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86" w:rsidRDefault="000A4486" w:rsidP="000A4486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A4486" w:rsidRDefault="000A4486" w:rsidP="000A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ТУРКМЕНСКОГО МУНИЦИПАЛЬНОГО  ОКРУГА </w:t>
      </w:r>
    </w:p>
    <w:p w:rsidR="000A4486" w:rsidRDefault="000A4486" w:rsidP="000A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0A4486" w:rsidRDefault="000A4486" w:rsidP="000A4486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86" w:rsidRDefault="000A4486" w:rsidP="000A4486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 ________ 2022 года            </w:t>
      </w:r>
      <w:r>
        <w:rPr>
          <w:rFonts w:ascii="Times New Roman" w:hAnsi="Times New Roman" w:cs="Times New Roman"/>
          <w:bCs/>
          <w:sz w:val="28"/>
          <w:szCs w:val="28"/>
        </w:rPr>
        <w:t>с. Летняя Ставка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№ ____</w:t>
      </w:r>
      <w:proofErr w:type="gramEnd"/>
    </w:p>
    <w:p w:rsidR="000A4486" w:rsidRDefault="000A4486" w:rsidP="000A4486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Туркменского муниципального округа Ставропольского края от </w:t>
      </w:r>
      <w:r w:rsidR="00CE3A7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июля 2021 года № </w:t>
      </w:r>
      <w:r w:rsidR="00CE3A7C">
        <w:rPr>
          <w:rFonts w:ascii="Times New Roman" w:hAnsi="Times New Roman" w:cs="Times New Roman"/>
          <w:sz w:val="28"/>
          <w:szCs w:val="28"/>
        </w:rPr>
        <w:t>638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  управлением образования администрации Туркменского муниципального  округа  Ставро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 «Выдача разрешения на </w:t>
      </w:r>
      <w:r w:rsidR="00CE3A7C">
        <w:rPr>
          <w:rFonts w:ascii="Times New Roman" w:hAnsi="Times New Roman" w:cs="Times New Roman"/>
          <w:sz w:val="28"/>
          <w:szCs w:val="28"/>
        </w:rPr>
        <w:t xml:space="preserve"> вступление в брак лицу, достигшему возраста шестнадцати лет, но не достигшему совершеннолетия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4486" w:rsidRDefault="000A4486" w:rsidP="000A448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В соответствии с постановлением Правительства Ставропольского края 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контроля (надзора)»,</w:t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Туркменского муниципального округа Ставропольского края </w:t>
      </w:r>
    </w:p>
    <w:p w:rsidR="000A4486" w:rsidRDefault="000A4486" w:rsidP="000A448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4486" w:rsidRDefault="000A4486" w:rsidP="000A448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:rsidR="000A4486" w:rsidRDefault="000A4486" w:rsidP="000A448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4486" w:rsidRDefault="000A4486" w:rsidP="000A4486">
      <w:pPr>
        <w:tabs>
          <w:tab w:val="left" w:pos="709"/>
          <w:tab w:val="left" w:pos="851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Туркменского муниципального округа Ставропольского края от </w:t>
      </w:r>
      <w:r w:rsidR="006963C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июля 2021 года № </w:t>
      </w:r>
      <w:r w:rsidR="006963CD">
        <w:rPr>
          <w:rFonts w:ascii="Times New Roman" w:hAnsi="Times New Roman" w:cs="Times New Roman"/>
          <w:sz w:val="28"/>
          <w:szCs w:val="28"/>
        </w:rPr>
        <w:t>638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  управлением образования администрации Туркменского муниципального  округа  Ставро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 «Выдача разрешения на </w:t>
      </w:r>
      <w:r w:rsidR="006963CD">
        <w:rPr>
          <w:rFonts w:ascii="Times New Roman" w:hAnsi="Times New Roman" w:cs="Times New Roman"/>
          <w:sz w:val="28"/>
          <w:szCs w:val="28"/>
        </w:rPr>
        <w:t>вступление в брак лицу, достигшему возраста шестнадцати лет, но не достигшему совершеннолетия</w:t>
      </w:r>
      <w:r w:rsidR="006343A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6963CD" w:rsidRPr="00D30B4F" w:rsidRDefault="006963CD" w:rsidP="006963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30B4F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Заголовок изложить в следующей редакции:</w:t>
      </w:r>
    </w:p>
    <w:p w:rsidR="006963CD" w:rsidRDefault="006963CD" w:rsidP="006963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30B4F">
        <w:rPr>
          <w:rFonts w:ascii="Times New Roman" w:hAnsi="Times New Roman" w:cs="Times New Roman"/>
          <w:color w:val="000000"/>
          <w:spacing w:val="-6"/>
          <w:sz w:val="28"/>
        </w:rPr>
        <w:t xml:space="preserve">«Об утверждении 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Pr="00D30B4F">
        <w:rPr>
          <w:rFonts w:ascii="Times New Roman" w:hAnsi="Times New Roman" w:cs="Times New Roman"/>
          <w:color w:val="000000"/>
          <w:spacing w:val="-6"/>
          <w:sz w:val="28"/>
        </w:rPr>
        <w:t xml:space="preserve"> Административного регламента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по </w:t>
      </w:r>
      <w:r w:rsidRPr="00D30B4F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Pr="00D30B4F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ю</w:t>
      </w:r>
      <w:r w:rsidRPr="00D30B4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управлением образования администрации Туркменского муниципального</w:t>
      </w:r>
      <w:r w:rsidRPr="00D30B4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округа Ставропольского края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муниципальной у</w:t>
      </w:r>
      <w:r w:rsidRPr="00D30B4F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слуги «</w:t>
      </w:r>
      <w:r>
        <w:rPr>
          <w:rFonts w:ascii="Times New Roman" w:hAnsi="Times New Roman" w:cs="Times New Roman"/>
          <w:sz w:val="28"/>
          <w:szCs w:val="28"/>
        </w:rPr>
        <w:t>Выдача разрешения на  вступление в брак лицу, достигшему возраста шестнадцати лет, но не достигшему совершеннолетия</w:t>
      </w:r>
      <w:r w:rsidRPr="00D30B4F">
        <w:rPr>
          <w:rFonts w:ascii="Times New Roman" w:hAnsi="Times New Roman" w:cs="Times New Roman"/>
          <w:color w:val="000000"/>
          <w:spacing w:val="-6"/>
          <w:sz w:val="28"/>
          <w:szCs w:val="28"/>
        </w:rPr>
        <w:t>».</w:t>
      </w:r>
    </w:p>
    <w:p w:rsidR="006963CD" w:rsidRPr="0013165E" w:rsidRDefault="006963CD" w:rsidP="006963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6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1.2. </w:t>
      </w:r>
      <w:r>
        <w:t xml:space="preserve"> </w:t>
      </w:r>
      <w:r w:rsidRPr="0013165E">
        <w:rPr>
          <w:rFonts w:ascii="Times New Roman" w:hAnsi="Times New Roman" w:cs="Times New Roman"/>
          <w:bCs/>
          <w:color w:val="000000"/>
          <w:spacing w:val="-6"/>
          <w:kern w:val="28"/>
          <w:sz w:val="28"/>
          <w:szCs w:val="28"/>
        </w:rPr>
        <w:t>Пункт 1 изложить в следующей редакции:</w:t>
      </w:r>
    </w:p>
    <w:p w:rsidR="006963CD" w:rsidRPr="0013165E" w:rsidRDefault="006963CD" w:rsidP="006963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3165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«1. Утвердить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3165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Административный </w:t>
      </w:r>
      <w:hyperlink r:id="rId4" w:history="1">
        <w:r w:rsidRPr="0013165E">
          <w:rPr>
            <w:rFonts w:ascii="Times New Roman" w:hAnsi="Times New Roman" w:cs="Times New Roman"/>
            <w:color w:val="000000"/>
            <w:spacing w:val="-6"/>
            <w:sz w:val="28"/>
            <w:szCs w:val="28"/>
          </w:rPr>
          <w:t>регламент</w:t>
        </w:r>
      </w:hyperlink>
      <w:r w:rsidRPr="0013165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</w:t>
      </w:r>
      <w:r w:rsidRPr="0013165E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ю</w:t>
      </w:r>
      <w:r w:rsidRPr="0013165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3165E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управлением образования администрации Туркменского муниципального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округа Ставропольского края </w:t>
      </w:r>
      <w:r w:rsidRPr="0013165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муниципальной</w:t>
      </w:r>
      <w:r w:rsidRPr="0013165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услуги «</w:t>
      </w:r>
      <w:r>
        <w:rPr>
          <w:rFonts w:ascii="Times New Roman" w:hAnsi="Times New Roman" w:cs="Times New Roman"/>
          <w:sz w:val="28"/>
          <w:szCs w:val="28"/>
        </w:rPr>
        <w:t>Выдача разрешения на  вступление в брак лицу, достигшему возраста шестнадцати лет, но не достигшему совершеннолетия</w:t>
      </w:r>
      <w:r w:rsidRPr="0013165E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приложению».</w:t>
      </w:r>
    </w:p>
    <w:p w:rsidR="000A4486" w:rsidRDefault="006963CD" w:rsidP="006963CD">
      <w:pPr>
        <w:tabs>
          <w:tab w:val="left" w:pos="709"/>
          <w:tab w:val="left" w:pos="851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A44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A4486">
        <w:rPr>
          <w:rFonts w:ascii="Times New Roman" w:hAnsi="Times New Roman" w:cs="Times New Roman"/>
          <w:sz w:val="28"/>
          <w:szCs w:val="28"/>
        </w:rPr>
        <w:t xml:space="preserve">. </w:t>
      </w:r>
      <w:r w:rsidR="000A448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A4486">
        <w:rPr>
          <w:rFonts w:ascii="Times New Roman" w:hAnsi="Times New Roman" w:cs="Times New Roman"/>
          <w:sz w:val="28"/>
          <w:szCs w:val="28"/>
        </w:rPr>
        <w:t>Внести изменений в Административный регламент согласно приложению.</w:t>
      </w: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2. 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округа Ставропольского края в сети «Интернет».</w:t>
      </w: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Г.В.Ефимов</w:t>
      </w: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CD" w:rsidRDefault="006963CD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A8" w:rsidRDefault="006343A8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A8" w:rsidRDefault="006343A8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A8" w:rsidRDefault="006343A8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A8" w:rsidRDefault="006343A8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Приложение</w:t>
      </w: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Туркменского муниципального округа</w:t>
      </w: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Ставропольского края</w:t>
      </w: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________2022 года № ____</w:t>
      </w: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tabs>
          <w:tab w:val="cente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0A4486" w:rsidRDefault="000A4486" w:rsidP="000A4486">
      <w:pPr>
        <w:tabs>
          <w:tab w:val="cente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управлением образования администрации Туркменского муниципального округа  Ставропольского края </w:t>
      </w:r>
      <w:r w:rsidR="0069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="006963CD">
        <w:rPr>
          <w:rFonts w:ascii="Times New Roman" w:hAnsi="Times New Roman" w:cs="Times New Roman"/>
          <w:sz w:val="28"/>
          <w:szCs w:val="28"/>
        </w:rPr>
        <w:t>вступление в брак лицу, достигшему возраста шестнадцати лет, но не достигшему совершеннолетия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A4486" w:rsidRDefault="000A4486" w:rsidP="000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CD" w:rsidRDefault="000A4486" w:rsidP="000A44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63C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963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63CD">
        <w:rPr>
          <w:rFonts w:ascii="Times New Roman" w:hAnsi="Times New Roman" w:cs="Times New Roman"/>
          <w:sz w:val="28"/>
          <w:szCs w:val="28"/>
        </w:rPr>
        <w:t xml:space="preserve"> «Общие положения»:</w:t>
      </w:r>
    </w:p>
    <w:p w:rsidR="006963CD" w:rsidRDefault="006343A8" w:rsidP="000A44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1.3</w:t>
      </w:r>
      <w:r w:rsidR="006963CD"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950D10">
        <w:rPr>
          <w:rFonts w:ascii="Times New Roman" w:hAnsi="Times New Roman" w:cs="Times New Roman"/>
          <w:sz w:val="28"/>
          <w:szCs w:val="28"/>
        </w:rPr>
        <w:t xml:space="preserve">государственной» </w:t>
      </w:r>
      <w:proofErr w:type="gramStart"/>
      <w:r w:rsidR="00950D10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950D10">
        <w:rPr>
          <w:rFonts w:ascii="Times New Roman" w:hAnsi="Times New Roman" w:cs="Times New Roman"/>
          <w:sz w:val="28"/>
          <w:szCs w:val="28"/>
        </w:rPr>
        <w:t xml:space="preserve"> «муниципальной».</w:t>
      </w:r>
    </w:p>
    <w:p w:rsidR="000A4486" w:rsidRDefault="00950D10" w:rsidP="000A44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 w:rsidR="000A44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A4486"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 w:rsidR="000A4486">
        <w:rPr>
          <w:rFonts w:ascii="Times New Roman" w:hAnsi="Times New Roman" w:cs="Times New Roman"/>
          <w:spacing w:val="2"/>
          <w:sz w:val="28"/>
          <w:szCs w:val="28"/>
        </w:rPr>
        <w:t xml:space="preserve"> «Стандарт предоставления государственной услуги»:</w:t>
      </w:r>
    </w:p>
    <w:p w:rsidR="000A4486" w:rsidRDefault="00950D10" w:rsidP="000A44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0A4486">
        <w:rPr>
          <w:rFonts w:ascii="Times New Roman" w:hAnsi="Times New Roman" w:cs="Times New Roman"/>
          <w:spacing w:val="2"/>
          <w:sz w:val="28"/>
          <w:szCs w:val="28"/>
        </w:rPr>
        <w:t xml:space="preserve">.1. </w:t>
      </w:r>
      <w:r>
        <w:rPr>
          <w:rFonts w:ascii="Times New Roman" w:hAnsi="Times New Roman" w:cs="Times New Roman"/>
          <w:spacing w:val="2"/>
          <w:sz w:val="28"/>
          <w:szCs w:val="28"/>
        </w:rPr>
        <w:t>В п</w:t>
      </w:r>
      <w:r w:rsidR="000A4486">
        <w:rPr>
          <w:rFonts w:ascii="Times New Roman" w:hAnsi="Times New Roman" w:cs="Times New Roman"/>
          <w:spacing w:val="-4"/>
          <w:sz w:val="28"/>
          <w:szCs w:val="28"/>
        </w:rPr>
        <w:t>ункт</w:t>
      </w:r>
      <w:r>
        <w:rPr>
          <w:rFonts w:ascii="Times New Roman" w:hAnsi="Times New Roman" w:cs="Times New Roman"/>
          <w:spacing w:val="-4"/>
          <w:sz w:val="28"/>
          <w:szCs w:val="28"/>
        </w:rPr>
        <w:t>ах</w:t>
      </w:r>
      <w:r w:rsidR="000A4486">
        <w:rPr>
          <w:rFonts w:ascii="Times New Roman" w:hAnsi="Times New Roman" w:cs="Times New Roman"/>
          <w:spacing w:val="-4"/>
          <w:sz w:val="28"/>
          <w:szCs w:val="28"/>
        </w:rPr>
        <w:t xml:space="preserve"> 2.6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2.9, 2.10, 2.12 слово «государственной» заменить словом «муниципальной» в соответствующем роде и падеже. </w:t>
      </w:r>
    </w:p>
    <w:p w:rsidR="000A4486" w:rsidRDefault="00950D10" w:rsidP="000A448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A4486" w:rsidRDefault="000A4486" w:rsidP="000A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A4486" w:rsidRDefault="000A4486" w:rsidP="000A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486" w:rsidRDefault="000A4486" w:rsidP="000A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0A4486" w:rsidRDefault="000A4486" w:rsidP="000A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Туркменского муниципального округа</w:t>
      </w:r>
    </w:p>
    <w:p w:rsidR="000A4486" w:rsidRDefault="000A4486" w:rsidP="000A448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С.А.Тур</w:t>
      </w:r>
    </w:p>
    <w:p w:rsidR="000A4486" w:rsidRDefault="000A4486" w:rsidP="000A4486">
      <w:pPr>
        <w:spacing w:after="0" w:line="240" w:lineRule="auto"/>
        <w:rPr>
          <w:rFonts w:ascii="Times New Roman" w:hAnsi="Times New Roman" w:cs="Times New Roman"/>
        </w:rPr>
      </w:pPr>
    </w:p>
    <w:p w:rsidR="000A4486" w:rsidRDefault="000A4486" w:rsidP="000A4486"/>
    <w:p w:rsidR="000A4486" w:rsidRDefault="000A4486" w:rsidP="000A4486"/>
    <w:p w:rsidR="00FE45A2" w:rsidRDefault="00FE45A2"/>
    <w:sectPr w:rsidR="00FE45A2" w:rsidSect="00FE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486"/>
    <w:rsid w:val="000A4486"/>
    <w:rsid w:val="006343A8"/>
    <w:rsid w:val="006963CD"/>
    <w:rsid w:val="00917EFF"/>
    <w:rsid w:val="00950D10"/>
    <w:rsid w:val="009B11AC"/>
    <w:rsid w:val="00CE3A7C"/>
    <w:rsid w:val="00FE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44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A44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0A44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25B4E37B07F8840884E91B3A21C2B9B789322FFE4EBD267ABF5CE8CF746032ED64EC8B3D1680FF74931B73M7b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Куняшева</cp:lastModifiedBy>
  <cp:revision>3</cp:revision>
  <cp:lastPrinted>2022-04-28T13:25:00Z</cp:lastPrinted>
  <dcterms:created xsi:type="dcterms:W3CDTF">2022-04-28T12:42:00Z</dcterms:created>
  <dcterms:modified xsi:type="dcterms:W3CDTF">2022-04-28T13:26:00Z</dcterms:modified>
</cp:coreProperties>
</file>