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4" w:rsidRPr="00642D74" w:rsidRDefault="00642D74" w:rsidP="00642D74">
      <w:pPr>
        <w:spacing w:after="0" w:line="240" w:lineRule="auto"/>
        <w:jc w:val="center"/>
        <w:rPr>
          <w:rFonts w:eastAsiaTheme="minorEastAsia" w:cstheme="minorBidi"/>
          <w:b/>
          <w:bCs/>
          <w:szCs w:val="28"/>
        </w:rPr>
      </w:pPr>
      <w:r w:rsidRPr="00642D74">
        <w:rPr>
          <w:rFonts w:eastAsiaTheme="minorEastAsia" w:cstheme="minorBidi"/>
          <w:b/>
          <w:bCs/>
          <w:szCs w:val="28"/>
        </w:rPr>
        <w:t>ПОСТАНОВЛЕНИЕ</w:t>
      </w:r>
    </w:p>
    <w:p w:rsidR="00642D74" w:rsidRPr="00642D74" w:rsidRDefault="00642D74" w:rsidP="00642D74">
      <w:pPr>
        <w:spacing w:after="0" w:line="240" w:lineRule="auto"/>
        <w:jc w:val="center"/>
        <w:rPr>
          <w:rFonts w:eastAsiaTheme="minorEastAsia" w:cstheme="minorBidi"/>
          <w:szCs w:val="28"/>
        </w:rPr>
      </w:pPr>
    </w:p>
    <w:p w:rsidR="00642D74" w:rsidRPr="00642D74" w:rsidRDefault="00642D74" w:rsidP="00642D74">
      <w:pPr>
        <w:spacing w:after="0" w:line="240" w:lineRule="auto"/>
        <w:jc w:val="center"/>
        <w:rPr>
          <w:rFonts w:eastAsiaTheme="minorEastAsia" w:cstheme="minorBidi"/>
          <w:b/>
          <w:bCs/>
          <w:sz w:val="24"/>
          <w:szCs w:val="24"/>
        </w:rPr>
      </w:pPr>
      <w:r w:rsidRPr="00642D74">
        <w:rPr>
          <w:rFonts w:eastAsiaTheme="minorEastAsia" w:cstheme="minorBidi"/>
          <w:b/>
          <w:bCs/>
          <w:sz w:val="24"/>
          <w:szCs w:val="24"/>
        </w:rPr>
        <w:t>АДМИНИСТРАЦИИ ТУРКМЕНСКОГО МУНИЦИПАЛЬНОГО ОКРУГА</w:t>
      </w:r>
    </w:p>
    <w:p w:rsidR="00642D74" w:rsidRPr="00642D74" w:rsidRDefault="00642D74" w:rsidP="00642D74">
      <w:pPr>
        <w:spacing w:after="0" w:line="240" w:lineRule="auto"/>
        <w:jc w:val="center"/>
        <w:rPr>
          <w:rFonts w:eastAsiaTheme="minorEastAsia" w:cstheme="minorBidi"/>
          <w:b/>
          <w:bCs/>
          <w:sz w:val="24"/>
          <w:szCs w:val="24"/>
        </w:rPr>
      </w:pPr>
      <w:r w:rsidRPr="00642D74">
        <w:rPr>
          <w:rFonts w:eastAsiaTheme="minorEastAsia" w:cstheme="minorBidi"/>
          <w:b/>
          <w:bCs/>
          <w:sz w:val="24"/>
          <w:szCs w:val="24"/>
        </w:rPr>
        <w:t>СТАВРОПОЛЬСКОГО КРАЯ</w:t>
      </w:r>
    </w:p>
    <w:p w:rsidR="00642D74" w:rsidRPr="00642D74" w:rsidRDefault="00642D74" w:rsidP="00642D74">
      <w:pPr>
        <w:spacing w:after="0" w:line="240" w:lineRule="exact"/>
        <w:jc w:val="both"/>
        <w:rPr>
          <w:rFonts w:eastAsiaTheme="minorEastAsia" w:cstheme="minorBidi"/>
          <w:b/>
          <w:bCs/>
          <w:szCs w:val="28"/>
        </w:rPr>
      </w:pPr>
    </w:p>
    <w:p w:rsidR="00642D74" w:rsidRPr="00642D74" w:rsidRDefault="00642D74" w:rsidP="00642D74">
      <w:pPr>
        <w:spacing w:after="0" w:line="240" w:lineRule="exact"/>
        <w:jc w:val="center"/>
        <w:rPr>
          <w:rFonts w:eastAsiaTheme="minorEastAsia" w:cstheme="minorBidi"/>
          <w:szCs w:val="28"/>
        </w:rPr>
      </w:pPr>
      <w:r w:rsidRPr="00642D74">
        <w:rPr>
          <w:rFonts w:eastAsiaTheme="minorEastAsia" w:cstheme="minorBidi"/>
          <w:szCs w:val="28"/>
        </w:rPr>
        <w:t>(проект)</w:t>
      </w:r>
    </w:p>
    <w:p w:rsidR="00642D74" w:rsidRPr="00642D74" w:rsidRDefault="00642D74" w:rsidP="00642D74">
      <w:pPr>
        <w:spacing w:after="0" w:line="240" w:lineRule="exact"/>
        <w:jc w:val="both"/>
        <w:rPr>
          <w:rFonts w:eastAsiaTheme="minorEastAsia" w:cstheme="minorBidi"/>
          <w:szCs w:val="28"/>
        </w:rPr>
      </w:pPr>
    </w:p>
    <w:p w:rsidR="00642D74" w:rsidRPr="00642D74" w:rsidRDefault="00642D74" w:rsidP="00642D74">
      <w:pPr>
        <w:spacing w:after="0" w:line="240" w:lineRule="exact"/>
        <w:jc w:val="center"/>
        <w:rPr>
          <w:rFonts w:eastAsiaTheme="minorEastAsia" w:cstheme="minorBidi"/>
          <w:szCs w:val="28"/>
        </w:rPr>
      </w:pPr>
      <w:proofErr w:type="gramStart"/>
      <w:r w:rsidRPr="00642D74">
        <w:rPr>
          <w:rFonts w:eastAsiaTheme="minorEastAsia" w:cstheme="minorBidi"/>
          <w:szCs w:val="28"/>
        </w:rPr>
        <w:t>2022 г.                     с. Летняя Ставка                                                №</w:t>
      </w:r>
      <w:proofErr w:type="gramEnd"/>
    </w:p>
    <w:p w:rsidR="00642D74" w:rsidRPr="00642D74" w:rsidRDefault="00642D74" w:rsidP="00642D74">
      <w:pPr>
        <w:spacing w:after="0" w:line="240" w:lineRule="exact"/>
        <w:jc w:val="both"/>
        <w:rPr>
          <w:rFonts w:eastAsiaTheme="minorEastAsia" w:cstheme="minorBidi"/>
          <w:szCs w:val="22"/>
        </w:rPr>
      </w:pPr>
    </w:p>
    <w:p w:rsidR="00642D74" w:rsidRPr="00642D74" w:rsidRDefault="00642D74" w:rsidP="00642D74">
      <w:pPr>
        <w:spacing w:after="0" w:line="240" w:lineRule="exact"/>
        <w:jc w:val="both"/>
        <w:rPr>
          <w:rFonts w:eastAsiaTheme="minorEastAsia" w:cstheme="minorBidi"/>
          <w:szCs w:val="22"/>
        </w:rPr>
      </w:pP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  <w:r w:rsidRPr="00642D74">
        <w:rPr>
          <w:rFonts w:eastAsiaTheme="minorEastAsia" w:cstheme="minorBidi"/>
          <w:szCs w:val="22"/>
        </w:rPr>
        <w:t xml:space="preserve">Об утверждении административного регламента предоставления </w:t>
      </w:r>
      <w:r w:rsidRPr="00642D74">
        <w:rPr>
          <w:rFonts w:eastAsiaTheme="minorEastAsia" w:cstheme="minorBidi"/>
          <w:szCs w:val="28"/>
        </w:rPr>
        <w:t>управлением муниципального хозяйства, транспорта, дорожной деятельности и территориальными управлениями администрации Туркменского муниципального округа Ставропольского края муниципальной услуги</w:t>
      </w:r>
      <w:r w:rsidRPr="00642D74">
        <w:rPr>
          <w:rFonts w:eastAsiaTheme="minorEastAsia" w:cstheme="minorBidi"/>
          <w:szCs w:val="22"/>
        </w:rPr>
        <w:t xml:space="preserve"> </w:t>
      </w:r>
      <w:bookmarkStart w:id="0" w:name="_Hlk103781863"/>
      <w:r w:rsidRPr="00642D74">
        <w:rPr>
          <w:rFonts w:eastAsiaTheme="minorEastAsia" w:cstheme="minorBidi"/>
          <w:szCs w:val="22"/>
        </w:rPr>
        <w:t xml:space="preserve">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 </w:t>
      </w:r>
      <w:bookmarkEnd w:id="0"/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  <w:r w:rsidRPr="00642D74">
        <w:rPr>
          <w:rFonts w:eastAsiaTheme="minorEastAsia" w:cstheme="minorBidi"/>
          <w:szCs w:val="22"/>
        </w:rPr>
        <w:t xml:space="preserve">         </w:t>
      </w:r>
      <w:proofErr w:type="gramStart"/>
      <w:r w:rsidRPr="00642D74">
        <w:rPr>
          <w:rFonts w:eastAsiaTheme="minorEastAsia" w:cstheme="minorBidi"/>
          <w:szCs w:val="22"/>
        </w:rPr>
        <w:t>В соответствии с Жилищным кодексом Российской Федерации, федеральными законами от 27 июля 2010 г.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Федерации», постановлениями администрации Туркменского муниципального округа Ставропольского края  от 09 февраля 2021 года № 144 «Об утверждении Перечней государственных и муниципальных услуг, предоставляемых администрацией Туркменского</w:t>
      </w:r>
      <w:proofErr w:type="gramEnd"/>
      <w:r w:rsidRPr="00642D74">
        <w:rPr>
          <w:rFonts w:eastAsiaTheme="minorEastAsia" w:cstheme="minorBidi"/>
          <w:szCs w:val="22"/>
        </w:rPr>
        <w:t xml:space="preserve"> </w:t>
      </w:r>
      <w:proofErr w:type="gramStart"/>
      <w:r w:rsidRPr="00642D74">
        <w:rPr>
          <w:rFonts w:eastAsiaTheme="minorEastAsia" w:cstheme="minorBidi"/>
          <w:szCs w:val="22"/>
        </w:rPr>
        <w:t>муниципального округа, отраслевыми (функциональными) органами администрации Туркменского муниципального округа, муниципальными учреждениями Туркменского муниципального округа», от 12 февраля                  2021 года № 162 «Об утверждении порядков разработки и утверждения   административных регламентов предоставления муниципальных услуг, разработки и утверждения администрацией Туркменского муниципального округа административных регламентов исполнения муниципальных контрольных функций, проведения экспертизы проектов административных регламентов предоставления муниципальных услуг (исполнения муниципальных функций), администрация Туркменского муниципального округа Ставропольского</w:t>
      </w:r>
      <w:proofErr w:type="gramEnd"/>
      <w:r w:rsidRPr="00642D74">
        <w:rPr>
          <w:rFonts w:eastAsiaTheme="minorEastAsia" w:cstheme="minorBidi"/>
          <w:szCs w:val="22"/>
        </w:rPr>
        <w:t xml:space="preserve"> края</w:t>
      </w:r>
      <w:r w:rsidRPr="00642D74">
        <w:rPr>
          <w:rFonts w:eastAsiaTheme="minorEastAsia" w:cstheme="minorBidi"/>
          <w:szCs w:val="22"/>
        </w:rPr>
        <w:tab/>
      </w: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  <w:r w:rsidRPr="00642D74">
        <w:rPr>
          <w:rFonts w:eastAsiaTheme="minorEastAsia" w:cstheme="minorBidi"/>
          <w:szCs w:val="22"/>
        </w:rPr>
        <w:t>ПОСТАНОВЛЯЕТ:</w:t>
      </w: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</w:p>
    <w:p w:rsidR="00642D74" w:rsidRPr="00642D74" w:rsidRDefault="00642D74" w:rsidP="00642D74">
      <w:pPr>
        <w:spacing w:after="0" w:line="240" w:lineRule="atLeast"/>
        <w:ind w:firstLine="708"/>
        <w:jc w:val="both"/>
        <w:rPr>
          <w:rFonts w:eastAsiaTheme="minorEastAsia" w:cstheme="minorBidi"/>
          <w:szCs w:val="22"/>
        </w:rPr>
      </w:pPr>
      <w:r w:rsidRPr="00642D74">
        <w:rPr>
          <w:rFonts w:eastAsiaTheme="minorEastAsia" w:cstheme="minorBidi"/>
          <w:szCs w:val="22"/>
        </w:rPr>
        <w:t xml:space="preserve">1. Утвердить административный регламент предоставления </w:t>
      </w:r>
      <w:r w:rsidRPr="00642D74">
        <w:rPr>
          <w:rFonts w:eastAsiaTheme="minorEastAsia" w:cstheme="minorBidi"/>
          <w:szCs w:val="28"/>
        </w:rPr>
        <w:t xml:space="preserve">управлением муниципального хозяйства, транспорта, дорожной деятельности и территориальными управлениями администрации Туркменского муниципального округа Ставропольского края </w:t>
      </w:r>
      <w:r w:rsidRPr="00642D74">
        <w:rPr>
          <w:rFonts w:eastAsiaTheme="minorEastAsia" w:cstheme="minorBidi"/>
          <w:szCs w:val="22"/>
        </w:rPr>
        <w:t>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 согласно приложению.</w:t>
      </w: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  <w:r w:rsidRPr="00642D74">
        <w:rPr>
          <w:rFonts w:eastAsiaTheme="minorEastAsia" w:cstheme="minorBidi"/>
          <w:szCs w:val="22"/>
        </w:rPr>
        <w:lastRenderedPageBreak/>
        <w:t xml:space="preserve">         </w:t>
      </w: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  <w:r w:rsidRPr="00642D74">
        <w:rPr>
          <w:rFonts w:eastAsiaTheme="minorEastAsia" w:cstheme="minorBidi"/>
          <w:szCs w:val="22"/>
        </w:rPr>
        <w:t xml:space="preserve">          2.  </w:t>
      </w:r>
      <w:proofErr w:type="gramStart"/>
      <w:r w:rsidRPr="00642D74">
        <w:rPr>
          <w:rFonts w:eastAsiaTheme="minorEastAsia" w:cstheme="minorBidi"/>
          <w:szCs w:val="22"/>
        </w:rPr>
        <w:t>Контроль за</w:t>
      </w:r>
      <w:proofErr w:type="gramEnd"/>
      <w:r w:rsidRPr="00642D74">
        <w:rPr>
          <w:rFonts w:eastAsiaTheme="minorEastAsia" w:cstheme="minorBidi"/>
          <w:szCs w:val="22"/>
        </w:rPr>
        <w:t xml:space="preserve"> выполнением настоящего постановления возложить на заместителя главы администрации-начальника управления муниципального хозяйства, транспорта, дорожной деятельности администрации Туркменского муниципального округа Ставропольского края </w:t>
      </w:r>
      <w:proofErr w:type="spellStart"/>
      <w:r w:rsidRPr="00642D74">
        <w:rPr>
          <w:rFonts w:eastAsiaTheme="minorEastAsia" w:cstheme="minorBidi"/>
          <w:szCs w:val="22"/>
        </w:rPr>
        <w:t>Шатского</w:t>
      </w:r>
      <w:proofErr w:type="spellEnd"/>
      <w:r w:rsidRPr="00642D74">
        <w:rPr>
          <w:rFonts w:eastAsiaTheme="minorEastAsia" w:cstheme="minorBidi"/>
          <w:szCs w:val="22"/>
        </w:rPr>
        <w:t xml:space="preserve"> Ю.Н.</w:t>
      </w: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  <w:r w:rsidRPr="00642D74">
        <w:rPr>
          <w:rFonts w:eastAsiaTheme="minorEastAsia" w:cstheme="minorBidi"/>
          <w:szCs w:val="22"/>
        </w:rPr>
        <w:t xml:space="preserve">         3.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в сети «Интернет».</w:t>
      </w: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  <w:r w:rsidRPr="00642D74">
        <w:rPr>
          <w:rFonts w:eastAsiaTheme="minorEastAsia" w:cstheme="minorBidi"/>
          <w:szCs w:val="22"/>
        </w:rPr>
        <w:t xml:space="preserve">Глава </w:t>
      </w:r>
      <w:proofErr w:type="gramStart"/>
      <w:r w:rsidRPr="00642D74">
        <w:rPr>
          <w:rFonts w:eastAsiaTheme="minorEastAsia" w:cstheme="minorBidi"/>
          <w:szCs w:val="22"/>
        </w:rPr>
        <w:t>Туркменского</w:t>
      </w:r>
      <w:proofErr w:type="gramEnd"/>
      <w:r w:rsidRPr="00642D74">
        <w:rPr>
          <w:rFonts w:eastAsiaTheme="minorEastAsia" w:cstheme="minorBidi"/>
          <w:szCs w:val="22"/>
        </w:rPr>
        <w:t xml:space="preserve"> муниципального </w:t>
      </w:r>
    </w:p>
    <w:p w:rsidR="00642D74" w:rsidRPr="00642D74" w:rsidRDefault="00642D74" w:rsidP="00642D74">
      <w:pPr>
        <w:spacing w:after="0" w:line="240" w:lineRule="atLeast"/>
        <w:jc w:val="both"/>
        <w:rPr>
          <w:rFonts w:eastAsiaTheme="minorEastAsia" w:cstheme="minorBidi"/>
          <w:szCs w:val="22"/>
        </w:rPr>
      </w:pPr>
      <w:r w:rsidRPr="00642D74">
        <w:rPr>
          <w:rFonts w:eastAsiaTheme="minorEastAsia" w:cstheme="minorBidi"/>
          <w:szCs w:val="22"/>
        </w:rPr>
        <w:t>округа Ставропольского края                                                           Г.В. Ефимов</w:t>
      </w: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642D74" w:rsidRPr="00642D74" w:rsidRDefault="00642D74" w:rsidP="00903B07">
      <w:pPr>
        <w:spacing w:after="0" w:line="240" w:lineRule="auto"/>
        <w:ind w:left="6096"/>
        <w:rPr>
          <w:lang w:val="en-US"/>
        </w:rPr>
      </w:pPr>
    </w:p>
    <w:p w:rsidR="003D17E5" w:rsidRPr="00EC3AB0" w:rsidRDefault="00903B07" w:rsidP="00903B07">
      <w:pPr>
        <w:spacing w:after="0" w:line="240" w:lineRule="auto"/>
        <w:ind w:left="6096"/>
      </w:pPr>
      <w:r>
        <w:lastRenderedPageBreak/>
        <w:t>Приложение</w:t>
      </w:r>
    </w:p>
    <w:p w:rsidR="003D17E5" w:rsidRPr="00EC3AB0" w:rsidRDefault="003D17E5" w:rsidP="00903B07">
      <w:pPr>
        <w:spacing w:after="0" w:line="240" w:lineRule="auto"/>
        <w:ind w:left="5103"/>
      </w:pPr>
      <w:r w:rsidRPr="00EC3AB0">
        <w:t>постановлением администрации</w:t>
      </w:r>
    </w:p>
    <w:p w:rsidR="003D17E5" w:rsidRPr="00EC3AB0" w:rsidRDefault="00861415" w:rsidP="00903B07">
      <w:pPr>
        <w:spacing w:after="0" w:line="240" w:lineRule="auto"/>
        <w:ind w:left="5103"/>
      </w:pPr>
      <w:r>
        <w:t>Туркменского муниципального</w:t>
      </w:r>
      <w:r w:rsidR="003D17E5" w:rsidRPr="00EC3AB0">
        <w:t xml:space="preserve"> округа</w:t>
      </w:r>
      <w:r>
        <w:t xml:space="preserve"> </w:t>
      </w:r>
      <w:r w:rsidR="003D17E5" w:rsidRPr="00EC3AB0">
        <w:t>Ставропольского края</w:t>
      </w:r>
    </w:p>
    <w:p w:rsidR="003D17E5" w:rsidRDefault="002F55CF" w:rsidP="00903B07">
      <w:pPr>
        <w:spacing w:after="0" w:line="240" w:lineRule="auto"/>
        <w:ind w:left="5103"/>
      </w:pPr>
      <w:r>
        <w:t xml:space="preserve">от </w:t>
      </w:r>
      <w:r w:rsidR="000E6798">
        <w:t xml:space="preserve"> </w:t>
      </w:r>
      <w:r w:rsidR="00903B07">
        <w:t>_________</w:t>
      </w:r>
      <w:r w:rsidR="000E6798">
        <w:t>202</w:t>
      </w:r>
      <w:r w:rsidR="00861415">
        <w:t>2</w:t>
      </w:r>
      <w:r w:rsidR="000E6798">
        <w:t xml:space="preserve"> г</w:t>
      </w:r>
      <w:r w:rsidR="00903B07">
        <w:t xml:space="preserve">ода </w:t>
      </w:r>
      <w:r w:rsidR="000E6798">
        <w:t xml:space="preserve"> № </w:t>
      </w:r>
      <w:r w:rsidR="00903B07">
        <w:t>_____</w:t>
      </w:r>
    </w:p>
    <w:p w:rsidR="00903B07" w:rsidRPr="00EC3AB0" w:rsidRDefault="00903B07" w:rsidP="00903B07">
      <w:pPr>
        <w:spacing w:after="0" w:line="240" w:lineRule="auto"/>
        <w:ind w:left="5103"/>
      </w:pPr>
    </w:p>
    <w:p w:rsidR="003D17E5" w:rsidRPr="00EC3AB0" w:rsidRDefault="003D17E5" w:rsidP="00903B07">
      <w:pPr>
        <w:spacing w:after="0" w:line="240" w:lineRule="auto"/>
        <w:jc w:val="right"/>
      </w:pPr>
    </w:p>
    <w:p w:rsidR="003D17E5" w:rsidRPr="00EC3AB0" w:rsidRDefault="003D17E5" w:rsidP="00903B07">
      <w:pPr>
        <w:spacing w:after="0" w:line="240" w:lineRule="auto"/>
        <w:jc w:val="center"/>
      </w:pPr>
      <w:r w:rsidRPr="00EC3AB0">
        <w:t>Административный регламент</w:t>
      </w:r>
    </w:p>
    <w:p w:rsidR="003D17E5" w:rsidRPr="00EC3AB0" w:rsidRDefault="003D17E5" w:rsidP="00903B07">
      <w:pPr>
        <w:spacing w:after="0" w:line="240" w:lineRule="auto"/>
        <w:jc w:val="both"/>
      </w:pPr>
      <w:r w:rsidRPr="00EC3AB0">
        <w:t xml:space="preserve">предоставления </w:t>
      </w:r>
      <w:r w:rsidR="00C61000" w:rsidRPr="001A5B13">
        <w:rPr>
          <w:szCs w:val="28"/>
        </w:rPr>
        <w:t>управлением муниципального хозяйств</w:t>
      </w:r>
      <w:r w:rsidR="00C61000">
        <w:rPr>
          <w:szCs w:val="28"/>
        </w:rPr>
        <w:t>а</w:t>
      </w:r>
      <w:r w:rsidR="00C61000" w:rsidRPr="001A5B13">
        <w:rPr>
          <w:szCs w:val="28"/>
        </w:rPr>
        <w:t xml:space="preserve">, транспорта, дорожной деятельности и территориальными управлениями администрации Туркменского муниципального округа Ставропольского края </w:t>
      </w:r>
      <w:r w:rsidRPr="00EC3AB0">
        <w:t>муниципальной услуги «</w:t>
      </w:r>
      <w:r w:rsidR="00E53CEA" w:rsidRPr="00EC3AB0"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Pr="00EC3AB0">
        <w:t>»</w:t>
      </w:r>
    </w:p>
    <w:p w:rsidR="003D17E5" w:rsidRPr="00EC3AB0" w:rsidRDefault="003D17E5" w:rsidP="00903B07">
      <w:pPr>
        <w:spacing w:after="0" w:line="240" w:lineRule="auto"/>
        <w:jc w:val="center"/>
      </w:pPr>
    </w:p>
    <w:p w:rsidR="003D17E5" w:rsidRPr="00EC3AB0" w:rsidRDefault="003D17E5" w:rsidP="00903B07">
      <w:pPr>
        <w:numPr>
          <w:ilvl w:val="0"/>
          <w:numId w:val="17"/>
        </w:numPr>
        <w:spacing w:after="0" w:line="240" w:lineRule="auto"/>
        <w:contextualSpacing/>
        <w:jc w:val="center"/>
      </w:pPr>
      <w:r w:rsidRPr="00EC3AB0">
        <w:t>ОБЩИЕ ПОЛОЖЕНИЯ</w:t>
      </w:r>
    </w:p>
    <w:p w:rsidR="003D17E5" w:rsidRPr="00EC3AB0" w:rsidRDefault="003D17E5" w:rsidP="00903B07">
      <w:pPr>
        <w:spacing w:after="0" w:line="240" w:lineRule="auto"/>
        <w:ind w:left="360"/>
        <w:contextualSpacing/>
      </w:pPr>
    </w:p>
    <w:p w:rsidR="003D17E5" w:rsidRPr="00EC3AB0" w:rsidRDefault="00C34210" w:rsidP="00903B07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</w:pPr>
      <w:r w:rsidRPr="00EC3AB0">
        <w:t>Предмет регулирования административного регламента.</w:t>
      </w:r>
      <w:r w:rsidR="00AC716A" w:rsidRPr="00EC3AB0">
        <w:t xml:space="preserve">                  </w:t>
      </w:r>
      <w:r w:rsidR="00AC716A" w:rsidRPr="00EC3AB0">
        <w:tab/>
      </w:r>
      <w:proofErr w:type="gramStart"/>
      <w:r w:rsidR="003D17E5" w:rsidRPr="00EC3AB0">
        <w:t xml:space="preserve">Настоящий административный регламент </w:t>
      </w:r>
      <w:r w:rsidRPr="00EC3AB0">
        <w:t xml:space="preserve">предоставления </w:t>
      </w:r>
      <w:r w:rsidR="00C61000" w:rsidRPr="001A5B13">
        <w:rPr>
          <w:szCs w:val="28"/>
        </w:rPr>
        <w:t>управлением муниципального хозяйств</w:t>
      </w:r>
      <w:r w:rsidR="00C61000">
        <w:rPr>
          <w:szCs w:val="28"/>
        </w:rPr>
        <w:t>а</w:t>
      </w:r>
      <w:r w:rsidR="00C61000" w:rsidRPr="001A5B13">
        <w:rPr>
          <w:szCs w:val="28"/>
        </w:rPr>
        <w:t>, транспорта, дорожной деятельности и территориальными управлениями администрации Туркменского муниципального округа Ставропольского края муниципальной услуги</w:t>
      </w:r>
      <w:r w:rsidR="00C61000" w:rsidRPr="00EC3AB0">
        <w:t xml:space="preserve"> </w:t>
      </w:r>
      <w:r w:rsidRPr="00EC3AB0">
        <w:t>«</w:t>
      </w:r>
      <w:r w:rsidR="00E53CEA" w:rsidRPr="00EC3AB0"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Pr="00EC3AB0">
        <w:t>»</w:t>
      </w:r>
      <w:r w:rsidR="00133343" w:rsidRPr="00EC3AB0">
        <w:t xml:space="preserve"> (далее </w:t>
      </w:r>
      <w:r w:rsidR="00AC716A" w:rsidRPr="00EC3AB0">
        <w:t xml:space="preserve">соответственно </w:t>
      </w:r>
      <w:r w:rsidR="00133343" w:rsidRPr="00EC3AB0">
        <w:t>- а</w:t>
      </w:r>
      <w:r w:rsidR="003D17E5" w:rsidRPr="00EC3AB0">
        <w:t>дминистративный регламент</w:t>
      </w:r>
      <w:r w:rsidR="00133343" w:rsidRPr="00EC3AB0">
        <w:t>,</w:t>
      </w:r>
      <w:r w:rsidR="00AC716A" w:rsidRPr="00EC3AB0">
        <w:t xml:space="preserve"> администрация</w:t>
      </w:r>
      <w:r w:rsidR="00861415" w:rsidRPr="00861415">
        <w:t xml:space="preserve"> Туркменского муниципального</w:t>
      </w:r>
      <w:r w:rsidR="00AC716A" w:rsidRPr="00EC3AB0">
        <w:t xml:space="preserve">  округа,</w:t>
      </w:r>
      <w:r w:rsidR="00133343" w:rsidRPr="00EC3AB0">
        <w:t xml:space="preserve"> муниципальная услуга</w:t>
      </w:r>
      <w:r w:rsidR="003D17E5" w:rsidRPr="00EC3AB0">
        <w:t>)</w:t>
      </w:r>
      <w:r w:rsidRPr="00EC3AB0">
        <w:t xml:space="preserve"> разработан в целях повышения качества и доступности результатов предоставления муниципальной услуги</w:t>
      </w:r>
      <w:proofErr w:type="gramEnd"/>
      <w:r w:rsidRPr="00EC3AB0">
        <w:t>, создания комфортных условий для участников отношений, возникших в процессе предоставления муниципальной услуги</w:t>
      </w:r>
      <w:r w:rsidR="009869C4" w:rsidRPr="00EC3AB0">
        <w:t xml:space="preserve">. </w:t>
      </w:r>
    </w:p>
    <w:p w:rsidR="00E10E47" w:rsidRPr="00EC3AB0" w:rsidRDefault="00E10E47" w:rsidP="00903B07">
      <w:pPr>
        <w:spacing w:after="0" w:line="240" w:lineRule="auto"/>
        <w:ind w:firstLine="567"/>
        <w:jc w:val="both"/>
      </w:pPr>
      <w:r w:rsidRPr="00EC3AB0">
        <w:t xml:space="preserve">Административный регламент устанавливает </w:t>
      </w:r>
      <w:r w:rsidR="009869C4" w:rsidRPr="00EC3AB0">
        <w:t xml:space="preserve">стандарт и порядок, </w:t>
      </w:r>
      <w:r w:rsidRPr="00EC3AB0">
        <w:t>сроки и последовательность административных процедур (действий) в процессе предоставления муниципальной услуги в соответствии с требованиями Федерального закона от 27</w:t>
      </w:r>
      <w:r w:rsidR="00133343" w:rsidRPr="00EC3AB0">
        <w:t xml:space="preserve"> июля </w:t>
      </w:r>
      <w:r w:rsidRPr="00EC3AB0">
        <w:t>2010</w:t>
      </w:r>
      <w:r w:rsidR="00B17357" w:rsidRPr="00EC3AB0">
        <w:t xml:space="preserve"> </w:t>
      </w:r>
      <w:r w:rsidRPr="00EC3AB0">
        <w:t>г.</w:t>
      </w:r>
      <w:r w:rsidR="00B17357" w:rsidRPr="00EC3AB0">
        <w:t xml:space="preserve"> </w:t>
      </w:r>
      <w:r w:rsidRPr="00EC3AB0">
        <w:t>№ 210-ФЗ «Об организации предоставления государственных и муниципальных услуг»</w:t>
      </w:r>
      <w:r w:rsidR="009869C4" w:rsidRPr="00EC3AB0">
        <w:t xml:space="preserve"> (далее – Федеральный закон № 210-ФЗ)</w:t>
      </w:r>
      <w:r w:rsidRPr="00EC3AB0">
        <w:t>.</w:t>
      </w:r>
    </w:p>
    <w:p w:rsidR="003D17E5" w:rsidRPr="00EC3AB0" w:rsidRDefault="003D17E5" w:rsidP="001E145D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</w:pPr>
      <w:r w:rsidRPr="00EC3AB0">
        <w:t>Круг заявителей</w:t>
      </w:r>
    </w:p>
    <w:p w:rsidR="000973DD" w:rsidRPr="00EC3AB0" w:rsidRDefault="00B17357" w:rsidP="00E53CEA">
      <w:pPr>
        <w:spacing w:after="0" w:line="240" w:lineRule="auto"/>
        <w:ind w:firstLine="567"/>
        <w:jc w:val="both"/>
      </w:pPr>
      <w:r w:rsidRPr="00EC3AB0">
        <w:t xml:space="preserve">Малоимущие граждане, признанные нуждающимися в </w:t>
      </w:r>
      <w:proofErr w:type="gramStart"/>
      <w:r w:rsidRPr="00EC3AB0">
        <w:t>жилых</w:t>
      </w:r>
      <w:proofErr w:type="gramEnd"/>
      <w:r w:rsidRPr="00EC3AB0">
        <w:t xml:space="preserve"> </w:t>
      </w:r>
      <w:proofErr w:type="gramStart"/>
      <w:r w:rsidRPr="00EC3AB0">
        <w:t>помещениях</w:t>
      </w:r>
      <w:proofErr w:type="gramEnd"/>
      <w:r w:rsidRPr="00EC3AB0">
        <w:t>, предоставляемых по договорам социального найма и состоящие на учете в качестве</w:t>
      </w:r>
      <w:r w:rsidR="00F47D45">
        <w:t>,</w:t>
      </w:r>
      <w:r w:rsidRPr="00EC3AB0">
        <w:t xml:space="preserve"> нуждающихся в жилых помещениях</w:t>
      </w:r>
      <w:r w:rsidR="00AC716A" w:rsidRPr="00EC3AB0">
        <w:t xml:space="preserve"> в администрации </w:t>
      </w:r>
      <w:r w:rsidR="00861415" w:rsidRPr="00861415">
        <w:t xml:space="preserve">Туркменского муниципального </w:t>
      </w:r>
      <w:r w:rsidR="00AC716A" w:rsidRPr="00EC3AB0">
        <w:t xml:space="preserve"> округа </w:t>
      </w:r>
      <w:r w:rsidR="000973DD" w:rsidRPr="00EC3AB0">
        <w:t>(далее – заявител</w:t>
      </w:r>
      <w:r w:rsidRPr="00EC3AB0">
        <w:t>и</w:t>
      </w:r>
      <w:r w:rsidR="000973DD" w:rsidRPr="00EC3AB0">
        <w:t>)</w:t>
      </w:r>
      <w:r w:rsidR="003D17E5" w:rsidRPr="00EC3AB0">
        <w:t>.</w:t>
      </w:r>
    </w:p>
    <w:p w:rsidR="00E10E47" w:rsidRPr="00EC3AB0" w:rsidRDefault="00E10E47" w:rsidP="000973DD">
      <w:pPr>
        <w:spacing w:after="0" w:line="240" w:lineRule="auto"/>
        <w:ind w:firstLine="567"/>
        <w:jc w:val="both"/>
      </w:pPr>
      <w:r w:rsidRPr="00EC3AB0">
        <w:t xml:space="preserve"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представляет документ, подтверждающий его </w:t>
      </w:r>
      <w:r w:rsidRPr="00EC3AB0">
        <w:lastRenderedPageBreak/>
        <w:t>полномочия на обращение с заявлением о предоставлении муниципальной услуги (подлинник или нотариально заверенную копию).</w:t>
      </w:r>
    </w:p>
    <w:p w:rsidR="001E145D" w:rsidRPr="00EC3AB0" w:rsidRDefault="001E145D" w:rsidP="001E145D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</w:pPr>
      <w:r w:rsidRPr="00EC3AB0">
        <w:t>Требования к порядку информирования о предоставлении муниципальной услуги.</w:t>
      </w:r>
    </w:p>
    <w:p w:rsidR="001E145D" w:rsidRPr="00EC3AB0" w:rsidRDefault="00783D76" w:rsidP="00783D76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EC3AB0">
        <w:rPr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="00861415" w:rsidRPr="00861415">
        <w:rPr>
          <w:szCs w:val="28"/>
        </w:rPr>
        <w:t xml:space="preserve">Туркменского муниципального </w:t>
      </w:r>
      <w:r w:rsidRPr="00EC3AB0">
        <w:rPr>
          <w:szCs w:val="28"/>
        </w:rPr>
        <w:t>округа Ставропольского края (далее –</w:t>
      </w:r>
      <w:r w:rsidR="009869C4" w:rsidRPr="00EC3AB0">
        <w:rPr>
          <w:szCs w:val="28"/>
        </w:rPr>
        <w:t xml:space="preserve"> сайт</w:t>
      </w:r>
      <w:r w:rsidRPr="00EC3AB0">
        <w:rPr>
          <w:szCs w:val="28"/>
        </w:rPr>
        <w:t xml:space="preserve"> администраци</w:t>
      </w:r>
      <w:r w:rsidR="009869C4" w:rsidRPr="00EC3AB0">
        <w:rPr>
          <w:szCs w:val="28"/>
        </w:rPr>
        <w:t xml:space="preserve">и </w:t>
      </w:r>
      <w:r w:rsidR="00861415" w:rsidRPr="00861415">
        <w:rPr>
          <w:szCs w:val="28"/>
        </w:rPr>
        <w:t>Туркменского муниципального</w:t>
      </w:r>
      <w:r w:rsidR="00861415">
        <w:rPr>
          <w:szCs w:val="28"/>
        </w:rPr>
        <w:t xml:space="preserve"> </w:t>
      </w:r>
      <w:r w:rsidR="009869C4" w:rsidRPr="00EC3AB0">
        <w:rPr>
          <w:szCs w:val="28"/>
        </w:rPr>
        <w:t>округа</w:t>
      </w:r>
      <w:r w:rsidRPr="00EC3AB0">
        <w:rPr>
          <w:szCs w:val="28"/>
        </w:rPr>
        <w:t>)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8" w:history="1">
        <w:r w:rsidRPr="00EC3AB0">
          <w:rPr>
            <w:szCs w:val="28"/>
          </w:rPr>
          <w:t>www.gosuslugi.ru</w:t>
        </w:r>
      </w:hyperlink>
      <w:r w:rsidRPr="00EC3AB0">
        <w:rPr>
          <w:szCs w:val="28"/>
        </w:rPr>
        <w:t>) (далее - Единый портал) и государственной информационной системы Ставропольского края 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портал).</w:t>
      </w:r>
    </w:p>
    <w:p w:rsidR="00D8034A" w:rsidRPr="00EC3AB0" w:rsidRDefault="00D8034A" w:rsidP="00D803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Получение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 а также сведений о ходе предоставления муниципальной услуги осуществляется посредством:</w:t>
      </w:r>
    </w:p>
    <w:p w:rsidR="00BB006F" w:rsidRPr="00BB006F" w:rsidRDefault="00BB006F" w:rsidP="000D794A">
      <w:pPr>
        <w:spacing w:after="0" w:line="240" w:lineRule="auto"/>
        <w:ind w:firstLine="720"/>
        <w:jc w:val="both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-  </w:t>
      </w:r>
      <w:r w:rsidR="00783D76" w:rsidRPr="00BB006F">
        <w:rPr>
          <w:rFonts w:eastAsia="Times New Roman"/>
          <w:b/>
          <w:szCs w:val="28"/>
        </w:rPr>
        <w:t>личного обращения заявителя</w:t>
      </w:r>
      <w:r w:rsidRPr="00BB006F">
        <w:rPr>
          <w:rFonts w:eastAsia="Times New Roman"/>
          <w:b/>
          <w:szCs w:val="28"/>
        </w:rPr>
        <w:t>:</w:t>
      </w:r>
    </w:p>
    <w:p w:rsidR="00783D76" w:rsidRPr="00EC3AB0" w:rsidRDefault="00783D76" w:rsidP="000D794A">
      <w:pPr>
        <w:spacing w:after="0" w:line="240" w:lineRule="auto"/>
        <w:ind w:firstLine="720"/>
        <w:jc w:val="both"/>
        <w:rPr>
          <w:szCs w:val="28"/>
        </w:rPr>
      </w:pPr>
      <w:r w:rsidRPr="00EC3AB0">
        <w:rPr>
          <w:rFonts w:eastAsia="Times New Roman"/>
          <w:szCs w:val="28"/>
        </w:rPr>
        <w:t xml:space="preserve"> </w:t>
      </w:r>
      <w:proofErr w:type="gramStart"/>
      <w:r w:rsidRPr="00EC3AB0">
        <w:rPr>
          <w:rFonts w:eastAsia="Times New Roman"/>
          <w:szCs w:val="28"/>
        </w:rPr>
        <w:t xml:space="preserve">в муниципальное казенное учреждение «Многофункциональный центр предоставления государственных и муниципальных услуг» </w:t>
      </w:r>
      <w:r w:rsidR="00861415">
        <w:rPr>
          <w:rFonts w:eastAsia="Times New Roman"/>
          <w:szCs w:val="28"/>
        </w:rPr>
        <w:t>Туркменского</w:t>
      </w:r>
      <w:r w:rsidRPr="00EC3AB0">
        <w:rPr>
          <w:rFonts w:eastAsia="Times New Roman"/>
          <w:szCs w:val="28"/>
        </w:rPr>
        <w:t xml:space="preserve"> </w:t>
      </w:r>
      <w:r w:rsidR="001F1E80" w:rsidRPr="001F1E80">
        <w:rPr>
          <w:rFonts w:eastAsia="Times New Roman"/>
          <w:szCs w:val="28"/>
        </w:rPr>
        <w:t xml:space="preserve">муниципального округа </w:t>
      </w:r>
      <w:r w:rsidRPr="001F1E80">
        <w:rPr>
          <w:rFonts w:eastAsia="Times New Roman"/>
          <w:szCs w:val="28"/>
        </w:rPr>
        <w:t>Ставропольского края</w:t>
      </w:r>
      <w:r w:rsidR="00C7465D" w:rsidRPr="001F1E80">
        <w:rPr>
          <w:rFonts w:eastAsia="Times New Roman"/>
          <w:szCs w:val="28"/>
        </w:rPr>
        <w:t xml:space="preserve">, а также  территориально – обособленные структурные подразделения «Многофункциональный центр предоставления государственных и муниципальных услуг» </w:t>
      </w:r>
      <w:r w:rsidR="00861415" w:rsidRPr="001F1E80">
        <w:rPr>
          <w:rFonts w:eastAsia="Times New Roman"/>
          <w:szCs w:val="28"/>
        </w:rPr>
        <w:t>Туркменского</w:t>
      </w:r>
      <w:r w:rsidR="00C7465D" w:rsidRPr="001F1E80">
        <w:rPr>
          <w:rFonts w:eastAsia="Times New Roman"/>
          <w:szCs w:val="28"/>
        </w:rPr>
        <w:t xml:space="preserve"> </w:t>
      </w:r>
      <w:r w:rsidR="001F1E80" w:rsidRPr="001F1E80">
        <w:rPr>
          <w:rFonts w:eastAsia="Times New Roman"/>
          <w:szCs w:val="28"/>
        </w:rPr>
        <w:t xml:space="preserve">муниципального округа </w:t>
      </w:r>
      <w:r w:rsidR="00C7465D" w:rsidRPr="001F1E80">
        <w:rPr>
          <w:rFonts w:eastAsia="Times New Roman"/>
          <w:szCs w:val="28"/>
        </w:rPr>
        <w:t>Ставропольского</w:t>
      </w:r>
      <w:r w:rsidR="00C7465D" w:rsidRPr="00EC3AB0">
        <w:rPr>
          <w:rFonts w:eastAsia="Times New Roman"/>
          <w:szCs w:val="28"/>
        </w:rPr>
        <w:t xml:space="preserve"> края</w:t>
      </w:r>
      <w:r w:rsidR="009869C4" w:rsidRPr="00EC3AB0">
        <w:rPr>
          <w:rFonts w:eastAsia="Times New Roman"/>
          <w:szCs w:val="28"/>
        </w:rPr>
        <w:t xml:space="preserve"> (далее </w:t>
      </w:r>
      <w:r w:rsidR="000D794A" w:rsidRPr="00EC3AB0">
        <w:rPr>
          <w:rFonts w:eastAsia="Times New Roman"/>
          <w:szCs w:val="28"/>
        </w:rPr>
        <w:t>–</w:t>
      </w:r>
      <w:r w:rsidR="009869C4" w:rsidRPr="00EC3AB0">
        <w:rPr>
          <w:rFonts w:eastAsia="Times New Roman"/>
          <w:szCs w:val="28"/>
        </w:rPr>
        <w:t xml:space="preserve"> МФЦ</w:t>
      </w:r>
      <w:r w:rsidR="00DC1683" w:rsidRPr="00EC3AB0">
        <w:rPr>
          <w:rFonts w:eastAsia="Times New Roman"/>
          <w:szCs w:val="28"/>
        </w:rPr>
        <w:t>)</w:t>
      </w:r>
      <w:r w:rsidR="000D794A" w:rsidRPr="00EC3AB0">
        <w:rPr>
          <w:rFonts w:eastAsia="Times New Roman"/>
          <w:szCs w:val="28"/>
        </w:rPr>
        <w:t xml:space="preserve"> по адресам указанным </w:t>
      </w:r>
      <w:r w:rsidR="000D794A" w:rsidRPr="00EC3AB0">
        <w:rPr>
          <w:szCs w:val="28"/>
        </w:rPr>
        <w:t>на официальном сайте министерства экономического развития Ставропольского края (</w:t>
      </w:r>
      <w:hyperlink r:id="rId9" w:history="1">
        <w:r w:rsidR="000D794A" w:rsidRPr="00EC3AB0">
          <w:rPr>
            <w:rStyle w:val="a5"/>
            <w:color w:val="auto"/>
            <w:szCs w:val="28"/>
            <w:lang w:val="en-US"/>
          </w:rPr>
          <w:t>www</w:t>
        </w:r>
        <w:r w:rsidR="000D794A" w:rsidRPr="00EC3AB0">
          <w:rPr>
            <w:rStyle w:val="a5"/>
            <w:color w:val="auto"/>
            <w:szCs w:val="28"/>
          </w:rPr>
          <w:t>.</w:t>
        </w:r>
        <w:r w:rsidR="000D794A" w:rsidRPr="00EC3AB0">
          <w:rPr>
            <w:rStyle w:val="a5"/>
            <w:color w:val="auto"/>
            <w:szCs w:val="28"/>
            <w:lang w:val="en-US"/>
          </w:rPr>
          <w:t>stavinvest</w:t>
        </w:r>
        <w:r w:rsidR="000D794A" w:rsidRPr="00EC3AB0">
          <w:rPr>
            <w:rStyle w:val="a5"/>
            <w:color w:val="auto"/>
            <w:szCs w:val="28"/>
          </w:rPr>
          <w:t>.</w:t>
        </w:r>
        <w:r w:rsidR="000D794A" w:rsidRPr="00EC3AB0">
          <w:rPr>
            <w:rStyle w:val="a5"/>
            <w:color w:val="auto"/>
            <w:szCs w:val="28"/>
            <w:lang w:val="en-US"/>
          </w:rPr>
          <w:t>ru</w:t>
        </w:r>
      </w:hyperlink>
      <w:r w:rsidR="000D794A" w:rsidRPr="00EC3AB0">
        <w:rPr>
          <w:szCs w:val="28"/>
        </w:rPr>
        <w:t>) и на Портале многофункциональных центров Ставропольского края (</w:t>
      </w:r>
      <w:r w:rsidR="000D794A" w:rsidRPr="00EC3AB0">
        <w:rPr>
          <w:szCs w:val="28"/>
          <w:lang w:val="en-US"/>
        </w:rPr>
        <w:t>www</w:t>
      </w:r>
      <w:r w:rsidR="000D794A" w:rsidRPr="00EC3AB0">
        <w:rPr>
          <w:szCs w:val="28"/>
        </w:rPr>
        <w:t>.</w:t>
      </w:r>
      <w:r w:rsidR="000D794A" w:rsidRPr="00EC3AB0">
        <w:rPr>
          <w:szCs w:val="28"/>
          <w:lang w:val="en-US"/>
        </w:rPr>
        <w:t>umfc</w:t>
      </w:r>
      <w:r w:rsidR="000D794A" w:rsidRPr="00EC3AB0">
        <w:rPr>
          <w:szCs w:val="28"/>
        </w:rPr>
        <w:t>26.</w:t>
      </w:r>
      <w:r w:rsidR="000D794A" w:rsidRPr="00EC3AB0">
        <w:rPr>
          <w:szCs w:val="28"/>
          <w:lang w:val="en-US"/>
        </w:rPr>
        <w:t>ru</w:t>
      </w:r>
      <w:r w:rsidR="000D794A" w:rsidRPr="00EC3AB0">
        <w:rPr>
          <w:szCs w:val="28"/>
        </w:rPr>
        <w:t>)</w:t>
      </w:r>
      <w:r w:rsidR="00CD4894" w:rsidRPr="00EC3AB0">
        <w:rPr>
          <w:rFonts w:eastAsia="Times New Roman"/>
          <w:szCs w:val="28"/>
        </w:rPr>
        <w:t>;</w:t>
      </w:r>
      <w:r w:rsidRPr="00EC3AB0">
        <w:rPr>
          <w:rFonts w:eastAsia="Times New Roman"/>
          <w:szCs w:val="28"/>
        </w:rPr>
        <w:t xml:space="preserve"> </w:t>
      </w:r>
      <w:proofErr w:type="gramEnd"/>
    </w:p>
    <w:p w:rsidR="00C7465D" w:rsidRDefault="00C7465D" w:rsidP="00D8034A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EC3AB0">
        <w:rPr>
          <w:rFonts w:eastAsia="Times New Roman"/>
          <w:szCs w:val="28"/>
        </w:rPr>
        <w:t xml:space="preserve">в </w:t>
      </w:r>
      <w:r w:rsidRPr="00EC3AB0">
        <w:t>администрацию</w:t>
      </w:r>
      <w:r w:rsidR="00861415">
        <w:t xml:space="preserve"> Туркменского муниципального</w:t>
      </w:r>
      <w:r w:rsidRPr="00EC3AB0">
        <w:t xml:space="preserve"> округа по адресу: 356</w:t>
      </w:r>
      <w:r w:rsidR="00861415">
        <w:t>540</w:t>
      </w:r>
      <w:r w:rsidRPr="00EC3AB0">
        <w:t xml:space="preserve">0, </w:t>
      </w:r>
      <w:r w:rsidRPr="00EC3AB0">
        <w:rPr>
          <w:szCs w:val="28"/>
        </w:rPr>
        <w:t xml:space="preserve">Ставропольский край, </w:t>
      </w:r>
      <w:r w:rsidR="00861415">
        <w:rPr>
          <w:szCs w:val="28"/>
        </w:rPr>
        <w:t>Туркменский</w:t>
      </w:r>
      <w:r w:rsidRPr="00EC3AB0">
        <w:rPr>
          <w:szCs w:val="28"/>
        </w:rPr>
        <w:t xml:space="preserve"> район,  </w:t>
      </w:r>
      <w:r w:rsidR="00861415">
        <w:rPr>
          <w:szCs w:val="28"/>
        </w:rPr>
        <w:t>с. Летняя ставка</w:t>
      </w:r>
      <w:r w:rsidRPr="00EC3AB0">
        <w:rPr>
          <w:szCs w:val="28"/>
        </w:rPr>
        <w:t xml:space="preserve">, ул. </w:t>
      </w:r>
      <w:r w:rsidR="00861415">
        <w:rPr>
          <w:szCs w:val="28"/>
        </w:rPr>
        <w:t>Совет</w:t>
      </w:r>
      <w:r w:rsidRPr="00EC3AB0">
        <w:rPr>
          <w:szCs w:val="28"/>
        </w:rPr>
        <w:t xml:space="preserve">ская, </w:t>
      </w:r>
      <w:r w:rsidR="00861415">
        <w:rPr>
          <w:szCs w:val="28"/>
        </w:rPr>
        <w:t>122</w:t>
      </w:r>
      <w:r w:rsidRPr="00EC3AB0">
        <w:rPr>
          <w:szCs w:val="28"/>
        </w:rPr>
        <w:t>;</w:t>
      </w:r>
      <w:proofErr w:type="gramEnd"/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 xml:space="preserve">Режим работы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Pr="00131FC9">
        <w:rPr>
          <w:rFonts w:ascii="Times New Roman" w:hAnsi="Times New Roman"/>
          <w:sz w:val="28"/>
          <w:szCs w:val="28"/>
          <w:lang w:eastAsia="ar-SA"/>
        </w:rPr>
        <w:t>:</w:t>
      </w:r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>понедельник – пятница: с 8.30 до 17.00,</w:t>
      </w:r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>перерыв на обед: с 12.30 до 14.00,</w:t>
      </w:r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>тел. 8(86565)2-14-95</w:t>
      </w:r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>выходные дни: суббота, воскресенье, нерабочие праздничные дни.</w:t>
      </w:r>
    </w:p>
    <w:p w:rsidR="00131FC9" w:rsidRPr="00EC3AB0" w:rsidRDefault="00131FC9" w:rsidP="00D803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C34C37" w:rsidRDefault="000973DD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gramStart"/>
      <w:r w:rsidRPr="00EC3AB0">
        <w:rPr>
          <w:rFonts w:eastAsia="Times New Roman"/>
          <w:szCs w:val="28"/>
        </w:rPr>
        <w:t xml:space="preserve">в </w:t>
      </w:r>
      <w:r w:rsidR="00861415">
        <w:t>управление муниципального хозяйства, транспорта, дорожной деятельности и в территориальные управления</w:t>
      </w:r>
      <w:r w:rsidR="003E02D3" w:rsidRPr="00EC3AB0">
        <w:t xml:space="preserve"> администрации </w:t>
      </w:r>
      <w:r w:rsidR="00861415" w:rsidRPr="00861415">
        <w:t xml:space="preserve">Туркменского </w:t>
      </w:r>
      <w:r w:rsidR="00861415" w:rsidRPr="00861415">
        <w:lastRenderedPageBreak/>
        <w:t>муниципального</w:t>
      </w:r>
      <w:r w:rsidR="003E02D3" w:rsidRPr="00EC3AB0">
        <w:t xml:space="preserve"> округа Ставропольского края (далее</w:t>
      </w:r>
      <w:r w:rsidR="00BB006F">
        <w:t xml:space="preserve"> соответственно</w:t>
      </w:r>
      <w:r w:rsidR="003E02D3" w:rsidRPr="00EC3AB0">
        <w:t xml:space="preserve"> –</w:t>
      </w:r>
      <w:r w:rsidR="00BB006F">
        <w:t xml:space="preserve"> управление</w:t>
      </w:r>
      <w:r w:rsidR="003E02D3" w:rsidRPr="00EC3AB0">
        <w:t>)</w:t>
      </w:r>
      <w:r w:rsidR="00BB006F">
        <w:t>,</w:t>
      </w:r>
      <w:r w:rsidR="003E02D3" w:rsidRPr="00EC3AB0">
        <w:t xml:space="preserve"> </w:t>
      </w:r>
      <w:r w:rsidR="00993628" w:rsidRPr="00EC3AB0">
        <w:rPr>
          <w:rFonts w:eastAsia="Times New Roman"/>
          <w:szCs w:val="28"/>
        </w:rPr>
        <w:t xml:space="preserve">по адресу: 356630, Ставропольский край, </w:t>
      </w:r>
      <w:r w:rsidR="00C34C37">
        <w:rPr>
          <w:rFonts w:eastAsia="Times New Roman"/>
          <w:szCs w:val="28"/>
        </w:rPr>
        <w:t>Туркменский</w:t>
      </w:r>
      <w:r w:rsidR="003711BD" w:rsidRPr="00EC3AB0">
        <w:rPr>
          <w:rFonts w:eastAsia="Times New Roman"/>
          <w:szCs w:val="28"/>
        </w:rPr>
        <w:t xml:space="preserve"> район, </w:t>
      </w:r>
      <w:r w:rsidR="00C34C37">
        <w:rPr>
          <w:rFonts w:eastAsia="Times New Roman"/>
          <w:szCs w:val="28"/>
        </w:rPr>
        <w:t>с. Летняя Ставка</w:t>
      </w:r>
      <w:r w:rsidR="00993628" w:rsidRPr="00EC3AB0">
        <w:rPr>
          <w:rFonts w:eastAsia="Times New Roman"/>
          <w:szCs w:val="28"/>
        </w:rPr>
        <w:t xml:space="preserve">, ул. </w:t>
      </w:r>
      <w:proofErr w:type="spellStart"/>
      <w:r w:rsidR="00C34C37">
        <w:rPr>
          <w:rFonts w:eastAsia="Times New Roman"/>
          <w:szCs w:val="28"/>
        </w:rPr>
        <w:t>Сафиуллаева</w:t>
      </w:r>
      <w:proofErr w:type="spellEnd"/>
      <w:r w:rsidR="00993628" w:rsidRPr="00EC3AB0">
        <w:rPr>
          <w:rFonts w:eastAsia="Times New Roman"/>
          <w:szCs w:val="28"/>
        </w:rPr>
        <w:t xml:space="preserve">, </w:t>
      </w:r>
      <w:r w:rsidR="00C34C37">
        <w:rPr>
          <w:rFonts w:eastAsia="Times New Roman"/>
          <w:szCs w:val="28"/>
        </w:rPr>
        <w:t>28</w:t>
      </w:r>
      <w:r w:rsidR="009869C4" w:rsidRPr="00EC3AB0">
        <w:rPr>
          <w:rFonts w:eastAsia="Times New Roman"/>
          <w:szCs w:val="28"/>
        </w:rPr>
        <w:t>;</w:t>
      </w:r>
      <w:r w:rsidR="003711BD" w:rsidRPr="00EC3AB0">
        <w:rPr>
          <w:rFonts w:eastAsia="Times New Roman"/>
          <w:szCs w:val="28"/>
        </w:rPr>
        <w:t xml:space="preserve"> </w:t>
      </w:r>
      <w:proofErr w:type="gramEnd"/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>Режим работы управления</w:t>
      </w:r>
      <w:r>
        <w:rPr>
          <w:rFonts w:ascii="Times New Roman" w:hAnsi="Times New Roman"/>
          <w:sz w:val="28"/>
          <w:szCs w:val="28"/>
          <w:lang w:eastAsia="ar-SA"/>
        </w:rPr>
        <w:t>, территориальных управлений</w:t>
      </w:r>
      <w:r w:rsidRPr="00131FC9">
        <w:rPr>
          <w:rFonts w:ascii="Times New Roman" w:hAnsi="Times New Roman"/>
          <w:sz w:val="28"/>
          <w:szCs w:val="28"/>
          <w:lang w:eastAsia="ar-SA"/>
        </w:rPr>
        <w:t>:</w:t>
      </w:r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>понедельник – пятница: с 8.30 до 17.00,</w:t>
      </w:r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>перерыв на обед: с 12.30 до 14.00,</w:t>
      </w:r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>тел. 8(86565)2-14-95</w:t>
      </w:r>
    </w:p>
    <w:p w:rsidR="00131FC9" w:rsidRPr="00131FC9" w:rsidRDefault="00131FC9" w:rsidP="00131FC9">
      <w:pPr>
        <w:pStyle w:val="af"/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FC9">
        <w:rPr>
          <w:rFonts w:ascii="Times New Roman" w:hAnsi="Times New Roman"/>
          <w:sz w:val="28"/>
          <w:szCs w:val="28"/>
          <w:lang w:eastAsia="ar-SA"/>
        </w:rPr>
        <w:t>выходные дни: суббота, воскресенье, нерабочие праздничные дни.</w:t>
      </w:r>
    </w:p>
    <w:p w:rsidR="00131FC9" w:rsidRDefault="00131FC9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C34C37" w:rsidRDefault="00BB006F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т</w:t>
      </w:r>
      <w:r w:rsidR="00C34C37" w:rsidRPr="00C34C37">
        <w:rPr>
          <w:rFonts w:eastAsia="Times New Roman"/>
          <w:szCs w:val="28"/>
        </w:rPr>
        <w:t>ерриториальны</w:t>
      </w:r>
      <w:r>
        <w:rPr>
          <w:rFonts w:eastAsia="Times New Roman"/>
          <w:szCs w:val="28"/>
        </w:rPr>
        <w:t>е</w:t>
      </w:r>
      <w:r w:rsidR="00C34C37" w:rsidRPr="00C34C37">
        <w:rPr>
          <w:rFonts w:eastAsia="Times New Roman"/>
          <w:szCs w:val="28"/>
        </w:rPr>
        <w:t xml:space="preserve"> управлени</w:t>
      </w:r>
      <w:r>
        <w:rPr>
          <w:rFonts w:eastAsia="Times New Roman"/>
          <w:szCs w:val="28"/>
        </w:rPr>
        <w:t>я</w:t>
      </w:r>
      <w:r w:rsidR="00C34C37" w:rsidRPr="00C34C37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>
        <w:rPr>
          <w:rFonts w:eastAsia="Times New Roman"/>
          <w:szCs w:val="28"/>
        </w:rPr>
        <w:t xml:space="preserve"> по адресу, по телефону</w:t>
      </w:r>
      <w:r w:rsidR="00C34C37" w:rsidRPr="00C34C37">
        <w:rPr>
          <w:rFonts w:eastAsia="Times New Roman"/>
          <w:szCs w:val="28"/>
        </w:rPr>
        <w:t>: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t>Владимировское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 муниципального округа – 356543, Ставропольский край Туркменский район, п. Владимировка, ул. Ленина, 147,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>тел.:8(86565)3-65-18;</w:t>
      </w:r>
    </w:p>
    <w:p w:rsidR="00C34C37" w:rsidRPr="00C34C37" w:rsidRDefault="00C34C37" w:rsidP="00BB006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t>Казгулакское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</w:t>
      </w:r>
      <w:r w:rsidR="00BB006F">
        <w:rPr>
          <w:rFonts w:eastAsia="Times New Roman"/>
          <w:szCs w:val="28"/>
        </w:rPr>
        <w:t xml:space="preserve"> </w:t>
      </w:r>
      <w:r w:rsidRPr="00C34C37">
        <w:rPr>
          <w:rFonts w:eastAsia="Times New Roman"/>
          <w:szCs w:val="28"/>
        </w:rPr>
        <w:t>муниципального округа – 356545, Ставропольский край Туркменский район, с. Казгулак, ул. Ленина, 90,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>тел.:8(86565)3-25-18;</w:t>
      </w:r>
    </w:p>
    <w:p w:rsidR="00C34C37" w:rsidRPr="00C34C37" w:rsidRDefault="00C34C37" w:rsidP="00BB006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t>Камбулатское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</w:t>
      </w:r>
      <w:r w:rsidR="00BB006F">
        <w:rPr>
          <w:rFonts w:eastAsia="Times New Roman"/>
          <w:szCs w:val="28"/>
        </w:rPr>
        <w:t xml:space="preserve"> </w:t>
      </w:r>
      <w:r w:rsidRPr="00C34C37">
        <w:rPr>
          <w:rFonts w:eastAsia="Times New Roman"/>
          <w:szCs w:val="28"/>
        </w:rPr>
        <w:t xml:space="preserve">муниципального округа - 356550, Ставропольский край Туркменский район, с. Камбулат, пл. Свободы, 1, 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>тел.:8(86565)3-47-44;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t>Кендже-Кулакское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 муниципального округа - 356552, Ставропольский край Туркменский район, с. Кендже - Кулак, ул. Советская, 48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>тел.:8(86565)3-49-34;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t>Куликово-Копанское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 муниципального округа - 356557, Ставропольский край Туркменский район, а. Куликовы - Копани, ул. Школьная, 2,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>тел.:8(86565)3-66-47;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t>Кучерлинское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 муниципального округа - 356556, Ставропольский край Туркменский район, с. Кучерла, ул. Центральная, 17,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>тел.:8(86565)3-67-87;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t>Красноманычское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 муниципального округа - 356554, Ставропольский край Туркменский район, п. Красный </w:t>
      </w:r>
      <w:proofErr w:type="spellStart"/>
      <w:r w:rsidRPr="00C34C37">
        <w:rPr>
          <w:rFonts w:eastAsia="Times New Roman"/>
          <w:szCs w:val="28"/>
        </w:rPr>
        <w:t>Маныч</w:t>
      </w:r>
      <w:proofErr w:type="spellEnd"/>
      <w:r w:rsidRPr="00C34C37">
        <w:rPr>
          <w:rFonts w:eastAsia="Times New Roman"/>
          <w:szCs w:val="28"/>
        </w:rPr>
        <w:t>, ул. Тихая, 2,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>тел.:8(86565)3-62-83;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t>Малоягурское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 муниципального округа - 356546, Ставропольский край Туркменский район, с. Малые </w:t>
      </w:r>
      <w:proofErr w:type="spellStart"/>
      <w:r w:rsidRPr="00C34C37">
        <w:rPr>
          <w:rFonts w:eastAsia="Times New Roman"/>
          <w:szCs w:val="28"/>
        </w:rPr>
        <w:t>Ягуры</w:t>
      </w:r>
      <w:proofErr w:type="spellEnd"/>
      <w:r w:rsidRPr="00C34C37">
        <w:rPr>
          <w:rFonts w:eastAsia="Times New Roman"/>
          <w:szCs w:val="28"/>
        </w:rPr>
        <w:t>, ул. Калинина, 78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>тел.:8(86565)3-46-19;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lastRenderedPageBreak/>
        <w:t>Новокучерлинское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 муниципального округа - 356542, Ставропольский край Туркменский район, п. Ясный, пр. Юности, 1 «а»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>тел.:8(86565)3-11-22;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spellStart"/>
      <w:r w:rsidRPr="00C34C37">
        <w:rPr>
          <w:rFonts w:eastAsia="Times New Roman"/>
          <w:szCs w:val="28"/>
        </w:rPr>
        <w:t>Овощинское</w:t>
      </w:r>
      <w:proofErr w:type="spellEnd"/>
      <w:r w:rsidRPr="00C34C37">
        <w:rPr>
          <w:rFonts w:eastAsia="Times New Roman"/>
          <w:szCs w:val="28"/>
        </w:rPr>
        <w:t xml:space="preserve"> территориальное управление администрации Туркменского муниципального округа - 356551, Ставропольский край Туркменский район, с. Овощи, ул. Красная, 86</w:t>
      </w:r>
    </w:p>
    <w:p w:rsidR="00C34C37" w:rsidRPr="00C34C37" w:rsidRDefault="0039029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тел.:8(86565)3-31-94;</w:t>
      </w:r>
    </w:p>
    <w:p w:rsidR="00C34C37" w:rsidRPr="00C34C37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gramStart"/>
      <w:r w:rsidRPr="00C34C37">
        <w:rPr>
          <w:rFonts w:eastAsia="Times New Roman"/>
          <w:szCs w:val="28"/>
        </w:rPr>
        <w:t>Местонахождение МФЦ: 356630, Ставропольский край, Туркменский район, с. Летняя Ставка, ул. Интернациональная, 8а.</w:t>
      </w:r>
      <w:proofErr w:type="gramEnd"/>
    </w:p>
    <w:p w:rsidR="000973DD" w:rsidRPr="00EC3AB0" w:rsidRDefault="00C34C37" w:rsidP="00C34C3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C34C37">
        <w:rPr>
          <w:rFonts w:eastAsia="Times New Roman"/>
          <w:szCs w:val="28"/>
        </w:rPr>
        <w:t xml:space="preserve"> 8-800-200-40-10; (86565) 2-03-52;</w:t>
      </w:r>
    </w:p>
    <w:p w:rsidR="00BB006F" w:rsidRDefault="00BB006F" w:rsidP="00D803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C7465D" w:rsidRPr="00BB006F">
        <w:rPr>
          <w:rFonts w:eastAsia="Times New Roman"/>
          <w:b/>
          <w:szCs w:val="28"/>
        </w:rPr>
        <w:t>письменного обращения заявителя путем направления почтовых отправлений</w:t>
      </w:r>
      <w:r>
        <w:rPr>
          <w:rFonts w:eastAsia="Times New Roman"/>
          <w:szCs w:val="28"/>
        </w:rPr>
        <w:t>:</w:t>
      </w:r>
    </w:p>
    <w:p w:rsidR="00C7465D" w:rsidRPr="00EC3AB0" w:rsidRDefault="00C7465D" w:rsidP="00D803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 </w:t>
      </w:r>
      <w:proofErr w:type="gramStart"/>
      <w:r w:rsidRPr="00EC3AB0">
        <w:rPr>
          <w:rFonts w:eastAsia="Times New Roman"/>
          <w:szCs w:val="28"/>
        </w:rPr>
        <w:t xml:space="preserve">в </w:t>
      </w:r>
      <w:r w:rsidRPr="00EC3AB0">
        <w:t xml:space="preserve">администрацию </w:t>
      </w:r>
      <w:r w:rsidR="00C34C37">
        <w:t>Туркменского муниципального</w:t>
      </w:r>
      <w:r w:rsidRPr="00EC3AB0">
        <w:t xml:space="preserve"> округа по адресу: 356</w:t>
      </w:r>
      <w:r w:rsidR="00C34C37">
        <w:t>54</w:t>
      </w:r>
      <w:r w:rsidRPr="00EC3AB0">
        <w:t xml:space="preserve">0, </w:t>
      </w:r>
      <w:r w:rsidRPr="00EC3AB0">
        <w:rPr>
          <w:szCs w:val="28"/>
        </w:rPr>
        <w:t xml:space="preserve">Ставропольский край, </w:t>
      </w:r>
      <w:r w:rsidR="00C34C37">
        <w:rPr>
          <w:szCs w:val="28"/>
        </w:rPr>
        <w:t>Туркменский</w:t>
      </w:r>
      <w:r w:rsidRPr="00EC3AB0">
        <w:rPr>
          <w:szCs w:val="28"/>
        </w:rPr>
        <w:t xml:space="preserve"> район,  </w:t>
      </w:r>
      <w:r w:rsidR="00C34C37">
        <w:rPr>
          <w:szCs w:val="28"/>
        </w:rPr>
        <w:t>с. Летняя Ставка</w:t>
      </w:r>
      <w:r w:rsidRPr="00EC3AB0">
        <w:rPr>
          <w:szCs w:val="28"/>
        </w:rPr>
        <w:t xml:space="preserve">, ул. </w:t>
      </w:r>
      <w:r w:rsidR="00C34C37">
        <w:rPr>
          <w:szCs w:val="28"/>
        </w:rPr>
        <w:t>Совет</w:t>
      </w:r>
      <w:r w:rsidRPr="00EC3AB0">
        <w:rPr>
          <w:szCs w:val="28"/>
        </w:rPr>
        <w:t xml:space="preserve">ская, </w:t>
      </w:r>
      <w:r w:rsidR="00C34C37">
        <w:rPr>
          <w:szCs w:val="28"/>
        </w:rPr>
        <w:t>122</w:t>
      </w:r>
      <w:r w:rsidRPr="00EC3AB0">
        <w:rPr>
          <w:szCs w:val="28"/>
        </w:rPr>
        <w:t>;</w:t>
      </w:r>
      <w:proofErr w:type="gramEnd"/>
    </w:p>
    <w:p w:rsidR="00594585" w:rsidRDefault="00D8034A" w:rsidP="00D803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gramStart"/>
      <w:r w:rsidRPr="00EC3AB0">
        <w:rPr>
          <w:rFonts w:eastAsia="Times New Roman"/>
          <w:szCs w:val="28"/>
        </w:rPr>
        <w:t xml:space="preserve">в </w:t>
      </w:r>
      <w:r w:rsidR="00C34C37">
        <w:rPr>
          <w:rFonts w:eastAsia="Times New Roman"/>
          <w:szCs w:val="28"/>
        </w:rPr>
        <w:t>управление муниципального хозяйства, тр</w:t>
      </w:r>
      <w:r w:rsidR="00BB006F">
        <w:rPr>
          <w:rFonts w:eastAsia="Times New Roman"/>
          <w:szCs w:val="28"/>
        </w:rPr>
        <w:t>анспорта, дорожной деятельности,</w:t>
      </w:r>
      <w:r w:rsidR="00C34C37">
        <w:rPr>
          <w:rFonts w:eastAsia="Times New Roman"/>
          <w:szCs w:val="28"/>
        </w:rPr>
        <w:t xml:space="preserve"> </w:t>
      </w:r>
      <w:r w:rsidR="00BB006F" w:rsidRPr="00EC3AB0">
        <w:rPr>
          <w:rFonts w:eastAsia="Times New Roman"/>
          <w:szCs w:val="28"/>
        </w:rPr>
        <w:t xml:space="preserve">по адресу: 356630, Ставропольский край, </w:t>
      </w:r>
      <w:r w:rsidR="00BB006F">
        <w:rPr>
          <w:rFonts w:eastAsia="Times New Roman"/>
          <w:szCs w:val="28"/>
        </w:rPr>
        <w:t>Туркменский</w:t>
      </w:r>
      <w:r w:rsidR="00BB006F" w:rsidRPr="00EC3AB0">
        <w:rPr>
          <w:rFonts w:eastAsia="Times New Roman"/>
          <w:szCs w:val="28"/>
        </w:rPr>
        <w:t xml:space="preserve"> район, </w:t>
      </w:r>
      <w:r w:rsidR="00BB006F">
        <w:rPr>
          <w:rFonts w:eastAsia="Times New Roman"/>
          <w:szCs w:val="28"/>
        </w:rPr>
        <w:t>с. Летняя Ставка</w:t>
      </w:r>
      <w:r w:rsidR="00BB006F" w:rsidRPr="00EC3AB0">
        <w:rPr>
          <w:rFonts w:eastAsia="Times New Roman"/>
          <w:szCs w:val="28"/>
        </w:rPr>
        <w:t xml:space="preserve">, ул. </w:t>
      </w:r>
      <w:proofErr w:type="spellStart"/>
      <w:r w:rsidR="00BB006F">
        <w:rPr>
          <w:rFonts w:eastAsia="Times New Roman"/>
          <w:szCs w:val="28"/>
        </w:rPr>
        <w:t>Сафиуллаева</w:t>
      </w:r>
      <w:proofErr w:type="spellEnd"/>
      <w:r w:rsidR="00BB006F" w:rsidRPr="00EC3AB0">
        <w:rPr>
          <w:rFonts w:eastAsia="Times New Roman"/>
          <w:szCs w:val="28"/>
        </w:rPr>
        <w:t xml:space="preserve">, </w:t>
      </w:r>
      <w:r w:rsidR="00BB006F">
        <w:rPr>
          <w:rFonts w:eastAsia="Times New Roman"/>
          <w:szCs w:val="28"/>
        </w:rPr>
        <w:t>28;</w:t>
      </w:r>
      <w:proofErr w:type="gramEnd"/>
    </w:p>
    <w:p w:rsidR="00BB006F" w:rsidRPr="00BB006F" w:rsidRDefault="00BB006F" w:rsidP="00BB006F">
      <w:pPr>
        <w:spacing w:after="0" w:line="240" w:lineRule="auto"/>
        <w:ind w:firstLine="567"/>
        <w:jc w:val="both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- </w:t>
      </w:r>
      <w:r w:rsidR="00D8034A" w:rsidRPr="00BB006F">
        <w:rPr>
          <w:rFonts w:eastAsia="Times New Roman"/>
          <w:b/>
          <w:szCs w:val="28"/>
        </w:rPr>
        <w:t>обращения в форме электронного документ</w:t>
      </w:r>
      <w:r w:rsidRPr="00BB006F">
        <w:rPr>
          <w:rFonts w:eastAsia="Times New Roman"/>
          <w:b/>
          <w:szCs w:val="28"/>
        </w:rPr>
        <w:t xml:space="preserve">а с </w:t>
      </w:r>
      <w:r w:rsidR="00D8034A" w:rsidRPr="00BB006F">
        <w:rPr>
          <w:rFonts w:eastAsia="Times New Roman"/>
          <w:b/>
          <w:szCs w:val="28"/>
        </w:rPr>
        <w:t xml:space="preserve">использованием электронной почты: </w:t>
      </w:r>
    </w:p>
    <w:p w:rsidR="00390297" w:rsidRDefault="00BB006F" w:rsidP="00BB006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</w:t>
      </w:r>
      <w:r w:rsidR="004F3843" w:rsidRPr="004F3843">
        <w:rPr>
          <w:rFonts w:eastAsia="Times New Roman"/>
          <w:szCs w:val="28"/>
        </w:rPr>
        <w:t>управление муниципального хозяйства и территориальные управления администрации Туркменского муниципального округа Ставропольского края</w:t>
      </w:r>
      <w:r w:rsidR="00390297">
        <w:rPr>
          <w:rFonts w:eastAsia="Times New Roman"/>
          <w:szCs w:val="28"/>
        </w:rPr>
        <w:t xml:space="preserve">,  по адресу электронной почты: </w:t>
      </w:r>
      <w:hyperlink r:id="rId10" w:history="1">
        <w:r w:rsidR="00390297" w:rsidRPr="002C13A5">
          <w:rPr>
            <w:rFonts w:ascii="Calibri" w:eastAsia="Times New Roman" w:hAnsi="Calibri" w:cs="Calibri"/>
            <w:color w:val="0000FF"/>
            <w:u w:val="single"/>
          </w:rPr>
          <w:t>mun@tmo.stavregion.ru</w:t>
        </w:r>
      </w:hyperlink>
      <w:r w:rsidR="004F3843" w:rsidRPr="004F3843">
        <w:rPr>
          <w:rFonts w:eastAsia="Times New Roman"/>
          <w:szCs w:val="28"/>
        </w:rPr>
        <w:t xml:space="preserve">, </w:t>
      </w:r>
    </w:p>
    <w:p w:rsidR="00D8034A" w:rsidRPr="00EC3AB0" w:rsidRDefault="00390297" w:rsidP="00BB006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</w:t>
      </w:r>
      <w:r w:rsidR="004F3843" w:rsidRPr="004F3843">
        <w:rPr>
          <w:rFonts w:eastAsia="Times New Roman"/>
          <w:szCs w:val="28"/>
        </w:rPr>
        <w:t>МФЦ</w:t>
      </w:r>
      <w:r>
        <w:rPr>
          <w:rFonts w:eastAsia="Times New Roman"/>
          <w:szCs w:val="28"/>
        </w:rPr>
        <w:t xml:space="preserve">, по адресу электронной почты: </w:t>
      </w:r>
      <w:hyperlink r:id="rId11" w:history="1">
        <w:r w:rsidRPr="002C13A5">
          <w:rPr>
            <w:rFonts w:ascii="Calibri" w:eastAsia="Times New Roman" w:hAnsi="Calibri" w:cs="Calibri"/>
            <w:color w:val="0000FF"/>
            <w:u w:val="single"/>
          </w:rPr>
          <w:t>mfc@tmo.stavregion.ru</w:t>
        </w:r>
      </w:hyperlink>
      <w:r w:rsidR="00D8034A" w:rsidRPr="00EC3AB0">
        <w:rPr>
          <w:rFonts w:eastAsia="Times New Roman"/>
          <w:szCs w:val="28"/>
        </w:rPr>
        <w:t>;</w:t>
      </w:r>
    </w:p>
    <w:p w:rsidR="00594585" w:rsidRPr="00EC3AB0" w:rsidRDefault="00BB006F" w:rsidP="00DB6EA3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t xml:space="preserve">в </w:t>
      </w:r>
      <w:r w:rsidR="003E02D3" w:rsidRPr="00EC3AB0">
        <w:t>администраци</w:t>
      </w:r>
      <w:r>
        <w:t>ю</w:t>
      </w:r>
      <w:r w:rsidR="003E02D3" w:rsidRPr="00EC3AB0">
        <w:t xml:space="preserve"> </w:t>
      </w:r>
      <w:r w:rsidR="004F3843">
        <w:t xml:space="preserve">Туркменского муниципального </w:t>
      </w:r>
      <w:r w:rsidR="003E02D3" w:rsidRPr="00EC3AB0">
        <w:t xml:space="preserve"> округ</w:t>
      </w:r>
      <w:r w:rsidR="004F3843">
        <w:t>а</w:t>
      </w:r>
      <w:r w:rsidR="00390297">
        <w:t xml:space="preserve">, </w:t>
      </w:r>
      <w:r w:rsidR="00390297">
        <w:rPr>
          <w:rFonts w:eastAsia="Times New Roman"/>
          <w:szCs w:val="28"/>
        </w:rPr>
        <w:t xml:space="preserve">по адресу электронной почты: </w:t>
      </w:r>
      <w:hyperlink r:id="rId12" w:history="1">
        <w:r w:rsidR="00390297" w:rsidRPr="002C13A5">
          <w:rPr>
            <w:rFonts w:ascii="Calibri" w:eastAsia="Times New Roman" w:hAnsi="Calibri" w:cs="Calibri"/>
            <w:color w:val="0000FF"/>
            <w:u w:val="single"/>
          </w:rPr>
          <w:t>info@tmo.stavregion.ru</w:t>
        </w:r>
      </w:hyperlink>
      <w:r w:rsidR="003E02D3" w:rsidRPr="00EC3AB0">
        <w:rPr>
          <w:szCs w:val="28"/>
        </w:rPr>
        <w:t>.</w:t>
      </w:r>
    </w:p>
    <w:p w:rsidR="00594585" w:rsidRPr="00EC3AB0" w:rsidRDefault="00594585" w:rsidP="005945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</w:t>
      </w:r>
      <w:r w:rsidR="009869C4" w:rsidRPr="00EC3AB0">
        <w:rPr>
          <w:rFonts w:eastAsia="Times New Roman"/>
          <w:szCs w:val="28"/>
        </w:rPr>
        <w:t>ой</w:t>
      </w:r>
      <w:r w:rsidRPr="00EC3AB0">
        <w:rPr>
          <w:rFonts w:eastAsia="Times New Roman"/>
          <w:szCs w:val="28"/>
        </w:rPr>
        <w:t xml:space="preserve"> услуги и услуг, которые являются необходимыми и обязательными для предоставления муниципальной услуги</w:t>
      </w:r>
    </w:p>
    <w:p w:rsidR="00CA1768" w:rsidRPr="00EC3AB0" w:rsidRDefault="00CA1768" w:rsidP="00CA17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proofErr w:type="gramStart"/>
      <w:r w:rsidRPr="00EC3AB0">
        <w:rPr>
          <w:rFonts w:eastAsia="Times New Roman"/>
          <w:szCs w:val="28"/>
        </w:rPr>
        <w:t xml:space="preserve">На сайте администрации </w:t>
      </w:r>
      <w:r>
        <w:rPr>
          <w:rFonts w:eastAsia="Times New Roman"/>
          <w:szCs w:val="28"/>
        </w:rPr>
        <w:t>Туркменского муниципального</w:t>
      </w:r>
      <w:r w:rsidRPr="00EC3AB0">
        <w:rPr>
          <w:rFonts w:eastAsia="Times New Roman"/>
          <w:szCs w:val="28"/>
        </w:rPr>
        <w:t xml:space="preserve"> округа в информационно-телекоммуникационной сети «Интернет»</w:t>
      </w:r>
      <w:r w:rsidRPr="00CA1768">
        <w:rPr>
          <w:szCs w:val="28"/>
          <w:lang w:eastAsia="ar-SA"/>
        </w:rPr>
        <w:t xml:space="preserve"> </w:t>
      </w:r>
      <w:r w:rsidRPr="001A7C7F">
        <w:rPr>
          <w:szCs w:val="28"/>
          <w:lang w:eastAsia="ar-SA"/>
        </w:rPr>
        <w:t>– (</w:t>
      </w:r>
      <w:hyperlink r:id="rId13" w:history="1">
        <w:r w:rsidRPr="003574AC">
          <w:rPr>
            <w:rStyle w:val="a5"/>
            <w:szCs w:val="28"/>
            <w:lang w:val="en-US" w:eastAsia="ar-SA"/>
          </w:rPr>
          <w:t>www</w:t>
        </w:r>
        <w:r w:rsidRPr="003574AC">
          <w:rPr>
            <w:rStyle w:val="a5"/>
            <w:szCs w:val="28"/>
            <w:lang w:eastAsia="ar-SA"/>
          </w:rPr>
          <w:t>.</w:t>
        </w:r>
        <w:proofErr w:type="spellStart"/>
        <w:r w:rsidRPr="003574AC">
          <w:rPr>
            <w:rStyle w:val="a5"/>
            <w:szCs w:val="28"/>
            <w:lang w:val="en-US" w:eastAsia="ar-SA"/>
          </w:rPr>
          <w:t>turkmenskiy</w:t>
        </w:r>
        <w:proofErr w:type="spellEnd"/>
        <w:r w:rsidRPr="003574AC">
          <w:rPr>
            <w:rStyle w:val="a5"/>
            <w:szCs w:val="28"/>
            <w:lang w:eastAsia="ar-SA"/>
          </w:rPr>
          <w:t>.</w:t>
        </w:r>
        <w:proofErr w:type="spellStart"/>
        <w:r w:rsidRPr="003574AC">
          <w:rPr>
            <w:rStyle w:val="a5"/>
            <w:szCs w:val="28"/>
            <w:lang w:val="en-US" w:eastAsia="ar-SA"/>
          </w:rPr>
          <w:t>ru</w:t>
        </w:r>
        <w:proofErr w:type="spellEnd"/>
      </w:hyperlink>
      <w:r w:rsidRPr="001A7C7F">
        <w:rPr>
          <w:szCs w:val="28"/>
          <w:lang w:eastAsia="ar-SA"/>
        </w:rPr>
        <w:t>)</w:t>
      </w:r>
      <w:r w:rsidRPr="00EC3AB0">
        <w:rPr>
          <w:rFonts w:eastAsia="Times New Roman"/>
          <w:szCs w:val="28"/>
        </w:rPr>
        <w:t xml:space="preserve">, на Едином портале, Региональном портале, в МФЦ, в государственной информационной системе Ставропольского края «Региональный реестр государственных услуг (функций)» (далее – </w:t>
      </w:r>
      <w:r w:rsidRPr="001F1E80">
        <w:rPr>
          <w:rFonts w:eastAsia="Times New Roman"/>
          <w:szCs w:val="28"/>
        </w:rPr>
        <w:t>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  <w:proofErr w:type="gramEnd"/>
    </w:p>
    <w:p w:rsidR="00ED32BD" w:rsidRPr="00EC3AB0" w:rsidRDefault="00EC279B" w:rsidP="00ED32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место нахождения, график работы</w:t>
      </w:r>
      <w:r w:rsidR="00ED32BD" w:rsidRPr="00EC3AB0">
        <w:rPr>
          <w:rFonts w:eastAsia="Times New Roman"/>
          <w:szCs w:val="28"/>
        </w:rPr>
        <w:t xml:space="preserve"> администрации </w:t>
      </w:r>
      <w:r w:rsidR="004F3843">
        <w:rPr>
          <w:rFonts w:eastAsia="Times New Roman"/>
          <w:szCs w:val="28"/>
        </w:rPr>
        <w:t>Туркменского муниципального</w:t>
      </w:r>
      <w:r w:rsidRPr="00EC3AB0">
        <w:rPr>
          <w:rFonts w:eastAsia="Times New Roman"/>
          <w:szCs w:val="28"/>
        </w:rPr>
        <w:t xml:space="preserve"> округа</w:t>
      </w:r>
      <w:r w:rsidR="00ED32BD" w:rsidRPr="00EC3AB0">
        <w:rPr>
          <w:rFonts w:eastAsia="Times New Roman"/>
          <w:szCs w:val="28"/>
        </w:rPr>
        <w:t xml:space="preserve">, </w:t>
      </w:r>
      <w:bookmarkStart w:id="1" w:name="_Hlk103585619"/>
      <w:r w:rsidR="0031639B">
        <w:rPr>
          <w:rFonts w:eastAsia="Times New Roman"/>
          <w:szCs w:val="28"/>
        </w:rPr>
        <w:t>управления,</w:t>
      </w:r>
      <w:r w:rsidR="004F3843">
        <w:rPr>
          <w:rFonts w:eastAsia="Times New Roman"/>
          <w:szCs w:val="28"/>
        </w:rPr>
        <w:t xml:space="preserve"> территориальных управлений АТМО СК</w:t>
      </w:r>
      <w:r w:rsidR="00ED32BD" w:rsidRPr="00EC3AB0">
        <w:rPr>
          <w:rFonts w:eastAsia="Times New Roman"/>
          <w:szCs w:val="28"/>
        </w:rPr>
        <w:t>,</w:t>
      </w:r>
      <w:r w:rsidR="0031639B" w:rsidRPr="0031639B">
        <w:rPr>
          <w:rFonts w:eastAsia="Times New Roman"/>
          <w:szCs w:val="28"/>
        </w:rPr>
        <w:t xml:space="preserve"> </w:t>
      </w:r>
      <w:r w:rsidR="0031639B" w:rsidRPr="00EC3AB0">
        <w:rPr>
          <w:rFonts w:eastAsia="Times New Roman"/>
          <w:szCs w:val="28"/>
        </w:rPr>
        <w:t>МФЦ</w:t>
      </w:r>
      <w:r w:rsidR="0031639B">
        <w:rPr>
          <w:rFonts w:eastAsia="Times New Roman"/>
          <w:szCs w:val="28"/>
        </w:rPr>
        <w:t>,</w:t>
      </w:r>
      <w:r w:rsidR="00ED32BD" w:rsidRPr="00EC3AB0">
        <w:rPr>
          <w:rFonts w:eastAsia="Times New Roman"/>
          <w:szCs w:val="28"/>
        </w:rPr>
        <w:t xml:space="preserve"> </w:t>
      </w:r>
      <w:bookmarkEnd w:id="1"/>
      <w:r w:rsidR="00ED32BD" w:rsidRPr="00EC3AB0">
        <w:rPr>
          <w:rFonts w:eastAsia="Times New Roman"/>
          <w:szCs w:val="28"/>
        </w:rPr>
        <w:t>участвующих в предоставлении муниципальной услуги, обращение в которые необходимо для получения муниципальной услуги;</w:t>
      </w:r>
    </w:p>
    <w:p w:rsidR="00ED32BD" w:rsidRPr="00EC3AB0" w:rsidRDefault="00ED32BD" w:rsidP="00ED32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lastRenderedPageBreak/>
        <w:t xml:space="preserve">справочные телефоны администрации </w:t>
      </w:r>
      <w:r w:rsidR="004F3843">
        <w:rPr>
          <w:rFonts w:eastAsia="Times New Roman"/>
          <w:szCs w:val="28"/>
        </w:rPr>
        <w:t>Туркменского муниципального</w:t>
      </w:r>
      <w:r w:rsidRPr="00EC3AB0">
        <w:rPr>
          <w:rFonts w:eastAsia="Times New Roman"/>
          <w:szCs w:val="28"/>
        </w:rPr>
        <w:t xml:space="preserve"> округа, </w:t>
      </w:r>
      <w:r w:rsidR="004F3843" w:rsidRPr="004F3843">
        <w:rPr>
          <w:rFonts w:eastAsia="Times New Roman"/>
          <w:szCs w:val="28"/>
        </w:rPr>
        <w:t>управления муниципального и территориальных управлений АТМО СК</w:t>
      </w:r>
      <w:r w:rsidRPr="00EC3AB0">
        <w:rPr>
          <w:rFonts w:eastAsia="Times New Roman"/>
          <w:szCs w:val="28"/>
        </w:rPr>
        <w:t>, иных организаций, участвующих в предоставлении муниципальной услуги;</w:t>
      </w:r>
    </w:p>
    <w:p w:rsidR="00ED32BD" w:rsidRPr="00EC3AB0" w:rsidRDefault="00ED32BD" w:rsidP="000973D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адреса официаль</w:t>
      </w:r>
      <w:r w:rsidR="00995D03" w:rsidRPr="00EC3AB0">
        <w:rPr>
          <w:rFonts w:eastAsia="Times New Roman"/>
          <w:szCs w:val="28"/>
        </w:rPr>
        <w:t>ного сайта, а также электронной</w:t>
      </w:r>
      <w:r w:rsidRPr="00EC3AB0">
        <w:rPr>
          <w:rFonts w:eastAsia="Times New Roman"/>
          <w:szCs w:val="28"/>
        </w:rPr>
        <w:t xml:space="preserve"> почты и (или) формы обратной связи администрации </w:t>
      </w:r>
      <w:r w:rsidR="004F3843">
        <w:rPr>
          <w:rFonts w:eastAsia="Times New Roman"/>
          <w:szCs w:val="28"/>
        </w:rPr>
        <w:t>Туркменского муниципального</w:t>
      </w:r>
      <w:r w:rsidRPr="00EC3AB0">
        <w:rPr>
          <w:rFonts w:eastAsia="Times New Roman"/>
          <w:szCs w:val="28"/>
        </w:rPr>
        <w:t xml:space="preserve"> округа, </w:t>
      </w:r>
      <w:r w:rsidR="004F3843" w:rsidRPr="004F3843">
        <w:rPr>
          <w:rFonts w:eastAsia="Times New Roman"/>
          <w:szCs w:val="28"/>
        </w:rPr>
        <w:t>управления муниципального и территориальных управлений АТМО СК</w:t>
      </w:r>
      <w:r w:rsidRPr="00EC3AB0">
        <w:rPr>
          <w:rFonts w:eastAsia="Times New Roman"/>
          <w:szCs w:val="28"/>
        </w:rPr>
        <w:t>, предоставляющ</w:t>
      </w:r>
      <w:r w:rsidR="00CA1768">
        <w:rPr>
          <w:rFonts w:eastAsia="Times New Roman"/>
          <w:szCs w:val="28"/>
        </w:rPr>
        <w:t>их</w:t>
      </w:r>
      <w:r w:rsidRPr="00EC3AB0">
        <w:rPr>
          <w:rFonts w:eastAsia="Times New Roman"/>
          <w:szCs w:val="28"/>
        </w:rPr>
        <w:t xml:space="preserve"> муниципальную услугу в информационно – телекоммуникационной сети «Интернет».</w:t>
      </w:r>
    </w:p>
    <w:p w:rsidR="00594585" w:rsidRPr="00EC3AB0" w:rsidRDefault="00594585" w:rsidP="00ED32BD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FD0FD7">
        <w:rPr>
          <w:rFonts w:eastAsia="Times New Roman"/>
          <w:szCs w:val="28"/>
        </w:rPr>
        <w:t>На информационных стендах</w:t>
      </w:r>
      <w:r w:rsidR="0031639B" w:rsidRPr="00FD0FD7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края, </w:t>
      </w:r>
      <w:r w:rsidR="00CA1768" w:rsidRPr="00FD0FD7">
        <w:rPr>
          <w:rFonts w:eastAsia="Times New Roman"/>
          <w:szCs w:val="28"/>
        </w:rPr>
        <w:t xml:space="preserve">управления, </w:t>
      </w:r>
      <w:r w:rsidR="004F3843" w:rsidRPr="00FD0FD7">
        <w:rPr>
          <w:rFonts w:eastAsia="Times New Roman"/>
          <w:szCs w:val="28"/>
        </w:rPr>
        <w:t>территориальных управлений АТМО СК</w:t>
      </w:r>
      <w:r w:rsidRPr="00FD0FD7">
        <w:rPr>
          <w:rFonts w:eastAsia="Times New Roman"/>
          <w:szCs w:val="28"/>
        </w:rPr>
        <w:t xml:space="preserve"> в доступных для ознакомления местах и на официальном сайте администрации </w:t>
      </w:r>
      <w:r w:rsidR="004F3843" w:rsidRPr="00FD0FD7">
        <w:rPr>
          <w:rFonts w:eastAsia="Times New Roman"/>
          <w:szCs w:val="28"/>
        </w:rPr>
        <w:t>Туркменског</w:t>
      </w:r>
      <w:r w:rsidR="009869C4" w:rsidRPr="00FD0FD7">
        <w:rPr>
          <w:rFonts w:eastAsia="Times New Roman"/>
          <w:szCs w:val="28"/>
        </w:rPr>
        <w:t xml:space="preserve">о </w:t>
      </w:r>
      <w:r w:rsidR="004F3843" w:rsidRPr="00FD0FD7">
        <w:rPr>
          <w:rFonts w:eastAsia="Times New Roman"/>
          <w:szCs w:val="28"/>
        </w:rPr>
        <w:t xml:space="preserve">муниципального </w:t>
      </w:r>
      <w:r w:rsidR="009869C4" w:rsidRPr="00FD0FD7">
        <w:rPr>
          <w:rFonts w:eastAsia="Times New Roman"/>
          <w:szCs w:val="28"/>
        </w:rPr>
        <w:t xml:space="preserve">округа </w:t>
      </w:r>
      <w:r w:rsidRPr="00FD0FD7">
        <w:rPr>
          <w:rFonts w:eastAsia="Times New Roman"/>
          <w:szCs w:val="28"/>
        </w:rPr>
        <w:t>размещается и поддерживается в актуальном состоянии следующая информация:</w:t>
      </w:r>
    </w:p>
    <w:p w:rsidR="00594585" w:rsidRPr="00EC3AB0" w:rsidRDefault="00594585" w:rsidP="00ED32BD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о порядке предоставления муниципальной услуги в виде блок-схемы предоставления муниципальной услуги, представленной в приложении </w:t>
      </w:r>
      <w:r w:rsidR="000973DD" w:rsidRPr="00EC3AB0">
        <w:rPr>
          <w:rFonts w:eastAsia="Times New Roman"/>
          <w:szCs w:val="28"/>
        </w:rPr>
        <w:t>2</w:t>
      </w:r>
      <w:r w:rsidRPr="00EC3AB0">
        <w:rPr>
          <w:rFonts w:eastAsia="Times New Roman"/>
          <w:szCs w:val="28"/>
        </w:rPr>
        <w:t xml:space="preserve"> к </w:t>
      </w:r>
      <w:r w:rsidR="009869C4" w:rsidRPr="00EC3AB0">
        <w:rPr>
          <w:rFonts w:eastAsia="Times New Roman"/>
          <w:szCs w:val="28"/>
        </w:rPr>
        <w:t>а</w:t>
      </w:r>
      <w:r w:rsidRPr="00EC3AB0">
        <w:rPr>
          <w:rFonts w:eastAsia="Times New Roman"/>
          <w:szCs w:val="28"/>
        </w:rPr>
        <w:t>дминистративному регламенту;</w:t>
      </w:r>
    </w:p>
    <w:p w:rsidR="00594585" w:rsidRPr="00EC3AB0" w:rsidRDefault="00594585" w:rsidP="00ED32BD">
      <w:pPr>
        <w:pStyle w:val="a4"/>
        <w:numPr>
          <w:ilvl w:val="0"/>
          <w:numId w:val="13"/>
        </w:numPr>
        <w:spacing w:after="0" w:line="240" w:lineRule="auto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текст административного регламента;</w:t>
      </w:r>
    </w:p>
    <w:p w:rsidR="00594585" w:rsidRPr="00EC3AB0" w:rsidRDefault="00594585" w:rsidP="00ED32BD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график</w:t>
      </w:r>
      <w:r w:rsidR="0031639B">
        <w:rPr>
          <w:rFonts w:eastAsia="Times New Roman"/>
          <w:szCs w:val="28"/>
        </w:rPr>
        <w:t>и</w:t>
      </w:r>
      <w:r w:rsidRPr="00EC3AB0">
        <w:rPr>
          <w:rFonts w:eastAsia="Times New Roman"/>
          <w:szCs w:val="28"/>
        </w:rPr>
        <w:t xml:space="preserve"> работы </w:t>
      </w:r>
      <w:r w:rsidR="004F3843" w:rsidRPr="004F3843">
        <w:rPr>
          <w:rFonts w:eastAsia="Times New Roman"/>
          <w:szCs w:val="28"/>
        </w:rPr>
        <w:t>управления муниципального и территориальных управлений АТМО СК</w:t>
      </w:r>
      <w:r w:rsidRPr="00EC3AB0">
        <w:rPr>
          <w:rFonts w:eastAsia="Times New Roman"/>
          <w:szCs w:val="28"/>
        </w:rPr>
        <w:t xml:space="preserve">, почтовый адрес, номера телефонов, адреса </w:t>
      </w:r>
      <w:r w:rsidR="003711BD" w:rsidRPr="00EC3AB0">
        <w:rPr>
          <w:rFonts w:eastAsia="Times New Roman"/>
          <w:szCs w:val="28"/>
        </w:rPr>
        <w:t xml:space="preserve">официального </w:t>
      </w:r>
      <w:r w:rsidRPr="00EC3AB0">
        <w:rPr>
          <w:rFonts w:eastAsia="Times New Roman"/>
          <w:szCs w:val="28"/>
        </w:rPr>
        <w:t>сайта и электронной почты, по которым заявители могут получать необходимую информацию и документы;</w:t>
      </w:r>
    </w:p>
    <w:p w:rsidR="00594585" w:rsidRPr="00EC3AB0" w:rsidRDefault="00594585" w:rsidP="00ED32BD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сведения о должностных лицах, ответственных за предоставление муниципальной услуги.</w:t>
      </w:r>
    </w:p>
    <w:p w:rsidR="00ED32BD" w:rsidRPr="00EC3AB0" w:rsidRDefault="00ED32BD" w:rsidP="00ED32BD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Информирование  заявителей по вопросам представления муниципальной услуги, в том числе о ходе её представления осуществляется специалистами </w:t>
      </w:r>
      <w:r w:rsidR="004F3843" w:rsidRPr="004F3843">
        <w:rPr>
          <w:rFonts w:eastAsia="Times New Roman"/>
          <w:szCs w:val="28"/>
        </w:rPr>
        <w:t>управления</w:t>
      </w:r>
      <w:r w:rsidR="00FD0FD7">
        <w:rPr>
          <w:rFonts w:eastAsia="Times New Roman"/>
          <w:szCs w:val="28"/>
        </w:rPr>
        <w:t>,</w:t>
      </w:r>
      <w:r w:rsidR="004F3843" w:rsidRPr="004F3843">
        <w:rPr>
          <w:rFonts w:eastAsia="Times New Roman"/>
          <w:szCs w:val="28"/>
        </w:rPr>
        <w:t xml:space="preserve"> территориальных управлений АТМО СК, </w:t>
      </w:r>
      <w:r w:rsidRPr="00EC3AB0">
        <w:rPr>
          <w:rFonts w:eastAsia="Times New Roman"/>
          <w:szCs w:val="28"/>
        </w:rPr>
        <w:t xml:space="preserve"> в следующих формах (по выбору заявителя):</w:t>
      </w:r>
    </w:p>
    <w:p w:rsidR="00ED32BD" w:rsidRPr="00EC3AB0" w:rsidRDefault="00ED32BD" w:rsidP="00ED32BD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1)</w:t>
      </w:r>
      <w:r w:rsidRPr="00EC3AB0">
        <w:rPr>
          <w:rFonts w:eastAsia="Times New Roman"/>
          <w:szCs w:val="28"/>
        </w:rPr>
        <w:tab/>
        <w:t>устной (при личном обращении заявителя и / или по телефону);</w:t>
      </w:r>
    </w:p>
    <w:p w:rsidR="00ED32BD" w:rsidRPr="00EC3AB0" w:rsidRDefault="00ED32BD" w:rsidP="00ED32BD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2)</w:t>
      </w:r>
      <w:r w:rsidRPr="00EC3AB0">
        <w:rPr>
          <w:rFonts w:eastAsia="Times New Roman"/>
          <w:szCs w:val="28"/>
        </w:rPr>
        <w:tab/>
        <w:t>письменной (при письменном обращении заявителя по почте, электронной почте, факсу);</w:t>
      </w:r>
    </w:p>
    <w:p w:rsidR="00ED32BD" w:rsidRPr="00EC3AB0" w:rsidRDefault="00ED32BD" w:rsidP="003711BD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3)</w:t>
      </w:r>
      <w:r w:rsidRPr="00EC3AB0">
        <w:rPr>
          <w:rFonts w:eastAsia="Times New Roman"/>
          <w:szCs w:val="28"/>
        </w:rPr>
        <w:tab/>
        <w:t>в форме информационных (мультимедийных) материалов в информационно – телекоммуникационной сети на сайте администрации</w:t>
      </w:r>
      <w:r w:rsidR="009869C4" w:rsidRPr="00EC3AB0">
        <w:rPr>
          <w:rFonts w:eastAsia="Times New Roman"/>
          <w:szCs w:val="28"/>
        </w:rPr>
        <w:t xml:space="preserve"> </w:t>
      </w:r>
      <w:r w:rsidR="004F3843">
        <w:rPr>
          <w:rFonts w:eastAsia="Times New Roman"/>
          <w:szCs w:val="28"/>
        </w:rPr>
        <w:t>Туркменского муниципального</w:t>
      </w:r>
      <w:r w:rsidR="009869C4" w:rsidRPr="00EC3AB0">
        <w:rPr>
          <w:rFonts w:eastAsia="Times New Roman"/>
          <w:szCs w:val="28"/>
        </w:rPr>
        <w:t xml:space="preserve"> округа</w:t>
      </w:r>
      <w:r w:rsidRPr="00EC3AB0">
        <w:rPr>
          <w:rFonts w:eastAsia="Times New Roman"/>
          <w:szCs w:val="28"/>
        </w:rPr>
        <w:t>, Едином по</w:t>
      </w:r>
      <w:r w:rsidR="003711BD" w:rsidRPr="00EC3AB0">
        <w:rPr>
          <w:rFonts w:eastAsia="Times New Roman"/>
          <w:szCs w:val="28"/>
        </w:rPr>
        <w:t>ртале или Региональном портале</w:t>
      </w:r>
      <w:r w:rsidRPr="00EC3AB0">
        <w:rPr>
          <w:rFonts w:eastAsia="Times New Roman"/>
          <w:szCs w:val="28"/>
        </w:rPr>
        <w:t>.</w:t>
      </w:r>
    </w:p>
    <w:p w:rsidR="001E145D" w:rsidRPr="00EC3AB0" w:rsidRDefault="00594585" w:rsidP="00594585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Информация о порядке и сроках предоставления муниципальной услуги, основанная на сведениях об услугах, размещенная на Едином портале</w:t>
      </w:r>
      <w:r w:rsidR="003711BD" w:rsidRPr="00EC3AB0">
        <w:rPr>
          <w:rFonts w:eastAsia="Times New Roman"/>
          <w:szCs w:val="28"/>
        </w:rPr>
        <w:t>, Региональном портале</w:t>
      </w:r>
      <w:r w:rsidRPr="00EC3AB0">
        <w:rPr>
          <w:rFonts w:eastAsia="Times New Roman"/>
          <w:szCs w:val="28"/>
        </w:rPr>
        <w:t xml:space="preserve"> и официальном сайте администрации</w:t>
      </w:r>
      <w:r w:rsidR="009869C4" w:rsidRPr="00EC3AB0">
        <w:rPr>
          <w:rFonts w:eastAsia="Times New Roman"/>
          <w:szCs w:val="28"/>
        </w:rPr>
        <w:t xml:space="preserve"> </w:t>
      </w:r>
      <w:r w:rsidR="004F3843">
        <w:rPr>
          <w:rFonts w:eastAsia="Times New Roman"/>
          <w:szCs w:val="28"/>
        </w:rPr>
        <w:t>Туркменского муниципального</w:t>
      </w:r>
      <w:r w:rsidR="009869C4" w:rsidRPr="00EC3AB0">
        <w:rPr>
          <w:rFonts w:eastAsia="Times New Roman"/>
          <w:szCs w:val="28"/>
        </w:rPr>
        <w:t xml:space="preserve"> округа</w:t>
      </w:r>
      <w:r w:rsidRPr="00EC3AB0">
        <w:rPr>
          <w:rFonts w:eastAsia="Times New Roman"/>
          <w:szCs w:val="28"/>
        </w:rPr>
        <w:t>, представляется заявителю бесплатно.</w:t>
      </w:r>
    </w:p>
    <w:p w:rsidR="001E145D" w:rsidRPr="00EC3AB0" w:rsidRDefault="001E145D" w:rsidP="001E145D">
      <w:pPr>
        <w:spacing w:after="0" w:line="240" w:lineRule="auto"/>
        <w:jc w:val="both"/>
      </w:pPr>
    </w:p>
    <w:p w:rsidR="001E145D" w:rsidRPr="00EC3AB0" w:rsidRDefault="00FD0FD7" w:rsidP="00FD0FD7">
      <w:pPr>
        <w:pStyle w:val="a4"/>
        <w:spacing w:after="0" w:line="240" w:lineRule="auto"/>
        <w:ind w:left="648"/>
      </w:pPr>
      <w:r>
        <w:t>2.</w:t>
      </w:r>
      <w:r w:rsidR="001E145D" w:rsidRPr="00EC3AB0">
        <w:t>СТАНДАРТ ПРЕДОСТАВЛЕНИЯ МУНИЦИПАЛЬНОЙ УСЛУГИ</w:t>
      </w:r>
    </w:p>
    <w:p w:rsidR="001E145D" w:rsidRPr="00EC3AB0" w:rsidRDefault="001E145D" w:rsidP="001E145D">
      <w:pPr>
        <w:spacing w:after="0" w:line="240" w:lineRule="auto"/>
      </w:pPr>
    </w:p>
    <w:p w:rsidR="001E145D" w:rsidRPr="00EC3AB0" w:rsidRDefault="001E145D" w:rsidP="00302ABA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</w:pPr>
      <w:r w:rsidRPr="00EC3AB0">
        <w:t>Наименование муниципальной услуги</w:t>
      </w:r>
      <w:r w:rsidR="00302ABA" w:rsidRPr="00EC3AB0">
        <w:t xml:space="preserve"> - </w:t>
      </w:r>
      <w:r w:rsidRPr="00EC3AB0">
        <w:t>«</w:t>
      </w:r>
      <w:r w:rsidR="00E53CEA" w:rsidRPr="00EC3AB0">
        <w:t xml:space="preserve">Предоставление жилых помещений муниципального жилищного фонда малоимущим гражданам, </w:t>
      </w:r>
      <w:r w:rsidR="00E53CEA" w:rsidRPr="00EC3AB0">
        <w:lastRenderedPageBreak/>
        <w:t>признанным нуждающимися в жилых помещениях, предоставляемых по договорам социального найма</w:t>
      </w:r>
      <w:r w:rsidRPr="00EC3AB0">
        <w:t>».</w:t>
      </w:r>
    </w:p>
    <w:p w:rsidR="00302ABA" w:rsidRPr="00EC3AB0" w:rsidRDefault="00302ABA" w:rsidP="00302ABA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</w:pPr>
      <w:r w:rsidRPr="00EC3AB0">
        <w:t xml:space="preserve">Наименование </w:t>
      </w:r>
      <w:r w:rsidR="003E0D6C">
        <w:t>органов</w:t>
      </w:r>
      <w:r w:rsidR="00B52357" w:rsidRPr="00EC3AB0">
        <w:t xml:space="preserve">, </w:t>
      </w:r>
      <w:r w:rsidRPr="00EC3AB0">
        <w:t>предоставляющ</w:t>
      </w:r>
      <w:r w:rsidR="003E0D6C">
        <w:t>их</w:t>
      </w:r>
      <w:r w:rsidRPr="00EC3AB0">
        <w:t xml:space="preserve"> муниципальную услугу, а также наименование всех </w:t>
      </w:r>
      <w:r w:rsidR="00C06158" w:rsidRPr="00EC3AB0">
        <w:t xml:space="preserve">иных </w:t>
      </w:r>
      <w:r w:rsidRPr="00EC3AB0">
        <w:t>организаций участвующих</w:t>
      </w:r>
      <w:r w:rsidR="00C06158" w:rsidRPr="00EC3AB0">
        <w:t>,</w:t>
      </w:r>
      <w:r w:rsidRPr="00EC3AB0">
        <w:t xml:space="preserve"> в предоставлении муниципальной услуги, обращение в которые необходимо для предоставления муниципальной услуги.</w:t>
      </w:r>
    </w:p>
    <w:p w:rsidR="00302ABA" w:rsidRPr="00EC3AB0" w:rsidRDefault="00302ABA" w:rsidP="00302ABA">
      <w:pPr>
        <w:spacing w:after="0" w:line="240" w:lineRule="auto"/>
        <w:ind w:firstLine="567"/>
        <w:jc w:val="both"/>
      </w:pPr>
      <w:r w:rsidRPr="00EC3AB0">
        <w:t>Муниципальная услуга предоставляется администрацией</w:t>
      </w:r>
      <w:r w:rsidR="00654650" w:rsidRPr="00EC3AB0">
        <w:rPr>
          <w:rFonts w:eastAsia="Times New Roman"/>
          <w:szCs w:val="28"/>
        </w:rPr>
        <w:t xml:space="preserve"> </w:t>
      </w:r>
      <w:r w:rsidR="0017660F">
        <w:t>Туркменского муниципального</w:t>
      </w:r>
      <w:r w:rsidR="00654650" w:rsidRPr="00EC3AB0">
        <w:t xml:space="preserve"> округа</w:t>
      </w:r>
      <w:r w:rsidRPr="00EC3AB0">
        <w:t>.</w:t>
      </w:r>
    </w:p>
    <w:p w:rsidR="001E145D" w:rsidRPr="00EC3AB0" w:rsidRDefault="00302ABA" w:rsidP="00302ABA">
      <w:pPr>
        <w:spacing w:after="0" w:line="240" w:lineRule="auto"/>
        <w:ind w:firstLine="567"/>
        <w:jc w:val="both"/>
      </w:pPr>
      <w:r w:rsidRPr="00EC3AB0">
        <w:t xml:space="preserve">Непосредственное  предоставление муниципальной услуги осуществляется  </w:t>
      </w:r>
      <w:r w:rsidR="0017660F">
        <w:t>управлением муниципального</w:t>
      </w:r>
      <w:r w:rsidR="00647B34">
        <w:t xml:space="preserve"> хозяйства</w:t>
      </w:r>
      <w:r w:rsidR="0017660F">
        <w:t xml:space="preserve"> и территориальными управлениями АТМО СК</w:t>
      </w:r>
      <w:r w:rsidR="00FD0FD7">
        <w:t>, МФЦ.</w:t>
      </w:r>
      <w:r w:rsidR="00DB6EA3" w:rsidRPr="00EC3AB0">
        <w:t xml:space="preserve"> </w:t>
      </w:r>
    </w:p>
    <w:p w:rsidR="001E145D" w:rsidRPr="00EC3AB0" w:rsidRDefault="00C06158" w:rsidP="001E145D">
      <w:pPr>
        <w:spacing w:after="0" w:line="240" w:lineRule="auto"/>
        <w:ind w:firstLine="567"/>
        <w:jc w:val="both"/>
      </w:pPr>
      <w:r w:rsidRPr="00EC3AB0">
        <w:rPr>
          <w:rFonts w:eastAsia="Times New Roman"/>
          <w:szCs w:val="28"/>
        </w:rPr>
        <w:t xml:space="preserve">В соответствии с требованием пункта 3 части 1 статьи 7 </w:t>
      </w:r>
      <w:r w:rsidR="000973DD" w:rsidRPr="00EC3AB0">
        <w:rPr>
          <w:rFonts w:eastAsia="Times New Roman"/>
          <w:szCs w:val="28"/>
        </w:rPr>
        <w:t>Федеральн</w:t>
      </w:r>
      <w:r w:rsidR="00B52357" w:rsidRPr="00EC3AB0">
        <w:rPr>
          <w:rFonts w:eastAsia="Times New Roman"/>
          <w:szCs w:val="28"/>
        </w:rPr>
        <w:t>ого</w:t>
      </w:r>
      <w:r w:rsidR="000973DD" w:rsidRPr="00EC3AB0">
        <w:rPr>
          <w:rFonts w:eastAsia="Times New Roman"/>
          <w:szCs w:val="28"/>
        </w:rPr>
        <w:t xml:space="preserve"> закон</w:t>
      </w:r>
      <w:r w:rsidR="00B52357" w:rsidRPr="00EC3AB0">
        <w:rPr>
          <w:rFonts w:eastAsia="Times New Roman"/>
          <w:szCs w:val="28"/>
        </w:rPr>
        <w:t>а</w:t>
      </w:r>
      <w:r w:rsidR="000973DD" w:rsidRPr="00EC3AB0">
        <w:rPr>
          <w:rFonts w:eastAsia="Times New Roman"/>
          <w:szCs w:val="28"/>
        </w:rPr>
        <w:t xml:space="preserve"> № 210-ФЗ</w:t>
      </w:r>
      <w:r w:rsidR="00E53CEA" w:rsidRPr="00EC3AB0">
        <w:rPr>
          <w:rFonts w:eastAsia="Times New Roman"/>
          <w:szCs w:val="28"/>
        </w:rPr>
        <w:t xml:space="preserve"> </w:t>
      </w:r>
      <w:r w:rsidRPr="00EC3AB0">
        <w:rPr>
          <w:rFonts w:eastAsia="Times New Roman"/>
          <w:szCs w:val="28"/>
        </w:rPr>
        <w:t>з</w:t>
      </w:r>
      <w:r w:rsidR="00302ABA" w:rsidRPr="00EC3AB0">
        <w:rPr>
          <w:rFonts w:eastAsia="Times New Roman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B6EA3" w:rsidRPr="00EC3AB0" w:rsidRDefault="001E145D" w:rsidP="00675457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</w:pPr>
      <w:r w:rsidRPr="00EC3AB0">
        <w:t>Описание результат</w:t>
      </w:r>
      <w:r w:rsidR="00993628" w:rsidRPr="00EC3AB0">
        <w:t>ов</w:t>
      </w:r>
      <w:r w:rsidRPr="00EC3AB0">
        <w:t xml:space="preserve"> предоставления муниципальной услуги</w:t>
      </w:r>
      <w:r w:rsidR="00CD718B" w:rsidRPr="00EC3AB0">
        <w:t xml:space="preserve">. </w:t>
      </w:r>
      <w:r w:rsidR="00675457" w:rsidRPr="00EC3AB0">
        <w:tab/>
      </w:r>
      <w:r w:rsidRPr="00EC3AB0">
        <w:t xml:space="preserve">Результатом предоставления муниципальной услуги </w:t>
      </w:r>
      <w:r w:rsidR="00675457" w:rsidRPr="00EC3AB0">
        <w:t xml:space="preserve">в положительном случае </w:t>
      </w:r>
      <w:r w:rsidRPr="00EC3AB0">
        <w:t>является</w:t>
      </w:r>
      <w:r w:rsidR="00DB6EA3" w:rsidRPr="00EC3AB0">
        <w:t>:</w:t>
      </w:r>
    </w:p>
    <w:p w:rsidR="00DB6EA3" w:rsidRPr="00EC3AB0" w:rsidRDefault="00675457" w:rsidP="00DB6EA3">
      <w:pPr>
        <w:spacing w:after="0" w:line="240" w:lineRule="auto"/>
        <w:ind w:firstLine="567"/>
        <w:jc w:val="both"/>
      </w:pPr>
      <w:r w:rsidRPr="00EC3AB0">
        <w:t xml:space="preserve">подписание и выдача </w:t>
      </w:r>
      <w:r w:rsidR="00FD0FD7" w:rsidRPr="00EC3AB0">
        <w:t xml:space="preserve">(направление) </w:t>
      </w:r>
      <w:r w:rsidRPr="00EC3AB0">
        <w:t>заявителю</w:t>
      </w:r>
      <w:r w:rsidR="000973DD" w:rsidRPr="00EC3AB0">
        <w:t xml:space="preserve"> </w:t>
      </w:r>
      <w:r w:rsidR="00654650" w:rsidRPr="00EC3AB0">
        <w:t>постановлен</w:t>
      </w:r>
      <w:r w:rsidRPr="00EC3AB0">
        <w:t>ия</w:t>
      </w:r>
      <w:r w:rsidR="004D0173" w:rsidRPr="00EC3AB0">
        <w:t xml:space="preserve"> администрации </w:t>
      </w:r>
      <w:r w:rsidR="00647B34">
        <w:t>Туркменского муниципального</w:t>
      </w:r>
      <w:r w:rsidR="004D0173" w:rsidRPr="00EC3AB0">
        <w:t xml:space="preserve"> округа Ставропольского края</w:t>
      </w:r>
      <w:r w:rsidR="00FD0FD7">
        <w:t xml:space="preserve"> </w:t>
      </w:r>
      <w:r w:rsidR="00654650" w:rsidRPr="00EC3AB0">
        <w:t xml:space="preserve">о предоставлении жилого помещения муниципального жилищного фонда </w:t>
      </w:r>
      <w:r w:rsidR="006C5B69" w:rsidRPr="00EC3AB0">
        <w:t xml:space="preserve">малоимущему гражданину, признанному нуждающимся в жилых помещениях, предоставляемых </w:t>
      </w:r>
      <w:r w:rsidR="00654650" w:rsidRPr="00EC3AB0">
        <w:t xml:space="preserve">по договору социального </w:t>
      </w:r>
      <w:r w:rsidR="00E53CEA" w:rsidRPr="00EC3AB0">
        <w:t>найма</w:t>
      </w:r>
      <w:r w:rsidRPr="00EC3AB0">
        <w:t xml:space="preserve"> (далее – постановление</w:t>
      </w:r>
      <w:r w:rsidR="006C5B69" w:rsidRPr="00EC3AB0">
        <w:t xml:space="preserve"> о предоставлении муниципальной услуги</w:t>
      </w:r>
      <w:r w:rsidRPr="00EC3AB0">
        <w:t>)</w:t>
      </w:r>
      <w:r w:rsidR="00DB6EA3" w:rsidRPr="00EC3AB0">
        <w:t>;</w:t>
      </w:r>
    </w:p>
    <w:p w:rsidR="001E145D" w:rsidRPr="00EC3AB0" w:rsidRDefault="00675457" w:rsidP="00E53CEA">
      <w:pPr>
        <w:spacing w:after="0" w:line="240" w:lineRule="auto"/>
        <w:ind w:firstLine="567"/>
        <w:jc w:val="both"/>
      </w:pPr>
      <w:r w:rsidRPr="00EC3AB0">
        <w:t>заключение</w:t>
      </w:r>
      <w:r w:rsidR="005961D3" w:rsidRPr="00EC3AB0">
        <w:t xml:space="preserve"> </w:t>
      </w:r>
      <w:r w:rsidR="00E53CEA" w:rsidRPr="00EC3AB0">
        <w:t>договор</w:t>
      </w:r>
      <w:r w:rsidRPr="00EC3AB0">
        <w:t>а</w:t>
      </w:r>
      <w:r w:rsidR="00E53CEA" w:rsidRPr="00EC3AB0">
        <w:t xml:space="preserve"> социального найма </w:t>
      </w:r>
      <w:r w:rsidR="004D0173" w:rsidRPr="00EC3AB0">
        <w:t>жилого помещения</w:t>
      </w:r>
      <w:r w:rsidR="00804653" w:rsidRPr="00EC3AB0">
        <w:t>;</w:t>
      </w:r>
    </w:p>
    <w:p w:rsidR="00804653" w:rsidRPr="00EC3AB0" w:rsidRDefault="007D4BAE" w:rsidP="00E53CEA">
      <w:pPr>
        <w:spacing w:after="0" w:line="240" w:lineRule="auto"/>
        <w:ind w:firstLine="567"/>
        <w:jc w:val="both"/>
      </w:pPr>
      <w:r w:rsidRPr="00EC3AB0">
        <w:t>составление и подписание</w:t>
      </w:r>
      <w:r w:rsidR="00804653" w:rsidRPr="00EC3AB0">
        <w:t xml:space="preserve"> акт</w:t>
      </w:r>
      <w:r w:rsidRPr="00EC3AB0">
        <w:t>а</w:t>
      </w:r>
      <w:r w:rsidR="00804653" w:rsidRPr="00EC3AB0">
        <w:t xml:space="preserve"> приема – передачи жилого помещения муниципального жилищного фонда</w:t>
      </w:r>
      <w:r w:rsidRPr="00EC3AB0">
        <w:t>.</w:t>
      </w:r>
    </w:p>
    <w:p w:rsidR="00804653" w:rsidRPr="00EC3AB0" w:rsidRDefault="00804653" w:rsidP="00343196">
      <w:pPr>
        <w:spacing w:after="0" w:line="240" w:lineRule="auto"/>
        <w:ind w:firstLine="567"/>
        <w:jc w:val="both"/>
      </w:pPr>
      <w:r w:rsidRPr="00EC3AB0">
        <w:t xml:space="preserve"> </w:t>
      </w:r>
      <w:r w:rsidR="007D4BAE" w:rsidRPr="00EC3AB0">
        <w:t xml:space="preserve">Результатом предоставления муниципальной услуги в отрицательном случае является </w:t>
      </w:r>
      <w:r w:rsidR="00343196" w:rsidRPr="00EC3AB0">
        <w:t xml:space="preserve">составление, подписание и выдача (направление) заявителю извещения об отказе в предоставлении жилого помещения муниципального жилищного фонда по договору социального найма (далее – извещение об отказе в предоставлении муниципальной услуги). </w:t>
      </w:r>
    </w:p>
    <w:p w:rsidR="001E145D" w:rsidRPr="00EC3AB0" w:rsidRDefault="00CD718B" w:rsidP="00302ABA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</w:pPr>
      <w:r w:rsidRPr="00EC3AB0">
        <w:rPr>
          <w:rFonts w:eastAsia="Times New Roman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нормативно-правовыми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:rsidR="00804653" w:rsidRPr="00945CBB" w:rsidRDefault="00990406" w:rsidP="00C2454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C3AB0">
        <w:lastRenderedPageBreak/>
        <w:tab/>
      </w:r>
      <w:r w:rsidR="001E145D" w:rsidRPr="00EC3AB0">
        <w:t xml:space="preserve">Срок предоставления муниципальной услуги </w:t>
      </w:r>
      <w:r w:rsidR="00804653" w:rsidRPr="00EC3AB0">
        <w:t xml:space="preserve">не должен </w:t>
      </w:r>
      <w:r w:rsidR="00804653" w:rsidRPr="001F1E80">
        <w:t>превышать 3</w:t>
      </w:r>
      <w:r w:rsidR="001F1E80" w:rsidRPr="001F1E80">
        <w:t>0</w:t>
      </w:r>
      <w:r w:rsidR="00804653" w:rsidRPr="00EC3AB0">
        <w:t xml:space="preserve"> рабочих дней со дня поступления заявления и документов, необходимых для предоставления муниципальной услуги, указанных в п. 2.6.</w:t>
      </w:r>
      <w:r w:rsidR="007D4BAE" w:rsidRPr="00EC3AB0">
        <w:t xml:space="preserve">1. административного регламента, в том </w:t>
      </w:r>
      <w:r w:rsidR="00C24549" w:rsidRPr="00EC3AB0">
        <w:t>числе с учетом необходимости обращения</w:t>
      </w:r>
      <w:r w:rsidR="00945CBB">
        <w:t>.</w:t>
      </w:r>
      <w:r w:rsidR="00C24549" w:rsidRPr="00EC3AB0">
        <w:t xml:space="preserve"> </w:t>
      </w:r>
      <w:proofErr w:type="gramStart"/>
      <w:r w:rsidR="00647B34" w:rsidRPr="00647B34">
        <w:t>При предоставлении муниципальной услуги управлением муниципального хозяйства и территориальными управлениями АТМО СК осуществляют взаимодействие с Росреестром, БТИ, Отделом СРОБ, УТСЗН, управлением по работе с территориями</w:t>
      </w:r>
      <w:r w:rsidR="00C24549" w:rsidRPr="00EC3AB0">
        <w:t xml:space="preserve"> в иные органы и  организации, </w:t>
      </w:r>
      <w:r w:rsidR="00C24549" w:rsidRPr="00EC3AB0">
        <w:rPr>
          <w:szCs w:val="28"/>
        </w:rPr>
        <w:t xml:space="preserve">участвующие в предоставлении муниципальной услуги, и получения в порядке межведомственного информационного взаимодействия информации и </w:t>
      </w:r>
      <w:r w:rsidR="00C24549" w:rsidRPr="00945CBB">
        <w:rPr>
          <w:szCs w:val="28"/>
        </w:rPr>
        <w:t xml:space="preserve">документов, указанных в </w:t>
      </w:r>
      <w:hyperlink r:id="rId14" w:history="1">
        <w:r w:rsidR="00C24549" w:rsidRPr="00945CBB">
          <w:rPr>
            <w:szCs w:val="28"/>
          </w:rPr>
          <w:t>п.</w:t>
        </w:r>
      </w:hyperlink>
      <w:r w:rsidR="00C24549" w:rsidRPr="00945CBB">
        <w:rPr>
          <w:szCs w:val="28"/>
        </w:rPr>
        <w:t xml:space="preserve"> 2.7.1.  административного регламента.</w:t>
      </w:r>
      <w:proofErr w:type="gramEnd"/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2.5. Нормативные правовые акты Российской Федерации, нормативные правовые акты Ставропольского края, муниципальные правовые акты Туркменского муниципального округа Ставропольского края, регулирующие предоставление муниципальной услуги.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правовых актов Туркменского муниципального округа Ставропольского края, регулирующих предоставление муниципальной услуги (далее – перечень нормативных правовых актов, регулирующих предоставление муниципальной услуги):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 xml:space="preserve"> Конституция Российской Федерации (официальный текст Конституции Российской Федерации с внесенными в нее поправками от 30.12.2008 опубликован в изданиях «Российская газета», № 7, 21.01.2009, «Собрание законодательства Российской Федерации», 26.01.2009, № 4, ст. 445, «Парламентская газета», № 4, 23-29.01.2009);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Жилищный кодекс Российской Федерации от 29.12.2004 № 188-ФЗ («Собрание законодательства Российской Федерации», 03.01.2005, № 1 (часть 1), ст. 14, «Российская газета», № 1, 12.01.2005, «Парламентская газета», № 7-8, 15.01.2005);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Гражданский кодекс Российской Федерации (часть первая) от 30.11.1994 № 51-ФЗ («Собрание законодательства Российской Федерации», 05.12.1994, № 32, ст. 3301, «Российская газета», № 238-239, 08.12.1994);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Гражданский кодекс Российской Федерации (часть вторая) от 26.01.1996 № 14-ФЗ («Собрание законодательства Российской Федерации», 29.01.1996, № 5, ст. 410, «Российская газета», № 23, 06.02.1996, № 24, 07.02.1996, № 25, 08.02.1996, № 27, 10.02.1996);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Федеральный закон от 02 мая 2006 г. № 59-ФЗ «О порядке рассмотрения обращений граждан Российской Федерации» («Собрание законодательства Российской Федерации», 08.05.2006, № 19, ст. 2060, «Российская газета», № 95, 05.05.2006, «Парламентская газета», № 70-71, 11.05.2006);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Федеральный закон от 24 октября 1997 г. № 134-ФЗ «О прожиточном минимуме в Российской Федерации» («Собрание законодательства Российской Федерации», 27.10.1997, № 43, ст. 4904, «Российская газета», № 210, 29.10.1997);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Закон Ставропольского края от 16 марта 2006 г. № 13-кз «О некоторых вопросах в области жилищных отношений в Ставропольском крае» («</w:t>
      </w:r>
      <w:proofErr w:type="gramStart"/>
      <w:r w:rsidRPr="00945CBB">
        <w:rPr>
          <w:rFonts w:eastAsia="Times New Roman"/>
          <w:szCs w:val="28"/>
        </w:rPr>
        <w:t>Ставропольская</w:t>
      </w:r>
      <w:proofErr w:type="gramEnd"/>
      <w:r w:rsidRPr="00945CBB">
        <w:rPr>
          <w:rFonts w:eastAsia="Times New Roman"/>
          <w:szCs w:val="28"/>
        </w:rPr>
        <w:t xml:space="preserve"> правда», № 60, 21.03.2006, «Сборник законов и других правовых актов Ставропольского края», 30.04.2006, № 11, ст. 5419);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Закон Ставропольского края от 27 декабря 2004 г. № 112-кз «О порядке установления величины прожиточного минимума в Ставропольском крае» («</w:t>
      </w:r>
      <w:proofErr w:type="gramStart"/>
      <w:r w:rsidRPr="00945CBB">
        <w:rPr>
          <w:rFonts w:eastAsia="Times New Roman"/>
          <w:szCs w:val="28"/>
        </w:rPr>
        <w:t>Ставропольская</w:t>
      </w:r>
      <w:proofErr w:type="gramEnd"/>
      <w:r w:rsidRPr="00945CBB">
        <w:rPr>
          <w:rFonts w:eastAsia="Times New Roman"/>
          <w:szCs w:val="28"/>
        </w:rPr>
        <w:t xml:space="preserve"> правда», № 282, 28.12.2004, «Сборник законов и других правовых актов Ставропольского края», 28.02.2005, № 4, ст. 4240);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Устав Туркменского муниципального округа Ставропольского края</w:t>
      </w:r>
      <w:r>
        <w:rPr>
          <w:rFonts w:eastAsia="Times New Roman"/>
          <w:szCs w:val="28"/>
        </w:rPr>
        <w:t>;</w:t>
      </w:r>
    </w:p>
    <w:p w:rsidR="00945CBB" w:rsidRPr="00945CBB" w:rsidRDefault="00945CBB" w:rsidP="00945CB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45CBB">
        <w:rPr>
          <w:rFonts w:eastAsia="Times New Roman"/>
          <w:szCs w:val="28"/>
        </w:rPr>
        <w:t>Решение Совета Туркменского муниципального округа Ставропольского края от 16 февраля 2021 г. №131 «Об установлении учётной нормы общей площади жилого помещения и нормы предоставления общей площади жилого помещения по договору социального найма на территории Туркменского муниципального округа Ставропольского края</w:t>
      </w:r>
      <w:r>
        <w:rPr>
          <w:rFonts w:eastAsia="Times New Roman"/>
          <w:szCs w:val="28"/>
        </w:rPr>
        <w:t>»</w:t>
      </w:r>
      <w:r w:rsidRPr="00945CBB">
        <w:rPr>
          <w:rFonts w:eastAsia="Times New Roman"/>
          <w:szCs w:val="28"/>
        </w:rPr>
        <w:t>.</w:t>
      </w:r>
    </w:p>
    <w:p w:rsidR="009578FC" w:rsidRPr="00EC3AB0" w:rsidRDefault="00C7194A" w:rsidP="00CD718B">
      <w:pPr>
        <w:spacing w:after="0" w:line="240" w:lineRule="auto"/>
        <w:ind w:firstLine="567"/>
        <w:jc w:val="both"/>
      </w:pPr>
      <w:r w:rsidRPr="00945CBB">
        <w:t>2.6.</w:t>
      </w:r>
      <w:r w:rsidRPr="00945CBB">
        <w:tab/>
      </w:r>
      <w:r w:rsidR="00CD718B" w:rsidRPr="00945CBB">
        <w:rPr>
          <w:rFonts w:eastAsia="Times New Roman"/>
          <w:szCs w:val="28"/>
        </w:rPr>
        <w:t>Исчерпывающий перечень документов</w:t>
      </w:r>
      <w:r w:rsidR="00CD718B" w:rsidRPr="00EC3AB0">
        <w:rPr>
          <w:rFonts w:eastAsia="Times New Roman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566BD3" w:rsidRPr="00EC3AB0" w:rsidRDefault="00566BD3" w:rsidP="00566BD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C3AB0">
        <w:tab/>
      </w:r>
      <w:r w:rsidR="00C7194A" w:rsidRPr="00EC3AB0">
        <w:t>2.6.1.</w:t>
      </w:r>
      <w:r w:rsidRPr="00EC3AB0">
        <w:t xml:space="preserve"> </w:t>
      </w:r>
      <w:r w:rsidRPr="00EC3AB0">
        <w:rPr>
          <w:szCs w:val="28"/>
        </w:rPr>
        <w:t xml:space="preserve">В целях получения муниципальной услуги заявителем подается </w:t>
      </w:r>
      <w:hyperlink r:id="rId15" w:history="1">
        <w:r w:rsidRPr="00EC3AB0">
          <w:rPr>
            <w:szCs w:val="28"/>
          </w:rPr>
          <w:t>заявление</w:t>
        </w:r>
      </w:hyperlink>
      <w:r w:rsidRPr="00EC3AB0">
        <w:rPr>
          <w:szCs w:val="28"/>
        </w:rPr>
        <w:t xml:space="preserve"> о предоставлении муниципальной услуги, с указанием всех членов семьи и степени родства, заполненное по форме, приведенной в приложении 1 к административному регламенту, с приложением следующих документов:</w:t>
      </w:r>
    </w:p>
    <w:p w:rsidR="00C7194A" w:rsidRPr="00EC3AB0" w:rsidRDefault="002D3300" w:rsidP="00C7194A">
      <w:pPr>
        <w:spacing w:after="0" w:line="240" w:lineRule="auto"/>
        <w:ind w:firstLine="567"/>
        <w:jc w:val="both"/>
      </w:pPr>
      <w:r w:rsidRPr="00EC3AB0">
        <w:t>1</w:t>
      </w:r>
      <w:r w:rsidR="00C7194A" w:rsidRPr="00EC3AB0">
        <w:t>) документ</w:t>
      </w:r>
      <w:r w:rsidRPr="00EC3AB0">
        <w:t>, удостоверяющий личность</w:t>
      </w:r>
      <w:r w:rsidR="00566BD3" w:rsidRPr="00EC3AB0">
        <w:t xml:space="preserve"> заявителя и членов его семьи</w:t>
      </w:r>
      <w:r w:rsidR="00C7194A" w:rsidRPr="00EC3AB0">
        <w:t xml:space="preserve"> (</w:t>
      </w:r>
      <w:r w:rsidR="00FA55A9" w:rsidRPr="00EC3AB0">
        <w:t xml:space="preserve">паспорт </w:t>
      </w:r>
      <w:r w:rsidRPr="00EC3AB0">
        <w:t>гражданина Российской Федерации; временное удостоверение личности гражданина Российской Федерации (форма № 2П); военный билет (солдата, матроса, сержанта, старшины, прапорщика, мичмана и офицера запаса); свидетельство о рождении</w:t>
      </w:r>
      <w:r w:rsidR="00566BD3" w:rsidRPr="00EC3AB0">
        <w:t xml:space="preserve"> (для лиц, не достигших 14 – летнего возраста)</w:t>
      </w:r>
      <w:r w:rsidR="00E35AD6" w:rsidRPr="00EC3AB0">
        <w:t>)</w:t>
      </w:r>
      <w:r w:rsidR="00C7194A" w:rsidRPr="00EC3AB0">
        <w:t>;</w:t>
      </w:r>
    </w:p>
    <w:p w:rsidR="00526CDA" w:rsidRPr="00EC3AB0" w:rsidRDefault="00526CDA" w:rsidP="00C7194A">
      <w:pPr>
        <w:spacing w:after="0" w:line="240" w:lineRule="auto"/>
        <w:ind w:firstLine="567"/>
        <w:jc w:val="both"/>
      </w:pPr>
      <w:r w:rsidRPr="00EC3AB0">
        <w:lastRenderedPageBreak/>
        <w:t>3) документ</w:t>
      </w:r>
      <w:r w:rsidR="00933052" w:rsidRPr="00EC3AB0">
        <w:t>ы</w:t>
      </w:r>
      <w:r w:rsidRPr="00EC3AB0">
        <w:t>, подтверждающи</w:t>
      </w:r>
      <w:r w:rsidR="00933052" w:rsidRPr="00EC3AB0">
        <w:t>е</w:t>
      </w:r>
      <w:r w:rsidRPr="00EC3AB0">
        <w:t xml:space="preserve"> полномочия представителя заявителя</w:t>
      </w:r>
      <w:r w:rsidR="00933052" w:rsidRPr="00EC3AB0">
        <w:t xml:space="preserve"> (доверенность</w:t>
      </w:r>
      <w:r w:rsidR="00EE0725" w:rsidRPr="00EC3AB0">
        <w:t>;</w:t>
      </w:r>
      <w:r w:rsidR="00933052" w:rsidRPr="00EC3AB0">
        <w:t xml:space="preserve"> акт органа опеки и попечительства о назнач</w:t>
      </w:r>
      <w:r w:rsidR="001C34F8" w:rsidRPr="00EC3AB0">
        <w:t>ении опекуна; акт органа опеки и</w:t>
      </w:r>
      <w:r w:rsidR="00933052" w:rsidRPr="00EC3AB0">
        <w:t xml:space="preserve"> попечительства о назначении попечителя)</w:t>
      </w:r>
      <w:r w:rsidR="003D12DB" w:rsidRPr="00EC3AB0">
        <w:t>;</w:t>
      </w:r>
    </w:p>
    <w:p w:rsidR="003D12DB" w:rsidRPr="00EC3AB0" w:rsidRDefault="00526CDA" w:rsidP="003D12DB">
      <w:pPr>
        <w:spacing w:after="0" w:line="240" w:lineRule="auto"/>
        <w:ind w:firstLine="567"/>
        <w:jc w:val="both"/>
      </w:pPr>
      <w:r w:rsidRPr="00EC3AB0">
        <w:t>4</w:t>
      </w:r>
      <w:r w:rsidR="001E189E" w:rsidRPr="00EC3AB0">
        <w:t xml:space="preserve">) </w:t>
      </w:r>
      <w:r w:rsidR="003D12DB" w:rsidRPr="00EC3AB0">
        <w:t xml:space="preserve">документы, подтверждающие </w:t>
      </w:r>
      <w:r w:rsidR="00933052" w:rsidRPr="00EC3AB0">
        <w:t>родство или свойство (свидетельство о рождении детей; свидетельство о заключении брака; свидетельство о перемене имени; свидетельство о расторжении брака; свидетельство об установлении отцовства)</w:t>
      </w:r>
      <w:r w:rsidR="0065615D" w:rsidRPr="00EC3AB0">
        <w:t>;</w:t>
      </w:r>
    </w:p>
    <w:p w:rsidR="003D12DB" w:rsidRPr="00EC3AB0" w:rsidRDefault="0065615D" w:rsidP="003D12DB">
      <w:pPr>
        <w:spacing w:after="0" w:line="240" w:lineRule="auto"/>
        <w:ind w:firstLine="567"/>
        <w:jc w:val="both"/>
      </w:pPr>
      <w:r w:rsidRPr="00EC3AB0">
        <w:t>5</w:t>
      </w:r>
      <w:r w:rsidRPr="00EC3AB0">
        <w:rPr>
          <w:szCs w:val="28"/>
        </w:rPr>
        <w:t xml:space="preserve">) </w:t>
      </w:r>
      <w:r w:rsidR="00201283" w:rsidRPr="00EC3AB0">
        <w:rPr>
          <w:szCs w:val="28"/>
        </w:rPr>
        <w:t xml:space="preserve">документы, подтверждающие факт совместного проживания заявителя с членами его семьи (паспорт или иной документ, подтверждающий регистрацию по месту жительства (пребывания) на территории </w:t>
      </w:r>
      <w:r w:rsidR="00647B34">
        <w:rPr>
          <w:szCs w:val="28"/>
        </w:rPr>
        <w:t>Туркменского муниципального</w:t>
      </w:r>
      <w:r w:rsidR="00201283" w:rsidRPr="00EC3AB0">
        <w:rPr>
          <w:szCs w:val="28"/>
        </w:rPr>
        <w:t xml:space="preserve"> округа  Ставропольского края заявителя и членов его семьи, свидетельство о регистрации по месту пребывания на территории </w:t>
      </w:r>
      <w:bookmarkStart w:id="2" w:name="_Hlk103587220"/>
      <w:r w:rsidR="00647B34">
        <w:rPr>
          <w:szCs w:val="28"/>
        </w:rPr>
        <w:t>Туркменского муниципального</w:t>
      </w:r>
      <w:r w:rsidR="00201283" w:rsidRPr="00EC3AB0">
        <w:rPr>
          <w:szCs w:val="28"/>
        </w:rPr>
        <w:t xml:space="preserve"> </w:t>
      </w:r>
      <w:bookmarkEnd w:id="2"/>
      <w:r w:rsidR="00201283" w:rsidRPr="00EC3AB0">
        <w:rPr>
          <w:szCs w:val="28"/>
        </w:rPr>
        <w:t xml:space="preserve">округа Ставропольского края заявителя и членов его семьи, свидетельство о регистрации по месту жительства (пребывания) на территории </w:t>
      </w:r>
      <w:r w:rsidR="00647B34" w:rsidRPr="00647B34">
        <w:rPr>
          <w:szCs w:val="28"/>
        </w:rPr>
        <w:t xml:space="preserve">Туркменского муниципального </w:t>
      </w:r>
      <w:r w:rsidR="00201283" w:rsidRPr="00EC3AB0">
        <w:rPr>
          <w:szCs w:val="28"/>
        </w:rPr>
        <w:t xml:space="preserve"> округа Ставропольского края ребенка (детей), не достигшего 14-летнего возраста, документ, выдаваемый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</w:t>
      </w:r>
      <w:r w:rsidR="006E655F" w:rsidRPr="00EC3AB0">
        <w:rPr>
          <w:szCs w:val="28"/>
        </w:rPr>
        <w:t>заявителя</w:t>
      </w:r>
      <w:r w:rsidR="00201283" w:rsidRPr="00EC3AB0">
        <w:rPr>
          <w:szCs w:val="28"/>
        </w:rPr>
        <w:t xml:space="preserve"> и членов его семьи)</w:t>
      </w:r>
      <w:r w:rsidR="006E655F" w:rsidRPr="00EC3AB0">
        <w:rPr>
          <w:szCs w:val="28"/>
        </w:rPr>
        <w:t>.</w:t>
      </w:r>
    </w:p>
    <w:p w:rsidR="0065615D" w:rsidRPr="00EC3AB0" w:rsidRDefault="00251CB6" w:rsidP="006E655F">
      <w:pPr>
        <w:autoSpaceDE w:val="0"/>
        <w:autoSpaceDN w:val="0"/>
        <w:adjustRightInd w:val="0"/>
        <w:spacing w:after="0" w:line="240" w:lineRule="auto"/>
        <w:jc w:val="both"/>
      </w:pPr>
      <w:r w:rsidRPr="00EC3AB0">
        <w:tab/>
      </w:r>
      <w:r w:rsidR="0065615D" w:rsidRPr="00EC3AB0">
        <w:t>6</w:t>
      </w:r>
      <w:r w:rsidR="003D12DB" w:rsidRPr="00EC3AB0">
        <w:t xml:space="preserve">) </w:t>
      </w:r>
      <w:r w:rsidR="0065615D" w:rsidRPr="00EC3AB0">
        <w:t xml:space="preserve">справка специализированной государственной или муниципальной организации технической инвентаризации о наличии или отсутствии у </w:t>
      </w:r>
      <w:r w:rsidR="006E655F" w:rsidRPr="00EC3AB0">
        <w:t>заявителя</w:t>
      </w:r>
      <w:r w:rsidR="0065615D" w:rsidRPr="00EC3AB0">
        <w:t xml:space="preserve"> и членов его семьи в собственности жилых помещений</w:t>
      </w:r>
      <w:r w:rsidR="006E655F" w:rsidRPr="00EC3AB0">
        <w:t xml:space="preserve"> (</w:t>
      </w:r>
      <w:r w:rsidRPr="00EC3AB0">
        <w:t>запрашивается информация о правах на объекты недвижимости, возникших до 31.01.1998</w:t>
      </w:r>
      <w:r w:rsidR="00A262C4" w:rsidRPr="00EC3AB0">
        <w:t xml:space="preserve"> года</w:t>
      </w:r>
      <w:r w:rsidRPr="00EC3AB0">
        <w:t>);</w:t>
      </w:r>
    </w:p>
    <w:p w:rsidR="0065615D" w:rsidRPr="00EC3AB0" w:rsidRDefault="0065615D" w:rsidP="003D12DB">
      <w:pPr>
        <w:spacing w:after="0" w:line="240" w:lineRule="auto"/>
        <w:ind w:firstLine="567"/>
        <w:jc w:val="both"/>
      </w:pPr>
      <w:r w:rsidRPr="00EC3AB0">
        <w:t xml:space="preserve">7) документ, подтверждающий право пользования жилым помещением, занимаемым </w:t>
      </w:r>
      <w:r w:rsidR="00251CB6" w:rsidRPr="00EC3AB0">
        <w:t>заявителем</w:t>
      </w:r>
      <w:r w:rsidRPr="00EC3AB0">
        <w:t xml:space="preserve"> и членами его семьи (договор найма жилого помещения, ордер, решение о предоставлении жилого помещения и иные);</w:t>
      </w:r>
    </w:p>
    <w:p w:rsidR="00EC4936" w:rsidRPr="00EC3AB0" w:rsidRDefault="0065615D" w:rsidP="003D12DB">
      <w:pPr>
        <w:spacing w:after="0" w:line="240" w:lineRule="auto"/>
        <w:ind w:firstLine="567"/>
        <w:jc w:val="both"/>
      </w:pPr>
      <w:proofErr w:type="gramStart"/>
      <w:r w:rsidRPr="00EC3AB0">
        <w:t>8) документы, подтверждающие право на внеочередное предоставление жилого помещения (</w:t>
      </w:r>
      <w:r w:rsidR="00EC4936" w:rsidRPr="00EC3AB0">
        <w:t>при наличии права на внеочередное предоставление жилого помещения по договору социального найма: заключение медицинского учреждения о том, что в составе семьи имеется больной, страдающий тяжелой формой хронического заболевания, при которой совместное проживание с ним в одной квартире не возможно);</w:t>
      </w:r>
      <w:proofErr w:type="gramEnd"/>
    </w:p>
    <w:p w:rsidR="003D12DB" w:rsidRPr="00EC3AB0" w:rsidRDefault="00EC4936" w:rsidP="003D12DB">
      <w:pPr>
        <w:spacing w:after="0" w:line="240" w:lineRule="auto"/>
        <w:ind w:firstLine="567"/>
        <w:jc w:val="both"/>
      </w:pPr>
      <w:r w:rsidRPr="00EC3AB0">
        <w:t>9) согласие на обработку персональных данных совершеннолетних членов семьи</w:t>
      </w:r>
      <w:r w:rsidR="003D12DB" w:rsidRPr="00EC3AB0">
        <w:t>.</w:t>
      </w:r>
    </w:p>
    <w:p w:rsidR="0043005E" w:rsidRPr="00EC3AB0" w:rsidRDefault="0043005E" w:rsidP="00C7194A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t xml:space="preserve">2.6.2. </w:t>
      </w:r>
      <w:r w:rsidRPr="00EC3AB0">
        <w:rPr>
          <w:rFonts w:eastAsia="Times New Roman"/>
          <w:szCs w:val="28"/>
        </w:rPr>
        <w:t>Способ получения документов, подаваемых заявителем.</w:t>
      </w:r>
    </w:p>
    <w:p w:rsidR="0043005E" w:rsidRPr="00EC3AB0" w:rsidRDefault="0043005E" w:rsidP="0043005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Форму заявления заявитель может получить:</w:t>
      </w:r>
    </w:p>
    <w:p w:rsidR="005D152A" w:rsidRPr="00EC3AB0" w:rsidRDefault="0043005E" w:rsidP="005640C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непосредственно в </w:t>
      </w:r>
      <w:r w:rsidR="00647B34">
        <w:rPr>
          <w:rFonts w:eastAsia="Times New Roman"/>
          <w:szCs w:val="28"/>
        </w:rPr>
        <w:t>управлени</w:t>
      </w:r>
      <w:r w:rsidR="00FD0FD7">
        <w:rPr>
          <w:rFonts w:eastAsia="Times New Roman"/>
          <w:szCs w:val="28"/>
        </w:rPr>
        <w:t xml:space="preserve">и, в территориальных управлениях АТМО, </w:t>
      </w:r>
      <w:r w:rsidR="005640CC">
        <w:rPr>
          <w:rFonts w:eastAsia="Times New Roman"/>
          <w:szCs w:val="28"/>
        </w:rPr>
        <w:t>МФЦ</w:t>
      </w:r>
      <w:r w:rsidR="005D152A" w:rsidRPr="00EC3AB0">
        <w:rPr>
          <w:rFonts w:eastAsia="Times New Roman"/>
          <w:szCs w:val="28"/>
        </w:rPr>
        <w:t xml:space="preserve"> и </w:t>
      </w:r>
      <w:r w:rsidR="005D152A" w:rsidRPr="00EC3AB0">
        <w:rPr>
          <w:szCs w:val="28"/>
        </w:rPr>
        <w:t>в территориально – обособленных структурных подразделений МФЦ;</w:t>
      </w:r>
    </w:p>
    <w:p w:rsidR="0043005E" w:rsidRPr="00EC3AB0" w:rsidRDefault="00EC4936" w:rsidP="0043005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в</w:t>
      </w:r>
      <w:r w:rsidR="0043005E" w:rsidRPr="00EC3AB0">
        <w:rPr>
          <w:rFonts w:eastAsia="Times New Roman"/>
          <w:szCs w:val="28"/>
        </w:rPr>
        <w:t xml:space="preserve"> информационно-телекоммуникационной сети «Интернет» на официальном сайте администрации </w:t>
      </w:r>
      <w:r w:rsidR="005640CC">
        <w:rPr>
          <w:rFonts w:eastAsia="Times New Roman"/>
          <w:szCs w:val="28"/>
        </w:rPr>
        <w:t>Туркменского муниципального</w:t>
      </w:r>
      <w:r w:rsidR="0043005E" w:rsidRPr="00EC3AB0">
        <w:rPr>
          <w:rFonts w:eastAsia="Times New Roman"/>
          <w:szCs w:val="28"/>
        </w:rPr>
        <w:t xml:space="preserve"> ок</w:t>
      </w:r>
      <w:r w:rsidR="005640CC">
        <w:rPr>
          <w:rFonts w:eastAsia="Times New Roman"/>
          <w:szCs w:val="28"/>
        </w:rPr>
        <w:t xml:space="preserve">руга, </w:t>
      </w:r>
      <w:r w:rsidR="0043005E" w:rsidRPr="00EC3AB0">
        <w:rPr>
          <w:rFonts w:eastAsia="Times New Roman"/>
          <w:szCs w:val="28"/>
        </w:rPr>
        <w:t>на Едином портале и Региональном портале.</w:t>
      </w:r>
    </w:p>
    <w:p w:rsidR="0043005E" w:rsidRPr="00EC3AB0" w:rsidRDefault="0043005E" w:rsidP="0043005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lastRenderedPageBreak/>
        <w:t>Заявитель имеет право представить документы:</w:t>
      </w:r>
    </w:p>
    <w:p w:rsidR="0043005E" w:rsidRPr="00EC3AB0" w:rsidRDefault="0043005E" w:rsidP="0043005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в администрацию </w:t>
      </w:r>
      <w:r w:rsidR="005640CC">
        <w:rPr>
          <w:rFonts w:eastAsia="Times New Roman"/>
          <w:szCs w:val="28"/>
        </w:rPr>
        <w:t>Туркменского муниципального</w:t>
      </w:r>
      <w:r w:rsidRPr="00EC3AB0">
        <w:rPr>
          <w:rFonts w:eastAsia="Times New Roman"/>
          <w:szCs w:val="28"/>
        </w:rPr>
        <w:t xml:space="preserve"> округа</w:t>
      </w:r>
      <w:r w:rsidR="005640CC">
        <w:rPr>
          <w:rFonts w:eastAsia="Times New Roman"/>
          <w:szCs w:val="28"/>
        </w:rPr>
        <w:t xml:space="preserve"> Ставропольского края</w:t>
      </w:r>
      <w:r w:rsidRPr="00EC3AB0">
        <w:rPr>
          <w:rFonts w:eastAsia="Times New Roman"/>
          <w:szCs w:val="28"/>
        </w:rPr>
        <w:t>;</w:t>
      </w:r>
    </w:p>
    <w:p w:rsidR="00FD0FD7" w:rsidRPr="00EC3AB0" w:rsidRDefault="0043005E" w:rsidP="00FD0FD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bookmarkStart w:id="3" w:name="_Hlk103587573"/>
      <w:r w:rsidRPr="00EC3AB0">
        <w:rPr>
          <w:rFonts w:eastAsia="Times New Roman"/>
          <w:szCs w:val="28"/>
        </w:rPr>
        <w:t>в</w:t>
      </w:r>
      <w:bookmarkEnd w:id="3"/>
      <w:r w:rsidR="00FD0FD7" w:rsidRPr="005640CC">
        <w:rPr>
          <w:rFonts w:eastAsia="Times New Roman"/>
          <w:szCs w:val="28"/>
        </w:rPr>
        <w:t xml:space="preserve"> 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="00FD0FD7">
        <w:rPr>
          <w:rFonts w:eastAsia="Times New Roman"/>
          <w:szCs w:val="28"/>
        </w:rPr>
        <w:t>;</w:t>
      </w:r>
    </w:p>
    <w:p w:rsidR="005D152A" w:rsidRPr="00EC3AB0" w:rsidRDefault="005640CC" w:rsidP="005640CC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МФЦ </w:t>
      </w:r>
      <w:r w:rsidR="005D152A" w:rsidRPr="00EC3AB0">
        <w:rPr>
          <w:rFonts w:eastAsia="Times New Roman"/>
          <w:szCs w:val="28"/>
        </w:rPr>
        <w:t xml:space="preserve">и </w:t>
      </w:r>
      <w:r w:rsidR="005D152A" w:rsidRPr="00EC3AB0">
        <w:rPr>
          <w:szCs w:val="28"/>
        </w:rPr>
        <w:t>в территориально – обособленны</w:t>
      </w:r>
      <w:r w:rsidR="003A6A2B">
        <w:rPr>
          <w:szCs w:val="28"/>
        </w:rPr>
        <w:t>е</w:t>
      </w:r>
      <w:r w:rsidR="005D152A" w:rsidRPr="00EC3AB0">
        <w:rPr>
          <w:szCs w:val="28"/>
        </w:rPr>
        <w:t xml:space="preserve"> структурны</w:t>
      </w:r>
      <w:r w:rsidR="003A6A2B">
        <w:rPr>
          <w:szCs w:val="28"/>
        </w:rPr>
        <w:t>е подразделения</w:t>
      </w:r>
      <w:r w:rsidR="005D152A" w:rsidRPr="00EC3AB0">
        <w:rPr>
          <w:szCs w:val="28"/>
        </w:rPr>
        <w:t xml:space="preserve"> МФЦ </w:t>
      </w:r>
      <w:r w:rsidR="003A6A2B">
        <w:rPr>
          <w:szCs w:val="28"/>
        </w:rPr>
        <w:t xml:space="preserve">адрес и место </w:t>
      </w:r>
      <w:r w:rsidR="00FD0FD7">
        <w:rPr>
          <w:szCs w:val="28"/>
        </w:rPr>
        <w:t>нахождения,</w:t>
      </w:r>
      <w:r w:rsidR="003A6A2B">
        <w:rPr>
          <w:szCs w:val="28"/>
        </w:rPr>
        <w:t xml:space="preserve"> которых </w:t>
      </w:r>
      <w:r w:rsidR="005D152A" w:rsidRPr="00EC3AB0">
        <w:rPr>
          <w:szCs w:val="28"/>
        </w:rPr>
        <w:t>ра</w:t>
      </w:r>
      <w:r w:rsidR="003A6A2B">
        <w:rPr>
          <w:szCs w:val="28"/>
        </w:rPr>
        <w:t>змещен</w:t>
      </w:r>
      <w:r w:rsidR="005D152A" w:rsidRPr="00EC3AB0">
        <w:rPr>
          <w:szCs w:val="28"/>
        </w:rPr>
        <w:t xml:space="preserve"> в информационно – телекоммуникационной сети «Интернет» на официальном сайте министерства экономического развития Ставропольского края (</w:t>
      </w:r>
      <w:hyperlink r:id="rId16" w:history="1">
        <w:r w:rsidR="005D152A" w:rsidRPr="00EC3AB0">
          <w:rPr>
            <w:rStyle w:val="a5"/>
            <w:color w:val="auto"/>
            <w:szCs w:val="28"/>
            <w:lang w:val="en-US"/>
          </w:rPr>
          <w:t>www</w:t>
        </w:r>
        <w:r w:rsidR="005D152A" w:rsidRPr="00EC3AB0">
          <w:rPr>
            <w:rStyle w:val="a5"/>
            <w:color w:val="auto"/>
            <w:szCs w:val="28"/>
          </w:rPr>
          <w:t>.</w:t>
        </w:r>
        <w:r w:rsidR="005D152A" w:rsidRPr="00EC3AB0">
          <w:rPr>
            <w:rStyle w:val="a5"/>
            <w:color w:val="auto"/>
            <w:szCs w:val="28"/>
            <w:lang w:val="en-US"/>
          </w:rPr>
          <w:t>stavinvest</w:t>
        </w:r>
        <w:r w:rsidR="005D152A" w:rsidRPr="00EC3AB0">
          <w:rPr>
            <w:rStyle w:val="a5"/>
            <w:color w:val="auto"/>
            <w:szCs w:val="28"/>
          </w:rPr>
          <w:t>.</w:t>
        </w:r>
        <w:r w:rsidR="005D152A" w:rsidRPr="00EC3AB0">
          <w:rPr>
            <w:rStyle w:val="a5"/>
            <w:color w:val="auto"/>
            <w:szCs w:val="28"/>
            <w:lang w:val="en-US"/>
          </w:rPr>
          <w:t>ru</w:t>
        </w:r>
      </w:hyperlink>
      <w:r w:rsidR="005D152A" w:rsidRPr="00EC3AB0">
        <w:rPr>
          <w:szCs w:val="28"/>
        </w:rPr>
        <w:t>) и на Портале многофункциональных центров Ставропольского края (</w:t>
      </w:r>
      <w:r w:rsidR="005D152A" w:rsidRPr="00EC3AB0">
        <w:rPr>
          <w:szCs w:val="28"/>
          <w:lang w:val="en-US"/>
        </w:rPr>
        <w:t>www</w:t>
      </w:r>
      <w:r w:rsidR="005D152A" w:rsidRPr="00EC3AB0">
        <w:rPr>
          <w:szCs w:val="28"/>
        </w:rPr>
        <w:t>.</w:t>
      </w:r>
      <w:r w:rsidR="005D152A" w:rsidRPr="00EC3AB0">
        <w:rPr>
          <w:szCs w:val="28"/>
          <w:lang w:val="en-US"/>
        </w:rPr>
        <w:t>umfc</w:t>
      </w:r>
      <w:r w:rsidR="005D152A" w:rsidRPr="00EC3AB0">
        <w:rPr>
          <w:szCs w:val="28"/>
        </w:rPr>
        <w:t>26.</w:t>
      </w:r>
      <w:r w:rsidR="005D152A" w:rsidRPr="00EC3AB0">
        <w:rPr>
          <w:szCs w:val="28"/>
          <w:lang w:val="en-US"/>
        </w:rPr>
        <w:t>ru</w:t>
      </w:r>
      <w:r w:rsidR="005D152A" w:rsidRPr="00EC3AB0">
        <w:rPr>
          <w:szCs w:val="28"/>
        </w:rPr>
        <w:t>);</w:t>
      </w:r>
    </w:p>
    <w:p w:rsidR="0043005E" w:rsidRPr="00EC3AB0" w:rsidRDefault="0043005E" w:rsidP="0043005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путем направления почтовых отправлений</w:t>
      </w:r>
      <w:r w:rsidR="001E189E" w:rsidRPr="00EC3AB0">
        <w:rPr>
          <w:rFonts w:eastAsia="Times New Roman"/>
          <w:szCs w:val="28"/>
        </w:rPr>
        <w:t xml:space="preserve"> (заказным почтовым отправлением)</w:t>
      </w:r>
      <w:r w:rsidRPr="00EC3AB0">
        <w:rPr>
          <w:rFonts w:eastAsia="Times New Roman"/>
          <w:szCs w:val="28"/>
        </w:rPr>
        <w:t>:</w:t>
      </w:r>
    </w:p>
    <w:p w:rsidR="00C7194A" w:rsidRPr="00EC3AB0" w:rsidRDefault="00C7194A" w:rsidP="00C7194A">
      <w:pPr>
        <w:spacing w:after="0" w:line="240" w:lineRule="auto"/>
        <w:ind w:firstLine="567"/>
        <w:jc w:val="both"/>
      </w:pPr>
      <w:r w:rsidRPr="00EC3AB0">
        <w:t xml:space="preserve">2.7. </w:t>
      </w:r>
      <w:r w:rsidR="00CD718B" w:rsidRPr="00EC3AB0">
        <w:rPr>
          <w:rFonts w:eastAsia="Times New Roman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 w:rsidR="00C06158" w:rsidRPr="00EC3AB0">
        <w:rPr>
          <w:rFonts w:eastAsia="Times New Roman"/>
          <w:szCs w:val="28"/>
        </w:rPr>
        <w:t>,</w:t>
      </w:r>
      <w:r w:rsidR="00CD718B" w:rsidRPr="00EC3AB0">
        <w:rPr>
          <w:rFonts w:eastAsia="Times New Roman"/>
          <w:szCs w:val="28"/>
        </w:rPr>
        <w:t xml:space="preserve"> и которые заявитель вправе предоставить, а также способы их получения заявит</w:t>
      </w:r>
      <w:r w:rsidR="00C06158" w:rsidRPr="00EC3AB0">
        <w:rPr>
          <w:rFonts w:eastAsia="Times New Roman"/>
          <w:szCs w:val="28"/>
        </w:rPr>
        <w:t>елями, в том числе в электронной</w:t>
      </w:r>
      <w:r w:rsidR="00EC4936" w:rsidRPr="00EC3AB0">
        <w:rPr>
          <w:rFonts w:eastAsia="Times New Roman"/>
          <w:szCs w:val="28"/>
        </w:rPr>
        <w:t xml:space="preserve"> </w:t>
      </w:r>
      <w:r w:rsidR="00C06158" w:rsidRPr="00EC3AB0">
        <w:rPr>
          <w:rFonts w:eastAsia="Times New Roman"/>
          <w:szCs w:val="28"/>
        </w:rPr>
        <w:t>форме</w:t>
      </w:r>
      <w:r w:rsidR="00CD718B" w:rsidRPr="00EC3AB0">
        <w:rPr>
          <w:rFonts w:eastAsia="Times New Roman"/>
          <w:szCs w:val="28"/>
        </w:rPr>
        <w:t>, порядок их представления.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t xml:space="preserve">2.7.1. </w:t>
      </w:r>
      <w:r w:rsidR="004D7F7A" w:rsidRPr="00EC3AB0">
        <w:rPr>
          <w:rFonts w:eastAsia="Times New Roman"/>
          <w:szCs w:val="28"/>
        </w:rPr>
        <w:t xml:space="preserve">Должностное лицо </w:t>
      </w:r>
      <w:r w:rsidR="005640CC" w:rsidRPr="005640CC">
        <w:rPr>
          <w:rFonts w:eastAsia="Times New Roman"/>
          <w:szCs w:val="28"/>
        </w:rPr>
        <w:t xml:space="preserve"> управлени</w:t>
      </w:r>
      <w:r w:rsidR="005640CC">
        <w:rPr>
          <w:rFonts w:eastAsia="Times New Roman"/>
          <w:szCs w:val="28"/>
        </w:rPr>
        <w:t>й</w:t>
      </w:r>
      <w:r w:rsidR="005640CC" w:rsidRPr="005640CC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5640CC">
        <w:rPr>
          <w:rFonts w:eastAsia="Times New Roman"/>
          <w:szCs w:val="28"/>
        </w:rPr>
        <w:t>х</w:t>
      </w:r>
      <w:r w:rsidR="005640CC" w:rsidRPr="005640CC">
        <w:rPr>
          <w:rFonts w:eastAsia="Times New Roman"/>
          <w:szCs w:val="28"/>
        </w:rPr>
        <w:t xml:space="preserve"> управлени</w:t>
      </w:r>
      <w:r w:rsidR="005640CC">
        <w:rPr>
          <w:rFonts w:eastAsia="Times New Roman"/>
          <w:szCs w:val="28"/>
        </w:rPr>
        <w:t>й</w:t>
      </w:r>
      <w:r w:rsidR="005640CC" w:rsidRPr="005640CC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 </w:t>
      </w:r>
      <w:r w:rsidR="004D7F7A" w:rsidRPr="00EC3AB0">
        <w:rPr>
          <w:rFonts w:eastAsia="Times New Roman"/>
          <w:szCs w:val="28"/>
        </w:rPr>
        <w:t>отдела, ответственное за истребование документов в порядке межведомственного</w:t>
      </w:r>
      <w:r w:rsidR="00F67A79" w:rsidRPr="00EC3AB0">
        <w:rPr>
          <w:rFonts w:eastAsia="Times New Roman"/>
          <w:szCs w:val="28"/>
        </w:rPr>
        <w:t xml:space="preserve"> </w:t>
      </w:r>
      <w:r w:rsidR="004D7F7A" w:rsidRPr="00EC3AB0">
        <w:rPr>
          <w:rFonts w:eastAsia="Times New Roman"/>
          <w:szCs w:val="28"/>
        </w:rPr>
        <w:t>информационного взаимодействия, запрашивают в полном объеме и правильно оформленные,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0915DD" w:rsidRPr="00EC3AB0" w:rsidRDefault="007C1734" w:rsidP="00235B65">
      <w:pPr>
        <w:spacing w:after="0" w:line="240" w:lineRule="auto"/>
        <w:jc w:val="both"/>
        <w:rPr>
          <w:szCs w:val="28"/>
        </w:rPr>
      </w:pPr>
      <w:r w:rsidRPr="00EC3AB0">
        <w:tab/>
      </w:r>
      <w:r w:rsidR="00CD4894" w:rsidRPr="00EC3AB0">
        <w:t>вы</w:t>
      </w:r>
      <w:r w:rsidR="00F67A79" w:rsidRPr="00EC3AB0">
        <w:t>писку</w:t>
      </w:r>
      <w:r w:rsidR="00CD4894" w:rsidRPr="00EC3AB0">
        <w:t xml:space="preserve"> из Единого государственного реестра недвижимости о правах отдельного лица на имевшиеся (имеющиеся) у него объекты недвижимости, а также членов его семьи в течение пяти лет, предшествующих подаче заявления в Росреестре в течение </w:t>
      </w:r>
      <w:r w:rsidR="00235B65" w:rsidRPr="00EC3AB0">
        <w:t xml:space="preserve">6 рабочих дней </w:t>
      </w:r>
      <w:r w:rsidR="00235B65" w:rsidRPr="00EC3AB0">
        <w:rPr>
          <w:szCs w:val="28"/>
        </w:rPr>
        <w:t>(3 рабочих дня - направление запроса, 3 рабочих дня - получение ответа, в день получения ответа – приобщение ответа к делу)</w:t>
      </w:r>
      <w:r w:rsidR="004D7F7A" w:rsidRPr="00EC3AB0">
        <w:rPr>
          <w:szCs w:val="28"/>
        </w:rPr>
        <w:t>;</w:t>
      </w:r>
    </w:p>
    <w:p w:rsidR="004D7F7A" w:rsidRPr="00EC3AB0" w:rsidRDefault="00CD4894" w:rsidP="007C1734">
      <w:pPr>
        <w:spacing w:after="0" w:line="240" w:lineRule="auto"/>
        <w:ind w:firstLine="567"/>
        <w:jc w:val="both"/>
      </w:pPr>
      <w:r w:rsidRPr="00EC3AB0">
        <w:t>вы</w:t>
      </w:r>
      <w:r w:rsidR="00F67A79" w:rsidRPr="00EC3AB0">
        <w:t>писку</w:t>
      </w:r>
      <w:r w:rsidRPr="00EC3AB0">
        <w:t xml:space="preserve"> из Единого государственного реестра недвижимости о переходе прав на объект недвижимости в Росреестре в течение 6 рабочих дней</w:t>
      </w:r>
      <w:r w:rsidR="007C1734" w:rsidRPr="00EC3AB0">
        <w:t xml:space="preserve"> (3 рабочих дня - направление запроса, 3 рабочих дня - получение ответа, в день получения ответа– приобщение ответа к делу)</w:t>
      </w:r>
      <w:r w:rsidRPr="00EC3AB0">
        <w:t>;</w:t>
      </w:r>
    </w:p>
    <w:p w:rsidR="004D7F7A" w:rsidRPr="00EC3AB0" w:rsidRDefault="004D7F7A" w:rsidP="007C1734">
      <w:pPr>
        <w:spacing w:after="0" w:line="240" w:lineRule="auto"/>
        <w:ind w:firstLine="567"/>
        <w:jc w:val="both"/>
      </w:pPr>
      <w:r w:rsidRPr="00EC3AB0">
        <w:t xml:space="preserve">сведения о признании граждан малоимущими с целью предоставления им по договорам социального найма жилых помещений муниципального жилищного фонда </w:t>
      </w:r>
      <w:r w:rsidR="00EE0725" w:rsidRPr="00EC3AB0">
        <w:t xml:space="preserve">в УТЗН </w:t>
      </w:r>
      <w:r w:rsidRPr="00EC3AB0">
        <w:t>в течение 8 рабочих дней</w:t>
      </w:r>
      <w:r w:rsidR="007C1734" w:rsidRPr="00EC3AB0">
        <w:t xml:space="preserve"> (2 рабочих дня - </w:t>
      </w:r>
      <w:r w:rsidR="007C1734" w:rsidRPr="00EC3AB0">
        <w:lastRenderedPageBreak/>
        <w:t>направление запроса, 5 рабочих дней - получение ответа, 1 рабочий день – приобщение ответа к делу)</w:t>
      </w:r>
      <w:r w:rsidRPr="00EC3AB0">
        <w:t>;</w:t>
      </w:r>
    </w:p>
    <w:p w:rsidR="004D7F7A" w:rsidRPr="00EC3AB0" w:rsidRDefault="004D7F7A" w:rsidP="004D7F7A">
      <w:pPr>
        <w:spacing w:after="0" w:line="240" w:lineRule="auto"/>
        <w:ind w:firstLine="567"/>
        <w:jc w:val="both"/>
      </w:pPr>
      <w:r w:rsidRPr="00EC3AB0">
        <w:t xml:space="preserve">договоры социального найма жилых помещений, договоры найма специализированных жилых помещений </w:t>
      </w:r>
      <w:r w:rsidR="00EE0725" w:rsidRPr="00EC3AB0">
        <w:t xml:space="preserve">в </w:t>
      </w:r>
      <w:r w:rsidR="005640CC" w:rsidRPr="005640CC">
        <w:t xml:space="preserve"> управлени</w:t>
      </w:r>
      <w:r w:rsidR="005640CC">
        <w:t>й</w:t>
      </w:r>
      <w:r w:rsidR="005640CC" w:rsidRPr="005640CC">
        <w:t xml:space="preserve"> муниципального хозяйства, транспорта, дорожной деятельности и территориальны</w:t>
      </w:r>
      <w:r w:rsidR="005640CC">
        <w:t>х</w:t>
      </w:r>
      <w:r w:rsidR="005640CC" w:rsidRPr="005640CC">
        <w:t xml:space="preserve"> управления</w:t>
      </w:r>
      <w:r w:rsidR="005640CC">
        <w:t>х</w:t>
      </w:r>
      <w:r w:rsidR="005640CC" w:rsidRPr="005640CC">
        <w:t xml:space="preserve"> администрации Туркменского муниципального округа Ставропольского края </w:t>
      </w:r>
      <w:r w:rsidR="00EE0725" w:rsidRPr="00EC3AB0">
        <w:t xml:space="preserve"> </w:t>
      </w:r>
      <w:r w:rsidRPr="00EC3AB0">
        <w:t>в течение 8 рабочих дней</w:t>
      </w:r>
      <w:r w:rsidR="00F67A79" w:rsidRPr="00EC3AB0">
        <w:t xml:space="preserve"> (2 рабочих дня - направление запроса, 5 рабочих дней - получение ответа, 1 рабочий день – приобщение ответа к делу)</w:t>
      </w:r>
      <w:r w:rsidRPr="00EC3AB0">
        <w:t>;</w:t>
      </w:r>
    </w:p>
    <w:p w:rsidR="004D7F7A" w:rsidRPr="00EC3AB0" w:rsidRDefault="004D7F7A" w:rsidP="004D7F7A">
      <w:pPr>
        <w:spacing w:after="0" w:line="240" w:lineRule="auto"/>
        <w:ind w:firstLine="567"/>
        <w:jc w:val="both"/>
      </w:pPr>
      <w:r w:rsidRPr="00EC3AB0">
        <w:t xml:space="preserve">акт обследования жилищных условий заявителя и членов его семьи </w:t>
      </w:r>
      <w:r w:rsidR="00063008" w:rsidRPr="00EC3AB0">
        <w:t xml:space="preserve"> </w:t>
      </w:r>
      <w:r w:rsidRPr="00EC3AB0">
        <w:t>в течение 8 рабочих дней</w:t>
      </w:r>
      <w:r w:rsidR="00F67A79" w:rsidRPr="00EC3AB0">
        <w:t xml:space="preserve"> (2 рабочих дня - направление запроса, 5 рабочих дней - получение ответа, 1 рабочий день – приобщение ответа к делу);</w:t>
      </w:r>
    </w:p>
    <w:p w:rsidR="004D7F7A" w:rsidRPr="00EC3AB0" w:rsidRDefault="004D7F7A" w:rsidP="004D7F7A">
      <w:pPr>
        <w:spacing w:after="0" w:line="240" w:lineRule="auto"/>
        <w:ind w:firstLine="567"/>
        <w:jc w:val="both"/>
      </w:pPr>
      <w:r w:rsidRPr="00EC3AB0">
        <w:t xml:space="preserve">решение органа местного самоуправления о признании жилого помещения непригодным для проживания </w:t>
      </w:r>
      <w:r w:rsidR="00063008" w:rsidRPr="00EC3AB0">
        <w:t xml:space="preserve">в </w:t>
      </w:r>
      <w:r w:rsidR="00F67A79" w:rsidRPr="00EC3AB0">
        <w:t>у</w:t>
      </w:r>
      <w:r w:rsidR="00063008" w:rsidRPr="00EC3AB0">
        <w:t xml:space="preserve">правлении </w:t>
      </w:r>
      <w:r w:rsidR="00F67A79" w:rsidRPr="00EC3AB0">
        <w:t xml:space="preserve">по работе с территориями </w:t>
      </w:r>
      <w:r w:rsidRPr="00EC3AB0">
        <w:t>в течение 8 рабочих дней</w:t>
      </w:r>
      <w:r w:rsidR="00F630F6" w:rsidRPr="00EC3AB0">
        <w:t xml:space="preserve"> (2 рабочих дня - направление запроса, 5 рабочих дней - получение ответа, 1 рабочий день – приобщение ответа к делу)</w:t>
      </w:r>
      <w:r w:rsidRPr="00EC3AB0">
        <w:t>;</w:t>
      </w:r>
    </w:p>
    <w:p w:rsidR="004D7F7A" w:rsidRPr="00EC3AB0" w:rsidRDefault="004D7F7A" w:rsidP="004D7F7A">
      <w:pPr>
        <w:spacing w:after="0" w:line="240" w:lineRule="auto"/>
        <w:ind w:firstLine="567"/>
        <w:jc w:val="both"/>
      </w:pPr>
      <w:r w:rsidRPr="00EC3AB0">
        <w:t xml:space="preserve">технический паспорт жилого помещения после переустройства и (или) перепланировки </w:t>
      </w:r>
      <w:r w:rsidR="00063008" w:rsidRPr="00EC3AB0">
        <w:t xml:space="preserve">в БТИ </w:t>
      </w:r>
      <w:r w:rsidRPr="00EC3AB0">
        <w:t>в течение 8 рабочих дней</w:t>
      </w:r>
      <w:r w:rsidR="00F630F6" w:rsidRPr="00EC3AB0">
        <w:t xml:space="preserve"> (2 рабочих дня - направление запроса, 5 рабочих дней - получение ответа, 1 рабочий день – приобщение ответа к делу)</w:t>
      </w:r>
      <w:r w:rsidRPr="00EC3AB0">
        <w:t>.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t>Документы, указанные в настоящем подпункте, могут быть представлены заявителем самостоятельно.</w:t>
      </w:r>
      <w:r w:rsidR="0043005E" w:rsidRPr="00EC3AB0">
        <w:rPr>
          <w:rFonts w:eastAsia="Times New Roman"/>
          <w:szCs w:val="28"/>
        </w:rPr>
        <w:t xml:space="preserve"> 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0915DD" w:rsidRPr="00EC3AB0" w:rsidRDefault="006F20ED" w:rsidP="000915DD">
      <w:pPr>
        <w:spacing w:after="0" w:line="240" w:lineRule="auto"/>
        <w:ind w:firstLine="567"/>
        <w:jc w:val="both"/>
      </w:pPr>
      <w:r>
        <w:t xml:space="preserve">2.7.2. </w:t>
      </w:r>
      <w:r w:rsidR="000915DD" w:rsidRPr="00EC3AB0">
        <w:t xml:space="preserve">В соответствии с требованиями пунктов </w:t>
      </w:r>
      <w:r w:rsidR="0043005E" w:rsidRPr="00EC3AB0">
        <w:rPr>
          <w:rFonts w:eastAsia="Times New Roman"/>
          <w:szCs w:val="28"/>
        </w:rPr>
        <w:t xml:space="preserve">1, 2 и 4 части 1 статьи 7 </w:t>
      </w:r>
      <w:r w:rsidR="00290568" w:rsidRPr="00EC3AB0">
        <w:t xml:space="preserve">Федерального закона № 210-ФЗ </w:t>
      </w:r>
      <w:r w:rsidR="000915DD" w:rsidRPr="00EC3AB0">
        <w:t>установлен запрет требовать от заявителя: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3005E" w:rsidRPr="00EC3AB0">
        <w:t>ставлением муниципальной услуги;</w:t>
      </w:r>
    </w:p>
    <w:p w:rsidR="00BF2A8A" w:rsidRPr="00EC3AB0" w:rsidRDefault="000915DD" w:rsidP="000915DD">
      <w:pPr>
        <w:spacing w:after="0" w:line="240" w:lineRule="auto"/>
        <w:ind w:firstLine="567"/>
        <w:jc w:val="both"/>
      </w:pPr>
      <w:proofErr w:type="gramStart"/>
      <w:r w:rsidRPr="00EC3AB0">
        <w:t xml:space="preserve">представления документов и информации, которые </w:t>
      </w:r>
      <w:r w:rsidR="00DB6EA3" w:rsidRPr="00EC3AB0">
        <w:t xml:space="preserve">находятся </w:t>
      </w:r>
      <w:r w:rsidRPr="00EC3AB0">
        <w:t xml:space="preserve">в </w:t>
      </w:r>
      <w:r w:rsidR="00DB6EA3" w:rsidRPr="00EC3AB0">
        <w:t xml:space="preserve">распоряжении органов </w:t>
      </w:r>
      <w:r w:rsidRPr="00EC3AB0">
        <w:t xml:space="preserve">предоставляющих муниципальную услугу, иных </w:t>
      </w:r>
      <w:r w:rsidR="00DB6EA3" w:rsidRPr="00EC3AB0">
        <w:t xml:space="preserve">государственных </w:t>
      </w:r>
      <w:r w:rsidRPr="00EC3AB0">
        <w:t>органов</w:t>
      </w:r>
      <w:r w:rsidR="00DB6EA3" w:rsidRPr="00EC3AB0">
        <w:t>, органов местного самоуправления</w:t>
      </w:r>
      <w:r w:rsidRPr="00EC3AB0">
        <w:t xml:space="preserve"> и </w:t>
      </w:r>
      <w:r w:rsidR="00BF2A8A" w:rsidRPr="00EC3AB0">
        <w:t xml:space="preserve">иных </w:t>
      </w:r>
      <w:r w:rsidRPr="00EC3AB0">
        <w:t>организаций, участвующих в предоставлении муниципальн</w:t>
      </w:r>
      <w:r w:rsidR="00BF2A8A" w:rsidRPr="00EC3AB0">
        <w:t>ой</w:t>
      </w:r>
      <w:r w:rsidRPr="00EC3AB0">
        <w:t xml:space="preserve"> услуг</w:t>
      </w:r>
      <w:r w:rsidR="00BF2A8A" w:rsidRPr="00EC3AB0">
        <w:t>и</w:t>
      </w:r>
      <w:r w:rsidRPr="00EC3AB0">
        <w:t xml:space="preserve">, </w:t>
      </w:r>
      <w:r w:rsidR="00BF2A8A" w:rsidRPr="00EC3AB0">
        <w:t xml:space="preserve">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31639B">
        <w:t xml:space="preserve">Туркменского муниципального </w:t>
      </w:r>
      <w:r w:rsidR="0043005E" w:rsidRPr="00EC3AB0">
        <w:t xml:space="preserve"> округа Ставропольского края, </w:t>
      </w:r>
      <w:r w:rsidR="0043005E" w:rsidRPr="00EC3AB0">
        <w:rPr>
          <w:rFonts w:eastAsia="Times New Roman"/>
          <w:szCs w:val="28"/>
        </w:rPr>
        <w:t xml:space="preserve">за исключением документов, указанных в </w:t>
      </w:r>
      <w:hyperlink r:id="rId17" w:history="1">
        <w:r w:rsidR="0043005E" w:rsidRPr="00EC3AB0">
          <w:rPr>
            <w:rFonts w:eastAsia="Times New Roman"/>
            <w:szCs w:val="28"/>
          </w:rPr>
          <w:t>части 6 статьи 7</w:t>
        </w:r>
      </w:hyperlink>
      <w:r w:rsidR="0043005E" w:rsidRPr="00EC3AB0">
        <w:rPr>
          <w:rFonts w:eastAsia="Times New Roman"/>
          <w:szCs w:val="28"/>
        </w:rPr>
        <w:t xml:space="preserve"> Федерального закона№ 210-ФЗ;</w:t>
      </w:r>
      <w:proofErr w:type="gramEnd"/>
    </w:p>
    <w:p w:rsidR="000915DD" w:rsidRPr="00EC3AB0" w:rsidRDefault="00BF2A8A" w:rsidP="000915DD">
      <w:pPr>
        <w:spacing w:after="0" w:line="240" w:lineRule="auto"/>
        <w:ind w:firstLine="567"/>
        <w:jc w:val="both"/>
      </w:pPr>
      <w:r w:rsidRPr="00EC3AB0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F47DC6" w:rsidRPr="00EC3AB0">
        <w:t xml:space="preserve"> </w:t>
      </w:r>
      <w:r w:rsidRPr="00EC3AB0">
        <w:t xml:space="preserve">необходимых для предоставления муниципальной услуги, </w:t>
      </w:r>
      <w:r w:rsidR="000915DD" w:rsidRPr="00EC3AB0">
        <w:t xml:space="preserve">за исключением </w:t>
      </w:r>
      <w:r w:rsidRPr="00EC3AB0">
        <w:t>случаев</w:t>
      </w:r>
      <w:r w:rsidR="000915DD" w:rsidRPr="00EC3AB0">
        <w:t xml:space="preserve">, </w:t>
      </w:r>
      <w:r w:rsidRPr="00EC3AB0">
        <w:t>предусмотренных</w:t>
      </w:r>
      <w:r w:rsidR="00F47DC6" w:rsidRPr="00EC3AB0">
        <w:t xml:space="preserve"> </w:t>
      </w:r>
      <w:r w:rsidRPr="00EC3AB0">
        <w:t>пунктом</w:t>
      </w:r>
      <w:r w:rsidR="00F47DC6" w:rsidRPr="00EC3AB0">
        <w:t xml:space="preserve"> </w:t>
      </w:r>
      <w:r w:rsidRPr="00EC3AB0">
        <w:t>4 части 1</w:t>
      </w:r>
      <w:r w:rsidR="000915DD" w:rsidRPr="00EC3AB0">
        <w:t xml:space="preserve"> статьи 7 Федерального закона </w:t>
      </w:r>
      <w:r w:rsidR="0043005E" w:rsidRPr="00EC3AB0">
        <w:t>№ 210-ФЗ</w:t>
      </w:r>
      <w:r w:rsidR="000915DD" w:rsidRPr="00EC3AB0">
        <w:t>.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lastRenderedPageBreak/>
        <w:t>2.8.</w:t>
      </w:r>
      <w:r w:rsidRPr="00EC3AB0">
        <w:tab/>
      </w:r>
      <w:r w:rsidR="00CD718B" w:rsidRPr="00EC3AB0">
        <w:rPr>
          <w:rFonts w:eastAsia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915DD" w:rsidRPr="00EC3AB0" w:rsidRDefault="00761A71" w:rsidP="000915DD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Оснований</w:t>
      </w:r>
      <w:r w:rsidR="00063008" w:rsidRPr="00EC3AB0">
        <w:rPr>
          <w:rFonts w:eastAsia="Times New Roman"/>
          <w:szCs w:val="28"/>
        </w:rPr>
        <w:t xml:space="preserve"> для отказа в приеме документов, необходимых для предоставления муниц</w:t>
      </w:r>
      <w:r w:rsidR="003276AF" w:rsidRPr="00EC3AB0">
        <w:rPr>
          <w:rFonts w:eastAsia="Times New Roman"/>
          <w:szCs w:val="28"/>
        </w:rPr>
        <w:t>ипальной услуги законодательством Российской Федерации не предусмотрено</w:t>
      </w:r>
      <w:r w:rsidR="00063008" w:rsidRPr="00EC3AB0">
        <w:rPr>
          <w:rFonts w:eastAsia="Times New Roman"/>
          <w:szCs w:val="28"/>
        </w:rPr>
        <w:t>.</w:t>
      </w:r>
    </w:p>
    <w:p w:rsidR="000915DD" w:rsidRPr="00EC3AB0" w:rsidRDefault="000915DD" w:rsidP="00063008">
      <w:pPr>
        <w:spacing w:after="0" w:line="240" w:lineRule="auto"/>
        <w:ind w:firstLine="567"/>
        <w:jc w:val="both"/>
      </w:pPr>
      <w:r w:rsidRPr="00EC3AB0">
        <w:t>2.9.</w:t>
      </w:r>
      <w:r w:rsidRPr="00EC3AB0">
        <w:tab/>
      </w:r>
      <w:r w:rsidR="00CD718B" w:rsidRPr="00EC3AB0">
        <w:rPr>
          <w:rFonts w:eastAsia="Times New Roman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0915DD" w:rsidRPr="00EC3AB0" w:rsidRDefault="007D0BCF" w:rsidP="000915DD">
      <w:pPr>
        <w:spacing w:after="0" w:line="240" w:lineRule="auto"/>
        <w:ind w:firstLine="567"/>
        <w:jc w:val="both"/>
      </w:pPr>
      <w:r w:rsidRPr="00EC3AB0">
        <w:t xml:space="preserve">2.9.1. </w:t>
      </w:r>
      <w:r w:rsidR="000915DD" w:rsidRPr="00EC3AB0">
        <w:t>Основания для приостановления предоставления муниципальной услуги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t>2.9.</w:t>
      </w:r>
      <w:r w:rsidR="007D0BCF" w:rsidRPr="00EC3AB0">
        <w:t>2</w:t>
      </w:r>
      <w:r w:rsidRPr="00EC3AB0">
        <w:t>.</w:t>
      </w:r>
      <w:r w:rsidR="003D12DB" w:rsidRPr="00EC3AB0">
        <w:t xml:space="preserve"> </w:t>
      </w:r>
      <w:r w:rsidRPr="00EC3AB0">
        <w:t>В предоставлении муниципальной услуги отказывается при наличии следующих оснований:</w:t>
      </w:r>
    </w:p>
    <w:p w:rsidR="00A0626D" w:rsidRPr="00EC3AB0" w:rsidRDefault="003276AF" w:rsidP="00A0626D">
      <w:pPr>
        <w:spacing w:after="0" w:line="240" w:lineRule="auto"/>
        <w:ind w:firstLine="567"/>
        <w:jc w:val="both"/>
      </w:pPr>
      <w:r w:rsidRPr="00EC3AB0">
        <w:t xml:space="preserve"> о</w:t>
      </w:r>
      <w:r w:rsidR="00A0626D" w:rsidRPr="00EC3AB0">
        <w:t>тсутствие документа (документов), подтверждающего(их) личность заявителя (представителя заявителя) и пол</w:t>
      </w:r>
      <w:r w:rsidRPr="00EC3AB0">
        <w:t>номочие представителя заявителя;</w:t>
      </w:r>
    </w:p>
    <w:p w:rsidR="00A0626D" w:rsidRPr="00EC3AB0" w:rsidRDefault="003276AF" w:rsidP="00A0626D">
      <w:pPr>
        <w:spacing w:after="0" w:line="240" w:lineRule="auto"/>
        <w:ind w:firstLine="567"/>
        <w:jc w:val="both"/>
      </w:pPr>
      <w:r w:rsidRPr="00EC3AB0">
        <w:t>з</w:t>
      </w:r>
      <w:r w:rsidR="00A0626D" w:rsidRPr="00EC3AB0">
        <w:t>аявитель не состоит на учете в качестве нуждающегося в получении жилого помещения</w:t>
      </w:r>
      <w:r w:rsidRPr="00EC3AB0">
        <w:t xml:space="preserve"> муниципального жилищного фонда;</w:t>
      </w:r>
    </w:p>
    <w:p w:rsidR="00A0626D" w:rsidRPr="00EC3AB0" w:rsidRDefault="003276AF" w:rsidP="00A0626D">
      <w:pPr>
        <w:spacing w:after="0" w:line="240" w:lineRule="auto"/>
        <w:ind w:firstLine="567"/>
        <w:jc w:val="both"/>
      </w:pPr>
      <w:r w:rsidRPr="00EC3AB0">
        <w:t>з</w:t>
      </w:r>
      <w:r w:rsidR="00A0626D" w:rsidRPr="00EC3AB0">
        <w:t>аявитель и члены его семьи не относятся к категории малоимущих граждан, признанных таковыми в порядке, установленном действующим законодательством.</w:t>
      </w:r>
    </w:p>
    <w:p w:rsidR="00A0626D" w:rsidRPr="00EC3AB0" w:rsidRDefault="003276AF" w:rsidP="00A0626D">
      <w:pPr>
        <w:spacing w:after="0" w:line="240" w:lineRule="auto"/>
        <w:ind w:firstLine="567"/>
        <w:jc w:val="both"/>
      </w:pPr>
      <w:r w:rsidRPr="00EC3AB0">
        <w:t>н</w:t>
      </w:r>
      <w:r w:rsidR="00A0626D" w:rsidRPr="00EC3AB0">
        <w:t>е подошла очередность заявителя на предоставление жилого помещения из муниципального жилищного фонда по договору социального найма в соответствии со списком граждан, состоящих на учете в качестве нуждающихся в жилых помещениях по договорам социального найма, за исключением случаев внеочередного предоставления жилых помещений</w:t>
      </w:r>
      <w:r w:rsidRPr="00EC3AB0">
        <w:t xml:space="preserve"> муниципального жилищного фонда;</w:t>
      </w:r>
    </w:p>
    <w:p w:rsidR="00A0626D" w:rsidRPr="00EC3AB0" w:rsidRDefault="003276AF" w:rsidP="00A0626D">
      <w:pPr>
        <w:spacing w:after="0" w:line="240" w:lineRule="auto"/>
        <w:ind w:firstLine="567"/>
        <w:jc w:val="both"/>
      </w:pPr>
      <w:r w:rsidRPr="00EC3AB0">
        <w:t>н</w:t>
      </w:r>
      <w:r w:rsidR="00A0626D" w:rsidRPr="00EC3AB0">
        <w:t xml:space="preserve">е истек пятилетний срок со дня совершения </w:t>
      </w:r>
      <w:r w:rsidRPr="00EC3AB0">
        <w:t>заявителями</w:t>
      </w:r>
      <w:r w:rsidR="00A0626D" w:rsidRPr="00EC3AB0">
        <w:t xml:space="preserve"> намеренных действий, ставших следствием ухудшения жилищных условий.</w:t>
      </w:r>
    </w:p>
    <w:p w:rsidR="00A0626D" w:rsidRPr="00EC3AB0" w:rsidRDefault="003276AF" w:rsidP="00A0626D">
      <w:pPr>
        <w:spacing w:after="0" w:line="240" w:lineRule="auto"/>
        <w:ind w:firstLine="567"/>
        <w:jc w:val="both"/>
      </w:pPr>
      <w:r w:rsidRPr="00EC3AB0">
        <w:t>з</w:t>
      </w:r>
      <w:r w:rsidR="00A0626D" w:rsidRPr="00EC3AB0">
        <w:t>аявителю предоставлено ранее жилое помещение из муниципального жилищного фонда по договору социаль</w:t>
      </w:r>
      <w:r w:rsidR="00063008" w:rsidRPr="00EC3AB0">
        <w:t>ного найма в соответствии с нор</w:t>
      </w:r>
      <w:r w:rsidR="00A0626D" w:rsidRPr="00EC3AB0">
        <w:t>мой предоставления общей площади жилого п</w:t>
      </w:r>
      <w:r w:rsidRPr="00EC3AB0">
        <w:t>омещения на каждого члена семьи;</w:t>
      </w:r>
    </w:p>
    <w:p w:rsidR="00A0626D" w:rsidRPr="00EC3AB0" w:rsidRDefault="003276AF" w:rsidP="00A0626D">
      <w:pPr>
        <w:spacing w:after="0" w:line="240" w:lineRule="auto"/>
        <w:ind w:firstLine="567"/>
        <w:jc w:val="both"/>
      </w:pPr>
      <w:r w:rsidRPr="00EC3AB0">
        <w:t>з</w:t>
      </w:r>
      <w:r w:rsidR="00A0626D" w:rsidRPr="00EC3AB0">
        <w:t xml:space="preserve">аявитель снят </w:t>
      </w:r>
      <w:proofErr w:type="gramStart"/>
      <w:r w:rsidR="00A0626D" w:rsidRPr="00EC3AB0">
        <w:t>с учета в качестве нуждающегося в жилом помещении в соответствии с Жилищным кодексом</w:t>
      </w:r>
      <w:proofErr w:type="gramEnd"/>
      <w:r w:rsidR="00A0626D" w:rsidRPr="00EC3AB0">
        <w:t xml:space="preserve"> Российской Федерации в случае:</w:t>
      </w:r>
    </w:p>
    <w:p w:rsidR="00A0626D" w:rsidRPr="00EC3AB0" w:rsidRDefault="00A0626D" w:rsidP="00A0626D">
      <w:pPr>
        <w:spacing w:after="0" w:line="240" w:lineRule="auto"/>
        <w:ind w:firstLine="567"/>
        <w:jc w:val="both"/>
      </w:pPr>
      <w:r w:rsidRPr="00EC3AB0">
        <w:t>по</w:t>
      </w:r>
      <w:r w:rsidR="00A10FF3" w:rsidRPr="00EC3AB0">
        <w:t>дачи заявления о снятии с учета,</w:t>
      </w:r>
    </w:p>
    <w:p w:rsidR="00A0626D" w:rsidRPr="00EC3AB0" w:rsidRDefault="00A0626D" w:rsidP="00A0626D">
      <w:pPr>
        <w:spacing w:after="0" w:line="240" w:lineRule="auto"/>
        <w:ind w:firstLine="567"/>
        <w:jc w:val="both"/>
      </w:pPr>
      <w:r w:rsidRPr="00EC3AB0">
        <w:t>утраты заявителем оснований, дающих право на получение жилого помещени</w:t>
      </w:r>
      <w:r w:rsidR="00A10FF3" w:rsidRPr="00EC3AB0">
        <w:t>я по договору социального найма,</w:t>
      </w:r>
    </w:p>
    <w:p w:rsidR="00A0626D" w:rsidRPr="00EC3AB0" w:rsidRDefault="00A0626D" w:rsidP="00A0626D">
      <w:pPr>
        <w:spacing w:after="0" w:line="240" w:lineRule="auto"/>
        <w:ind w:firstLine="567"/>
        <w:jc w:val="both"/>
      </w:pPr>
      <w:r w:rsidRPr="00EC3AB0">
        <w:t>выезда на место жительства в д</w:t>
      </w:r>
      <w:r w:rsidR="00A10FF3" w:rsidRPr="00EC3AB0">
        <w:t>ругое муниципальное образование,</w:t>
      </w:r>
    </w:p>
    <w:p w:rsidR="00A0626D" w:rsidRPr="00EC3AB0" w:rsidRDefault="00A0626D" w:rsidP="00A0626D">
      <w:pPr>
        <w:spacing w:after="0" w:line="240" w:lineRule="auto"/>
        <w:ind w:firstLine="567"/>
        <w:jc w:val="both"/>
      </w:pPr>
      <w:r w:rsidRPr="00EC3AB0">
        <w:t>получения заявителем в установленном порядке от органа государственной власти или органа местного самоуправления бюджетных средств на приобретение или</w:t>
      </w:r>
      <w:r w:rsidR="00A10FF3" w:rsidRPr="00EC3AB0">
        <w:t xml:space="preserve"> строительство жилого помещения,</w:t>
      </w:r>
    </w:p>
    <w:p w:rsidR="00A0626D" w:rsidRPr="00EC3AB0" w:rsidRDefault="00A0626D" w:rsidP="00A0626D">
      <w:pPr>
        <w:spacing w:after="0" w:line="240" w:lineRule="auto"/>
        <w:ind w:firstLine="567"/>
        <w:jc w:val="both"/>
      </w:pPr>
      <w:r w:rsidRPr="00EC3AB0">
        <w:t>предоставления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</w:t>
      </w:r>
      <w:r w:rsidR="00A10FF3" w:rsidRPr="00EC3AB0">
        <w:t>дан, имеющих трех и более детей,</w:t>
      </w:r>
    </w:p>
    <w:p w:rsidR="00A0626D" w:rsidRPr="00EC3AB0" w:rsidRDefault="00A0626D" w:rsidP="00A0626D">
      <w:pPr>
        <w:spacing w:after="0" w:line="240" w:lineRule="auto"/>
        <w:ind w:firstLine="567"/>
        <w:jc w:val="both"/>
      </w:pPr>
      <w:r w:rsidRPr="00EC3AB0">
        <w:lastRenderedPageBreak/>
        <w:t>выявления в предоставленных заявителем документах сведений, не соответствующих действительности и послуживших основанием для принятия его на учет, а также неправомерных действий должностных лиц органа, осуществляющего принятие на учет, при реш</w:t>
      </w:r>
      <w:r w:rsidR="00A10FF3" w:rsidRPr="00EC3AB0">
        <w:t>ении вопроса о принятии на учет;</w:t>
      </w:r>
    </w:p>
    <w:p w:rsidR="00A0626D" w:rsidRPr="00EC3AB0" w:rsidRDefault="00A10FF3" w:rsidP="00A0626D">
      <w:pPr>
        <w:spacing w:after="0" w:line="240" w:lineRule="auto"/>
        <w:ind w:firstLine="567"/>
        <w:jc w:val="both"/>
      </w:pPr>
      <w:r w:rsidRPr="00EC3AB0">
        <w:t>д</w:t>
      </w:r>
      <w:r w:rsidR="00A0626D" w:rsidRPr="00EC3AB0">
        <w:t>окументы напечатаны (написаны) не</w:t>
      </w:r>
      <w:r w:rsidR="005F2747" w:rsidRPr="00EC3AB0">
        <w:t>четко и неразборчиво, имеют под</w:t>
      </w:r>
      <w:r w:rsidR="00A0626D" w:rsidRPr="00EC3AB0">
        <w:t>чистки, приписки, наличие зачеркнутых слов, нерасшифрованные сокращения, исправления, за исключением исправлений, скрепленных печатью и заверенны</w:t>
      </w:r>
      <w:r w:rsidRPr="00EC3AB0">
        <w:t>х подписью уполномоченного лица;</w:t>
      </w:r>
    </w:p>
    <w:p w:rsidR="00A0626D" w:rsidRPr="00EC3AB0" w:rsidRDefault="00A10FF3" w:rsidP="00A0626D">
      <w:pPr>
        <w:spacing w:after="0" w:line="240" w:lineRule="auto"/>
        <w:ind w:firstLine="567"/>
        <w:jc w:val="both"/>
      </w:pPr>
      <w:r w:rsidRPr="00EC3AB0">
        <w:t>п</w:t>
      </w:r>
      <w:r w:rsidR="00A0626D" w:rsidRPr="00EC3AB0">
        <w:t>редставление заявителем документов не в полном объеме или не в соответстви</w:t>
      </w:r>
      <w:r w:rsidRPr="00EC3AB0">
        <w:t>и с установленными требованиями;</w:t>
      </w:r>
    </w:p>
    <w:p w:rsidR="002F56C6" w:rsidRPr="00EC3AB0" w:rsidRDefault="00A10FF3" w:rsidP="00A0626D">
      <w:pPr>
        <w:spacing w:after="0" w:line="240" w:lineRule="auto"/>
        <w:ind w:firstLine="567"/>
        <w:jc w:val="both"/>
      </w:pPr>
      <w:r w:rsidRPr="00EC3AB0">
        <w:t>к</w:t>
      </w:r>
      <w:r w:rsidR="00A0626D" w:rsidRPr="00EC3AB0">
        <w:t>опии документов не заверены но</w:t>
      </w:r>
      <w:r w:rsidR="005F2747" w:rsidRPr="00EC3AB0">
        <w:t>тариально (при направлении доку</w:t>
      </w:r>
      <w:r w:rsidR="00A0626D" w:rsidRPr="00EC3AB0">
        <w:t>ментов по почте).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t>2.10.</w:t>
      </w:r>
      <w:r w:rsidRPr="00EC3AB0">
        <w:tab/>
      </w:r>
      <w:r w:rsidR="00CD718B" w:rsidRPr="00EC3AB0">
        <w:rPr>
          <w:rFonts w:eastAsia="Times New Roman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t>Для предоставления муниципальной услуги, в случае обращения от имени заявителя его представителя, требуется получение следующей услуги:</w:t>
      </w:r>
    </w:p>
    <w:p w:rsidR="000915DD" w:rsidRPr="00EC3AB0" w:rsidRDefault="00A0626D" w:rsidP="00A0626D">
      <w:pPr>
        <w:spacing w:after="0" w:line="240" w:lineRule="auto"/>
        <w:ind w:firstLine="567"/>
        <w:jc w:val="both"/>
      </w:pPr>
      <w:r w:rsidRPr="00EC3AB0">
        <w:t>нотариальное заверение верности копии документа (в случаях, когда требование о нотариальном заверении копии документа установлено законодательством Российской Федерации и (или) законодательством Ставропольского края)</w:t>
      </w:r>
      <w:r w:rsidR="000915DD" w:rsidRPr="00EC3AB0">
        <w:t>.</w:t>
      </w:r>
    </w:p>
    <w:p w:rsidR="00CD718B" w:rsidRPr="00EC3AB0" w:rsidRDefault="000915DD" w:rsidP="00CD718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t>2.11.</w:t>
      </w:r>
      <w:r w:rsidRPr="00EC3AB0">
        <w:tab/>
      </w:r>
      <w:r w:rsidR="00CD718B" w:rsidRPr="00EC3AB0">
        <w:rPr>
          <w:rFonts w:eastAsia="Times New Roman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915DD" w:rsidRPr="00EC3AB0" w:rsidRDefault="00CD718B" w:rsidP="00CD718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D55B94" w:rsidRPr="00EC3AB0" w:rsidRDefault="00D55B94" w:rsidP="00CD718B">
      <w:pPr>
        <w:spacing w:after="0" w:line="240" w:lineRule="auto"/>
        <w:ind w:firstLine="567"/>
        <w:jc w:val="both"/>
      </w:pPr>
      <w:proofErr w:type="gramStart"/>
      <w:r w:rsidRPr="00EC3AB0">
        <w:rPr>
          <w:rFonts w:eastAsia="Times New Roman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 </w:t>
      </w:r>
      <w:r w:rsidR="00D26600" w:rsidRPr="00D26600">
        <w:rPr>
          <w:rFonts w:eastAsia="Times New Roman"/>
          <w:szCs w:val="28"/>
        </w:rPr>
        <w:t xml:space="preserve"> управлени</w:t>
      </w:r>
      <w:r w:rsidR="00D26600">
        <w:rPr>
          <w:rFonts w:eastAsia="Times New Roman"/>
          <w:szCs w:val="28"/>
        </w:rPr>
        <w:t>я</w:t>
      </w:r>
      <w:r w:rsidR="00D26600" w:rsidRPr="00D26600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D26600">
        <w:rPr>
          <w:rFonts w:eastAsia="Times New Roman"/>
          <w:szCs w:val="28"/>
        </w:rPr>
        <w:t>х</w:t>
      </w:r>
      <w:r w:rsidR="00D26600" w:rsidRPr="00D26600">
        <w:rPr>
          <w:rFonts w:eastAsia="Times New Roman"/>
          <w:szCs w:val="28"/>
        </w:rPr>
        <w:t xml:space="preserve"> управлени</w:t>
      </w:r>
      <w:r w:rsidR="00D26600">
        <w:rPr>
          <w:rFonts w:eastAsia="Times New Roman"/>
          <w:szCs w:val="28"/>
        </w:rPr>
        <w:t>й</w:t>
      </w:r>
      <w:r w:rsidR="00D26600" w:rsidRPr="00D26600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 xml:space="preserve">, </w:t>
      </w:r>
      <w:r w:rsidR="00A0626D" w:rsidRPr="00EC3AB0">
        <w:rPr>
          <w:rFonts w:eastAsia="Times New Roman"/>
          <w:szCs w:val="28"/>
        </w:rPr>
        <w:t xml:space="preserve">МФЦ и (или) работника МФЦ, </w:t>
      </w:r>
      <w:r w:rsidRPr="00EC3AB0">
        <w:rPr>
          <w:rFonts w:eastAsia="Times New Roman"/>
          <w:szCs w:val="28"/>
        </w:rPr>
        <w:t>плата с заявителя не взимается.</w:t>
      </w:r>
      <w:proofErr w:type="gramEnd"/>
    </w:p>
    <w:p w:rsidR="00CD718B" w:rsidRPr="00EC3AB0" w:rsidRDefault="000915DD" w:rsidP="00CD718B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t>2.12.</w:t>
      </w:r>
      <w:r w:rsidRPr="00EC3AB0">
        <w:tab/>
      </w:r>
      <w:r w:rsidR="00CD718B" w:rsidRPr="00EC3AB0">
        <w:rPr>
          <w:rFonts w:eastAsia="Times New Roman"/>
          <w:szCs w:val="28"/>
        </w:rPr>
        <w:t>Порядок, размер и основания взимания платы за предоставление услуг, которые являются 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915DD" w:rsidRPr="00EC3AB0" w:rsidRDefault="005F2747" w:rsidP="00CD718B">
      <w:pPr>
        <w:spacing w:after="0" w:line="240" w:lineRule="auto"/>
        <w:ind w:firstLine="567"/>
        <w:jc w:val="both"/>
      </w:pPr>
      <w:r w:rsidRPr="00EC3AB0">
        <w:rPr>
          <w:rFonts w:eastAsia="Times New Roman"/>
          <w:szCs w:val="28"/>
        </w:rPr>
        <w:t>Информация о порядке, размере и основании взимания платы за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 предоставления организациями, осуществляющими такие услуги</w:t>
      </w:r>
      <w:r w:rsidR="00CD718B" w:rsidRPr="00EC3AB0">
        <w:rPr>
          <w:rFonts w:eastAsia="Times New Roman"/>
          <w:szCs w:val="28"/>
        </w:rPr>
        <w:t>.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lastRenderedPageBreak/>
        <w:t>2.13.</w:t>
      </w:r>
      <w:r w:rsidRPr="00EC3AB0">
        <w:tab/>
      </w:r>
      <w:r w:rsidR="00CD718B" w:rsidRPr="00EC3AB0">
        <w:rPr>
          <w:rFonts w:eastAsia="Times New Roman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</w:t>
      </w:r>
      <w:r w:rsidR="00913147" w:rsidRPr="00EC3AB0">
        <w:t xml:space="preserve">ной услуги </w:t>
      </w:r>
      <w:r w:rsidRPr="00EC3AB0">
        <w:t>не может превышать 15 минут</w:t>
      </w:r>
      <w:r w:rsidR="00253090" w:rsidRPr="00EC3AB0">
        <w:t>.</w:t>
      </w:r>
    </w:p>
    <w:p w:rsidR="000915DD" w:rsidRPr="00EC3AB0" w:rsidRDefault="000915DD" w:rsidP="000915DD">
      <w:pPr>
        <w:spacing w:after="0" w:line="240" w:lineRule="auto"/>
        <w:ind w:firstLine="567"/>
        <w:jc w:val="both"/>
      </w:pPr>
      <w:r w:rsidRPr="00EC3AB0">
        <w:t>2.14.</w:t>
      </w:r>
      <w:r w:rsidRPr="00EC3AB0">
        <w:tab/>
      </w:r>
      <w:r w:rsidR="00CD718B" w:rsidRPr="00EC3AB0">
        <w:rPr>
          <w:rFonts w:eastAsia="Times New Roman"/>
          <w:szCs w:val="28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BD7F58" w:rsidRPr="00EC3AB0" w:rsidRDefault="00BD7F58" w:rsidP="00BD7F58">
      <w:pPr>
        <w:spacing w:after="0" w:line="240" w:lineRule="auto"/>
        <w:ind w:firstLine="567"/>
        <w:jc w:val="both"/>
      </w:pPr>
      <w:r w:rsidRPr="00EC3AB0">
        <w:t xml:space="preserve">Заявление о предоставлении муниципальной услуги регистрируется должностным лицом отдела имущества посредством внесения в журнал регистрации </w:t>
      </w:r>
      <w:r w:rsidR="00253090" w:rsidRPr="00EC3AB0">
        <w:t>в день его поступления</w:t>
      </w:r>
      <w:r w:rsidRPr="00EC3AB0">
        <w:t>.</w:t>
      </w:r>
    </w:p>
    <w:p w:rsidR="00BD7F58" w:rsidRPr="00EC3AB0" w:rsidRDefault="00BD7F58" w:rsidP="00BD7F58">
      <w:pPr>
        <w:spacing w:after="0" w:line="240" w:lineRule="auto"/>
        <w:ind w:firstLine="567"/>
        <w:jc w:val="both"/>
      </w:pPr>
      <w:r w:rsidRPr="00EC3AB0">
        <w:t>2.15.</w:t>
      </w:r>
      <w:r w:rsidRPr="00EC3AB0">
        <w:tab/>
      </w:r>
      <w:r w:rsidR="00001DB7" w:rsidRPr="00EC3AB0">
        <w:rPr>
          <w:rFonts w:eastAsia="Times New Roman"/>
          <w:szCs w:val="28"/>
        </w:rPr>
        <w:t xml:space="preserve">Требования к помещениям, в которых предоставляется муниципальная услуга, к залу ожидания, местам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</w:t>
      </w:r>
      <w:r w:rsidR="00253090" w:rsidRPr="00EC3AB0">
        <w:rPr>
          <w:rFonts w:eastAsia="Times New Roman"/>
          <w:szCs w:val="28"/>
        </w:rPr>
        <w:t xml:space="preserve">каждой </w:t>
      </w:r>
      <w:r w:rsidR="00001DB7" w:rsidRPr="00EC3AB0">
        <w:rPr>
          <w:rFonts w:eastAsia="Times New Roman"/>
          <w:szCs w:val="28"/>
        </w:rPr>
        <w:t xml:space="preserve">муниципальной услуги, размещению и оформлению визуальной, текстовой и мультимедийной информации о порядке предоставления </w:t>
      </w:r>
      <w:r w:rsidR="00253090" w:rsidRPr="00EC3AB0">
        <w:rPr>
          <w:rFonts w:eastAsia="Times New Roman"/>
          <w:szCs w:val="28"/>
        </w:rPr>
        <w:t xml:space="preserve">такой </w:t>
      </w:r>
      <w:r w:rsidR="00001DB7" w:rsidRPr="00EC3AB0">
        <w:rPr>
          <w:rFonts w:eastAsia="Times New Roman"/>
          <w:szCs w:val="28"/>
        </w:rPr>
        <w:t xml:space="preserve">услуги, в том числе </w:t>
      </w:r>
      <w:r w:rsidR="00253090" w:rsidRPr="00EC3AB0">
        <w:rPr>
          <w:rFonts w:eastAsia="Times New Roman"/>
          <w:szCs w:val="28"/>
        </w:rPr>
        <w:t xml:space="preserve">к </w:t>
      </w:r>
      <w:r w:rsidR="00001DB7" w:rsidRPr="00EC3AB0">
        <w:rPr>
          <w:rFonts w:eastAsia="Times New Roman"/>
          <w:szCs w:val="28"/>
        </w:rPr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2.15.1.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</w:t>
      </w:r>
      <w:r w:rsidR="005F2747" w:rsidRPr="00EC3AB0">
        <w:rPr>
          <w:rFonts w:eastAsia="Times New Roman"/>
          <w:szCs w:val="28"/>
        </w:rPr>
        <w:t xml:space="preserve"> от 24 ноября 1995</w:t>
      </w:r>
      <w:r w:rsidR="00C15837" w:rsidRPr="00EC3AB0">
        <w:rPr>
          <w:rFonts w:eastAsia="Times New Roman"/>
          <w:szCs w:val="28"/>
        </w:rPr>
        <w:t xml:space="preserve"> </w:t>
      </w:r>
      <w:r w:rsidR="005F2747" w:rsidRPr="00EC3AB0">
        <w:rPr>
          <w:rFonts w:eastAsia="Times New Roman"/>
          <w:szCs w:val="28"/>
        </w:rPr>
        <w:t>г. № 181-ФЗ</w:t>
      </w:r>
      <w:r w:rsidRPr="00EC3AB0">
        <w:rPr>
          <w:rFonts w:eastAsia="Times New Roman"/>
          <w:szCs w:val="28"/>
        </w:rPr>
        <w:t xml:space="preserve"> «О социальной защите инвалидов в Российской Федерации».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lastRenderedPageBreak/>
        <w:t>Вход и выход из помещений оборудуются соответствующими указателями.</w:t>
      </w:r>
    </w:p>
    <w:p w:rsidR="008F0FF7" w:rsidRPr="00EC3AB0" w:rsidRDefault="008F0FF7" w:rsidP="008F0FF7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:rsidR="008F0FF7" w:rsidRPr="00EC3AB0" w:rsidRDefault="008F0FF7" w:rsidP="008F0FF7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почтовый адрес</w:t>
      </w:r>
      <w:r w:rsidR="00D26600" w:rsidRPr="00D26600">
        <w:t xml:space="preserve"> </w:t>
      </w:r>
      <w:r w:rsidR="00D26600" w:rsidRPr="00D26600">
        <w:rPr>
          <w:rFonts w:eastAsia="Arial"/>
          <w:szCs w:val="28"/>
          <w:lang w:eastAsia="ar-SA"/>
        </w:rPr>
        <w:t>управлени</w:t>
      </w:r>
      <w:r w:rsidR="00D26600">
        <w:rPr>
          <w:rFonts w:eastAsia="Arial"/>
          <w:szCs w:val="28"/>
          <w:lang w:eastAsia="ar-SA"/>
        </w:rPr>
        <w:t>я</w:t>
      </w:r>
      <w:r w:rsidR="00D26600" w:rsidRPr="00D26600">
        <w:rPr>
          <w:rFonts w:eastAsia="Arial"/>
          <w:szCs w:val="28"/>
          <w:lang w:eastAsia="ar-SA"/>
        </w:rPr>
        <w:t xml:space="preserve"> муниципального хозяйства, транспорта, дорожной деятельности и территориальны</w:t>
      </w:r>
      <w:r w:rsidR="00D26600">
        <w:rPr>
          <w:rFonts w:eastAsia="Arial"/>
          <w:szCs w:val="28"/>
          <w:lang w:eastAsia="ar-SA"/>
        </w:rPr>
        <w:t>х</w:t>
      </w:r>
      <w:r w:rsidR="00D26600" w:rsidRPr="00D26600">
        <w:rPr>
          <w:rFonts w:eastAsia="Arial"/>
          <w:szCs w:val="28"/>
          <w:lang w:eastAsia="ar-SA"/>
        </w:rPr>
        <w:t xml:space="preserve"> управлени</w:t>
      </w:r>
      <w:r w:rsidR="00D26600">
        <w:rPr>
          <w:rFonts w:eastAsia="Arial"/>
          <w:szCs w:val="28"/>
          <w:lang w:eastAsia="ar-SA"/>
        </w:rPr>
        <w:t>и</w:t>
      </w:r>
      <w:r w:rsidR="00D26600" w:rsidRPr="00D26600">
        <w:rPr>
          <w:rFonts w:eastAsia="Arial"/>
          <w:szCs w:val="28"/>
          <w:lang w:eastAsia="ar-SA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Arial"/>
          <w:szCs w:val="28"/>
          <w:lang w:eastAsia="ar-SA"/>
        </w:rPr>
        <w:t xml:space="preserve"> и его вышестоящего органа;</w:t>
      </w:r>
    </w:p>
    <w:p w:rsidR="008F0FF7" w:rsidRPr="00EC3AB0" w:rsidRDefault="008F0FF7" w:rsidP="008F0FF7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адрес сайта администрации </w:t>
      </w:r>
      <w:r w:rsidR="00D26600">
        <w:rPr>
          <w:rFonts w:eastAsia="Arial"/>
          <w:szCs w:val="28"/>
          <w:lang w:eastAsia="ar-SA"/>
        </w:rPr>
        <w:t>Туркменского муниципального</w:t>
      </w:r>
      <w:r w:rsidRPr="00EC3AB0">
        <w:rPr>
          <w:rFonts w:eastAsia="Arial"/>
          <w:szCs w:val="28"/>
          <w:lang w:eastAsia="ar-SA"/>
        </w:rPr>
        <w:t xml:space="preserve"> округа;</w:t>
      </w:r>
    </w:p>
    <w:p w:rsidR="008F0FF7" w:rsidRPr="00EC3AB0" w:rsidRDefault="008F0FF7" w:rsidP="008F0FF7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справочный номер телефона </w:t>
      </w:r>
      <w:r w:rsidR="00D26600" w:rsidRPr="00D26600">
        <w:rPr>
          <w:rFonts w:eastAsia="Arial"/>
          <w:szCs w:val="28"/>
          <w:lang w:eastAsia="ar-SA"/>
        </w:rPr>
        <w:t>управлени</w:t>
      </w:r>
      <w:r w:rsidR="00D26600">
        <w:rPr>
          <w:rFonts w:eastAsia="Arial"/>
          <w:szCs w:val="28"/>
          <w:lang w:eastAsia="ar-SA"/>
        </w:rPr>
        <w:t>й</w:t>
      </w:r>
      <w:r w:rsidR="00D26600" w:rsidRPr="00D26600">
        <w:rPr>
          <w:rFonts w:eastAsia="Arial"/>
          <w:szCs w:val="28"/>
          <w:lang w:eastAsia="ar-SA"/>
        </w:rPr>
        <w:t xml:space="preserve"> муниципального хозяйства, транспорта, дорожной деятельности и территориальны</w:t>
      </w:r>
      <w:r w:rsidR="00D26600">
        <w:rPr>
          <w:rFonts w:eastAsia="Arial"/>
          <w:szCs w:val="28"/>
          <w:lang w:eastAsia="ar-SA"/>
        </w:rPr>
        <w:t>х</w:t>
      </w:r>
      <w:r w:rsidR="00D26600" w:rsidRPr="00D26600">
        <w:rPr>
          <w:rFonts w:eastAsia="Arial"/>
          <w:szCs w:val="28"/>
          <w:lang w:eastAsia="ar-SA"/>
        </w:rPr>
        <w:t xml:space="preserve"> управлени</w:t>
      </w:r>
      <w:r w:rsidR="00D26600">
        <w:rPr>
          <w:rFonts w:eastAsia="Arial"/>
          <w:szCs w:val="28"/>
          <w:lang w:eastAsia="ar-SA"/>
        </w:rPr>
        <w:t>й</w:t>
      </w:r>
      <w:r w:rsidR="00D26600" w:rsidRPr="00D26600">
        <w:rPr>
          <w:rFonts w:eastAsia="Arial"/>
          <w:szCs w:val="28"/>
          <w:lang w:eastAsia="ar-SA"/>
        </w:rPr>
        <w:t xml:space="preserve"> администрации Туркменского муниципального округа Ставропольского края </w:t>
      </w:r>
      <w:r w:rsidRPr="00EC3AB0">
        <w:rPr>
          <w:rFonts w:eastAsia="Arial"/>
          <w:szCs w:val="28"/>
          <w:lang w:eastAsia="ar-SA"/>
        </w:rPr>
        <w:t>отдел, номер телефона – автоинформатора (при наличии);</w:t>
      </w:r>
    </w:p>
    <w:p w:rsidR="008F0FF7" w:rsidRPr="00EC3AB0" w:rsidRDefault="008F0FF7" w:rsidP="008F0FF7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режим работы </w:t>
      </w:r>
      <w:r w:rsidR="00D26600" w:rsidRPr="00D26600">
        <w:rPr>
          <w:rFonts w:eastAsia="Arial"/>
          <w:szCs w:val="28"/>
          <w:lang w:eastAsia="ar-SA"/>
        </w:rPr>
        <w:t>управлени</w:t>
      </w:r>
      <w:r w:rsidR="00D26600">
        <w:rPr>
          <w:rFonts w:eastAsia="Arial"/>
          <w:szCs w:val="28"/>
          <w:lang w:eastAsia="ar-SA"/>
        </w:rPr>
        <w:t>й</w:t>
      </w:r>
      <w:r w:rsidR="00D26600" w:rsidRPr="00D26600">
        <w:rPr>
          <w:rFonts w:eastAsia="Arial"/>
          <w:szCs w:val="28"/>
          <w:lang w:eastAsia="ar-SA"/>
        </w:rPr>
        <w:t xml:space="preserve"> муниципального хозяйства, транспорта, дорожной деятельности и территориальны</w:t>
      </w:r>
      <w:r w:rsidR="00D26600">
        <w:rPr>
          <w:rFonts w:eastAsia="Arial"/>
          <w:szCs w:val="28"/>
          <w:lang w:eastAsia="ar-SA"/>
        </w:rPr>
        <w:t>х</w:t>
      </w:r>
      <w:r w:rsidR="00D26600" w:rsidRPr="00D26600">
        <w:rPr>
          <w:rFonts w:eastAsia="Arial"/>
          <w:szCs w:val="28"/>
          <w:lang w:eastAsia="ar-SA"/>
        </w:rPr>
        <w:t xml:space="preserve"> управлени</w:t>
      </w:r>
      <w:r w:rsidR="00D26600">
        <w:rPr>
          <w:rFonts w:eastAsia="Arial"/>
          <w:szCs w:val="28"/>
          <w:lang w:eastAsia="ar-SA"/>
        </w:rPr>
        <w:t>и</w:t>
      </w:r>
      <w:r w:rsidR="00D26600" w:rsidRPr="00D26600">
        <w:rPr>
          <w:rFonts w:eastAsia="Arial"/>
          <w:szCs w:val="28"/>
          <w:lang w:eastAsia="ar-SA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Arial"/>
          <w:szCs w:val="28"/>
          <w:lang w:eastAsia="ar-SA"/>
        </w:rPr>
        <w:t>;</w:t>
      </w:r>
    </w:p>
    <w:p w:rsidR="008F0FF7" w:rsidRPr="00EC3AB0" w:rsidRDefault="008F0FF7" w:rsidP="008F0FF7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выдержки</w:t>
      </w:r>
      <w:r w:rsidR="00AE7099">
        <w:rPr>
          <w:rFonts w:eastAsia="Arial"/>
          <w:szCs w:val="28"/>
          <w:lang w:eastAsia="ar-SA"/>
        </w:rPr>
        <w:t xml:space="preserve"> </w:t>
      </w:r>
      <w:r w:rsidRPr="00EC3AB0">
        <w:rPr>
          <w:rFonts w:eastAsia="Arial"/>
          <w:szCs w:val="28"/>
          <w:lang w:eastAsia="ar-SA"/>
        </w:rPr>
        <w:t>из</w:t>
      </w:r>
      <w:r w:rsidR="00AE7099">
        <w:rPr>
          <w:rFonts w:eastAsia="Arial"/>
          <w:szCs w:val="28"/>
          <w:lang w:eastAsia="ar-SA"/>
        </w:rPr>
        <w:t xml:space="preserve"> </w:t>
      </w:r>
      <w:r w:rsidRPr="00EC3AB0">
        <w:rPr>
          <w:rFonts w:eastAsia="Arial"/>
          <w:szCs w:val="28"/>
          <w:lang w:eastAsia="ar-SA"/>
        </w:rPr>
        <w:t>муниципальных правовых актов содержащих нормы, регулирующие деятельность по предоставлению муниципальной услуги;</w:t>
      </w:r>
    </w:p>
    <w:p w:rsidR="008F0FF7" w:rsidRPr="00EC3AB0" w:rsidRDefault="008F0FF7" w:rsidP="008F0FF7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перечень категорий граждан, имеющих право на получение муниципальной услуги;</w:t>
      </w:r>
    </w:p>
    <w:p w:rsidR="008F0FF7" w:rsidRPr="00EC3AB0" w:rsidRDefault="008F0FF7" w:rsidP="008F0FF7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перечень документов, необходимых для получения муниципальной услуги;</w:t>
      </w:r>
    </w:p>
    <w:p w:rsidR="008F0FF7" w:rsidRPr="00EC3AB0" w:rsidRDefault="008F0FF7" w:rsidP="008F0FF7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формы заявлений и образцы их заполнения.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2.15.2. Помещения для приема заявителей должны быть оборудованы информационными табличками (вывесками) с указанием: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номера кабинета;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режим работы.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2.15.3. Места ожидания должны соответствовать комфортным условиям для заявителей и оптимальным условиям работы должностных лиц отдела имущества, в том числе необходимо наличие доступных мест общего пользования (туалет).</w:t>
      </w:r>
    </w:p>
    <w:p w:rsidR="00BD7F58" w:rsidRPr="00EC3AB0" w:rsidRDefault="008F0FF7" w:rsidP="008F0FF7">
      <w:pPr>
        <w:spacing w:after="0" w:line="240" w:lineRule="auto"/>
        <w:ind w:firstLine="567"/>
        <w:jc w:val="both"/>
      </w:pPr>
      <w:r w:rsidRPr="00EC3AB0">
        <w:rPr>
          <w:rFonts w:eastAsia="Times New Roman"/>
          <w:szCs w:val="28"/>
        </w:rPr>
        <w:t>2.15.4. 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2.15.5. Места для заполнения заявлений для предоставления муниципальной услуги размещаются в </w:t>
      </w:r>
      <w:r w:rsidR="00363BD0" w:rsidRPr="00363BD0">
        <w:rPr>
          <w:rFonts w:eastAsia="Times New Roman"/>
          <w:szCs w:val="28"/>
        </w:rPr>
        <w:t xml:space="preserve"> управление муниципального хозяйства, транспорта, дорожной деятельности и </w:t>
      </w:r>
      <w:r w:rsidR="00363BD0">
        <w:rPr>
          <w:rFonts w:eastAsia="Times New Roman"/>
          <w:szCs w:val="28"/>
        </w:rPr>
        <w:t xml:space="preserve">в </w:t>
      </w:r>
      <w:r w:rsidR="00363BD0" w:rsidRPr="00363BD0">
        <w:rPr>
          <w:rFonts w:eastAsia="Times New Roman"/>
          <w:szCs w:val="28"/>
        </w:rPr>
        <w:t>территориальны</w:t>
      </w:r>
      <w:r w:rsidR="00363BD0">
        <w:rPr>
          <w:rFonts w:eastAsia="Times New Roman"/>
          <w:szCs w:val="28"/>
        </w:rPr>
        <w:t>х</w:t>
      </w:r>
      <w:r w:rsidR="00363BD0" w:rsidRPr="00363BD0">
        <w:rPr>
          <w:rFonts w:eastAsia="Times New Roman"/>
          <w:szCs w:val="28"/>
        </w:rPr>
        <w:t xml:space="preserve"> </w:t>
      </w:r>
      <w:r w:rsidR="00363BD0" w:rsidRPr="00363BD0">
        <w:rPr>
          <w:rFonts w:eastAsia="Times New Roman"/>
          <w:szCs w:val="28"/>
        </w:rPr>
        <w:lastRenderedPageBreak/>
        <w:t>управления</w:t>
      </w:r>
      <w:r w:rsidR="00363BD0">
        <w:rPr>
          <w:rFonts w:eastAsia="Times New Roman"/>
          <w:szCs w:val="28"/>
        </w:rPr>
        <w:t>х</w:t>
      </w:r>
      <w:r w:rsidR="00363BD0" w:rsidRPr="00363BD0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</w:t>
      </w:r>
      <w:r w:rsidR="00363BD0">
        <w:rPr>
          <w:rFonts w:eastAsia="Times New Roman"/>
          <w:szCs w:val="28"/>
        </w:rPr>
        <w:t>я</w:t>
      </w:r>
      <w:r w:rsidRPr="00EC3AB0">
        <w:rPr>
          <w:rFonts w:eastAsia="Times New Roman"/>
          <w:szCs w:val="28"/>
        </w:rPr>
        <w:t>, и оборудуются образцами заполнения документов, бланками заявлений, стульями и столами.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в </w:t>
      </w:r>
      <w:r w:rsidR="00363BD0" w:rsidRPr="00363BD0">
        <w:rPr>
          <w:rFonts w:eastAsia="Times New Roman"/>
          <w:szCs w:val="28"/>
        </w:rPr>
        <w:t xml:space="preserve"> управлени</w:t>
      </w:r>
      <w:r w:rsidR="00363BD0">
        <w:rPr>
          <w:rFonts w:eastAsia="Times New Roman"/>
          <w:szCs w:val="28"/>
        </w:rPr>
        <w:t>й</w:t>
      </w:r>
      <w:r w:rsidR="00363BD0" w:rsidRPr="00363BD0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363BD0">
        <w:rPr>
          <w:rFonts w:eastAsia="Times New Roman"/>
          <w:szCs w:val="28"/>
        </w:rPr>
        <w:t>х</w:t>
      </w:r>
      <w:r w:rsidR="00363BD0" w:rsidRPr="00363BD0">
        <w:rPr>
          <w:rFonts w:eastAsia="Times New Roman"/>
          <w:szCs w:val="28"/>
        </w:rPr>
        <w:t xml:space="preserve"> управления</w:t>
      </w:r>
      <w:r w:rsidR="00363BD0">
        <w:rPr>
          <w:rFonts w:eastAsia="Times New Roman"/>
          <w:szCs w:val="28"/>
        </w:rPr>
        <w:t>х</w:t>
      </w:r>
      <w:r w:rsidR="00363BD0" w:rsidRPr="00363BD0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 xml:space="preserve">,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="00363BD0">
        <w:rPr>
          <w:rFonts w:eastAsia="Times New Roman"/>
          <w:szCs w:val="28"/>
        </w:rPr>
        <w:t>Туркменского муниципального</w:t>
      </w:r>
      <w:r w:rsidRPr="00EC3AB0">
        <w:rPr>
          <w:rFonts w:eastAsia="Times New Roman"/>
          <w:szCs w:val="28"/>
        </w:rPr>
        <w:t xml:space="preserve"> округа</w:t>
      </w:r>
      <w:r w:rsidR="00363BD0">
        <w:rPr>
          <w:rFonts w:eastAsia="Times New Roman"/>
          <w:szCs w:val="28"/>
        </w:rPr>
        <w:t>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Рабочие места специалистов </w:t>
      </w:r>
      <w:r w:rsidR="00363BD0" w:rsidRPr="00363BD0">
        <w:rPr>
          <w:rFonts w:eastAsia="Times New Roman"/>
          <w:szCs w:val="28"/>
        </w:rPr>
        <w:t>управлени</w:t>
      </w:r>
      <w:r w:rsidR="00363BD0">
        <w:rPr>
          <w:rFonts w:eastAsia="Times New Roman"/>
          <w:szCs w:val="28"/>
        </w:rPr>
        <w:t>й</w:t>
      </w:r>
      <w:r w:rsidR="00363BD0" w:rsidRPr="00363BD0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363BD0">
        <w:rPr>
          <w:rFonts w:eastAsia="Times New Roman"/>
          <w:szCs w:val="28"/>
        </w:rPr>
        <w:t>х</w:t>
      </w:r>
      <w:r w:rsidR="00363BD0" w:rsidRPr="00363BD0">
        <w:rPr>
          <w:rFonts w:eastAsia="Times New Roman"/>
          <w:szCs w:val="28"/>
        </w:rPr>
        <w:t xml:space="preserve"> управлени</w:t>
      </w:r>
      <w:r w:rsidR="00363BD0">
        <w:rPr>
          <w:rFonts w:eastAsia="Times New Roman"/>
          <w:szCs w:val="28"/>
        </w:rPr>
        <w:t>и</w:t>
      </w:r>
      <w:r w:rsidR="00363BD0" w:rsidRPr="00363BD0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>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2.15.6.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proofErr w:type="gramStart"/>
      <w:r w:rsidRPr="00EC3AB0">
        <w:rPr>
          <w:rFonts w:eastAsia="Times New Roman"/>
          <w:szCs w:val="28"/>
        </w:rPr>
        <w:t xml:space="preserve">оказание должностными лицами и специалистами </w:t>
      </w:r>
      <w:r w:rsidR="00363BD0" w:rsidRPr="00363BD0">
        <w:rPr>
          <w:rFonts w:eastAsia="Times New Roman"/>
          <w:szCs w:val="28"/>
        </w:rPr>
        <w:t xml:space="preserve"> управлени</w:t>
      </w:r>
      <w:r w:rsidR="005E758B">
        <w:rPr>
          <w:rFonts w:eastAsia="Times New Roman"/>
          <w:szCs w:val="28"/>
        </w:rPr>
        <w:t>я</w:t>
      </w:r>
      <w:r w:rsidR="00363BD0" w:rsidRPr="00363BD0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363BD0">
        <w:rPr>
          <w:rFonts w:eastAsia="Times New Roman"/>
          <w:szCs w:val="28"/>
        </w:rPr>
        <w:t>х</w:t>
      </w:r>
      <w:r w:rsidR="00363BD0" w:rsidRPr="00363BD0">
        <w:rPr>
          <w:rFonts w:eastAsia="Times New Roman"/>
          <w:szCs w:val="28"/>
        </w:rPr>
        <w:t xml:space="preserve"> управлени</w:t>
      </w:r>
      <w:r w:rsidR="00363BD0">
        <w:rPr>
          <w:rFonts w:eastAsia="Times New Roman"/>
          <w:szCs w:val="28"/>
        </w:rPr>
        <w:t>и</w:t>
      </w:r>
      <w:r w:rsidR="00363BD0" w:rsidRPr="00363BD0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>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  <w:proofErr w:type="gramEnd"/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lastRenderedPageBreak/>
        <w:t>предоставление, при необходимости, муниципальной услуги по месту жительства инвалида или в дистанционном режиме.</w:t>
      </w:r>
    </w:p>
    <w:p w:rsidR="008F0FF7" w:rsidRPr="00EC3AB0" w:rsidRDefault="008F0FF7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В </w:t>
      </w:r>
      <w:r w:rsidR="00363BD0" w:rsidRPr="00363BD0">
        <w:rPr>
          <w:rFonts w:eastAsia="Times New Roman"/>
          <w:szCs w:val="28"/>
        </w:rPr>
        <w:t xml:space="preserve"> управлени</w:t>
      </w:r>
      <w:r w:rsidR="005E758B">
        <w:rPr>
          <w:rFonts w:eastAsia="Times New Roman"/>
          <w:szCs w:val="28"/>
        </w:rPr>
        <w:t>и</w:t>
      </w:r>
      <w:r w:rsidR="00363BD0" w:rsidRPr="00363BD0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>, осуществляется инструктирование должностных лиц и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BD7F58" w:rsidRPr="00EC3AB0" w:rsidRDefault="008F0FF7" w:rsidP="008F0FF7">
      <w:pPr>
        <w:spacing w:after="0" w:line="240" w:lineRule="auto"/>
        <w:ind w:firstLine="567"/>
        <w:jc w:val="both"/>
      </w:pPr>
      <w:r w:rsidRPr="00EC3AB0">
        <w:rPr>
          <w:rFonts w:eastAsia="Times New Roman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должностные лица и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A0626D" w:rsidRPr="00EC3AB0" w:rsidRDefault="008F0FF7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2.16. </w:t>
      </w:r>
      <w:r w:rsidR="00A0626D" w:rsidRPr="00EC3AB0">
        <w:rPr>
          <w:rFonts w:eastAsia="Arial"/>
          <w:szCs w:val="28"/>
          <w:lang w:eastAsia="ar-SA"/>
        </w:rPr>
        <w:t xml:space="preserve"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="00C15837" w:rsidRPr="00EC3AB0">
        <w:rPr>
          <w:rFonts w:eastAsia="Arial"/>
          <w:szCs w:val="28"/>
          <w:lang w:eastAsia="ar-SA"/>
        </w:rPr>
        <w:t>МФЦ</w:t>
      </w:r>
      <w:r w:rsidR="00A0626D" w:rsidRPr="00EC3AB0">
        <w:rPr>
          <w:rFonts w:eastAsia="Arial"/>
          <w:szCs w:val="28"/>
          <w:lang w:eastAsia="ar-SA"/>
        </w:rPr>
        <w:t xml:space="preserve"> (в том числе в полном объеме), посредством запроса о предоставлении нескольких муниципальных услуг в </w:t>
      </w:r>
      <w:r w:rsidR="00C15837" w:rsidRPr="00EC3AB0">
        <w:rPr>
          <w:rFonts w:eastAsia="Arial"/>
          <w:szCs w:val="28"/>
          <w:lang w:eastAsia="ar-SA"/>
        </w:rPr>
        <w:t>МФЦ</w:t>
      </w:r>
      <w:r w:rsidR="00A0626D" w:rsidRPr="00EC3AB0">
        <w:rPr>
          <w:rFonts w:eastAsia="Arial"/>
          <w:szCs w:val="28"/>
          <w:lang w:eastAsia="ar-SA"/>
        </w:rPr>
        <w:t>, предусмотренного статьей 15.1 Федерального закона № 210-ФЗ (далее – комплексный запрос).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 показателям доступности и качества муниципальной услуги относятся: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1) своевременность (</w:t>
      </w:r>
      <w:proofErr w:type="spellStart"/>
      <w:r w:rsidRPr="00EC3AB0">
        <w:rPr>
          <w:rFonts w:eastAsia="Arial"/>
          <w:szCs w:val="28"/>
          <w:lang w:eastAsia="ar-SA"/>
        </w:rPr>
        <w:t>Св</w:t>
      </w:r>
      <w:proofErr w:type="spellEnd"/>
      <w:r w:rsidRPr="00EC3AB0">
        <w:rPr>
          <w:rFonts w:eastAsia="Arial"/>
          <w:szCs w:val="28"/>
          <w:lang w:eastAsia="ar-SA"/>
        </w:rPr>
        <w:t>):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Св</w:t>
      </w:r>
      <w:proofErr w:type="spellEnd"/>
      <w:r w:rsidRPr="00EC3AB0">
        <w:rPr>
          <w:rFonts w:eastAsia="Arial"/>
          <w:szCs w:val="28"/>
          <w:lang w:eastAsia="ar-SA"/>
        </w:rPr>
        <w:t xml:space="preserve"> = установленный </w:t>
      </w:r>
      <w:r w:rsidR="005F2747" w:rsidRPr="00EC3AB0">
        <w:rPr>
          <w:rFonts w:eastAsia="Arial"/>
          <w:szCs w:val="28"/>
          <w:lang w:eastAsia="ar-SA"/>
        </w:rPr>
        <w:t>а</w:t>
      </w:r>
      <w:r w:rsidRPr="00EC3AB0">
        <w:rPr>
          <w:rFonts w:eastAsia="Arial"/>
          <w:szCs w:val="28"/>
          <w:lang w:eastAsia="ar-SA"/>
        </w:rPr>
        <w:t>дминистративным регламентом срок / время, фактически затраченное на предоставление муниципальной услуги x 100%.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Показатель 100% и более является положительным и соответствует требованиям </w:t>
      </w:r>
      <w:r w:rsidR="005F2747" w:rsidRPr="00EC3AB0">
        <w:rPr>
          <w:rFonts w:eastAsia="Arial"/>
          <w:szCs w:val="28"/>
          <w:lang w:eastAsia="ar-SA"/>
        </w:rPr>
        <w:t xml:space="preserve">административного </w:t>
      </w:r>
      <w:r w:rsidRPr="00EC3AB0">
        <w:rPr>
          <w:rFonts w:eastAsia="Arial"/>
          <w:szCs w:val="28"/>
          <w:lang w:eastAsia="ar-SA"/>
        </w:rPr>
        <w:t>регламента;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2) доступность (</w:t>
      </w:r>
      <w:proofErr w:type="spellStart"/>
      <w:r w:rsidRPr="00EC3AB0">
        <w:rPr>
          <w:rFonts w:eastAsia="Arial"/>
          <w:szCs w:val="28"/>
          <w:lang w:eastAsia="ar-SA"/>
        </w:rPr>
        <w:t>Дос</w:t>
      </w:r>
      <w:proofErr w:type="spellEnd"/>
      <w:r w:rsidRPr="00EC3AB0">
        <w:rPr>
          <w:rFonts w:eastAsia="Arial"/>
          <w:szCs w:val="28"/>
          <w:lang w:eastAsia="ar-SA"/>
        </w:rPr>
        <w:t>):</w:t>
      </w:r>
    </w:p>
    <w:p w:rsidR="00A0626D" w:rsidRPr="00EC3AB0" w:rsidRDefault="00A0626D" w:rsidP="001112D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spellStart"/>
      <w:r w:rsidRPr="00EC3AB0">
        <w:rPr>
          <w:rFonts w:eastAsia="Arial"/>
          <w:szCs w:val="28"/>
          <w:lang w:eastAsia="ar-SA"/>
        </w:rPr>
        <w:t>Дос</w:t>
      </w:r>
      <w:proofErr w:type="spellEnd"/>
      <w:r w:rsidRPr="00EC3AB0">
        <w:rPr>
          <w:rFonts w:eastAsia="Arial"/>
          <w:szCs w:val="28"/>
          <w:lang w:eastAsia="ar-SA"/>
        </w:rPr>
        <w:t xml:space="preserve"> = </w:t>
      </w: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тел</w:t>
      </w:r>
      <w:proofErr w:type="spellEnd"/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врем</w:t>
      </w:r>
      <w:proofErr w:type="spellEnd"/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б</w:t>
      </w:r>
      <w:proofErr w:type="spellEnd"/>
      <w:r w:rsidRPr="00EC3AB0">
        <w:rPr>
          <w:rFonts w:eastAsia="Arial"/>
          <w:szCs w:val="28"/>
          <w:vertAlign w:val="subscript"/>
          <w:lang w:eastAsia="ar-SA"/>
        </w:rPr>
        <w:t>/б с</w:t>
      </w:r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эл</w:t>
      </w:r>
      <w:proofErr w:type="spellEnd"/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инф</w:t>
      </w:r>
      <w:proofErr w:type="spellEnd"/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жит</w:t>
      </w:r>
      <w:proofErr w:type="spellEnd"/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CC32D5">
        <w:rPr>
          <w:rFonts w:eastAsia="Arial"/>
          <w:szCs w:val="28"/>
          <w:lang w:eastAsia="ar-SA"/>
        </w:rPr>
        <w:t>Д</w:t>
      </w:r>
      <w:r w:rsidRPr="00CC32D5">
        <w:rPr>
          <w:rFonts w:eastAsia="Arial"/>
          <w:szCs w:val="28"/>
          <w:vertAlign w:val="subscript"/>
          <w:lang w:eastAsia="ar-SA"/>
        </w:rPr>
        <w:t>мфц</w:t>
      </w:r>
      <w:proofErr w:type="spellEnd"/>
      <w:r w:rsidR="001112DB" w:rsidRPr="00CC32D5">
        <w:rPr>
          <w:szCs w:val="28"/>
        </w:rPr>
        <w:t xml:space="preserve"> + </w:t>
      </w:r>
      <w:proofErr w:type="spellStart"/>
      <w:r w:rsidR="001112DB" w:rsidRPr="00CC32D5">
        <w:rPr>
          <w:szCs w:val="28"/>
        </w:rPr>
        <w:t>Д</w:t>
      </w:r>
      <w:r w:rsidR="001112DB" w:rsidRPr="00CC32D5">
        <w:rPr>
          <w:szCs w:val="28"/>
          <w:vertAlign w:val="subscript"/>
        </w:rPr>
        <w:t>экстер</w:t>
      </w:r>
      <w:proofErr w:type="spellEnd"/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где</w:t>
      </w:r>
      <w:r w:rsidR="001112DB" w:rsidRPr="00EC3AB0">
        <w:rPr>
          <w:rFonts w:eastAsia="Arial"/>
          <w:szCs w:val="28"/>
          <w:lang w:eastAsia="ar-SA"/>
        </w:rPr>
        <w:t>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тел</w:t>
      </w:r>
      <w:proofErr w:type="spellEnd"/>
      <w:r w:rsidRPr="00EC3AB0">
        <w:rPr>
          <w:rFonts w:eastAsia="Arial"/>
          <w:szCs w:val="28"/>
          <w:lang w:eastAsia="ar-SA"/>
        </w:rPr>
        <w:t xml:space="preserve"> - наличие возможности записаться на прием по телефону: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тел</w:t>
      </w:r>
      <w:proofErr w:type="spellEnd"/>
      <w:r w:rsidRPr="00EC3AB0">
        <w:rPr>
          <w:rFonts w:eastAsia="Arial"/>
          <w:szCs w:val="28"/>
          <w:lang w:eastAsia="ar-SA"/>
        </w:rPr>
        <w:t xml:space="preserve"> = </w:t>
      </w:r>
      <w:r w:rsidR="001112DB" w:rsidRPr="00EC3AB0">
        <w:rPr>
          <w:rFonts w:eastAsia="Arial"/>
          <w:szCs w:val="28"/>
          <w:lang w:eastAsia="ar-SA"/>
        </w:rPr>
        <w:t>5</w:t>
      </w:r>
      <w:r w:rsidRPr="00EC3AB0">
        <w:rPr>
          <w:rFonts w:eastAsia="Arial"/>
          <w:szCs w:val="28"/>
          <w:lang w:eastAsia="ar-SA"/>
        </w:rPr>
        <w:t>% - можно записаться на прием по телефону;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тел</w:t>
      </w:r>
      <w:proofErr w:type="spellEnd"/>
      <w:r w:rsidRPr="00EC3AB0">
        <w:rPr>
          <w:rFonts w:eastAsia="Arial"/>
          <w:szCs w:val="28"/>
          <w:lang w:eastAsia="ar-SA"/>
        </w:rPr>
        <w:t xml:space="preserve"> = 0% - нельзя записаться на прием по телефону.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врем</w:t>
      </w:r>
      <w:proofErr w:type="spellEnd"/>
      <w:r w:rsidRPr="00EC3AB0">
        <w:rPr>
          <w:rFonts w:eastAsia="Arial"/>
          <w:szCs w:val="28"/>
          <w:lang w:eastAsia="ar-SA"/>
        </w:rPr>
        <w:t xml:space="preserve"> - возможность прийти на прием в нерабочее время: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врем</w:t>
      </w:r>
      <w:proofErr w:type="spellEnd"/>
      <w:r w:rsidRPr="00EC3AB0">
        <w:rPr>
          <w:rFonts w:eastAsia="Arial"/>
          <w:szCs w:val="28"/>
          <w:lang w:eastAsia="ar-SA"/>
        </w:rPr>
        <w:t xml:space="preserve"> = 10% - прием (выдача) документов осуществляется без перерыва на обед (5%) и в выходной день (5%).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б</w:t>
      </w:r>
      <w:proofErr w:type="spellEnd"/>
      <w:r w:rsidRPr="00EC3AB0">
        <w:rPr>
          <w:rFonts w:eastAsia="Arial"/>
          <w:szCs w:val="28"/>
          <w:vertAlign w:val="subscript"/>
          <w:lang w:eastAsia="ar-SA"/>
        </w:rPr>
        <w:t>/б с</w:t>
      </w:r>
      <w:r w:rsidRPr="00EC3AB0">
        <w:rPr>
          <w:rFonts w:eastAsia="Arial"/>
          <w:szCs w:val="28"/>
          <w:lang w:eastAsia="ar-SA"/>
        </w:rPr>
        <w:t xml:space="preserve"> - наличие </w:t>
      </w:r>
      <w:proofErr w:type="spellStart"/>
      <w:r w:rsidRPr="00EC3AB0">
        <w:rPr>
          <w:rFonts w:eastAsia="Arial"/>
          <w:szCs w:val="28"/>
          <w:lang w:eastAsia="ar-SA"/>
        </w:rPr>
        <w:t>безбарьерной</w:t>
      </w:r>
      <w:proofErr w:type="spellEnd"/>
      <w:r w:rsidRPr="00EC3AB0">
        <w:rPr>
          <w:rFonts w:eastAsia="Arial"/>
          <w:szCs w:val="28"/>
          <w:lang w:eastAsia="ar-SA"/>
        </w:rPr>
        <w:t xml:space="preserve"> среды:</w:t>
      </w:r>
    </w:p>
    <w:p w:rsidR="00A0626D" w:rsidRPr="00653737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б</w:t>
      </w:r>
      <w:proofErr w:type="spellEnd"/>
      <w:r w:rsidRPr="00EC3AB0">
        <w:rPr>
          <w:rFonts w:eastAsia="Arial"/>
          <w:szCs w:val="28"/>
          <w:vertAlign w:val="subscript"/>
          <w:lang w:eastAsia="ar-SA"/>
        </w:rPr>
        <w:t>/б с</w:t>
      </w:r>
      <w:r w:rsidRPr="00EC3AB0">
        <w:rPr>
          <w:rFonts w:eastAsia="Arial"/>
          <w:szCs w:val="28"/>
          <w:lang w:eastAsia="ar-SA"/>
        </w:rPr>
        <w:t xml:space="preserve"> = </w:t>
      </w:r>
      <w:r w:rsidR="001112DB" w:rsidRPr="00653737">
        <w:rPr>
          <w:rFonts w:eastAsia="Arial"/>
          <w:szCs w:val="28"/>
          <w:lang w:eastAsia="ar-SA"/>
        </w:rPr>
        <w:t>1</w:t>
      </w:r>
      <w:r w:rsidRPr="00653737">
        <w:rPr>
          <w:rFonts w:eastAsia="Arial"/>
          <w:szCs w:val="28"/>
          <w:lang w:eastAsia="ar-SA"/>
        </w:rPr>
        <w:t>0% - от тротуара до места приема можно проехать на коляске;</w:t>
      </w:r>
    </w:p>
    <w:p w:rsidR="00A0626D" w:rsidRPr="00653737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653737">
        <w:rPr>
          <w:rFonts w:eastAsia="Arial"/>
          <w:szCs w:val="28"/>
          <w:lang w:eastAsia="ar-SA"/>
        </w:rPr>
        <w:t>Д</w:t>
      </w:r>
      <w:r w:rsidRPr="00653737">
        <w:rPr>
          <w:rFonts w:eastAsia="Arial"/>
          <w:szCs w:val="28"/>
          <w:vertAlign w:val="subscript"/>
          <w:lang w:eastAsia="ar-SA"/>
        </w:rPr>
        <w:t>б</w:t>
      </w:r>
      <w:proofErr w:type="spellEnd"/>
      <w:r w:rsidRPr="00653737">
        <w:rPr>
          <w:rFonts w:eastAsia="Arial"/>
          <w:szCs w:val="28"/>
          <w:vertAlign w:val="subscript"/>
          <w:lang w:eastAsia="ar-SA"/>
        </w:rPr>
        <w:t>/б с</w:t>
      </w:r>
      <w:r w:rsidRPr="00653737">
        <w:rPr>
          <w:rFonts w:eastAsia="Arial"/>
          <w:szCs w:val="28"/>
          <w:lang w:eastAsia="ar-SA"/>
        </w:rPr>
        <w:t xml:space="preserve"> = </w:t>
      </w:r>
      <w:r w:rsidR="001112DB" w:rsidRPr="00653737">
        <w:rPr>
          <w:rFonts w:eastAsia="Arial"/>
          <w:szCs w:val="28"/>
          <w:lang w:eastAsia="ar-SA"/>
        </w:rPr>
        <w:t>5</w:t>
      </w:r>
      <w:r w:rsidRPr="00653737">
        <w:rPr>
          <w:rFonts w:eastAsia="Arial"/>
          <w:szCs w:val="28"/>
          <w:lang w:eastAsia="ar-SA"/>
        </w:rPr>
        <w:t>% - от тротуара до места приема можно проехать на коляске с посторонней помощью 1 человека;</w:t>
      </w:r>
    </w:p>
    <w:p w:rsidR="00A0626D" w:rsidRPr="00653737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653737">
        <w:rPr>
          <w:rFonts w:eastAsia="Arial"/>
          <w:szCs w:val="28"/>
          <w:lang w:eastAsia="ar-SA"/>
        </w:rPr>
        <w:t>Д</w:t>
      </w:r>
      <w:r w:rsidRPr="00653737">
        <w:rPr>
          <w:rFonts w:eastAsia="Arial"/>
          <w:szCs w:val="28"/>
          <w:vertAlign w:val="subscript"/>
          <w:lang w:eastAsia="ar-SA"/>
        </w:rPr>
        <w:t>б</w:t>
      </w:r>
      <w:proofErr w:type="spellEnd"/>
      <w:r w:rsidRPr="00653737">
        <w:rPr>
          <w:rFonts w:eastAsia="Arial"/>
          <w:szCs w:val="28"/>
          <w:vertAlign w:val="subscript"/>
          <w:lang w:eastAsia="ar-SA"/>
        </w:rPr>
        <w:t>/б с</w:t>
      </w:r>
      <w:r w:rsidRPr="00653737">
        <w:rPr>
          <w:rFonts w:eastAsia="Arial"/>
          <w:szCs w:val="28"/>
          <w:lang w:eastAsia="ar-SA"/>
        </w:rPr>
        <w:t xml:space="preserve"> = 0% - от тротуара до места приема нельзя проехать на коляске.</w:t>
      </w:r>
    </w:p>
    <w:p w:rsidR="00A0626D" w:rsidRPr="00653737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653737">
        <w:rPr>
          <w:rFonts w:eastAsia="Arial"/>
          <w:szCs w:val="28"/>
          <w:lang w:eastAsia="ar-SA"/>
        </w:rPr>
        <w:lastRenderedPageBreak/>
        <w:t>Д</w:t>
      </w:r>
      <w:r w:rsidRPr="00653737">
        <w:rPr>
          <w:rFonts w:eastAsia="Arial"/>
          <w:szCs w:val="28"/>
          <w:vertAlign w:val="subscript"/>
          <w:lang w:eastAsia="ar-SA"/>
        </w:rPr>
        <w:t>эл</w:t>
      </w:r>
      <w:proofErr w:type="spellEnd"/>
      <w:r w:rsidRPr="00653737">
        <w:rPr>
          <w:rFonts w:eastAsia="Arial"/>
          <w:szCs w:val="28"/>
          <w:lang w:eastAsia="ar-SA"/>
        </w:rPr>
        <w:t xml:space="preserve"> = наличие возможности подать заявление в электронном виде: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653737">
        <w:rPr>
          <w:rFonts w:eastAsia="Arial"/>
          <w:szCs w:val="28"/>
          <w:lang w:eastAsia="ar-SA"/>
        </w:rPr>
        <w:t>Д</w:t>
      </w:r>
      <w:r w:rsidRPr="00653737">
        <w:rPr>
          <w:rFonts w:eastAsia="Arial"/>
          <w:szCs w:val="28"/>
          <w:vertAlign w:val="subscript"/>
          <w:lang w:eastAsia="ar-SA"/>
        </w:rPr>
        <w:t>эл</w:t>
      </w:r>
      <w:proofErr w:type="spellEnd"/>
      <w:r w:rsidRPr="00653737">
        <w:rPr>
          <w:rFonts w:eastAsia="Arial"/>
          <w:szCs w:val="28"/>
          <w:lang w:eastAsia="ar-SA"/>
        </w:rPr>
        <w:t xml:space="preserve"> = </w:t>
      </w:r>
      <w:r w:rsidR="001112DB" w:rsidRPr="00653737">
        <w:rPr>
          <w:rFonts w:eastAsia="Arial"/>
          <w:szCs w:val="28"/>
          <w:lang w:eastAsia="ar-SA"/>
        </w:rPr>
        <w:t>1</w:t>
      </w:r>
      <w:r w:rsidRPr="00653737">
        <w:rPr>
          <w:rFonts w:eastAsia="Arial"/>
          <w:szCs w:val="28"/>
          <w:lang w:eastAsia="ar-SA"/>
        </w:rPr>
        <w:t>0</w:t>
      </w:r>
      <w:r w:rsidRPr="00EC3AB0">
        <w:rPr>
          <w:rFonts w:eastAsia="Arial"/>
          <w:szCs w:val="28"/>
          <w:lang w:eastAsia="ar-SA"/>
        </w:rPr>
        <w:t>% - можно подать заявление в электронном виде;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эл</w:t>
      </w:r>
      <w:proofErr w:type="spellEnd"/>
      <w:r w:rsidRPr="00EC3AB0">
        <w:rPr>
          <w:rFonts w:eastAsia="Arial"/>
          <w:szCs w:val="28"/>
          <w:lang w:eastAsia="ar-SA"/>
        </w:rPr>
        <w:t xml:space="preserve"> = 0% = нельзя подать заявление в электронном виде.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инф</w:t>
      </w:r>
      <w:proofErr w:type="spellEnd"/>
      <w:r w:rsidRPr="00EC3AB0">
        <w:rPr>
          <w:rFonts w:eastAsia="Arial"/>
          <w:szCs w:val="28"/>
          <w:lang w:eastAsia="ar-SA"/>
        </w:rPr>
        <w:t xml:space="preserve"> - доступность информации о предоставлении муниципальной услуги: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инф</w:t>
      </w:r>
      <w:proofErr w:type="spellEnd"/>
      <w:r w:rsidRPr="00EC3AB0">
        <w:rPr>
          <w:rFonts w:eastAsia="Arial"/>
          <w:szCs w:val="28"/>
          <w:lang w:eastAsia="ar-SA"/>
        </w:rPr>
        <w:t xml:space="preserve"> = 20% - информация о</w:t>
      </w:r>
      <w:r w:rsidR="00985785" w:rsidRPr="00EC3AB0">
        <w:rPr>
          <w:rFonts w:eastAsia="Arial"/>
          <w:szCs w:val="28"/>
          <w:lang w:eastAsia="ar-SA"/>
        </w:rPr>
        <w:t>б</w:t>
      </w:r>
      <w:r w:rsidRPr="00EC3AB0">
        <w:rPr>
          <w:rFonts w:eastAsia="Arial"/>
          <w:szCs w:val="28"/>
          <w:lang w:eastAsia="ar-SA"/>
        </w:rPr>
        <w:t xml:space="preserve">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инф</w:t>
      </w:r>
      <w:proofErr w:type="spellEnd"/>
      <w:r w:rsidRPr="00EC3AB0">
        <w:rPr>
          <w:rFonts w:eastAsia="Arial"/>
          <w:szCs w:val="28"/>
          <w:lang w:eastAsia="ar-SA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жит</w:t>
      </w:r>
      <w:r w:rsidRPr="00EC3AB0">
        <w:rPr>
          <w:rFonts w:eastAsia="Arial"/>
          <w:szCs w:val="28"/>
          <w:lang w:eastAsia="ar-SA"/>
        </w:rPr>
        <w:t xml:space="preserve"> - возможность подать заявление, документы и получить результат услуги </w:t>
      </w:r>
      <w:r w:rsidR="00985785" w:rsidRPr="00EC3AB0">
        <w:rPr>
          <w:rFonts w:eastAsia="Arial"/>
          <w:szCs w:val="28"/>
          <w:lang w:eastAsia="ar-SA"/>
        </w:rPr>
        <w:t>по месту жительства</w:t>
      </w:r>
      <w:r w:rsidRPr="00EC3AB0">
        <w:rPr>
          <w:rFonts w:eastAsia="Arial"/>
          <w:szCs w:val="28"/>
          <w:lang w:eastAsia="ar-SA"/>
        </w:rPr>
        <w:t>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жит</w:t>
      </w:r>
      <w:r w:rsidRPr="00EC3AB0">
        <w:rPr>
          <w:rFonts w:eastAsia="Arial"/>
          <w:szCs w:val="28"/>
          <w:lang w:eastAsia="ar-SA"/>
        </w:rPr>
        <w:t xml:space="preserve"> = 20% - можно подать заявление, документы и получить результат муниципальной услуги по месту жительства;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жит</w:t>
      </w:r>
      <w:r w:rsidRPr="00EC3AB0">
        <w:rPr>
          <w:rFonts w:eastAsia="Arial"/>
          <w:szCs w:val="28"/>
          <w:lang w:eastAsia="ar-SA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мфц</w:t>
      </w:r>
      <w:proofErr w:type="spellEnd"/>
      <w:r w:rsidRPr="00EC3AB0">
        <w:rPr>
          <w:rFonts w:eastAsia="Arial"/>
          <w:szCs w:val="28"/>
          <w:lang w:eastAsia="ar-SA"/>
        </w:rPr>
        <w:t xml:space="preserve"> - возможность подачи документов, необходимых для предоставления муниципальной услуги в МФЦ:</w:t>
      </w:r>
    </w:p>
    <w:p w:rsidR="00A0626D" w:rsidRPr="00EC3AB0" w:rsidRDefault="00F0097F" w:rsidP="00E52B7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C3AB0">
        <w:rPr>
          <w:rFonts w:eastAsia="Arial"/>
          <w:szCs w:val="28"/>
          <w:lang w:eastAsia="ar-SA"/>
        </w:rPr>
        <w:tab/>
      </w:r>
      <w:proofErr w:type="spellStart"/>
      <w:r w:rsidR="00A0626D" w:rsidRPr="00EC3AB0">
        <w:rPr>
          <w:rFonts w:eastAsia="Arial"/>
          <w:szCs w:val="28"/>
          <w:lang w:eastAsia="ar-SA"/>
        </w:rPr>
        <w:t>Д</w:t>
      </w:r>
      <w:r w:rsidR="00A0626D" w:rsidRPr="00EC3AB0">
        <w:rPr>
          <w:rFonts w:eastAsia="Arial"/>
          <w:szCs w:val="28"/>
          <w:vertAlign w:val="subscript"/>
          <w:lang w:eastAsia="ar-SA"/>
        </w:rPr>
        <w:t>мфц</w:t>
      </w:r>
      <w:proofErr w:type="spellEnd"/>
      <w:r w:rsidR="00A0626D" w:rsidRPr="00EC3AB0">
        <w:rPr>
          <w:rFonts w:eastAsia="Arial"/>
          <w:szCs w:val="28"/>
          <w:lang w:eastAsia="ar-SA"/>
        </w:rPr>
        <w:t xml:space="preserve"> = </w:t>
      </w:r>
      <w:r w:rsidR="001112DB" w:rsidRPr="00EC3AB0">
        <w:rPr>
          <w:rFonts w:eastAsia="Arial"/>
          <w:szCs w:val="28"/>
          <w:lang w:eastAsia="ar-SA"/>
        </w:rPr>
        <w:t>1</w:t>
      </w:r>
      <w:r w:rsidR="00A0626D" w:rsidRPr="00EC3AB0">
        <w:rPr>
          <w:rFonts w:eastAsia="Arial"/>
          <w:szCs w:val="28"/>
          <w:lang w:eastAsia="ar-SA"/>
        </w:rPr>
        <w:t xml:space="preserve">5% при наличии возможности подачи документов, необходимых для </w:t>
      </w:r>
      <w:r w:rsidR="00A0626D" w:rsidRPr="00653737">
        <w:rPr>
          <w:rFonts w:eastAsia="Arial"/>
          <w:color w:val="000000" w:themeColor="text1"/>
          <w:szCs w:val="28"/>
          <w:lang w:eastAsia="ar-SA"/>
        </w:rPr>
        <w:t>предоставления муниципальной услуги</w:t>
      </w:r>
      <w:r w:rsidR="00E52B73" w:rsidRPr="00653737">
        <w:rPr>
          <w:rFonts w:eastAsia="Arial"/>
          <w:color w:val="000000" w:themeColor="text1"/>
          <w:szCs w:val="28"/>
          <w:lang w:eastAsia="ar-SA"/>
        </w:rPr>
        <w:t>,</w:t>
      </w:r>
      <w:r w:rsidR="00A0626D" w:rsidRPr="00653737">
        <w:rPr>
          <w:rFonts w:eastAsia="Arial"/>
          <w:color w:val="000000" w:themeColor="text1"/>
          <w:szCs w:val="28"/>
          <w:lang w:eastAsia="ar-SA"/>
        </w:rPr>
        <w:t xml:space="preserve"> в </w:t>
      </w:r>
      <w:r w:rsidR="00E52B73" w:rsidRPr="00653737">
        <w:rPr>
          <w:color w:val="000000" w:themeColor="text1"/>
          <w:szCs w:val="28"/>
        </w:rPr>
        <w:t>МФЦ (5%), при наличии возможности подачи комплексного запроса для предоставления муниципальной услуги, в МФЦ (10%)</w:t>
      </w:r>
      <w:r w:rsidR="00A0626D" w:rsidRPr="00653737">
        <w:rPr>
          <w:rFonts w:eastAsia="Arial"/>
          <w:color w:val="000000" w:themeColor="text1"/>
          <w:szCs w:val="28"/>
          <w:lang w:eastAsia="ar-SA"/>
        </w:rPr>
        <w:t>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Д</w:t>
      </w:r>
      <w:r w:rsidRPr="00EC3AB0">
        <w:rPr>
          <w:rFonts w:eastAsia="Arial"/>
          <w:szCs w:val="28"/>
          <w:vertAlign w:val="subscript"/>
          <w:lang w:eastAsia="ar-SA"/>
        </w:rPr>
        <w:t>мфц</w:t>
      </w:r>
      <w:proofErr w:type="spellEnd"/>
      <w:r w:rsidRPr="00EC3AB0">
        <w:rPr>
          <w:rFonts w:eastAsia="Arial"/>
          <w:szCs w:val="28"/>
          <w:lang w:eastAsia="ar-SA"/>
        </w:rPr>
        <w:t xml:space="preserve"> = 0% при отсутствии возможности подачи документов, необходимых для предоставл</w:t>
      </w:r>
      <w:r w:rsidR="00E52B73" w:rsidRPr="00EC3AB0">
        <w:rPr>
          <w:rFonts w:eastAsia="Arial"/>
          <w:szCs w:val="28"/>
          <w:lang w:eastAsia="ar-SA"/>
        </w:rPr>
        <w:t>ения муниципальной услуги в МФЦ;</w:t>
      </w:r>
    </w:p>
    <w:p w:rsidR="00E52B73" w:rsidRPr="00EC3AB0" w:rsidRDefault="00E52B73" w:rsidP="00E52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spellStart"/>
      <w:r w:rsidRPr="00EC3AB0">
        <w:rPr>
          <w:szCs w:val="28"/>
        </w:rPr>
        <w:t>Д</w:t>
      </w:r>
      <w:r w:rsidRPr="00EC3AB0">
        <w:rPr>
          <w:szCs w:val="28"/>
          <w:vertAlign w:val="subscript"/>
        </w:rPr>
        <w:t>экстер</w:t>
      </w:r>
      <w:proofErr w:type="spellEnd"/>
      <w:r w:rsidRPr="00EC3AB0">
        <w:rPr>
          <w:szCs w:val="28"/>
        </w:rPr>
        <w:t xml:space="preserve"> - наличие возможности подать заявление по экстерриториальному принципу:</w:t>
      </w:r>
    </w:p>
    <w:p w:rsidR="00E52B73" w:rsidRPr="00EC3AB0" w:rsidRDefault="00E52B73" w:rsidP="00E52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spellStart"/>
      <w:r w:rsidRPr="00EC3AB0">
        <w:rPr>
          <w:szCs w:val="28"/>
        </w:rPr>
        <w:t>Д</w:t>
      </w:r>
      <w:r w:rsidRPr="00EC3AB0">
        <w:rPr>
          <w:szCs w:val="28"/>
          <w:vertAlign w:val="subscript"/>
        </w:rPr>
        <w:t>экстер</w:t>
      </w:r>
      <w:proofErr w:type="spellEnd"/>
      <w:r w:rsidRPr="00EC3AB0">
        <w:rPr>
          <w:szCs w:val="28"/>
        </w:rPr>
        <w:t xml:space="preserve"> = 10% - муниципальная услуга предоставляется по экстерриториальному принципу;</w:t>
      </w:r>
    </w:p>
    <w:p w:rsidR="00E52B73" w:rsidRPr="00EC3AB0" w:rsidRDefault="00E52B73" w:rsidP="00E52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spellStart"/>
      <w:r w:rsidRPr="00EC3AB0">
        <w:rPr>
          <w:szCs w:val="28"/>
        </w:rPr>
        <w:t>Д</w:t>
      </w:r>
      <w:r w:rsidRPr="00EC3AB0">
        <w:rPr>
          <w:szCs w:val="28"/>
          <w:vertAlign w:val="subscript"/>
        </w:rPr>
        <w:t>экстер</w:t>
      </w:r>
      <w:proofErr w:type="spellEnd"/>
      <w:r w:rsidRPr="00EC3AB0">
        <w:rPr>
          <w:szCs w:val="28"/>
        </w:rPr>
        <w:t xml:space="preserve"> = 0% - муниципальная услуга не предоставляется по экстерриториальному принципу.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Показатель 100% свидетельствует об обеспечении максимальной доступности получения муниципальной услуги;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3) качество (Кач):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Кач</w:t>
      </w:r>
      <w:proofErr w:type="spellEnd"/>
      <w:r w:rsidRPr="00EC3AB0">
        <w:rPr>
          <w:rFonts w:eastAsia="Arial"/>
          <w:szCs w:val="28"/>
          <w:lang w:eastAsia="ar-SA"/>
        </w:rPr>
        <w:t xml:space="preserve"> = </w:t>
      </w: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докум</w:t>
      </w:r>
      <w:proofErr w:type="spellEnd"/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обслуж</w:t>
      </w:r>
      <w:proofErr w:type="spellEnd"/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обмен</w:t>
      </w:r>
      <w:proofErr w:type="spellEnd"/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факт</w:t>
      </w:r>
      <w:r w:rsidRPr="00EC3AB0">
        <w:rPr>
          <w:rFonts w:eastAsia="Arial"/>
          <w:szCs w:val="28"/>
          <w:lang w:eastAsia="ar-SA"/>
        </w:rPr>
        <w:t>+</w:t>
      </w:r>
      <w:proofErr w:type="spellEnd"/>
      <w:r w:rsidRPr="00EC3AB0">
        <w:rPr>
          <w:rFonts w:eastAsia="Arial"/>
          <w:szCs w:val="28"/>
          <w:lang w:eastAsia="ar-SA"/>
        </w:rPr>
        <w:t xml:space="preserve"> </w:t>
      </w: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взаим</w:t>
      </w:r>
      <w:proofErr w:type="spellEnd"/>
      <w:r w:rsidRPr="00EC3AB0">
        <w:rPr>
          <w:rFonts w:eastAsia="Arial"/>
          <w:szCs w:val="28"/>
          <w:lang w:eastAsia="ar-SA"/>
        </w:rPr>
        <w:t xml:space="preserve"> + </w:t>
      </w: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прод</w:t>
      </w:r>
      <w:proofErr w:type="spellEnd"/>
      <w:r w:rsidRPr="00EC3AB0">
        <w:rPr>
          <w:rFonts w:eastAsia="Arial"/>
          <w:szCs w:val="28"/>
          <w:lang w:eastAsia="ar-SA"/>
        </w:rPr>
        <w:t>,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где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докум</w:t>
      </w:r>
      <w:proofErr w:type="spellEnd"/>
      <w:r w:rsidRPr="00EC3AB0">
        <w:rPr>
          <w:rFonts w:eastAsia="Arial"/>
          <w:szCs w:val="28"/>
          <w:lang w:eastAsia="ar-SA"/>
        </w:rPr>
        <w:t xml:space="preserve"> = количество принятых документов (с учетом уже имеющихся в отделе</w:t>
      </w:r>
      <w:r w:rsidR="005F2747" w:rsidRPr="00EC3AB0">
        <w:rPr>
          <w:rFonts w:eastAsia="Arial"/>
          <w:szCs w:val="28"/>
          <w:lang w:eastAsia="ar-SA"/>
        </w:rPr>
        <w:t xml:space="preserve"> имущества</w:t>
      </w:r>
      <w:r w:rsidRPr="00EC3AB0">
        <w:rPr>
          <w:rFonts w:eastAsia="Arial"/>
          <w:szCs w:val="28"/>
          <w:lang w:eastAsia="ar-SA"/>
        </w:rPr>
        <w:t xml:space="preserve">) / количество предусмотренных </w:t>
      </w:r>
      <w:r w:rsidR="005F2747" w:rsidRPr="00EC3AB0">
        <w:rPr>
          <w:rFonts w:eastAsia="Arial"/>
          <w:szCs w:val="28"/>
          <w:lang w:eastAsia="ar-SA"/>
        </w:rPr>
        <w:t xml:space="preserve">административном </w:t>
      </w:r>
      <w:r w:rsidRPr="00EC3AB0">
        <w:rPr>
          <w:rFonts w:eastAsia="Arial"/>
          <w:szCs w:val="28"/>
          <w:lang w:eastAsia="ar-SA"/>
        </w:rPr>
        <w:t>регламентом документов x 100%.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Значение показателя более 100% говорит о том, что у гражданина затребованы лишние документы.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lastRenderedPageBreak/>
        <w:t>К</w:t>
      </w:r>
      <w:r w:rsidRPr="00EC3AB0">
        <w:rPr>
          <w:rFonts w:eastAsia="Arial"/>
          <w:szCs w:val="28"/>
          <w:vertAlign w:val="subscript"/>
          <w:lang w:eastAsia="ar-SA"/>
        </w:rPr>
        <w:t>обслуж</w:t>
      </w:r>
      <w:proofErr w:type="spellEnd"/>
      <w:r w:rsidRPr="00EC3AB0">
        <w:rPr>
          <w:rFonts w:eastAsia="Arial"/>
          <w:szCs w:val="28"/>
          <w:lang w:eastAsia="ar-SA"/>
        </w:rPr>
        <w:t xml:space="preserve"> - качество обслуживания при предоставлении муниципальной услуги: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обслуж</w:t>
      </w:r>
      <w:proofErr w:type="spellEnd"/>
      <w:r w:rsidRPr="00EC3AB0">
        <w:rPr>
          <w:rFonts w:eastAsia="Arial"/>
          <w:szCs w:val="28"/>
          <w:lang w:eastAsia="ar-SA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обслуж</w:t>
      </w:r>
      <w:proofErr w:type="spellEnd"/>
      <w:r w:rsidRPr="00EC3AB0">
        <w:rPr>
          <w:rFonts w:eastAsia="Arial"/>
          <w:szCs w:val="28"/>
          <w:lang w:eastAsia="ar-SA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обмен</w:t>
      </w:r>
      <w:proofErr w:type="spellEnd"/>
      <w:r w:rsidRPr="00EC3AB0">
        <w:rPr>
          <w:rFonts w:eastAsia="Arial"/>
          <w:szCs w:val="28"/>
          <w:lang w:eastAsia="ar-SA"/>
        </w:rPr>
        <w:t xml:space="preserve"> = количество документов, полученных без участия заявителя / количество предусмотренных </w:t>
      </w:r>
      <w:r w:rsidR="005F2747" w:rsidRPr="00EC3AB0">
        <w:rPr>
          <w:rFonts w:eastAsia="Arial"/>
          <w:szCs w:val="28"/>
          <w:lang w:eastAsia="ar-SA"/>
        </w:rPr>
        <w:t>а</w:t>
      </w:r>
      <w:r w:rsidRPr="00EC3AB0">
        <w:rPr>
          <w:rFonts w:eastAsia="Arial"/>
          <w:szCs w:val="28"/>
          <w:lang w:eastAsia="ar-SA"/>
        </w:rPr>
        <w:t xml:space="preserve">дминистративным регламентом документов, имеющихся в администрации </w:t>
      </w:r>
      <w:r w:rsidR="00363BD0">
        <w:rPr>
          <w:rFonts w:eastAsia="Arial"/>
          <w:szCs w:val="28"/>
          <w:lang w:eastAsia="ar-SA"/>
        </w:rPr>
        <w:t>Туркменского муниципального</w:t>
      </w:r>
      <w:r w:rsidR="00C15837" w:rsidRPr="00EC3AB0">
        <w:rPr>
          <w:rFonts w:eastAsia="Arial"/>
          <w:szCs w:val="28"/>
          <w:lang w:eastAsia="ar-SA"/>
        </w:rPr>
        <w:t xml:space="preserve"> округа </w:t>
      </w:r>
      <w:r w:rsidRPr="00EC3AB0">
        <w:rPr>
          <w:rFonts w:eastAsia="Arial"/>
          <w:szCs w:val="28"/>
          <w:lang w:eastAsia="ar-SA"/>
        </w:rPr>
        <w:t>x 100%.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8" w:history="1">
        <w:r w:rsidRPr="00EC3AB0">
          <w:rPr>
            <w:rStyle w:val="a5"/>
            <w:rFonts w:eastAsia="Arial"/>
            <w:color w:val="auto"/>
            <w:szCs w:val="28"/>
            <w:u w:val="none"/>
            <w:lang w:eastAsia="ar-SA"/>
          </w:rPr>
          <w:t>законом</w:t>
        </w:r>
      </w:hyperlink>
      <w:r w:rsidRPr="00EC3AB0">
        <w:rPr>
          <w:rFonts w:eastAsia="Arial"/>
          <w:szCs w:val="28"/>
          <w:lang w:eastAsia="ar-SA"/>
        </w:rPr>
        <w:t xml:space="preserve"> № 210-ФЗ.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факт</w:t>
      </w:r>
      <w:proofErr w:type="spellEnd"/>
      <w:r w:rsidRPr="00EC3AB0">
        <w:rPr>
          <w:rFonts w:eastAsia="Arial"/>
          <w:szCs w:val="28"/>
          <w:lang w:eastAsia="ar-SA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взаим</w:t>
      </w:r>
      <w:proofErr w:type="spellEnd"/>
      <w:r w:rsidRPr="00EC3AB0">
        <w:rPr>
          <w:rFonts w:eastAsia="Arial"/>
          <w:szCs w:val="28"/>
          <w:lang w:eastAsia="ar-SA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взаим</w:t>
      </w:r>
      <w:proofErr w:type="spellEnd"/>
      <w:r w:rsidRPr="00EC3AB0">
        <w:rPr>
          <w:rFonts w:eastAsia="Arial"/>
          <w:szCs w:val="28"/>
          <w:lang w:eastAsia="ar-SA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взаим</w:t>
      </w:r>
      <w:proofErr w:type="spellEnd"/>
      <w:r w:rsidRPr="00EC3AB0">
        <w:rPr>
          <w:rFonts w:eastAsia="Arial"/>
          <w:szCs w:val="28"/>
          <w:lang w:eastAsia="ar-SA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="0047512D" w:rsidRPr="00EC3AB0">
        <w:rPr>
          <w:rFonts w:eastAsia="Arial"/>
          <w:szCs w:val="28"/>
          <w:vertAlign w:val="subscript"/>
          <w:lang w:eastAsia="ar-SA"/>
        </w:rPr>
        <w:t>в</w:t>
      </w:r>
      <w:r w:rsidRPr="00EC3AB0">
        <w:rPr>
          <w:rFonts w:eastAsia="Arial"/>
          <w:szCs w:val="28"/>
          <w:vertAlign w:val="subscript"/>
          <w:lang w:eastAsia="ar-SA"/>
        </w:rPr>
        <w:t>заим</w:t>
      </w:r>
      <w:proofErr w:type="spellEnd"/>
      <w:r w:rsidRPr="00EC3AB0">
        <w:rPr>
          <w:rFonts w:eastAsia="Arial"/>
          <w:szCs w:val="28"/>
          <w:lang w:eastAsia="ar-SA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прод</w:t>
      </w:r>
      <w:proofErr w:type="spellEnd"/>
      <w:r w:rsidRPr="00EC3AB0">
        <w:rPr>
          <w:rFonts w:eastAsia="Arial"/>
          <w:szCs w:val="28"/>
          <w:lang w:eastAsia="ar-SA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прод</w:t>
      </w:r>
      <w:proofErr w:type="spellEnd"/>
      <w:r w:rsidRPr="00EC3AB0">
        <w:rPr>
          <w:rFonts w:eastAsia="Arial"/>
          <w:szCs w:val="28"/>
          <w:lang w:eastAsia="ar-SA"/>
        </w:rPr>
        <w:t xml:space="preserve"> - 30% при взаимодействии заявителя с должностными лицами, предоставляющими муниципальную услугу, в течение сроков, пре</w:t>
      </w:r>
      <w:r w:rsidR="005F2747" w:rsidRPr="00EC3AB0">
        <w:rPr>
          <w:rFonts w:eastAsia="Arial"/>
          <w:szCs w:val="28"/>
          <w:lang w:eastAsia="ar-SA"/>
        </w:rPr>
        <w:t>дусмотренных настоящим а</w:t>
      </w:r>
      <w:r w:rsidRPr="00EC3AB0">
        <w:rPr>
          <w:rFonts w:eastAsia="Arial"/>
          <w:szCs w:val="28"/>
          <w:lang w:eastAsia="ar-SA"/>
        </w:rPr>
        <w:t>дминистративным регламентом;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прод</w:t>
      </w:r>
      <w:proofErr w:type="spellEnd"/>
      <w:r w:rsidRPr="00EC3AB0">
        <w:rPr>
          <w:rFonts w:eastAsia="Arial"/>
          <w:szCs w:val="28"/>
          <w:lang w:eastAsia="ar-SA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</w:t>
      </w:r>
      <w:r w:rsidR="005F2747" w:rsidRPr="00EC3AB0">
        <w:rPr>
          <w:rFonts w:eastAsia="Arial"/>
          <w:szCs w:val="28"/>
          <w:lang w:eastAsia="ar-SA"/>
        </w:rPr>
        <w:t>ков, предусмотренных настоящим а</w:t>
      </w:r>
      <w:r w:rsidRPr="00EC3AB0">
        <w:rPr>
          <w:rFonts w:eastAsia="Arial"/>
          <w:szCs w:val="28"/>
          <w:lang w:eastAsia="ar-SA"/>
        </w:rPr>
        <w:t>дминистративным регламентом.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Значение показателя 100% говорит о том, что </w:t>
      </w:r>
      <w:r w:rsidR="0047512D" w:rsidRPr="00EC3AB0">
        <w:rPr>
          <w:rFonts w:eastAsia="Arial"/>
          <w:szCs w:val="28"/>
          <w:lang w:eastAsia="ar-SA"/>
        </w:rPr>
        <w:t xml:space="preserve">муниципальная </w:t>
      </w:r>
      <w:r w:rsidRPr="00EC3AB0">
        <w:rPr>
          <w:rFonts w:eastAsia="Arial"/>
          <w:szCs w:val="28"/>
          <w:lang w:eastAsia="ar-SA"/>
        </w:rPr>
        <w:t>услуга предоставляется в строгом соответствии с законодательством;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4) удовлетворенность (Уд):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Уд = 100% - </w:t>
      </w: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обж</w:t>
      </w:r>
      <w:proofErr w:type="spellEnd"/>
      <w:r w:rsidRPr="00EC3AB0">
        <w:rPr>
          <w:rFonts w:eastAsia="Arial"/>
          <w:szCs w:val="28"/>
          <w:lang w:eastAsia="ar-SA"/>
        </w:rPr>
        <w:t xml:space="preserve"> / </w:t>
      </w: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заяв</w:t>
      </w:r>
      <w:proofErr w:type="spellEnd"/>
      <w:r w:rsidRPr="00EC3AB0">
        <w:rPr>
          <w:rFonts w:eastAsia="Arial"/>
          <w:szCs w:val="28"/>
          <w:lang w:eastAsia="ar-SA"/>
        </w:rPr>
        <w:t xml:space="preserve"> </w:t>
      </w:r>
      <w:proofErr w:type="spellStart"/>
      <w:r w:rsidRPr="00EC3AB0">
        <w:rPr>
          <w:rFonts w:eastAsia="Arial"/>
          <w:szCs w:val="28"/>
          <w:lang w:eastAsia="ar-SA"/>
        </w:rPr>
        <w:t>x</w:t>
      </w:r>
      <w:proofErr w:type="spellEnd"/>
      <w:r w:rsidRPr="00EC3AB0">
        <w:rPr>
          <w:rFonts w:eastAsia="Arial"/>
          <w:szCs w:val="28"/>
          <w:lang w:eastAsia="ar-SA"/>
        </w:rPr>
        <w:t xml:space="preserve"> 100%,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где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обж</w:t>
      </w:r>
      <w:proofErr w:type="spellEnd"/>
      <w:r w:rsidRPr="00EC3AB0">
        <w:rPr>
          <w:rFonts w:eastAsia="Arial"/>
          <w:szCs w:val="28"/>
          <w:lang w:eastAsia="ar-SA"/>
        </w:rPr>
        <w:t xml:space="preserve"> - количество обжалований при предоставлении муниципальной услуги;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proofErr w:type="spellStart"/>
      <w:r w:rsidRPr="00EC3AB0">
        <w:rPr>
          <w:rFonts w:eastAsia="Arial"/>
          <w:szCs w:val="28"/>
          <w:lang w:eastAsia="ar-SA"/>
        </w:rPr>
        <w:t>К</w:t>
      </w:r>
      <w:r w:rsidRPr="00EC3AB0">
        <w:rPr>
          <w:rFonts w:eastAsia="Arial"/>
          <w:szCs w:val="28"/>
          <w:vertAlign w:val="subscript"/>
          <w:lang w:eastAsia="ar-SA"/>
        </w:rPr>
        <w:t>заяв</w:t>
      </w:r>
      <w:proofErr w:type="spellEnd"/>
      <w:r w:rsidRPr="00EC3AB0">
        <w:rPr>
          <w:rFonts w:eastAsia="Arial"/>
          <w:szCs w:val="28"/>
          <w:lang w:eastAsia="ar-SA"/>
        </w:rPr>
        <w:t xml:space="preserve"> - количество заявителей.</w:t>
      </w:r>
    </w:p>
    <w:p w:rsidR="00A0626D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lastRenderedPageBreak/>
        <w:t>Значение показателя 100% свидетельствует об удовлетворенности граждан качеством предоставления муниципальной услуги.</w:t>
      </w:r>
    </w:p>
    <w:p w:rsidR="00BD7F58" w:rsidRPr="00EC3AB0" w:rsidRDefault="00A0626D" w:rsidP="00A0626D">
      <w:pPr>
        <w:suppressAutoHyphens/>
        <w:autoSpaceDE w:val="0"/>
        <w:spacing w:after="0" w:line="240" w:lineRule="auto"/>
        <w:ind w:firstLine="540"/>
        <w:jc w:val="both"/>
        <w:outlineLvl w:val="2"/>
      </w:pPr>
      <w:r w:rsidRPr="00EC3AB0">
        <w:rPr>
          <w:rFonts w:eastAsia="Arial"/>
          <w:szCs w:val="28"/>
          <w:lang w:eastAsia="ar-SA"/>
        </w:rPr>
        <w:t xml:space="preserve">В процессе предоставления муниципальной услуги заявитель, его законный представитель или доверенное лицо вправе обращаться в </w:t>
      </w:r>
      <w:r w:rsidR="005E758B">
        <w:rPr>
          <w:rFonts w:eastAsia="Arial"/>
          <w:szCs w:val="28"/>
          <w:lang w:eastAsia="ar-SA"/>
        </w:rPr>
        <w:t xml:space="preserve">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 </w:t>
      </w:r>
      <w:r w:rsidRPr="00EC3AB0">
        <w:rPr>
          <w:rFonts w:eastAsia="Arial"/>
          <w:szCs w:val="28"/>
          <w:lang w:eastAsia="ar-SA"/>
        </w:rPr>
        <w:t>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913147" w:rsidRPr="00EC3AB0" w:rsidRDefault="00913147" w:rsidP="0091314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2.17. </w:t>
      </w:r>
      <w:r w:rsidR="00001DB7" w:rsidRPr="00EC3AB0">
        <w:rPr>
          <w:rFonts w:eastAsia="Times New Roman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913147" w:rsidRPr="00EC3AB0" w:rsidRDefault="005F2747" w:rsidP="00913147">
      <w:pPr>
        <w:spacing w:after="0" w:line="240" w:lineRule="auto"/>
        <w:ind w:firstLine="567"/>
        <w:jc w:val="both"/>
      </w:pPr>
      <w:r w:rsidRPr="00EC3AB0">
        <w:t>М</w:t>
      </w:r>
      <w:r w:rsidR="00913147" w:rsidRPr="00EC3AB0">
        <w:t>униципальн</w:t>
      </w:r>
      <w:r w:rsidRPr="00EC3AB0">
        <w:t>ая</w:t>
      </w:r>
      <w:r w:rsidR="00913147" w:rsidRPr="00EC3AB0">
        <w:t xml:space="preserve"> услуг</w:t>
      </w:r>
      <w:r w:rsidRPr="00EC3AB0">
        <w:t>а</w:t>
      </w:r>
      <w:r w:rsidR="00913147" w:rsidRPr="00EC3AB0">
        <w:t xml:space="preserve"> </w:t>
      </w:r>
      <w:r w:rsidRPr="00EC3AB0">
        <w:t>по экстерриториальному принципу не предоставляется</w:t>
      </w:r>
      <w:r w:rsidR="008E7982" w:rsidRPr="00EC3AB0">
        <w:t>.</w:t>
      </w:r>
    </w:p>
    <w:p w:rsidR="00913147" w:rsidRPr="00EC3AB0" w:rsidRDefault="008F0FF7" w:rsidP="00913147">
      <w:pPr>
        <w:spacing w:after="0" w:line="240" w:lineRule="auto"/>
        <w:ind w:firstLine="567"/>
        <w:jc w:val="both"/>
      </w:pPr>
      <w:r w:rsidRPr="00EC3AB0">
        <w:t>М</w:t>
      </w:r>
      <w:r w:rsidR="00913147" w:rsidRPr="00EC3AB0">
        <w:t>униципальн</w:t>
      </w:r>
      <w:r w:rsidRPr="00EC3AB0">
        <w:t>ая</w:t>
      </w:r>
      <w:r w:rsidR="00913147" w:rsidRPr="00EC3AB0">
        <w:t xml:space="preserve"> услуг</w:t>
      </w:r>
      <w:r w:rsidRPr="00EC3AB0">
        <w:t>а</w:t>
      </w:r>
      <w:r w:rsidR="00913147" w:rsidRPr="00EC3AB0">
        <w:t xml:space="preserve"> в электронной форме </w:t>
      </w:r>
      <w:r w:rsidRPr="00EC3AB0">
        <w:t>не пред</w:t>
      </w:r>
      <w:r w:rsidR="005F2747" w:rsidRPr="00EC3AB0">
        <w:t>оставляется.</w:t>
      </w:r>
    </w:p>
    <w:p w:rsidR="00F17522" w:rsidRPr="00EC3AB0" w:rsidRDefault="00F17522" w:rsidP="00BD7F58">
      <w:pPr>
        <w:spacing w:after="0" w:line="240" w:lineRule="auto"/>
        <w:ind w:firstLine="567"/>
        <w:jc w:val="both"/>
      </w:pPr>
    </w:p>
    <w:p w:rsidR="00BD7F58" w:rsidRPr="00EC3AB0" w:rsidRDefault="00BD7F58" w:rsidP="00302ABA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</w:pPr>
      <w:r w:rsidRPr="00EC3AB0"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F35B22" w:rsidRPr="00EC3AB0">
        <w:t>МФЦ</w:t>
      </w:r>
    </w:p>
    <w:p w:rsidR="00BD7F58" w:rsidRPr="00EC3AB0" w:rsidRDefault="00BD7F58" w:rsidP="00BD7F58">
      <w:pPr>
        <w:spacing w:after="0" w:line="240" w:lineRule="auto"/>
        <w:jc w:val="center"/>
      </w:pPr>
    </w:p>
    <w:p w:rsidR="00001DB7" w:rsidRPr="00EC3AB0" w:rsidRDefault="00BD7F58" w:rsidP="008F0FF7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t xml:space="preserve">3.1. </w:t>
      </w:r>
      <w:r w:rsidR="00001DB7" w:rsidRPr="00EC3AB0">
        <w:rPr>
          <w:rFonts w:eastAsia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01DB7" w:rsidRPr="00EC3AB0" w:rsidRDefault="008F0FF7" w:rsidP="00001DB7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информирование и консультирование заявителя по вопросу предоставления муниципальной услуги</w:t>
      </w:r>
      <w:r w:rsidR="00001DB7" w:rsidRPr="00EC3AB0">
        <w:rPr>
          <w:rFonts w:eastAsia="Times New Roman"/>
          <w:szCs w:val="28"/>
        </w:rPr>
        <w:t>;</w:t>
      </w:r>
    </w:p>
    <w:p w:rsidR="00001DB7" w:rsidRPr="00EC3AB0" w:rsidRDefault="008F0FF7" w:rsidP="00001DB7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прием и регистрация заявления и документов на предоставление муниципальной услуги</w:t>
      </w:r>
      <w:r w:rsidR="00001DB7" w:rsidRPr="00EC3AB0">
        <w:rPr>
          <w:rFonts w:eastAsia="Times New Roman"/>
          <w:szCs w:val="28"/>
        </w:rPr>
        <w:t>;</w:t>
      </w:r>
    </w:p>
    <w:p w:rsidR="0002078E" w:rsidRPr="00EC3AB0" w:rsidRDefault="0002078E" w:rsidP="00001DB7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формирование и направление межведомственных запросов;</w:t>
      </w:r>
    </w:p>
    <w:p w:rsidR="00001DB7" w:rsidRPr="00EC3AB0" w:rsidRDefault="009164BF" w:rsidP="001C5621">
      <w:pPr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</w:r>
      <w:r w:rsidR="00001DB7" w:rsidRPr="00EC3AB0">
        <w:rPr>
          <w:rFonts w:eastAsia="Times New Roman"/>
          <w:szCs w:val="28"/>
        </w:rPr>
        <w:t>;</w:t>
      </w:r>
    </w:p>
    <w:p w:rsidR="00001DB7" w:rsidRPr="00EC3AB0" w:rsidRDefault="009164BF" w:rsidP="00001DB7">
      <w:pPr>
        <w:tabs>
          <w:tab w:val="left" w:pos="426"/>
          <w:tab w:val="left" w:pos="709"/>
        </w:tabs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направление заявителю результата предоставления муниципальной услуги</w:t>
      </w:r>
      <w:r w:rsidR="004930AF" w:rsidRPr="00EC3AB0">
        <w:rPr>
          <w:rFonts w:eastAsia="Times New Roman"/>
          <w:szCs w:val="28"/>
        </w:rPr>
        <w:t>;</w:t>
      </w:r>
    </w:p>
    <w:p w:rsidR="004930AF" w:rsidRPr="00EC3AB0" w:rsidRDefault="004930AF" w:rsidP="004930AF">
      <w:pPr>
        <w:tabs>
          <w:tab w:val="left" w:pos="426"/>
          <w:tab w:val="left" w:pos="709"/>
        </w:tabs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подписание и выдача заявителю договора социального найма.</w:t>
      </w:r>
    </w:p>
    <w:p w:rsidR="00BD7F58" w:rsidRPr="00EC3AB0" w:rsidRDefault="00CE1A71" w:rsidP="004930AF">
      <w:pPr>
        <w:tabs>
          <w:tab w:val="left" w:pos="426"/>
          <w:tab w:val="left" w:pos="709"/>
        </w:tabs>
        <w:suppressAutoHyphens/>
        <w:autoSpaceDE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hyperlink w:anchor="P1320" w:history="1">
        <w:r w:rsidR="00001DB7" w:rsidRPr="00EC3AB0">
          <w:rPr>
            <w:rFonts w:eastAsia="Times New Roman"/>
            <w:szCs w:val="28"/>
          </w:rPr>
          <w:t>Блок-схема</w:t>
        </w:r>
      </w:hyperlink>
      <w:r w:rsidR="00001DB7" w:rsidRPr="00EC3AB0">
        <w:rPr>
          <w:rFonts w:eastAsia="Times New Roman"/>
          <w:szCs w:val="28"/>
        </w:rPr>
        <w:t xml:space="preserve">, </w:t>
      </w:r>
      <w:r w:rsidR="009164BF" w:rsidRPr="00EC3AB0">
        <w:rPr>
          <w:rFonts w:eastAsia="Times New Roman"/>
          <w:szCs w:val="28"/>
        </w:rPr>
        <w:t>предоставления муниципальной услуги</w:t>
      </w:r>
      <w:r w:rsidR="00001DB7" w:rsidRPr="00EC3AB0">
        <w:rPr>
          <w:rFonts w:eastAsia="Times New Roman"/>
          <w:szCs w:val="28"/>
        </w:rPr>
        <w:t xml:space="preserve">, приводится в приложении </w:t>
      </w:r>
      <w:r w:rsidR="002F646E" w:rsidRPr="00EC3AB0">
        <w:rPr>
          <w:rFonts w:eastAsia="Times New Roman"/>
          <w:szCs w:val="28"/>
        </w:rPr>
        <w:t>2</w:t>
      </w:r>
      <w:r w:rsidR="00001DB7" w:rsidRPr="00EC3AB0">
        <w:rPr>
          <w:rFonts w:eastAsia="Times New Roman"/>
          <w:szCs w:val="28"/>
        </w:rPr>
        <w:t xml:space="preserve"> к настоящему административному регламенту.</w:t>
      </w:r>
    </w:p>
    <w:p w:rsidR="00BD7F58" w:rsidRPr="00EC3AB0" w:rsidRDefault="00BD7F58" w:rsidP="00BD7F58">
      <w:pPr>
        <w:spacing w:after="0" w:line="240" w:lineRule="auto"/>
        <w:ind w:firstLine="708"/>
        <w:jc w:val="both"/>
      </w:pPr>
      <w:r w:rsidRPr="00EC3AB0">
        <w:t>3.2.</w:t>
      </w:r>
      <w:r w:rsidRPr="00EC3AB0">
        <w:tab/>
        <w:t>Описание административных процедур</w:t>
      </w:r>
      <w:r w:rsidR="00001DB7" w:rsidRPr="00EC3AB0">
        <w:t>.</w:t>
      </w:r>
    </w:p>
    <w:p w:rsidR="00001DB7" w:rsidRPr="00EC3AB0" w:rsidRDefault="00001DB7" w:rsidP="00001DB7">
      <w:pPr>
        <w:spacing w:after="0" w:line="240" w:lineRule="auto"/>
        <w:ind w:firstLine="708"/>
        <w:jc w:val="both"/>
      </w:pPr>
      <w:r w:rsidRPr="00EC3AB0">
        <w:t xml:space="preserve">3.2.1. </w:t>
      </w:r>
      <w:r w:rsidR="00407260" w:rsidRPr="00EC3AB0">
        <w:t>Информирование и консультирование заявителя по вопросу предоставления муниципальной услуги</w:t>
      </w:r>
      <w:r w:rsidRPr="00EC3AB0">
        <w:t>.</w:t>
      </w:r>
    </w:p>
    <w:p w:rsidR="00001DB7" w:rsidRPr="00EC3AB0" w:rsidRDefault="00001DB7" w:rsidP="00BB481E">
      <w:pPr>
        <w:spacing w:after="0" w:line="240" w:lineRule="auto"/>
        <w:ind w:firstLine="567"/>
        <w:jc w:val="both"/>
      </w:pPr>
      <w:r w:rsidRPr="00EC3AB0">
        <w:lastRenderedPageBreak/>
        <w:t>Основанием для начала административной процедуры является обращение заявителя лично или посредством телефонной связи в отдел имущества</w:t>
      </w:r>
      <w:r w:rsidR="009164BF" w:rsidRPr="00EC3AB0">
        <w:t>, либо в МФЦ</w:t>
      </w:r>
      <w:r w:rsidRPr="00EC3AB0">
        <w:t>.</w:t>
      </w:r>
    </w:p>
    <w:p w:rsidR="005F0AFC" w:rsidRPr="00EC3AB0" w:rsidRDefault="005F0AFC" w:rsidP="005F0AFC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Содержание административной процедуры включает в себя:</w:t>
      </w:r>
    </w:p>
    <w:p w:rsidR="005F0AFC" w:rsidRPr="00EC3AB0" w:rsidRDefault="005F0AFC" w:rsidP="005F0AFC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5F0AFC" w:rsidRPr="00EC3AB0" w:rsidRDefault="005F0AFC" w:rsidP="005F0AFC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разъяснение порядка, условий и срока предоставления муниципальной услуги;</w:t>
      </w:r>
    </w:p>
    <w:p w:rsidR="005F0AFC" w:rsidRPr="00EC3AB0" w:rsidRDefault="005F0AFC" w:rsidP="005F0AFC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выдача формы заявления для предоставления муниципальной услуги;</w:t>
      </w:r>
    </w:p>
    <w:p w:rsidR="00BD7F58" w:rsidRPr="00EC3AB0" w:rsidRDefault="005F0AFC" w:rsidP="005F0AFC">
      <w:pPr>
        <w:spacing w:after="0" w:line="240" w:lineRule="auto"/>
        <w:ind w:firstLine="540"/>
        <w:jc w:val="both"/>
      </w:pPr>
      <w:r w:rsidRPr="00EC3AB0">
        <w:rPr>
          <w:rFonts w:eastAsia="Times New Roman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:rsidR="005F0AFC" w:rsidRPr="00EC3AB0" w:rsidRDefault="005F0AFC" w:rsidP="005F0AFC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- </w:t>
      </w:r>
      <w:r w:rsidR="00F35B22" w:rsidRPr="00EC3AB0">
        <w:rPr>
          <w:rFonts w:eastAsia="Arial"/>
          <w:szCs w:val="28"/>
          <w:lang w:eastAsia="ar-SA"/>
        </w:rPr>
        <w:t>15</w:t>
      </w:r>
      <w:r w:rsidRPr="00EC3AB0">
        <w:rPr>
          <w:rFonts w:eastAsia="Arial"/>
          <w:szCs w:val="28"/>
          <w:lang w:eastAsia="ar-SA"/>
        </w:rPr>
        <w:t xml:space="preserve"> минут.</w:t>
      </w:r>
    </w:p>
    <w:p w:rsidR="005F0AFC" w:rsidRPr="00EC3AB0" w:rsidRDefault="005F0AFC" w:rsidP="005F0AFC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Указанная административная процедура выполняется должностным лицом </w:t>
      </w:r>
      <w:r w:rsidR="00363BD0" w:rsidRPr="00363BD0">
        <w:rPr>
          <w:rFonts w:eastAsia="Arial"/>
          <w:szCs w:val="28"/>
          <w:lang w:eastAsia="ar-SA"/>
        </w:rPr>
        <w:t xml:space="preserve"> управление</w:t>
      </w:r>
      <w:r w:rsidR="004851CC">
        <w:rPr>
          <w:rFonts w:eastAsia="Arial"/>
          <w:szCs w:val="28"/>
          <w:lang w:eastAsia="ar-SA"/>
        </w:rPr>
        <w:t xml:space="preserve"> </w:t>
      </w:r>
      <w:r w:rsidR="00363BD0" w:rsidRPr="00363BD0">
        <w:rPr>
          <w:rFonts w:eastAsia="Arial"/>
          <w:szCs w:val="28"/>
          <w:lang w:eastAsia="ar-SA"/>
        </w:rPr>
        <w:t xml:space="preserve">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 </w:t>
      </w:r>
      <w:r w:rsidRPr="00EC3AB0">
        <w:rPr>
          <w:rFonts w:eastAsia="Arial"/>
          <w:szCs w:val="28"/>
          <w:lang w:eastAsia="ar-SA"/>
        </w:rPr>
        <w:t xml:space="preserve"> </w:t>
      </w:r>
      <w:r w:rsidR="00F35B22" w:rsidRPr="00EC3AB0">
        <w:rPr>
          <w:rFonts w:eastAsia="Arial"/>
          <w:szCs w:val="28"/>
          <w:lang w:eastAsia="ar-SA"/>
        </w:rPr>
        <w:t xml:space="preserve">либо МФЦ </w:t>
      </w:r>
      <w:r w:rsidRPr="00EC3AB0">
        <w:rPr>
          <w:rFonts w:eastAsia="Arial"/>
          <w:szCs w:val="28"/>
          <w:lang w:eastAsia="ar-SA"/>
        </w:rPr>
        <w:t>ответственным за консультирование заявителя.</w:t>
      </w:r>
    </w:p>
    <w:p w:rsidR="005F0AFC" w:rsidRPr="00EC3AB0" w:rsidRDefault="005F0AFC" w:rsidP="005F0AFC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>Критерием принятия решения выполнения административной процедуры является обращение заявителя.</w:t>
      </w:r>
    </w:p>
    <w:p w:rsidR="009164BF" w:rsidRPr="00EC3AB0" w:rsidRDefault="009164BF" w:rsidP="009164BF">
      <w:pPr>
        <w:spacing w:after="0" w:line="240" w:lineRule="auto"/>
        <w:ind w:firstLine="567"/>
        <w:jc w:val="both"/>
        <w:rPr>
          <w:rFonts w:eastAsia="Arial"/>
          <w:szCs w:val="28"/>
          <w:lang w:eastAsia="ar-SA"/>
        </w:rPr>
      </w:pPr>
      <w:r w:rsidRPr="00EC3AB0">
        <w:rPr>
          <w:rFonts w:eastAsia="Arial"/>
          <w:szCs w:val="28"/>
          <w:lang w:eastAsia="ar-SA"/>
        </w:rPr>
        <w:t xml:space="preserve">Должностное лицо </w:t>
      </w:r>
      <w:r w:rsidR="00363BD0" w:rsidRPr="00363BD0">
        <w:rPr>
          <w:rFonts w:eastAsia="Arial"/>
          <w:szCs w:val="28"/>
          <w:lang w:eastAsia="ar-SA"/>
        </w:rPr>
        <w:t>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Pr="00EC3AB0">
        <w:rPr>
          <w:rFonts w:eastAsia="Arial"/>
          <w:szCs w:val="28"/>
          <w:lang w:eastAsia="ar-SA"/>
        </w:rPr>
        <w:t xml:space="preserve">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:rsidR="00BD7F58" w:rsidRPr="00EC3AB0" w:rsidRDefault="009164BF" w:rsidP="009164B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Arial"/>
          <w:szCs w:val="28"/>
          <w:lang w:eastAsia="ar-SA"/>
        </w:rPr>
        <w:t xml:space="preserve">Способом фиксации результата выполнения административной процедуры является регистрация должностным лицом </w:t>
      </w:r>
      <w:r w:rsidR="00363BD0" w:rsidRPr="00363BD0">
        <w:rPr>
          <w:rFonts w:eastAsia="Arial"/>
          <w:szCs w:val="28"/>
          <w:lang w:eastAsia="ar-SA"/>
        </w:rPr>
        <w:t>в управлени</w:t>
      </w:r>
      <w:r w:rsidR="003B1FBB">
        <w:rPr>
          <w:rFonts w:eastAsia="Arial"/>
          <w:szCs w:val="28"/>
          <w:lang w:eastAsia="ar-SA"/>
        </w:rPr>
        <w:t>и</w:t>
      </w:r>
      <w:r w:rsidR="00363BD0" w:rsidRPr="00363BD0">
        <w:rPr>
          <w:rFonts w:eastAsia="Arial"/>
          <w:szCs w:val="28"/>
          <w:lang w:eastAsia="ar-SA"/>
        </w:rPr>
        <w:t xml:space="preserve"> муниципального хозяйства, транспорта, дорожной деятельности и территориальны</w:t>
      </w:r>
      <w:r w:rsidR="003B1FBB">
        <w:rPr>
          <w:rFonts w:eastAsia="Arial"/>
          <w:szCs w:val="28"/>
          <w:lang w:eastAsia="ar-SA"/>
        </w:rPr>
        <w:t>х</w:t>
      </w:r>
      <w:r w:rsidR="00363BD0" w:rsidRPr="00363BD0">
        <w:rPr>
          <w:rFonts w:eastAsia="Arial"/>
          <w:szCs w:val="28"/>
          <w:lang w:eastAsia="ar-SA"/>
        </w:rPr>
        <w:t xml:space="preserve"> управления</w:t>
      </w:r>
      <w:r w:rsidR="003B1FBB">
        <w:rPr>
          <w:rFonts w:eastAsia="Arial"/>
          <w:szCs w:val="28"/>
          <w:lang w:eastAsia="ar-SA"/>
        </w:rPr>
        <w:t>х</w:t>
      </w:r>
      <w:r w:rsidR="00363BD0" w:rsidRPr="00363BD0">
        <w:rPr>
          <w:rFonts w:eastAsia="Arial"/>
          <w:szCs w:val="28"/>
          <w:lang w:eastAsia="ar-SA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Arial"/>
          <w:szCs w:val="28"/>
          <w:lang w:eastAsia="ar-SA"/>
        </w:rPr>
        <w:t xml:space="preserve"> либо МФЦ, ответственным за информирование и консультирование заявителя, факта обращения заявителя в журнале регистрации приема посетителей.</w:t>
      </w:r>
    </w:p>
    <w:p w:rsidR="00407260" w:rsidRPr="00EC3AB0" w:rsidRDefault="005F0AFC" w:rsidP="0040726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C3AB0">
        <w:rPr>
          <w:rFonts w:ascii="Times New Roman" w:eastAsia="Times New Roman" w:hAnsi="Times New Roman" w:cs="Times New Roman"/>
          <w:sz w:val="28"/>
          <w:szCs w:val="28"/>
        </w:rPr>
        <w:t xml:space="preserve">       3.2.2.</w:t>
      </w:r>
      <w:r w:rsidR="001C5621" w:rsidRPr="00EC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260" w:rsidRPr="00EC3AB0">
        <w:rPr>
          <w:rFonts w:ascii="Times New Roman" w:hAnsi="Times New Roman"/>
          <w:sz w:val="28"/>
          <w:szCs w:val="28"/>
        </w:rPr>
        <w:t xml:space="preserve">Прием и регистрация заявления и документов </w:t>
      </w:r>
      <w:r w:rsidR="00F23F59">
        <w:rPr>
          <w:rFonts w:ascii="Times New Roman" w:hAnsi="Times New Roman"/>
          <w:sz w:val="28"/>
          <w:szCs w:val="28"/>
        </w:rPr>
        <w:t>на предоставление</w:t>
      </w:r>
      <w:r w:rsidR="00407260" w:rsidRPr="00EC3AB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675202" w:rsidRPr="00EC3AB0" w:rsidRDefault="00675202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t xml:space="preserve">Основанием для начала административной процедуры является поступление </w:t>
      </w:r>
      <w:r w:rsidR="00363BD0" w:rsidRPr="00363BD0">
        <w:rPr>
          <w:rFonts w:eastAsia="Arial" w:cs="Arial"/>
          <w:szCs w:val="28"/>
          <w:lang w:eastAsia="ar-SA"/>
        </w:rPr>
        <w:t xml:space="preserve">в 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 </w:t>
      </w:r>
      <w:r w:rsidR="006574A2" w:rsidRPr="00EC3AB0">
        <w:rPr>
          <w:rFonts w:eastAsia="Arial" w:cs="Arial"/>
          <w:szCs w:val="28"/>
          <w:lang w:eastAsia="ar-SA"/>
        </w:rPr>
        <w:t xml:space="preserve"> </w:t>
      </w:r>
      <w:r w:rsidRPr="00EC3AB0">
        <w:rPr>
          <w:rFonts w:eastAsia="Arial" w:cs="Arial"/>
          <w:szCs w:val="28"/>
          <w:lang w:eastAsia="ar-SA"/>
        </w:rPr>
        <w:t>либо МФЦ заявления с комплектом документов, необходимых для предоставления муниципальной услуги.</w:t>
      </w:r>
    </w:p>
    <w:p w:rsidR="00FD61C8" w:rsidRPr="00EC3AB0" w:rsidRDefault="00675202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t>Содержание административной процедуры включает в себя</w:t>
      </w:r>
      <w:r w:rsidR="00FD61C8" w:rsidRPr="00EC3AB0">
        <w:rPr>
          <w:rFonts w:eastAsia="Arial" w:cs="Arial"/>
          <w:szCs w:val="28"/>
          <w:lang w:eastAsia="ar-SA"/>
        </w:rPr>
        <w:t>:</w:t>
      </w:r>
    </w:p>
    <w:p w:rsidR="00FD61C8" w:rsidRPr="00EC3AB0" w:rsidRDefault="00FD61C8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lastRenderedPageBreak/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FD61C8" w:rsidRPr="00EC3AB0" w:rsidRDefault="00FD61C8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t>проверку комплектности документов и их соответствия установленным требованиям</w:t>
      </w:r>
      <w:r w:rsidR="00EA7421" w:rsidRPr="00EC3AB0">
        <w:rPr>
          <w:rFonts w:eastAsia="Arial" w:cs="Arial"/>
          <w:szCs w:val="28"/>
          <w:lang w:eastAsia="ar-SA"/>
        </w:rPr>
        <w:t>;</w:t>
      </w:r>
    </w:p>
    <w:p w:rsidR="00FD61C8" w:rsidRPr="00EC3AB0" w:rsidRDefault="00FD61C8" w:rsidP="00FD61C8">
      <w:pPr>
        <w:spacing w:after="0" w:line="240" w:lineRule="auto"/>
        <w:jc w:val="both"/>
        <w:rPr>
          <w:bCs/>
          <w:szCs w:val="28"/>
        </w:rPr>
      </w:pPr>
      <w:r w:rsidRPr="00EC3AB0">
        <w:rPr>
          <w:bCs/>
          <w:sz w:val="18"/>
          <w:szCs w:val="18"/>
        </w:rPr>
        <w:tab/>
      </w:r>
      <w:r w:rsidRPr="00EC3AB0">
        <w:rPr>
          <w:bCs/>
          <w:szCs w:val="28"/>
        </w:rPr>
        <w:t>изготовление копий документов;</w:t>
      </w:r>
    </w:p>
    <w:p w:rsidR="00FD61C8" w:rsidRPr="00EC3AB0" w:rsidRDefault="00043D2A" w:rsidP="00FD61C8">
      <w:pPr>
        <w:spacing w:after="0" w:line="240" w:lineRule="auto"/>
        <w:jc w:val="both"/>
        <w:rPr>
          <w:bCs/>
          <w:szCs w:val="28"/>
        </w:rPr>
      </w:pPr>
      <w:r w:rsidRPr="00EC3AB0">
        <w:rPr>
          <w:bCs/>
          <w:szCs w:val="28"/>
        </w:rPr>
        <w:tab/>
        <w:t>оформление и проверка заявления о предоставлении муниципальной услуги;</w:t>
      </w:r>
    </w:p>
    <w:p w:rsidR="00043D2A" w:rsidRPr="00EC3AB0" w:rsidRDefault="00043D2A" w:rsidP="00043D2A">
      <w:pPr>
        <w:spacing w:after="0" w:line="240" w:lineRule="auto"/>
        <w:jc w:val="both"/>
        <w:rPr>
          <w:bCs/>
          <w:szCs w:val="28"/>
        </w:rPr>
      </w:pPr>
      <w:r w:rsidRPr="00EC3AB0">
        <w:rPr>
          <w:bCs/>
          <w:szCs w:val="28"/>
        </w:rPr>
        <w:tab/>
        <w:t>регистрацию заявления и документов, необходимых для предоставления муниципальной услуги;</w:t>
      </w:r>
    </w:p>
    <w:p w:rsidR="00FD61C8" w:rsidRPr="00EC3AB0" w:rsidRDefault="00043D2A" w:rsidP="00F75559">
      <w:pPr>
        <w:spacing w:after="0" w:line="240" w:lineRule="auto"/>
        <w:jc w:val="both"/>
        <w:rPr>
          <w:bCs/>
          <w:szCs w:val="28"/>
        </w:rPr>
      </w:pPr>
      <w:r w:rsidRPr="00EC3AB0">
        <w:rPr>
          <w:bCs/>
          <w:szCs w:val="28"/>
        </w:rPr>
        <w:tab/>
        <w:t xml:space="preserve"> подготовку и выдачу расписки</w:t>
      </w:r>
      <w:r w:rsidR="00F75559" w:rsidRPr="00EC3AB0">
        <w:rPr>
          <w:bCs/>
          <w:szCs w:val="28"/>
        </w:rPr>
        <w:t xml:space="preserve"> </w:t>
      </w:r>
      <w:r w:rsidRPr="00EC3AB0">
        <w:rPr>
          <w:bCs/>
          <w:szCs w:val="28"/>
        </w:rPr>
        <w:t>о приеме документов, необходимых для предоставления муниципальной услуги</w:t>
      </w:r>
    </w:p>
    <w:p w:rsidR="00675202" w:rsidRPr="00EC3AB0" w:rsidRDefault="00675202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t>Общий максимальный срок выполнения административной процедуры не более 15 минут.</w:t>
      </w:r>
    </w:p>
    <w:p w:rsidR="00675202" w:rsidRPr="00EC3AB0" w:rsidRDefault="00675202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t xml:space="preserve">Указанная административная процедура выполняется должностным лицом </w:t>
      </w:r>
      <w:r w:rsidR="00363BD0" w:rsidRPr="00363BD0">
        <w:rPr>
          <w:rFonts w:eastAsia="Arial" w:cs="Arial"/>
          <w:szCs w:val="28"/>
          <w:lang w:eastAsia="ar-SA"/>
        </w:rPr>
        <w:t xml:space="preserve"> управлени</w:t>
      </w:r>
      <w:r w:rsidR="004851CC">
        <w:rPr>
          <w:rFonts w:eastAsia="Arial" w:cs="Arial"/>
          <w:szCs w:val="28"/>
          <w:lang w:eastAsia="ar-SA"/>
        </w:rPr>
        <w:t xml:space="preserve">я </w:t>
      </w:r>
      <w:r w:rsidR="00363BD0" w:rsidRPr="00363BD0">
        <w:rPr>
          <w:rFonts w:eastAsia="Arial" w:cs="Arial"/>
          <w:szCs w:val="28"/>
          <w:lang w:eastAsia="ar-SA"/>
        </w:rPr>
        <w:t>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Pr="00EC3AB0">
        <w:rPr>
          <w:rFonts w:eastAsia="Arial" w:cs="Arial"/>
          <w:szCs w:val="28"/>
          <w:lang w:eastAsia="ar-SA"/>
        </w:rPr>
        <w:t>, либо МФЦ, ответственным за прием и регистрацию документов.</w:t>
      </w:r>
    </w:p>
    <w:p w:rsidR="00675202" w:rsidRPr="00EC3AB0" w:rsidRDefault="00675202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t xml:space="preserve">Критерием принятия решения является поступление заявления в </w:t>
      </w:r>
      <w:r w:rsidR="00363BD0" w:rsidRPr="00363BD0">
        <w:rPr>
          <w:rFonts w:eastAsia="Arial" w:cs="Arial"/>
          <w:szCs w:val="28"/>
          <w:lang w:eastAsia="ar-SA"/>
        </w:rPr>
        <w:t>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Pr="00EC3AB0">
        <w:rPr>
          <w:rFonts w:eastAsia="Arial" w:cs="Arial"/>
          <w:szCs w:val="28"/>
          <w:lang w:eastAsia="ar-SA"/>
        </w:rPr>
        <w:t>, либо МФЦ, с пакетом документов, указанных в п</w:t>
      </w:r>
      <w:r w:rsidR="006574A2" w:rsidRPr="00EC3AB0">
        <w:rPr>
          <w:rFonts w:eastAsia="Arial" w:cs="Arial"/>
          <w:szCs w:val="28"/>
          <w:lang w:eastAsia="ar-SA"/>
        </w:rPr>
        <w:t>.</w:t>
      </w:r>
      <w:r w:rsidRPr="00EC3AB0">
        <w:rPr>
          <w:rFonts w:eastAsia="Arial" w:cs="Arial"/>
          <w:szCs w:val="28"/>
          <w:lang w:eastAsia="ar-SA"/>
        </w:rPr>
        <w:t xml:space="preserve"> 2.6.1</w:t>
      </w:r>
      <w:r w:rsidR="00D93B44" w:rsidRPr="00EC3AB0">
        <w:rPr>
          <w:rFonts w:eastAsia="Arial" w:cs="Arial"/>
          <w:szCs w:val="28"/>
          <w:lang w:eastAsia="ar-SA"/>
        </w:rPr>
        <w:t>.</w:t>
      </w:r>
      <w:r w:rsidRPr="00EC3AB0">
        <w:rPr>
          <w:rFonts w:eastAsia="Arial" w:cs="Arial"/>
          <w:szCs w:val="28"/>
          <w:lang w:eastAsia="ar-SA"/>
        </w:rPr>
        <w:t xml:space="preserve"> </w:t>
      </w:r>
      <w:r w:rsidR="006574A2" w:rsidRPr="00EC3AB0">
        <w:rPr>
          <w:rFonts w:eastAsia="Arial" w:cs="Arial"/>
          <w:szCs w:val="28"/>
          <w:lang w:eastAsia="ar-SA"/>
        </w:rPr>
        <w:t>а</w:t>
      </w:r>
      <w:r w:rsidRPr="00EC3AB0">
        <w:rPr>
          <w:rFonts w:eastAsia="Arial" w:cs="Arial"/>
          <w:szCs w:val="28"/>
          <w:lang w:eastAsia="ar-SA"/>
        </w:rPr>
        <w:t>дминистративного регламента.</w:t>
      </w:r>
    </w:p>
    <w:p w:rsidR="00675202" w:rsidRPr="00EC3AB0" w:rsidRDefault="00675202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t>Результатом административной процедуры является выдача заявителю расписки о приеме документов</w:t>
      </w:r>
      <w:r w:rsidR="00D93B44" w:rsidRPr="00EC3AB0">
        <w:rPr>
          <w:rFonts w:eastAsia="Arial" w:cs="Arial"/>
          <w:szCs w:val="28"/>
          <w:lang w:eastAsia="ar-SA"/>
        </w:rPr>
        <w:t>.</w:t>
      </w:r>
      <w:r w:rsidRPr="00EC3AB0">
        <w:rPr>
          <w:rFonts w:eastAsia="Arial" w:cs="Arial"/>
          <w:szCs w:val="28"/>
          <w:lang w:eastAsia="ar-SA"/>
        </w:rPr>
        <w:t xml:space="preserve"> </w:t>
      </w:r>
    </w:p>
    <w:p w:rsidR="00675202" w:rsidRPr="00EC3AB0" w:rsidRDefault="00675202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t xml:space="preserve">Должностное лицо </w:t>
      </w:r>
      <w:r w:rsidR="00363BD0" w:rsidRPr="00363BD0">
        <w:rPr>
          <w:rFonts w:eastAsia="Arial" w:cs="Arial"/>
          <w:szCs w:val="28"/>
          <w:lang w:eastAsia="ar-SA"/>
        </w:rPr>
        <w:t>управлени</w:t>
      </w:r>
      <w:r w:rsidR="00315E19">
        <w:rPr>
          <w:rFonts w:eastAsia="Arial" w:cs="Arial"/>
          <w:szCs w:val="28"/>
          <w:lang w:eastAsia="ar-SA"/>
        </w:rPr>
        <w:t>я</w:t>
      </w:r>
      <w:r w:rsidR="00363BD0" w:rsidRPr="00363BD0">
        <w:rPr>
          <w:rFonts w:eastAsia="Arial" w:cs="Arial"/>
          <w:szCs w:val="28"/>
          <w:lang w:eastAsia="ar-SA"/>
        </w:rPr>
        <w:t xml:space="preserve"> муниципального хозяйства, транспорта, дорожной деятельности и территориальны</w:t>
      </w:r>
      <w:r w:rsidR="00315E19">
        <w:rPr>
          <w:rFonts w:eastAsia="Arial" w:cs="Arial"/>
          <w:szCs w:val="28"/>
          <w:lang w:eastAsia="ar-SA"/>
        </w:rPr>
        <w:t>х</w:t>
      </w:r>
      <w:r w:rsidR="00363BD0" w:rsidRPr="00363BD0">
        <w:rPr>
          <w:rFonts w:eastAsia="Arial" w:cs="Arial"/>
          <w:szCs w:val="28"/>
          <w:lang w:eastAsia="ar-SA"/>
        </w:rPr>
        <w:t xml:space="preserve"> управлени</w:t>
      </w:r>
      <w:r w:rsidR="00315E19">
        <w:rPr>
          <w:rFonts w:eastAsia="Arial" w:cs="Arial"/>
          <w:szCs w:val="28"/>
          <w:lang w:eastAsia="ar-SA"/>
        </w:rPr>
        <w:t>и</w:t>
      </w:r>
      <w:r w:rsidR="00363BD0" w:rsidRPr="00363BD0">
        <w:rPr>
          <w:rFonts w:eastAsia="Arial" w:cs="Arial"/>
          <w:szCs w:val="28"/>
          <w:lang w:eastAsia="ar-SA"/>
        </w:rPr>
        <w:t xml:space="preserve"> администрации Туркменского муниципального округа Ставропольского края</w:t>
      </w:r>
      <w:r w:rsidR="00363BD0">
        <w:rPr>
          <w:rFonts w:eastAsia="Arial" w:cs="Arial"/>
          <w:szCs w:val="28"/>
          <w:lang w:eastAsia="ar-SA"/>
        </w:rPr>
        <w:t xml:space="preserve"> </w:t>
      </w:r>
      <w:r w:rsidR="006574A2" w:rsidRPr="00EC3AB0">
        <w:rPr>
          <w:rFonts w:eastAsia="Arial" w:cs="Arial"/>
          <w:szCs w:val="28"/>
          <w:lang w:eastAsia="ar-SA"/>
        </w:rPr>
        <w:t>либо МФЦ</w:t>
      </w:r>
      <w:r w:rsidRPr="00EC3AB0">
        <w:rPr>
          <w:rFonts w:eastAsia="Arial" w:cs="Arial"/>
          <w:szCs w:val="28"/>
          <w:lang w:eastAsia="ar-SA"/>
        </w:rPr>
        <w:t>, ответственное за прием и регистрацию документов, передает в порядке делопроизводства пакет документов должностному лицу</w:t>
      </w:r>
      <w:r w:rsidR="00363BD0" w:rsidRPr="00363BD0">
        <w:rPr>
          <w:rFonts w:eastAsia="Arial" w:cs="Arial"/>
          <w:szCs w:val="28"/>
          <w:lang w:eastAsia="ar-SA"/>
        </w:rPr>
        <w:t xml:space="preserve"> 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Pr="00EC3AB0">
        <w:rPr>
          <w:rFonts w:eastAsia="Arial" w:cs="Arial"/>
          <w:szCs w:val="28"/>
          <w:lang w:eastAsia="ar-SA"/>
        </w:rPr>
        <w:t>, ответственному за истребование документов в порядке межведомственного информационного взаимодействия.</w:t>
      </w:r>
    </w:p>
    <w:p w:rsidR="00675202" w:rsidRPr="00EC3AB0" w:rsidRDefault="00675202" w:rsidP="00675202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eastAsia="Arial" w:cs="Arial"/>
          <w:szCs w:val="28"/>
          <w:lang w:eastAsia="ar-SA"/>
        </w:rPr>
      </w:pPr>
      <w:r w:rsidRPr="00EC3AB0">
        <w:rPr>
          <w:rFonts w:eastAsia="Arial" w:cs="Arial"/>
          <w:szCs w:val="28"/>
          <w:lang w:eastAsia="ar-SA"/>
        </w:rPr>
        <w:t>Способом фиксации результата выполнения административной процедуры является регистрация заявления с пакетом документов в журнале</w:t>
      </w:r>
      <w:r w:rsidR="006574A2" w:rsidRPr="00EC3AB0">
        <w:rPr>
          <w:rFonts w:eastAsia="Arial" w:cs="Arial"/>
          <w:szCs w:val="28"/>
          <w:lang w:eastAsia="ar-SA"/>
        </w:rPr>
        <w:t xml:space="preserve"> </w:t>
      </w:r>
      <w:r w:rsidRPr="00EC3AB0">
        <w:rPr>
          <w:rFonts w:eastAsia="Arial" w:cs="Arial"/>
          <w:szCs w:val="28"/>
          <w:lang w:eastAsia="ar-SA"/>
        </w:rPr>
        <w:t>и оформление на бумажном носителе ра</w:t>
      </w:r>
      <w:r w:rsidR="006C578E" w:rsidRPr="00EC3AB0">
        <w:rPr>
          <w:rFonts w:eastAsia="Arial" w:cs="Arial"/>
          <w:szCs w:val="28"/>
          <w:lang w:eastAsia="ar-SA"/>
        </w:rPr>
        <w:t>списки</w:t>
      </w:r>
      <w:r w:rsidRPr="00EC3AB0">
        <w:rPr>
          <w:rFonts w:eastAsia="Arial" w:cs="Arial"/>
          <w:szCs w:val="28"/>
          <w:lang w:eastAsia="ar-SA"/>
        </w:rPr>
        <w:t xml:space="preserve"> о приеме документов, которая передается лично заявителю в ходе приема документов или направляется посредством почтовой связи, в случае если документы направлены по почте.</w:t>
      </w:r>
    </w:p>
    <w:p w:rsidR="005F0AFC" w:rsidRPr="00EC3AB0" w:rsidRDefault="005F0AFC" w:rsidP="005F0AFC">
      <w:pPr>
        <w:suppressAutoHyphens/>
        <w:autoSpaceDE w:val="0"/>
        <w:spacing w:after="0" w:line="240" w:lineRule="auto"/>
        <w:ind w:firstLine="567"/>
        <w:outlineLvl w:val="2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3.2.3. Формирование и направление межведомственн</w:t>
      </w:r>
      <w:r w:rsidR="00B96CB6" w:rsidRPr="00EC3AB0">
        <w:rPr>
          <w:rFonts w:eastAsia="Times New Roman"/>
          <w:szCs w:val="28"/>
        </w:rPr>
        <w:t>ы</w:t>
      </w:r>
      <w:r w:rsidR="006C578E" w:rsidRPr="00EC3AB0">
        <w:rPr>
          <w:rFonts w:eastAsia="Times New Roman"/>
          <w:szCs w:val="28"/>
        </w:rPr>
        <w:t>х</w:t>
      </w:r>
      <w:r w:rsidRPr="00EC3AB0">
        <w:rPr>
          <w:rFonts w:eastAsia="Times New Roman"/>
          <w:szCs w:val="28"/>
        </w:rPr>
        <w:t xml:space="preserve"> запрос</w:t>
      </w:r>
      <w:r w:rsidR="00B96CB6" w:rsidRPr="00EC3AB0">
        <w:rPr>
          <w:rFonts w:eastAsia="Times New Roman"/>
          <w:szCs w:val="28"/>
        </w:rPr>
        <w:t>ов</w:t>
      </w:r>
      <w:r w:rsidR="006C578E" w:rsidRPr="00EC3AB0">
        <w:rPr>
          <w:rFonts w:eastAsia="Times New Roman"/>
          <w:szCs w:val="28"/>
        </w:rPr>
        <w:t>.</w:t>
      </w:r>
    </w:p>
    <w:p w:rsidR="0002078E" w:rsidRPr="00EC3AB0" w:rsidRDefault="00675202" w:rsidP="0002078E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87304D" w:rsidRPr="0087304D">
        <w:rPr>
          <w:rFonts w:eastAsia="Times New Roman"/>
          <w:szCs w:val="28"/>
        </w:rPr>
        <w:t>в 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 xml:space="preserve">, </w:t>
      </w:r>
      <w:r w:rsidRPr="00EC3AB0">
        <w:rPr>
          <w:rFonts w:eastAsia="Times New Roman"/>
          <w:szCs w:val="28"/>
        </w:rPr>
        <w:lastRenderedPageBreak/>
        <w:t>ответственному за предоставление муниципальной услуги, зарегистрированного заявления и документов, указанных в п</w:t>
      </w:r>
      <w:r w:rsidR="00F35B22" w:rsidRPr="00EC3AB0">
        <w:rPr>
          <w:rFonts w:eastAsia="Times New Roman"/>
          <w:szCs w:val="28"/>
        </w:rPr>
        <w:t>. 2.6.1. а</w:t>
      </w:r>
      <w:r w:rsidRPr="00EC3AB0">
        <w:rPr>
          <w:rFonts w:eastAsia="Times New Roman"/>
          <w:szCs w:val="28"/>
        </w:rPr>
        <w:t xml:space="preserve">дминистративного регламента, и непредставление заявителем по собственной инициативе документов, указанных в </w:t>
      </w:r>
      <w:hyperlink r:id="rId19" w:history="1">
        <w:r w:rsidRPr="00EC3AB0">
          <w:rPr>
            <w:rStyle w:val="a5"/>
            <w:rFonts w:eastAsia="Times New Roman"/>
            <w:color w:val="auto"/>
            <w:szCs w:val="28"/>
            <w:u w:val="none"/>
          </w:rPr>
          <w:t>п</w:t>
        </w:r>
        <w:r w:rsidR="00F35B22" w:rsidRPr="00EC3AB0">
          <w:rPr>
            <w:rStyle w:val="a5"/>
            <w:rFonts w:eastAsia="Times New Roman"/>
            <w:color w:val="auto"/>
            <w:szCs w:val="28"/>
            <w:u w:val="none"/>
          </w:rPr>
          <w:t>.</w:t>
        </w:r>
        <w:r w:rsidRPr="00EC3AB0">
          <w:rPr>
            <w:rStyle w:val="a5"/>
            <w:rFonts w:eastAsia="Times New Roman"/>
            <w:color w:val="auto"/>
            <w:szCs w:val="28"/>
            <w:u w:val="none"/>
          </w:rPr>
          <w:t xml:space="preserve"> 2.7</w:t>
        </w:r>
      </w:hyperlink>
      <w:r w:rsidRPr="00EC3AB0">
        <w:rPr>
          <w:rFonts w:eastAsia="Times New Roman"/>
          <w:szCs w:val="28"/>
        </w:rPr>
        <w:t xml:space="preserve">.1. </w:t>
      </w:r>
      <w:r w:rsidR="00F35B22" w:rsidRPr="00EC3AB0">
        <w:rPr>
          <w:rFonts w:eastAsia="Times New Roman"/>
          <w:szCs w:val="28"/>
        </w:rPr>
        <w:t>а</w:t>
      </w:r>
      <w:r w:rsidRPr="00EC3AB0">
        <w:rPr>
          <w:rFonts w:eastAsia="Times New Roman"/>
          <w:szCs w:val="28"/>
        </w:rPr>
        <w:t>дминистративного регламента.</w:t>
      </w:r>
    </w:p>
    <w:p w:rsidR="00675202" w:rsidRPr="00EC3AB0" w:rsidRDefault="00675202" w:rsidP="0067520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документов, указанных в п</w:t>
      </w:r>
      <w:r w:rsidR="00F35B22" w:rsidRPr="00EC3AB0">
        <w:rPr>
          <w:rFonts w:eastAsia="Times New Roman"/>
          <w:szCs w:val="28"/>
        </w:rPr>
        <w:t xml:space="preserve">. </w:t>
      </w:r>
      <w:r w:rsidRPr="00EC3AB0">
        <w:rPr>
          <w:rFonts w:eastAsia="Times New Roman"/>
          <w:szCs w:val="28"/>
        </w:rPr>
        <w:t xml:space="preserve">2.7.1. </w:t>
      </w:r>
      <w:r w:rsidR="00F35B22" w:rsidRPr="00EC3AB0">
        <w:rPr>
          <w:rFonts w:eastAsia="Times New Roman"/>
          <w:szCs w:val="28"/>
        </w:rPr>
        <w:t>а</w:t>
      </w:r>
      <w:r w:rsidRPr="00EC3AB0">
        <w:rPr>
          <w:rFonts w:eastAsia="Times New Roman"/>
          <w:szCs w:val="28"/>
        </w:rPr>
        <w:t>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:rsidR="00675202" w:rsidRPr="00EC3AB0" w:rsidRDefault="00675202" w:rsidP="00675202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Должностное лицо </w:t>
      </w:r>
      <w:r w:rsidR="0087304D" w:rsidRPr="0087304D">
        <w:rPr>
          <w:rFonts w:eastAsia="Times New Roman"/>
          <w:szCs w:val="28"/>
        </w:rPr>
        <w:t>управление муниципального хозяйства, транспорта, дорожной деятельности и территориальны</w:t>
      </w:r>
      <w:r w:rsidR="0087304D">
        <w:rPr>
          <w:rFonts w:eastAsia="Times New Roman"/>
          <w:szCs w:val="28"/>
        </w:rPr>
        <w:t>х</w:t>
      </w:r>
      <w:r w:rsidR="0087304D" w:rsidRPr="0087304D">
        <w:rPr>
          <w:rFonts w:eastAsia="Times New Roman"/>
          <w:szCs w:val="28"/>
        </w:rPr>
        <w:t xml:space="preserve"> управлени</w:t>
      </w:r>
      <w:r w:rsidR="0087304D">
        <w:rPr>
          <w:rFonts w:eastAsia="Times New Roman"/>
          <w:szCs w:val="28"/>
        </w:rPr>
        <w:t>й</w:t>
      </w:r>
      <w:r w:rsidR="0087304D" w:rsidRPr="0087304D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 xml:space="preserve">, ответственное за данное административное действие, формирует межведомственный запрос, подписывает его у должностного лица, уполномоченного на подписание от имени </w:t>
      </w:r>
      <w:r w:rsidR="0087304D" w:rsidRPr="0087304D">
        <w:rPr>
          <w:rFonts w:eastAsia="Times New Roman"/>
          <w:szCs w:val="28"/>
        </w:rPr>
        <w:t xml:space="preserve"> 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>, межведомственных запросов, и направляет запрос в рамках межведомственного информационного взаимодействия.</w:t>
      </w:r>
    </w:p>
    <w:p w:rsidR="00D41CB6" w:rsidRPr="00EC3AB0" w:rsidRDefault="00675202" w:rsidP="00D41CB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Максимальный срок выполнения </w:t>
      </w:r>
      <w:r w:rsidR="00440B0E" w:rsidRPr="00EC3AB0">
        <w:rPr>
          <w:rFonts w:eastAsia="Times New Roman"/>
          <w:szCs w:val="28"/>
        </w:rPr>
        <w:t xml:space="preserve">административной процедуры 8 рабочих дней. </w:t>
      </w:r>
    </w:p>
    <w:p w:rsidR="00D41CB6" w:rsidRPr="00EC3AB0" w:rsidRDefault="00D41CB6" w:rsidP="00D41CB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Критерием принятия решения 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документов, указанных в п</w:t>
      </w:r>
      <w:r w:rsidR="00440B0E" w:rsidRPr="00EC3AB0">
        <w:rPr>
          <w:rFonts w:eastAsia="Times New Roman"/>
          <w:szCs w:val="28"/>
        </w:rPr>
        <w:t>.</w:t>
      </w:r>
      <w:r w:rsidRPr="00EC3AB0">
        <w:rPr>
          <w:rFonts w:eastAsia="Times New Roman"/>
          <w:szCs w:val="28"/>
        </w:rPr>
        <w:t xml:space="preserve"> 2.7.1. </w:t>
      </w:r>
      <w:r w:rsidR="00440B0E" w:rsidRPr="00EC3AB0">
        <w:rPr>
          <w:rFonts w:eastAsia="Times New Roman"/>
          <w:szCs w:val="28"/>
        </w:rPr>
        <w:t>а</w:t>
      </w:r>
      <w:r w:rsidRPr="00EC3AB0">
        <w:rPr>
          <w:rFonts w:eastAsia="Times New Roman"/>
          <w:szCs w:val="28"/>
        </w:rPr>
        <w:t>дминистративного регламента.</w:t>
      </w:r>
    </w:p>
    <w:p w:rsidR="00D41CB6" w:rsidRPr="00EC3AB0" w:rsidRDefault="00D41CB6" w:rsidP="00D41CB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Результатом административной процедуры является получен</w:t>
      </w:r>
      <w:r w:rsidR="00440B0E" w:rsidRPr="00EC3AB0">
        <w:rPr>
          <w:rFonts w:eastAsia="Times New Roman"/>
          <w:szCs w:val="28"/>
        </w:rPr>
        <w:t>ны</w:t>
      </w:r>
      <w:r w:rsidRPr="00EC3AB0">
        <w:rPr>
          <w:rFonts w:eastAsia="Times New Roman"/>
          <w:szCs w:val="28"/>
        </w:rPr>
        <w:t xml:space="preserve">е </w:t>
      </w:r>
      <w:r w:rsidR="00440B0E" w:rsidRPr="00EC3AB0">
        <w:rPr>
          <w:rFonts w:eastAsia="Times New Roman"/>
          <w:szCs w:val="28"/>
        </w:rPr>
        <w:t xml:space="preserve">в порядке </w:t>
      </w:r>
      <w:r w:rsidR="00D769A1" w:rsidRPr="00EC3AB0">
        <w:rPr>
          <w:rFonts w:eastAsia="Times New Roman"/>
          <w:szCs w:val="28"/>
        </w:rPr>
        <w:t>межведомственного</w:t>
      </w:r>
      <w:r w:rsidR="00440B0E" w:rsidRPr="00EC3AB0">
        <w:rPr>
          <w:rFonts w:eastAsia="Times New Roman"/>
          <w:szCs w:val="28"/>
        </w:rPr>
        <w:t xml:space="preserve"> электронного взаимодействия</w:t>
      </w:r>
      <w:r w:rsidR="00D60788" w:rsidRPr="00EC3AB0">
        <w:rPr>
          <w:rFonts w:eastAsia="Times New Roman"/>
          <w:szCs w:val="28"/>
        </w:rPr>
        <w:t xml:space="preserve"> сведения</w:t>
      </w:r>
      <w:r w:rsidR="00440B0E" w:rsidRPr="00EC3AB0">
        <w:rPr>
          <w:rFonts w:eastAsia="Times New Roman"/>
          <w:szCs w:val="28"/>
        </w:rPr>
        <w:t xml:space="preserve">, необходимые для предоставления муниципальной услуги. </w:t>
      </w:r>
    </w:p>
    <w:p w:rsidR="00440B0E" w:rsidRPr="00EC3AB0" w:rsidRDefault="00D41CB6" w:rsidP="00D41CB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входящих документов</w:t>
      </w:r>
      <w:r w:rsidR="00440B0E" w:rsidRPr="00EC3AB0">
        <w:rPr>
          <w:rFonts w:eastAsia="Times New Roman"/>
          <w:szCs w:val="28"/>
        </w:rPr>
        <w:t>.</w:t>
      </w:r>
    </w:p>
    <w:p w:rsidR="009933B9" w:rsidRPr="00EC3AB0" w:rsidRDefault="009933B9" w:rsidP="00293874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3.2.4. </w:t>
      </w:r>
      <w:r w:rsidR="005B1A1A" w:rsidRPr="00EC3AB0">
        <w:rPr>
          <w:rFonts w:eastAsia="Times New Roman"/>
          <w:bCs/>
          <w:szCs w:val="28"/>
        </w:rPr>
        <w:t xml:space="preserve">Принятие решения о предоставлении (отказе в предоставлении) </w:t>
      </w:r>
      <w:r w:rsidR="005B1A1A" w:rsidRPr="00EC3AB0">
        <w:rPr>
          <w:rFonts w:eastAsia="Times New Roman"/>
          <w:szCs w:val="28"/>
        </w:rPr>
        <w:t>жилого помещения муниципального жилищного фонда по договору социального найма</w:t>
      </w:r>
      <w:r w:rsidRPr="00EC3AB0">
        <w:rPr>
          <w:rFonts w:eastAsia="Times New Roman"/>
          <w:szCs w:val="28"/>
        </w:rPr>
        <w:t>.</w:t>
      </w:r>
    </w:p>
    <w:p w:rsidR="00CE03C7" w:rsidRPr="00EC3AB0" w:rsidRDefault="00CE03C7" w:rsidP="00293874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Основанием для начала административной процедуры является </w:t>
      </w:r>
      <w:r w:rsidR="00CA2253" w:rsidRPr="00EC3AB0">
        <w:rPr>
          <w:rFonts w:eastAsia="Times New Roman"/>
          <w:szCs w:val="28"/>
        </w:rPr>
        <w:t>наличие полного пакета документов у специалиста</w:t>
      </w:r>
      <w:r w:rsidRPr="00EC3AB0">
        <w:rPr>
          <w:rFonts w:eastAsia="Times New Roman"/>
          <w:szCs w:val="28"/>
        </w:rPr>
        <w:t xml:space="preserve"> </w:t>
      </w:r>
      <w:r w:rsidR="0087304D" w:rsidRPr="0087304D">
        <w:rPr>
          <w:rFonts w:eastAsia="Times New Roman"/>
          <w:szCs w:val="28"/>
        </w:rPr>
        <w:t>управлени</w:t>
      </w:r>
      <w:r w:rsidR="0087304D">
        <w:rPr>
          <w:rFonts w:eastAsia="Times New Roman"/>
          <w:szCs w:val="28"/>
        </w:rPr>
        <w:t>я</w:t>
      </w:r>
      <w:r w:rsidR="0087304D" w:rsidRPr="0087304D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87304D">
        <w:rPr>
          <w:rFonts w:eastAsia="Times New Roman"/>
          <w:szCs w:val="28"/>
        </w:rPr>
        <w:t>х</w:t>
      </w:r>
      <w:r w:rsidR="0087304D" w:rsidRPr="0087304D">
        <w:rPr>
          <w:rFonts w:eastAsia="Times New Roman"/>
          <w:szCs w:val="28"/>
        </w:rPr>
        <w:t xml:space="preserve"> управлени</w:t>
      </w:r>
      <w:r w:rsidR="0087304D">
        <w:rPr>
          <w:rFonts w:eastAsia="Times New Roman"/>
          <w:szCs w:val="28"/>
        </w:rPr>
        <w:t>и</w:t>
      </w:r>
      <w:r w:rsidR="0087304D" w:rsidRPr="0087304D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>, ответственно</w:t>
      </w:r>
      <w:r w:rsidR="00CA2253" w:rsidRPr="00EC3AB0">
        <w:rPr>
          <w:rFonts w:eastAsia="Times New Roman"/>
          <w:szCs w:val="28"/>
        </w:rPr>
        <w:t>го</w:t>
      </w:r>
      <w:r w:rsidRPr="00EC3AB0">
        <w:rPr>
          <w:rFonts w:eastAsia="Times New Roman"/>
          <w:szCs w:val="28"/>
        </w:rPr>
        <w:t xml:space="preserve"> за предоставление муниципальной услуги.</w:t>
      </w:r>
    </w:p>
    <w:p w:rsidR="00EA2473" w:rsidRPr="00EC3AB0" w:rsidRDefault="00EA2473" w:rsidP="00EA2473">
      <w:pPr>
        <w:pStyle w:val="af"/>
        <w:ind w:firstLine="539"/>
        <w:jc w:val="both"/>
        <w:rPr>
          <w:rFonts w:ascii="Times New Roman" w:hAnsi="Times New Roman"/>
          <w:color w:val="auto"/>
          <w:sz w:val="28"/>
          <w:szCs w:val="28"/>
          <w:lang w:bidi="ru-RU"/>
        </w:rPr>
      </w:pPr>
      <w:r w:rsidRPr="00EC3AB0">
        <w:rPr>
          <w:rFonts w:ascii="Times New Roman" w:hAnsi="Times New Roman"/>
          <w:color w:val="auto"/>
          <w:sz w:val="28"/>
          <w:szCs w:val="28"/>
          <w:lang w:bidi="ru-RU"/>
        </w:rPr>
        <w:t>Содержание административной процедуры включает в себя:</w:t>
      </w:r>
    </w:p>
    <w:p w:rsidR="00D60788" w:rsidRPr="00EC3AB0" w:rsidRDefault="00EA2473" w:rsidP="00147D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lastRenderedPageBreak/>
        <w:t>проверку</w:t>
      </w:r>
      <w:r w:rsidR="00CA2253" w:rsidRPr="00EC3AB0">
        <w:rPr>
          <w:rFonts w:eastAsia="Times New Roman"/>
          <w:szCs w:val="28"/>
        </w:rPr>
        <w:t xml:space="preserve"> права на получени</w:t>
      </w:r>
      <w:r w:rsidRPr="00EC3AB0">
        <w:rPr>
          <w:rFonts w:eastAsia="Times New Roman"/>
          <w:szCs w:val="28"/>
        </w:rPr>
        <w:t>е муниципальной услуги (проверку</w:t>
      </w:r>
      <w:r w:rsidR="00343196" w:rsidRPr="00EC3AB0">
        <w:rPr>
          <w:rFonts w:eastAsia="Times New Roman"/>
          <w:szCs w:val="28"/>
        </w:rPr>
        <w:t xml:space="preserve"> документов, представленных</w:t>
      </w:r>
      <w:r w:rsidR="00CA2253" w:rsidRPr="00EC3AB0">
        <w:rPr>
          <w:rFonts w:eastAsia="Times New Roman"/>
          <w:szCs w:val="28"/>
        </w:rPr>
        <w:t xml:space="preserve"> заявителем (его представителем) на соответствие у</w:t>
      </w:r>
      <w:r w:rsidR="005E28B0" w:rsidRPr="00EC3AB0">
        <w:rPr>
          <w:rFonts w:eastAsia="Times New Roman"/>
          <w:szCs w:val="28"/>
        </w:rPr>
        <w:t>становленным требованиям</w:t>
      </w:r>
      <w:r w:rsidR="00CA2253" w:rsidRPr="00EC3AB0">
        <w:rPr>
          <w:rFonts w:eastAsia="Times New Roman"/>
          <w:szCs w:val="28"/>
        </w:rPr>
        <w:t>)</w:t>
      </w:r>
      <w:r w:rsidR="00147D6F" w:rsidRPr="00EC3AB0">
        <w:rPr>
          <w:rFonts w:eastAsia="Times New Roman"/>
          <w:szCs w:val="28"/>
        </w:rPr>
        <w:t>;</w:t>
      </w:r>
    </w:p>
    <w:p w:rsidR="00147D6F" w:rsidRPr="00EC3AB0" w:rsidRDefault="005E28B0" w:rsidP="00147D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принятие решения о предоставлении муниципальной услуги</w:t>
      </w:r>
      <w:r w:rsidR="006C5B69" w:rsidRPr="00EC3AB0">
        <w:rPr>
          <w:rFonts w:eastAsia="Times New Roman"/>
          <w:szCs w:val="28"/>
        </w:rPr>
        <w:t xml:space="preserve"> (п</w:t>
      </w:r>
      <w:r w:rsidR="0011200E" w:rsidRPr="00EC3AB0">
        <w:rPr>
          <w:rFonts w:eastAsia="Times New Roman"/>
          <w:szCs w:val="28"/>
        </w:rPr>
        <w:t>ри отсутствии оснований для отказа в предоставлении муниципальной услуги,</w:t>
      </w:r>
      <w:r w:rsidRPr="00EC3AB0">
        <w:rPr>
          <w:rFonts w:eastAsia="Times New Roman"/>
          <w:szCs w:val="28"/>
        </w:rPr>
        <w:t xml:space="preserve"> </w:t>
      </w:r>
      <w:r w:rsidR="00663E47" w:rsidRPr="00EC3AB0">
        <w:rPr>
          <w:rFonts w:eastAsia="Times New Roman"/>
          <w:szCs w:val="28"/>
        </w:rPr>
        <w:t xml:space="preserve">указанных в п. </w:t>
      </w:r>
      <w:r w:rsidR="00663E47" w:rsidRPr="00EC3AB0">
        <w:t>2.9.2. административного регламента,</w:t>
      </w:r>
      <w:r w:rsidR="00663E47" w:rsidRPr="00EC3AB0">
        <w:rPr>
          <w:rFonts w:eastAsia="Times New Roman"/>
          <w:szCs w:val="28"/>
        </w:rPr>
        <w:t xml:space="preserve"> </w:t>
      </w:r>
      <w:r w:rsidR="00794AF8" w:rsidRPr="00EC3AB0">
        <w:rPr>
          <w:rFonts w:eastAsia="Times New Roman"/>
          <w:szCs w:val="28"/>
        </w:rPr>
        <w:t>специалист</w:t>
      </w:r>
      <w:r w:rsidR="0087304D" w:rsidRPr="0087304D">
        <w:rPr>
          <w:rFonts w:eastAsia="Times New Roman"/>
          <w:szCs w:val="28"/>
        </w:rPr>
        <w:t xml:space="preserve"> управлени</w:t>
      </w:r>
      <w:r w:rsidR="0087304D">
        <w:rPr>
          <w:rFonts w:eastAsia="Times New Roman"/>
          <w:szCs w:val="28"/>
        </w:rPr>
        <w:t>я</w:t>
      </w:r>
      <w:r w:rsidR="0087304D" w:rsidRPr="0087304D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87304D">
        <w:rPr>
          <w:rFonts w:eastAsia="Times New Roman"/>
          <w:szCs w:val="28"/>
        </w:rPr>
        <w:t>х</w:t>
      </w:r>
      <w:r w:rsidR="0087304D" w:rsidRPr="0087304D">
        <w:rPr>
          <w:rFonts w:eastAsia="Times New Roman"/>
          <w:szCs w:val="28"/>
        </w:rPr>
        <w:t xml:space="preserve"> управлени</w:t>
      </w:r>
      <w:r w:rsidR="0087304D">
        <w:rPr>
          <w:rFonts w:eastAsia="Times New Roman"/>
          <w:szCs w:val="28"/>
        </w:rPr>
        <w:t>й</w:t>
      </w:r>
      <w:r w:rsidR="0087304D" w:rsidRPr="0087304D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="00794AF8" w:rsidRPr="00EC3AB0">
        <w:rPr>
          <w:rFonts w:eastAsia="Times New Roman"/>
          <w:szCs w:val="28"/>
        </w:rPr>
        <w:t xml:space="preserve"> </w:t>
      </w:r>
      <w:r w:rsidR="0011200E" w:rsidRPr="00EC3AB0">
        <w:rPr>
          <w:rFonts w:eastAsia="Times New Roman"/>
          <w:szCs w:val="28"/>
        </w:rPr>
        <w:t>готовит проект</w:t>
      </w:r>
      <w:r w:rsidR="006C5B69" w:rsidRPr="00EC3AB0">
        <w:t xml:space="preserve"> постановления о предоставлении муниципальной услуги)</w:t>
      </w:r>
      <w:r w:rsidR="00147D6F" w:rsidRPr="00EC3AB0">
        <w:rPr>
          <w:rFonts w:eastAsia="Times New Roman"/>
          <w:szCs w:val="28"/>
        </w:rPr>
        <w:t>;</w:t>
      </w:r>
    </w:p>
    <w:p w:rsidR="00147D6F" w:rsidRPr="00EC3AB0" w:rsidRDefault="002248E6" w:rsidP="00147D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proofErr w:type="gramStart"/>
      <w:r w:rsidRPr="00EC3AB0">
        <w:rPr>
          <w:rFonts w:eastAsia="Times New Roman"/>
          <w:szCs w:val="28"/>
        </w:rPr>
        <w:t>принятие решения об отказе в предоставлении муниципальной услуги</w:t>
      </w:r>
      <w:r w:rsidR="00663E47" w:rsidRPr="00EC3AB0">
        <w:rPr>
          <w:rFonts w:eastAsia="Times New Roman"/>
          <w:szCs w:val="28"/>
        </w:rPr>
        <w:t xml:space="preserve"> (при наличии оснований для отказа в предоставлении муниципальной услуги, указанных в п. </w:t>
      </w:r>
      <w:r w:rsidR="00663E47" w:rsidRPr="00EC3AB0">
        <w:t xml:space="preserve">2.9.2. административного регламента, </w:t>
      </w:r>
      <w:r w:rsidR="00794AF8" w:rsidRPr="00EC3AB0">
        <w:rPr>
          <w:rFonts w:eastAsia="Times New Roman"/>
          <w:szCs w:val="28"/>
        </w:rPr>
        <w:t>специалист</w:t>
      </w:r>
      <w:r w:rsidR="0087304D" w:rsidRPr="0087304D">
        <w:rPr>
          <w:rFonts w:eastAsia="Times New Roman"/>
          <w:szCs w:val="28"/>
        </w:rPr>
        <w:t xml:space="preserve"> управлени</w:t>
      </w:r>
      <w:r w:rsidR="0087304D">
        <w:rPr>
          <w:rFonts w:eastAsia="Times New Roman"/>
          <w:szCs w:val="28"/>
        </w:rPr>
        <w:t>я</w:t>
      </w:r>
      <w:r w:rsidR="0087304D" w:rsidRPr="0087304D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</w:t>
      </w:r>
      <w:r w:rsidR="0087304D">
        <w:rPr>
          <w:rFonts w:eastAsia="Times New Roman"/>
          <w:szCs w:val="28"/>
        </w:rPr>
        <w:t>л</w:t>
      </w:r>
      <w:r w:rsidR="0087304D" w:rsidRPr="0087304D">
        <w:rPr>
          <w:rFonts w:eastAsia="Times New Roman"/>
          <w:szCs w:val="28"/>
        </w:rPr>
        <w:t>ьны</w:t>
      </w:r>
      <w:r w:rsidR="0087304D">
        <w:rPr>
          <w:rFonts w:eastAsia="Times New Roman"/>
          <w:szCs w:val="28"/>
        </w:rPr>
        <w:t>х</w:t>
      </w:r>
      <w:r w:rsidR="0087304D" w:rsidRPr="0087304D">
        <w:rPr>
          <w:rFonts w:eastAsia="Times New Roman"/>
          <w:szCs w:val="28"/>
        </w:rPr>
        <w:t xml:space="preserve"> управлени</w:t>
      </w:r>
      <w:r w:rsidR="0087304D">
        <w:rPr>
          <w:rFonts w:eastAsia="Times New Roman"/>
          <w:szCs w:val="28"/>
        </w:rPr>
        <w:t>и</w:t>
      </w:r>
      <w:r w:rsidR="0087304D" w:rsidRPr="0087304D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 </w:t>
      </w:r>
      <w:r w:rsidR="00794AF8" w:rsidRPr="00EC3AB0">
        <w:rPr>
          <w:rFonts w:eastAsia="Times New Roman"/>
          <w:szCs w:val="28"/>
        </w:rPr>
        <w:t xml:space="preserve"> </w:t>
      </w:r>
      <w:r w:rsidR="00663E47" w:rsidRPr="00EC3AB0">
        <w:rPr>
          <w:rFonts w:eastAsia="Times New Roman"/>
          <w:szCs w:val="28"/>
        </w:rPr>
        <w:t>готовит проект</w:t>
      </w:r>
      <w:r w:rsidRPr="00EC3AB0">
        <w:rPr>
          <w:rFonts w:eastAsia="Times New Roman"/>
          <w:szCs w:val="28"/>
        </w:rPr>
        <w:t xml:space="preserve"> извещения об отказе в предоставлении </w:t>
      </w:r>
      <w:r w:rsidR="00343196" w:rsidRPr="00EC3AB0">
        <w:rPr>
          <w:rFonts w:eastAsia="Times New Roman"/>
          <w:szCs w:val="28"/>
        </w:rPr>
        <w:t>муниципальной услуги</w:t>
      </w:r>
      <w:r w:rsidRPr="00EC3AB0">
        <w:rPr>
          <w:rFonts w:eastAsia="Times New Roman"/>
          <w:szCs w:val="28"/>
        </w:rPr>
        <w:t xml:space="preserve"> </w:t>
      </w:r>
      <w:r w:rsidR="00DF69D1" w:rsidRPr="00EC3AB0">
        <w:rPr>
          <w:rFonts w:eastAsia="Times New Roman"/>
          <w:szCs w:val="28"/>
        </w:rPr>
        <w:t xml:space="preserve">(приложение 4 </w:t>
      </w:r>
      <w:r w:rsidR="00C27FC9" w:rsidRPr="00EC3AB0">
        <w:rPr>
          <w:rFonts w:eastAsia="Times New Roman"/>
          <w:szCs w:val="28"/>
        </w:rPr>
        <w:t>к административному регламенту);</w:t>
      </w:r>
      <w:proofErr w:type="gramEnd"/>
    </w:p>
    <w:p w:rsidR="00DF69D1" w:rsidRPr="001F1E80" w:rsidRDefault="00C27FC9" w:rsidP="00147D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утверждение решения о предоставлении (об отказе в предоставлении) </w:t>
      </w:r>
      <w:r w:rsidRPr="001F1E80">
        <w:rPr>
          <w:rFonts w:eastAsia="Times New Roman"/>
          <w:szCs w:val="28"/>
        </w:rPr>
        <w:t>муниципальн</w:t>
      </w:r>
      <w:r w:rsidR="00F23F59" w:rsidRPr="001F1E80">
        <w:rPr>
          <w:rFonts w:eastAsia="Times New Roman"/>
          <w:szCs w:val="28"/>
        </w:rPr>
        <w:t>ой услуги</w:t>
      </w:r>
      <w:r w:rsidR="006E0778" w:rsidRPr="001F1E80">
        <w:rPr>
          <w:rFonts w:eastAsia="Times New Roman"/>
          <w:szCs w:val="28"/>
        </w:rPr>
        <w:t xml:space="preserve"> уполномоченным должностным лицом.</w:t>
      </w:r>
    </w:p>
    <w:p w:rsidR="002248E6" w:rsidRPr="001F1E80" w:rsidRDefault="002248E6" w:rsidP="002248E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szCs w:val="28"/>
          <w:lang w:eastAsia="en-US"/>
        </w:rPr>
      </w:pPr>
      <w:r w:rsidRPr="001F1E80">
        <w:rPr>
          <w:szCs w:val="28"/>
          <w:lang w:eastAsia="en-US"/>
        </w:rPr>
        <w:t>Максимальный срок выполнен</w:t>
      </w:r>
      <w:r w:rsidR="00F411B3" w:rsidRPr="001F1E80">
        <w:rPr>
          <w:szCs w:val="28"/>
          <w:lang w:eastAsia="en-US"/>
        </w:rPr>
        <w:t xml:space="preserve">ия административной процедуры </w:t>
      </w:r>
      <w:r w:rsidR="001F1E80" w:rsidRPr="001F1E80">
        <w:rPr>
          <w:szCs w:val="28"/>
          <w:lang w:eastAsia="en-US"/>
        </w:rPr>
        <w:t>30</w:t>
      </w:r>
      <w:r w:rsidR="00F411B3" w:rsidRPr="001F1E80">
        <w:rPr>
          <w:szCs w:val="28"/>
          <w:lang w:eastAsia="en-US"/>
        </w:rPr>
        <w:t xml:space="preserve"> д</w:t>
      </w:r>
      <w:r w:rsidR="001F1E80" w:rsidRPr="001F1E80">
        <w:rPr>
          <w:szCs w:val="28"/>
          <w:lang w:eastAsia="en-US"/>
        </w:rPr>
        <w:t>ней</w:t>
      </w:r>
      <w:r w:rsidRPr="001F1E80">
        <w:rPr>
          <w:szCs w:val="28"/>
          <w:lang w:eastAsia="en-US"/>
        </w:rPr>
        <w:t xml:space="preserve"> со дня поступления заявления и документов, специалисту ответственному за рассмотрение документов.</w:t>
      </w:r>
    </w:p>
    <w:p w:rsidR="007201B0" w:rsidRPr="00EC3AB0" w:rsidRDefault="002248E6" w:rsidP="00877D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1F1E80">
        <w:rPr>
          <w:rFonts w:eastAsia="Times New Roman"/>
          <w:szCs w:val="28"/>
        </w:rPr>
        <w:t>Критерием принятия решения</w:t>
      </w:r>
      <w:r w:rsidRPr="00EC3AB0">
        <w:rPr>
          <w:rFonts w:eastAsia="Times New Roman"/>
          <w:szCs w:val="28"/>
        </w:rPr>
        <w:t xml:space="preserve"> о предоставлении муниципальной услуги является</w:t>
      </w:r>
      <w:r w:rsidRPr="00EC3AB0">
        <w:rPr>
          <w:szCs w:val="28"/>
          <w:lang w:eastAsia="en-US"/>
        </w:rPr>
        <w:t xml:space="preserve"> наличие или отсутствие оснований для отказа в предоставлении муниципальной услуги.</w:t>
      </w:r>
    </w:p>
    <w:p w:rsidR="00877D93" w:rsidRPr="00EC3AB0" w:rsidRDefault="00C53A6A" w:rsidP="00877D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EC3AB0">
        <w:rPr>
          <w:szCs w:val="28"/>
          <w:lang w:eastAsia="en-US"/>
        </w:rPr>
        <w:t xml:space="preserve">Результатом выполнения </w:t>
      </w:r>
      <w:r w:rsidR="00B035AD" w:rsidRPr="00EC3AB0">
        <w:rPr>
          <w:szCs w:val="28"/>
          <w:lang w:eastAsia="en-US"/>
        </w:rPr>
        <w:t>административной процедуры явля</w:t>
      </w:r>
      <w:r w:rsidR="00877D93" w:rsidRPr="00EC3AB0">
        <w:rPr>
          <w:szCs w:val="28"/>
          <w:lang w:eastAsia="en-US"/>
        </w:rPr>
        <w:t>е</w:t>
      </w:r>
      <w:r w:rsidRPr="00EC3AB0">
        <w:rPr>
          <w:szCs w:val="28"/>
          <w:lang w:eastAsia="en-US"/>
        </w:rPr>
        <w:t>тся</w:t>
      </w:r>
      <w:r w:rsidR="00B035AD" w:rsidRPr="00EC3AB0">
        <w:rPr>
          <w:szCs w:val="28"/>
          <w:lang w:eastAsia="en-US"/>
        </w:rPr>
        <w:t>:</w:t>
      </w:r>
    </w:p>
    <w:p w:rsidR="007201B0" w:rsidRPr="00EC3AB0" w:rsidRDefault="00877D93" w:rsidP="007201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EC3AB0">
        <w:rPr>
          <w:szCs w:val="28"/>
          <w:lang w:eastAsia="en-US"/>
        </w:rPr>
        <w:t xml:space="preserve">принятое </w:t>
      </w:r>
      <w:r w:rsidRPr="00EC3AB0">
        <w:t>постановление о предоставлении муниципальной услуги</w:t>
      </w:r>
      <w:r w:rsidR="00B035AD" w:rsidRPr="00EC3AB0">
        <w:rPr>
          <w:szCs w:val="28"/>
          <w:lang w:eastAsia="en-US"/>
        </w:rPr>
        <w:t>;</w:t>
      </w:r>
    </w:p>
    <w:p w:rsidR="007201B0" w:rsidRPr="00EC3AB0" w:rsidRDefault="00877D93" w:rsidP="007201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r w:rsidRPr="00EC3AB0">
        <w:rPr>
          <w:szCs w:val="28"/>
          <w:lang w:eastAsia="en-US"/>
        </w:rPr>
        <w:t>подписанное и зарегистрированное извещение</w:t>
      </w:r>
      <w:r w:rsidR="00CA7FE3" w:rsidRPr="00EC3AB0">
        <w:rPr>
          <w:szCs w:val="28"/>
          <w:lang w:eastAsia="en-US"/>
        </w:rPr>
        <w:t xml:space="preserve"> об </w:t>
      </w:r>
      <w:r w:rsidR="007201B0" w:rsidRPr="00EC3AB0">
        <w:rPr>
          <w:szCs w:val="28"/>
          <w:lang w:eastAsia="en-US"/>
        </w:rPr>
        <w:t xml:space="preserve">отказе в предоставлении </w:t>
      </w:r>
      <w:r w:rsidRPr="00EC3AB0">
        <w:rPr>
          <w:szCs w:val="28"/>
          <w:lang w:eastAsia="en-US"/>
        </w:rPr>
        <w:t>муниципальной услуги.</w:t>
      </w:r>
      <w:r w:rsidR="007201B0" w:rsidRPr="00EC3AB0">
        <w:rPr>
          <w:szCs w:val="28"/>
          <w:lang w:eastAsia="en-US"/>
        </w:rPr>
        <w:t xml:space="preserve"> </w:t>
      </w:r>
    </w:p>
    <w:p w:rsidR="007201B0" w:rsidRPr="00EC3AB0" w:rsidRDefault="00CA7FE3" w:rsidP="00877D93">
      <w:pPr>
        <w:spacing w:after="0" w:line="240" w:lineRule="auto"/>
        <w:ind w:left="567"/>
        <w:jc w:val="both"/>
        <w:rPr>
          <w:szCs w:val="28"/>
          <w:lang w:eastAsia="en-US"/>
        </w:rPr>
      </w:pPr>
      <w:r w:rsidRPr="00EC3AB0">
        <w:rPr>
          <w:szCs w:val="28"/>
          <w:lang w:eastAsia="en-US"/>
        </w:rPr>
        <w:t>Способы фиксации выполнения административной процедуры:</w:t>
      </w:r>
      <w:r w:rsidR="007201B0" w:rsidRPr="00EC3AB0">
        <w:rPr>
          <w:szCs w:val="28"/>
          <w:lang w:eastAsia="en-US"/>
        </w:rPr>
        <w:t xml:space="preserve"> </w:t>
      </w:r>
    </w:p>
    <w:p w:rsidR="007201B0" w:rsidRPr="00EC3AB0" w:rsidRDefault="007201B0" w:rsidP="00F6671C">
      <w:pPr>
        <w:spacing w:after="0" w:line="240" w:lineRule="auto"/>
        <w:jc w:val="both"/>
        <w:rPr>
          <w:szCs w:val="28"/>
          <w:lang w:eastAsia="en-US"/>
        </w:rPr>
      </w:pPr>
      <w:r w:rsidRPr="00EC3AB0">
        <w:rPr>
          <w:szCs w:val="28"/>
          <w:lang w:eastAsia="en-US"/>
        </w:rPr>
        <w:tab/>
        <w:t xml:space="preserve">присвоение </w:t>
      </w:r>
      <w:r w:rsidRPr="00EC3AB0">
        <w:t>постановлению о предоставлении муниципальной услуги</w:t>
      </w:r>
      <w:r w:rsidRPr="00EC3AB0">
        <w:rPr>
          <w:szCs w:val="28"/>
          <w:lang w:eastAsia="en-US"/>
        </w:rPr>
        <w:t xml:space="preserve"> </w:t>
      </w:r>
      <w:r w:rsidR="00CA7FE3" w:rsidRPr="00EC3AB0">
        <w:rPr>
          <w:szCs w:val="28"/>
          <w:lang w:eastAsia="en-US"/>
        </w:rPr>
        <w:t>регистрационного ном</w:t>
      </w:r>
      <w:r w:rsidRPr="00EC3AB0">
        <w:rPr>
          <w:szCs w:val="28"/>
          <w:lang w:eastAsia="en-US"/>
        </w:rPr>
        <w:t>ера и занесение</w:t>
      </w:r>
      <w:r w:rsidR="00CA7FE3" w:rsidRPr="00EC3AB0">
        <w:rPr>
          <w:szCs w:val="28"/>
          <w:lang w:eastAsia="en-US"/>
        </w:rPr>
        <w:t xml:space="preserve"> данного номера в базу данных в порядке делопроизводства</w:t>
      </w:r>
      <w:r w:rsidRPr="00EC3AB0">
        <w:rPr>
          <w:szCs w:val="28"/>
          <w:lang w:eastAsia="en-US"/>
        </w:rPr>
        <w:t>;</w:t>
      </w:r>
    </w:p>
    <w:p w:rsidR="00B10C78" w:rsidRPr="00EC3AB0" w:rsidRDefault="007201B0" w:rsidP="00B10C78">
      <w:pPr>
        <w:spacing w:after="0" w:line="240" w:lineRule="auto"/>
        <w:jc w:val="both"/>
        <w:rPr>
          <w:szCs w:val="28"/>
          <w:lang w:eastAsia="en-US"/>
        </w:rPr>
      </w:pPr>
      <w:r w:rsidRPr="00EC3AB0">
        <w:rPr>
          <w:szCs w:val="28"/>
          <w:lang w:eastAsia="en-US"/>
        </w:rPr>
        <w:tab/>
      </w:r>
      <w:r w:rsidR="00CA7FE3" w:rsidRPr="00EC3AB0">
        <w:rPr>
          <w:szCs w:val="28"/>
          <w:lang w:eastAsia="en-US"/>
        </w:rPr>
        <w:t>регистрация извещения об отказе в пр</w:t>
      </w:r>
      <w:r w:rsidRPr="00EC3AB0">
        <w:rPr>
          <w:szCs w:val="28"/>
          <w:lang w:eastAsia="en-US"/>
        </w:rPr>
        <w:t xml:space="preserve">едоставлении жилого помещения с </w:t>
      </w:r>
      <w:r w:rsidR="00CA7FE3" w:rsidRPr="00EC3AB0">
        <w:rPr>
          <w:szCs w:val="28"/>
          <w:lang w:eastAsia="en-US"/>
        </w:rPr>
        <w:t>присвоением ему регистрационного номера и занесением данного номера в базу данных</w:t>
      </w:r>
      <w:r w:rsidR="00B10C78" w:rsidRPr="00EC3AB0">
        <w:rPr>
          <w:szCs w:val="28"/>
          <w:lang w:eastAsia="en-US"/>
        </w:rPr>
        <w:t>.</w:t>
      </w:r>
    </w:p>
    <w:p w:rsidR="007352E1" w:rsidRPr="00EC3AB0" w:rsidRDefault="00F4695E" w:rsidP="00B10C78">
      <w:pPr>
        <w:spacing w:after="0" w:line="240" w:lineRule="auto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       3.</w:t>
      </w:r>
      <w:r w:rsidR="00E828CA" w:rsidRPr="00EC3AB0">
        <w:rPr>
          <w:rFonts w:eastAsia="Times New Roman"/>
          <w:szCs w:val="28"/>
        </w:rPr>
        <w:t>2.5</w:t>
      </w:r>
      <w:r w:rsidRPr="00EC3AB0">
        <w:rPr>
          <w:rFonts w:eastAsia="Times New Roman"/>
          <w:szCs w:val="28"/>
        </w:rPr>
        <w:t xml:space="preserve">. </w:t>
      </w:r>
      <w:r w:rsidR="005B1A1A" w:rsidRPr="00EC3AB0">
        <w:rPr>
          <w:rFonts w:eastAsia="Times New Roman"/>
          <w:bCs/>
          <w:szCs w:val="28"/>
        </w:rPr>
        <w:t>Направление заявителю результата предоставления муниципальной услуги</w:t>
      </w:r>
      <w:r w:rsidR="007352E1" w:rsidRPr="00EC3AB0">
        <w:rPr>
          <w:rFonts w:eastAsia="Times New Roman"/>
          <w:szCs w:val="28"/>
        </w:rPr>
        <w:t>.</w:t>
      </w:r>
    </w:p>
    <w:p w:rsidR="007352E1" w:rsidRPr="00EC3AB0" w:rsidRDefault="00EA2473" w:rsidP="000327A2">
      <w:pPr>
        <w:spacing w:after="0" w:line="240" w:lineRule="auto"/>
        <w:jc w:val="both"/>
        <w:rPr>
          <w:szCs w:val="28"/>
          <w:lang w:eastAsia="en-US"/>
        </w:rPr>
      </w:pPr>
      <w:r w:rsidRPr="00EC3AB0">
        <w:rPr>
          <w:rFonts w:eastAsia="Times New Roman"/>
          <w:szCs w:val="28"/>
        </w:rPr>
        <w:tab/>
        <w:t>Основанием для начала администрати</w:t>
      </w:r>
      <w:r w:rsidR="000327A2" w:rsidRPr="00EC3AB0">
        <w:rPr>
          <w:rFonts w:eastAsia="Times New Roman"/>
          <w:szCs w:val="28"/>
        </w:rPr>
        <w:t xml:space="preserve">вной процедуры является наличие </w:t>
      </w:r>
      <w:r w:rsidRPr="00EC3AB0">
        <w:rPr>
          <w:rFonts w:eastAsia="Times New Roman"/>
          <w:szCs w:val="28"/>
        </w:rPr>
        <w:t xml:space="preserve">подписанного постановления о предоставлении муниципальной услуги, либо </w:t>
      </w:r>
      <w:r w:rsidR="000327A2" w:rsidRPr="00EC3AB0">
        <w:rPr>
          <w:rFonts w:eastAsia="Times New Roman"/>
          <w:szCs w:val="28"/>
        </w:rPr>
        <w:t>извещения</w:t>
      </w:r>
      <w:r w:rsidRPr="00EC3AB0">
        <w:rPr>
          <w:rFonts w:eastAsia="Times New Roman"/>
          <w:szCs w:val="28"/>
        </w:rPr>
        <w:t xml:space="preserve"> об отказе в предоставлении муниципальной услуги.</w:t>
      </w:r>
    </w:p>
    <w:p w:rsidR="005B1A1A" w:rsidRPr="00EC3AB0" w:rsidRDefault="005B1A1A" w:rsidP="00F21BDE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</w:rPr>
        <w:t xml:space="preserve">Содержание </w:t>
      </w:r>
      <w:r w:rsidRPr="00EC3AB0">
        <w:rPr>
          <w:rFonts w:eastAsia="Times New Roman"/>
          <w:szCs w:val="28"/>
          <w:lang w:bidi="ru-RU"/>
        </w:rPr>
        <w:t>административной процедуры включает в себя направление заявителю результата предоставления муниципальной услуги</w:t>
      </w:r>
      <w:r w:rsidR="00E828CA" w:rsidRPr="00EC3AB0">
        <w:rPr>
          <w:rFonts w:eastAsia="Times New Roman"/>
          <w:szCs w:val="28"/>
          <w:lang w:bidi="ru-RU"/>
        </w:rPr>
        <w:t xml:space="preserve">, </w:t>
      </w:r>
      <w:r w:rsidR="009165DA" w:rsidRPr="00EC3AB0">
        <w:rPr>
          <w:rFonts w:eastAsia="Times New Roman"/>
          <w:szCs w:val="28"/>
          <w:lang w:bidi="ru-RU"/>
        </w:rPr>
        <w:t>способом,</w:t>
      </w:r>
      <w:r w:rsidR="00E828CA" w:rsidRPr="00EC3AB0">
        <w:rPr>
          <w:rFonts w:eastAsia="Times New Roman"/>
          <w:szCs w:val="28"/>
          <w:lang w:bidi="ru-RU"/>
        </w:rPr>
        <w:t xml:space="preserve"> указанным в заявлении</w:t>
      </w:r>
      <w:r w:rsidRPr="00EC3AB0">
        <w:rPr>
          <w:rFonts w:eastAsia="Times New Roman"/>
          <w:szCs w:val="28"/>
          <w:lang w:bidi="ru-RU"/>
        </w:rPr>
        <w:t>.</w:t>
      </w:r>
    </w:p>
    <w:p w:rsidR="005B1A1A" w:rsidRPr="00EC3AB0" w:rsidRDefault="005B1A1A" w:rsidP="005B1A1A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lastRenderedPageBreak/>
        <w:t>Максимальный срок выполнения данной административной процедуры составляет 1 рабочий день со дня принятия решения о предоставлении (об отказе в предоставлении) муниципальной услуги.</w:t>
      </w:r>
    </w:p>
    <w:p w:rsidR="005B1A1A" w:rsidRPr="00EC3AB0" w:rsidRDefault="005B1A1A" w:rsidP="005B1A1A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Должностным лицом, ответственным за выдачу (направление) результата предоставления муниципальной услуги, является специалист </w:t>
      </w:r>
      <w:r w:rsidR="0087304D" w:rsidRPr="0087304D">
        <w:rPr>
          <w:rFonts w:eastAsia="Times New Roman"/>
          <w:szCs w:val="28"/>
        </w:rPr>
        <w:t>управлени</w:t>
      </w:r>
      <w:r w:rsidR="0087304D">
        <w:rPr>
          <w:rFonts w:eastAsia="Times New Roman"/>
          <w:szCs w:val="28"/>
        </w:rPr>
        <w:t>я</w:t>
      </w:r>
      <w:r w:rsidR="0087304D" w:rsidRPr="0087304D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87304D">
        <w:rPr>
          <w:rFonts w:eastAsia="Times New Roman"/>
          <w:szCs w:val="28"/>
        </w:rPr>
        <w:t>х</w:t>
      </w:r>
      <w:r w:rsidR="0087304D" w:rsidRPr="0087304D">
        <w:rPr>
          <w:rFonts w:eastAsia="Times New Roman"/>
          <w:szCs w:val="28"/>
        </w:rPr>
        <w:t xml:space="preserve"> управлени</w:t>
      </w:r>
      <w:r w:rsidR="0087304D">
        <w:rPr>
          <w:rFonts w:eastAsia="Times New Roman"/>
          <w:szCs w:val="28"/>
        </w:rPr>
        <w:t>и</w:t>
      </w:r>
      <w:r w:rsidR="0087304D" w:rsidRPr="0087304D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>, либо МФЦ.</w:t>
      </w:r>
    </w:p>
    <w:p w:rsidR="00D17A43" w:rsidRPr="00EC3AB0" w:rsidRDefault="005B1A1A" w:rsidP="005B1A1A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>Критери</w:t>
      </w:r>
      <w:r w:rsidR="000327A2" w:rsidRPr="00EC3AB0">
        <w:rPr>
          <w:rFonts w:eastAsia="Times New Roman"/>
          <w:szCs w:val="28"/>
          <w:lang w:bidi="ru-RU"/>
        </w:rPr>
        <w:t>й</w:t>
      </w:r>
      <w:r w:rsidRPr="00EC3AB0">
        <w:rPr>
          <w:rFonts w:eastAsia="Times New Roman"/>
          <w:szCs w:val="28"/>
          <w:lang w:bidi="ru-RU"/>
        </w:rPr>
        <w:t xml:space="preserve">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:rsidR="005B1A1A" w:rsidRPr="00EC3AB0" w:rsidRDefault="005B1A1A" w:rsidP="00847C9F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>Результатом выполнения данной административной процедуры явля</w:t>
      </w:r>
      <w:r w:rsidR="00847C9F" w:rsidRPr="00EC3AB0">
        <w:rPr>
          <w:rFonts w:eastAsia="Times New Roman"/>
          <w:szCs w:val="28"/>
          <w:lang w:bidi="ru-RU"/>
        </w:rPr>
        <w:t xml:space="preserve">ется </w:t>
      </w:r>
      <w:r w:rsidR="000327A2" w:rsidRPr="00EC3AB0">
        <w:rPr>
          <w:rFonts w:eastAsia="Times New Roman"/>
          <w:szCs w:val="28"/>
          <w:lang w:bidi="ru-RU"/>
        </w:rPr>
        <w:t>выдача</w:t>
      </w:r>
      <w:r w:rsidR="002806DF" w:rsidRPr="00EC3AB0">
        <w:rPr>
          <w:rFonts w:eastAsia="Times New Roman"/>
          <w:szCs w:val="28"/>
          <w:lang w:bidi="ru-RU"/>
        </w:rPr>
        <w:t xml:space="preserve"> </w:t>
      </w:r>
      <w:r w:rsidRPr="00EC3AB0">
        <w:rPr>
          <w:rFonts w:eastAsia="Times New Roman"/>
          <w:szCs w:val="28"/>
          <w:lang w:bidi="ru-RU"/>
        </w:rPr>
        <w:t xml:space="preserve">заявителю копии </w:t>
      </w:r>
      <w:r w:rsidR="00847C9F" w:rsidRPr="00EC3AB0">
        <w:rPr>
          <w:rFonts w:eastAsia="Times New Roman"/>
          <w:szCs w:val="28"/>
          <w:lang w:bidi="ru-RU"/>
        </w:rPr>
        <w:t>постановления</w:t>
      </w:r>
      <w:r w:rsidRPr="00EC3AB0">
        <w:rPr>
          <w:rFonts w:eastAsia="Times New Roman"/>
          <w:szCs w:val="28"/>
          <w:lang w:bidi="ru-RU"/>
        </w:rPr>
        <w:t xml:space="preserve"> о предоставлении </w:t>
      </w:r>
      <w:r w:rsidR="00880BBE" w:rsidRPr="00EC3AB0">
        <w:rPr>
          <w:rFonts w:eastAsia="Times New Roman"/>
          <w:szCs w:val="28"/>
          <w:lang w:bidi="ru-RU"/>
        </w:rPr>
        <w:t>муниципальной услуги, либо извещения об отказе в предоставлении муниципальной услуги</w:t>
      </w:r>
      <w:r w:rsidR="00847C9F" w:rsidRPr="00EC3AB0">
        <w:rPr>
          <w:rFonts w:eastAsia="Times New Roman"/>
          <w:szCs w:val="28"/>
          <w:lang w:bidi="ru-RU"/>
        </w:rPr>
        <w:t>.</w:t>
      </w:r>
    </w:p>
    <w:p w:rsidR="005B1A1A" w:rsidRPr="00EC3AB0" w:rsidRDefault="005B1A1A" w:rsidP="00847C9F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>Способом фиксации результата административной процедуры является:</w:t>
      </w:r>
    </w:p>
    <w:p w:rsidR="00847C9F" w:rsidRPr="00EC3AB0" w:rsidRDefault="00880BBE" w:rsidP="00880BBE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ab/>
      </w:r>
      <w:proofErr w:type="gramStart"/>
      <w:r w:rsidR="00847C9F" w:rsidRPr="00EC3AB0">
        <w:rPr>
          <w:rFonts w:eastAsia="Times New Roman"/>
          <w:szCs w:val="28"/>
          <w:lang w:bidi="ru-RU"/>
        </w:rPr>
        <w:t>при личном обращении заявителя</w:t>
      </w:r>
      <w:r w:rsidR="002806DF" w:rsidRPr="00EC3AB0">
        <w:rPr>
          <w:rFonts w:eastAsia="Times New Roman"/>
          <w:szCs w:val="28"/>
          <w:lang w:bidi="ru-RU"/>
        </w:rPr>
        <w:t xml:space="preserve"> в </w:t>
      </w:r>
      <w:r w:rsidR="0087304D" w:rsidRPr="0087304D">
        <w:rPr>
          <w:rFonts w:eastAsia="Times New Roman"/>
          <w:szCs w:val="28"/>
          <w:lang w:bidi="ru-RU"/>
        </w:rPr>
        <w:t xml:space="preserve"> 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 </w:t>
      </w:r>
      <w:r w:rsidR="002806DF" w:rsidRPr="00EC3AB0">
        <w:rPr>
          <w:rFonts w:eastAsia="Times New Roman"/>
          <w:szCs w:val="28"/>
          <w:lang w:bidi="ru-RU"/>
        </w:rPr>
        <w:t>о</w:t>
      </w:r>
      <w:r w:rsidR="00847C9F" w:rsidRPr="00EC3AB0">
        <w:rPr>
          <w:rFonts w:eastAsia="Times New Roman"/>
          <w:szCs w:val="28"/>
          <w:lang w:bidi="ru-RU"/>
        </w:rPr>
        <w:t xml:space="preserve"> </w:t>
      </w:r>
      <w:r w:rsidR="00FA1296" w:rsidRPr="00EC3AB0">
        <w:rPr>
          <w:rFonts w:eastAsia="Times New Roman"/>
          <w:szCs w:val="28"/>
          <w:lang w:bidi="ru-RU"/>
        </w:rPr>
        <w:t>-</w:t>
      </w:r>
      <w:r w:rsidR="00847C9F" w:rsidRPr="00EC3AB0">
        <w:rPr>
          <w:rFonts w:eastAsia="Times New Roman"/>
          <w:szCs w:val="28"/>
          <w:lang w:bidi="ru-RU"/>
        </w:rPr>
        <w:t xml:space="preserve"> </w:t>
      </w:r>
      <w:r w:rsidR="00FA1296" w:rsidRPr="00EC3AB0">
        <w:rPr>
          <w:rFonts w:eastAsia="Times New Roman"/>
          <w:szCs w:val="28"/>
          <w:lang w:bidi="ru-RU"/>
        </w:rPr>
        <w:t xml:space="preserve">подпись </w:t>
      </w:r>
      <w:r w:rsidR="00847C9F" w:rsidRPr="00EC3AB0">
        <w:rPr>
          <w:rFonts w:eastAsia="Times New Roman"/>
          <w:szCs w:val="28"/>
          <w:lang w:bidi="ru-RU"/>
        </w:rPr>
        <w:t>о получении (дата</w:t>
      </w:r>
      <w:r w:rsidRPr="00EC3AB0">
        <w:rPr>
          <w:rFonts w:eastAsia="Times New Roman"/>
          <w:szCs w:val="28"/>
          <w:lang w:bidi="ru-RU"/>
        </w:rPr>
        <w:t>,</w:t>
      </w:r>
      <w:r w:rsidR="00847C9F" w:rsidRPr="00EC3AB0">
        <w:rPr>
          <w:rFonts w:eastAsia="Times New Roman"/>
          <w:szCs w:val="28"/>
          <w:lang w:bidi="ru-RU"/>
        </w:rPr>
        <w:t xml:space="preserve"> расшифровка подписи) на одном экземпляре постановления о предоставлении </w:t>
      </w:r>
      <w:r w:rsidR="00EC14BB" w:rsidRPr="00EC3AB0">
        <w:rPr>
          <w:rFonts w:eastAsia="Times New Roman"/>
          <w:szCs w:val="28"/>
          <w:lang w:bidi="ru-RU"/>
        </w:rPr>
        <w:t>муниципальной услуги</w:t>
      </w:r>
      <w:r w:rsidR="00FA1296" w:rsidRPr="00EC3AB0">
        <w:rPr>
          <w:rFonts w:eastAsia="Times New Roman"/>
          <w:szCs w:val="28"/>
          <w:lang w:bidi="ru-RU"/>
        </w:rPr>
        <w:t xml:space="preserve">, </w:t>
      </w:r>
      <w:r w:rsidR="00847C9F" w:rsidRPr="00EC3AB0">
        <w:rPr>
          <w:rFonts w:eastAsia="Times New Roman"/>
          <w:szCs w:val="28"/>
          <w:lang w:bidi="ru-RU"/>
        </w:rPr>
        <w:t xml:space="preserve"> либо </w:t>
      </w:r>
      <w:r w:rsidR="00FA1296" w:rsidRPr="00EC3AB0">
        <w:rPr>
          <w:rFonts w:eastAsia="Times New Roman"/>
          <w:szCs w:val="28"/>
          <w:lang w:bidi="ru-RU"/>
        </w:rPr>
        <w:t xml:space="preserve">на </w:t>
      </w:r>
      <w:r w:rsidR="00F23F59">
        <w:rPr>
          <w:rFonts w:eastAsia="Times New Roman"/>
          <w:szCs w:val="28"/>
          <w:lang w:bidi="ru-RU"/>
        </w:rPr>
        <w:t>извещении</w:t>
      </w:r>
      <w:r w:rsidR="00847C9F" w:rsidRPr="00EC3AB0">
        <w:rPr>
          <w:rFonts w:eastAsia="Times New Roman"/>
          <w:szCs w:val="28"/>
          <w:lang w:bidi="ru-RU"/>
        </w:rPr>
        <w:t xml:space="preserve"> об отказе в предоставлении муниципальной услуги</w:t>
      </w:r>
      <w:r w:rsidR="0021407C">
        <w:rPr>
          <w:rFonts w:eastAsia="Times New Roman"/>
          <w:szCs w:val="28"/>
          <w:lang w:bidi="ru-RU"/>
        </w:rPr>
        <w:t xml:space="preserve">, которые остаются </w:t>
      </w:r>
      <w:r w:rsidR="0087304D" w:rsidRPr="0087304D">
        <w:t xml:space="preserve"> </w:t>
      </w:r>
      <w:r w:rsidR="0087304D" w:rsidRPr="0087304D">
        <w:rPr>
          <w:rFonts w:eastAsia="Times New Roman"/>
          <w:szCs w:val="28"/>
          <w:lang w:bidi="ru-RU"/>
        </w:rPr>
        <w:t>в управление муниципального хозяйства, транспорта, дорожной деятельности и территориальные управления администрации Туркменского муниципальн</w:t>
      </w:r>
      <w:r w:rsidR="005E034F">
        <w:rPr>
          <w:rFonts w:eastAsia="Times New Roman"/>
          <w:szCs w:val="28"/>
          <w:lang w:bidi="ru-RU"/>
        </w:rPr>
        <w:t>ого округа</w:t>
      </w:r>
      <w:proofErr w:type="gramEnd"/>
      <w:r w:rsidR="005E034F">
        <w:rPr>
          <w:rFonts w:eastAsia="Times New Roman"/>
          <w:szCs w:val="28"/>
          <w:lang w:bidi="ru-RU"/>
        </w:rPr>
        <w:t xml:space="preserve"> Ставропольского края</w:t>
      </w:r>
      <w:r w:rsidR="00847C9F" w:rsidRPr="00EC3AB0">
        <w:rPr>
          <w:rFonts w:eastAsia="Times New Roman"/>
          <w:szCs w:val="28"/>
          <w:lang w:bidi="ru-RU"/>
        </w:rPr>
        <w:t>;</w:t>
      </w:r>
    </w:p>
    <w:p w:rsidR="00847C9F" w:rsidRPr="00EC3AB0" w:rsidRDefault="00FA1296" w:rsidP="00FA1296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ab/>
      </w:r>
      <w:r w:rsidR="00847C9F" w:rsidRPr="00EC3AB0">
        <w:rPr>
          <w:rFonts w:eastAsia="Times New Roman"/>
          <w:szCs w:val="28"/>
          <w:lang w:bidi="ru-RU"/>
        </w:rPr>
        <w:t>при почтовом отправлении – оформленное уведомление в отделени</w:t>
      </w:r>
      <w:r w:rsidR="00EC14BB" w:rsidRPr="00EC3AB0">
        <w:rPr>
          <w:rFonts w:eastAsia="Times New Roman"/>
          <w:szCs w:val="28"/>
          <w:lang w:bidi="ru-RU"/>
        </w:rPr>
        <w:t xml:space="preserve">и Почты России и получение чека, либо </w:t>
      </w:r>
      <w:r w:rsidR="00881FFF" w:rsidRPr="00EC3AB0">
        <w:rPr>
          <w:rFonts w:eastAsia="Times New Roman"/>
          <w:szCs w:val="28"/>
          <w:lang w:bidi="ru-RU"/>
        </w:rPr>
        <w:t>распечатка</w:t>
      </w:r>
      <w:r w:rsidR="00EC14BB" w:rsidRPr="00EC3AB0">
        <w:rPr>
          <w:rFonts w:eastAsia="Times New Roman"/>
          <w:szCs w:val="28"/>
          <w:lang w:bidi="ru-RU"/>
        </w:rPr>
        <w:t xml:space="preserve"> сведени</w:t>
      </w:r>
      <w:r w:rsidR="00881FFF" w:rsidRPr="00EC3AB0">
        <w:rPr>
          <w:rFonts w:eastAsia="Times New Roman"/>
          <w:szCs w:val="28"/>
          <w:lang w:bidi="ru-RU"/>
        </w:rPr>
        <w:t>й</w:t>
      </w:r>
      <w:r w:rsidR="00EC14BB" w:rsidRPr="00EC3AB0">
        <w:rPr>
          <w:rFonts w:eastAsia="Times New Roman"/>
          <w:szCs w:val="28"/>
          <w:lang w:bidi="ru-RU"/>
        </w:rPr>
        <w:t xml:space="preserve"> </w:t>
      </w:r>
      <w:r w:rsidR="00881FFF" w:rsidRPr="00EC3AB0">
        <w:rPr>
          <w:rFonts w:eastAsia="Times New Roman"/>
          <w:szCs w:val="28"/>
          <w:lang w:bidi="ru-RU"/>
        </w:rPr>
        <w:t>из реестра почтовых отправлений;</w:t>
      </w:r>
    </w:p>
    <w:p w:rsidR="002806DF" w:rsidRPr="00EC3AB0" w:rsidRDefault="002806DF" w:rsidP="00FA1296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ab/>
      </w:r>
      <w:r w:rsidRPr="00EC3AB0">
        <w:rPr>
          <w:lang w:bidi="ru-RU"/>
        </w:rPr>
        <w:t>в случае выдачи заявителю документа, являющегося результатом предоставления муниципальной услуги в МФЦ, запись о выдаче документов подтверждается распиской заявителя в журнале регистрации заявлений в МФЦ.</w:t>
      </w:r>
    </w:p>
    <w:p w:rsidR="009165DA" w:rsidRPr="00EC3AB0" w:rsidRDefault="009165DA" w:rsidP="005B1A1A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>3.</w:t>
      </w:r>
      <w:r w:rsidR="00EC14BB" w:rsidRPr="00EC3AB0">
        <w:rPr>
          <w:rFonts w:eastAsia="Times New Roman"/>
          <w:szCs w:val="28"/>
          <w:lang w:bidi="ru-RU"/>
        </w:rPr>
        <w:t>2</w:t>
      </w:r>
      <w:r w:rsidR="00440B0E" w:rsidRPr="00EC3AB0">
        <w:rPr>
          <w:rFonts w:eastAsia="Times New Roman"/>
          <w:szCs w:val="28"/>
          <w:lang w:bidi="ru-RU"/>
        </w:rPr>
        <w:t>.</w:t>
      </w:r>
      <w:r w:rsidR="00EC14BB" w:rsidRPr="00EC3AB0">
        <w:rPr>
          <w:rFonts w:eastAsia="Times New Roman"/>
          <w:szCs w:val="28"/>
          <w:lang w:bidi="ru-RU"/>
        </w:rPr>
        <w:t>6.</w:t>
      </w:r>
      <w:r w:rsidRPr="00EC3AB0">
        <w:rPr>
          <w:rFonts w:eastAsia="Times New Roman"/>
          <w:szCs w:val="28"/>
          <w:lang w:bidi="ru-RU"/>
        </w:rPr>
        <w:t xml:space="preserve"> Подписание и выдача заявителю договора социального найма.</w:t>
      </w:r>
    </w:p>
    <w:p w:rsidR="009165DA" w:rsidRPr="00EC3AB0" w:rsidRDefault="009165DA" w:rsidP="005B1A1A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>Основанием для начала административной проц</w:t>
      </w:r>
      <w:r w:rsidR="00EC14BB" w:rsidRPr="00EC3AB0">
        <w:rPr>
          <w:rFonts w:eastAsia="Times New Roman"/>
          <w:szCs w:val="28"/>
          <w:lang w:bidi="ru-RU"/>
        </w:rPr>
        <w:t>едуры является поступление копии</w:t>
      </w:r>
      <w:r w:rsidRPr="00EC3AB0">
        <w:rPr>
          <w:rFonts w:eastAsia="Times New Roman"/>
          <w:szCs w:val="28"/>
          <w:lang w:bidi="ru-RU"/>
        </w:rPr>
        <w:t xml:space="preserve"> постановления </w:t>
      </w:r>
      <w:r w:rsidR="00EC14BB" w:rsidRPr="00EC3AB0">
        <w:rPr>
          <w:rFonts w:eastAsia="Times New Roman"/>
          <w:szCs w:val="28"/>
          <w:lang w:bidi="ru-RU"/>
        </w:rPr>
        <w:t>о предоставлении муниципальной услуги</w:t>
      </w:r>
      <w:r w:rsidRPr="00EC3AB0">
        <w:rPr>
          <w:rFonts w:eastAsia="Times New Roman"/>
          <w:szCs w:val="28"/>
          <w:lang w:bidi="ru-RU"/>
        </w:rPr>
        <w:t>.</w:t>
      </w:r>
    </w:p>
    <w:p w:rsidR="009165DA" w:rsidRPr="00EC3AB0" w:rsidRDefault="008630AA" w:rsidP="005B1A1A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 xml:space="preserve">Специалист </w:t>
      </w:r>
      <w:r w:rsidR="0087304D" w:rsidRPr="0087304D">
        <w:rPr>
          <w:rFonts w:eastAsia="Times New Roman"/>
          <w:szCs w:val="28"/>
          <w:lang w:bidi="ru-RU"/>
        </w:rPr>
        <w:t>управлени</w:t>
      </w:r>
      <w:r w:rsidR="0087304D">
        <w:rPr>
          <w:rFonts w:eastAsia="Times New Roman"/>
          <w:szCs w:val="28"/>
          <w:lang w:bidi="ru-RU"/>
        </w:rPr>
        <w:t>я</w:t>
      </w:r>
      <w:r w:rsidR="0087304D" w:rsidRPr="0087304D">
        <w:rPr>
          <w:rFonts w:eastAsia="Times New Roman"/>
          <w:szCs w:val="28"/>
          <w:lang w:bidi="ru-RU"/>
        </w:rPr>
        <w:t xml:space="preserve"> муниципального хозяйства, транспорта, дорожной деятельности и территориальны</w:t>
      </w:r>
      <w:r w:rsidR="0087304D">
        <w:rPr>
          <w:rFonts w:eastAsia="Times New Roman"/>
          <w:szCs w:val="28"/>
          <w:lang w:bidi="ru-RU"/>
        </w:rPr>
        <w:t>х</w:t>
      </w:r>
      <w:r w:rsidR="0087304D" w:rsidRPr="0087304D">
        <w:rPr>
          <w:rFonts w:eastAsia="Times New Roman"/>
          <w:szCs w:val="28"/>
          <w:lang w:bidi="ru-RU"/>
        </w:rPr>
        <w:t xml:space="preserve"> управлени</w:t>
      </w:r>
      <w:r w:rsidR="0087304D">
        <w:rPr>
          <w:rFonts w:eastAsia="Times New Roman"/>
          <w:szCs w:val="28"/>
          <w:lang w:bidi="ru-RU"/>
        </w:rPr>
        <w:t>и</w:t>
      </w:r>
      <w:r w:rsidR="0087304D" w:rsidRPr="0087304D">
        <w:rPr>
          <w:rFonts w:eastAsia="Times New Roman"/>
          <w:szCs w:val="28"/>
          <w:lang w:bidi="ru-RU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  <w:lang w:bidi="ru-RU"/>
        </w:rPr>
        <w:t>, ответственный за рассмотрение документов, выполняет следующие административные действия</w:t>
      </w:r>
      <w:r w:rsidR="009165DA" w:rsidRPr="00EC3AB0">
        <w:rPr>
          <w:rFonts w:eastAsia="Times New Roman"/>
          <w:szCs w:val="28"/>
          <w:lang w:bidi="ru-RU"/>
        </w:rPr>
        <w:t>:</w:t>
      </w:r>
    </w:p>
    <w:p w:rsidR="009165DA" w:rsidRPr="00EC3AB0" w:rsidRDefault="00F6671C" w:rsidP="00F6671C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ab/>
      </w:r>
      <w:r w:rsidR="008630AA" w:rsidRPr="00EC3AB0">
        <w:rPr>
          <w:rFonts w:eastAsia="Times New Roman"/>
          <w:szCs w:val="28"/>
          <w:lang w:bidi="ru-RU"/>
        </w:rPr>
        <w:t>уведомляет заявителя о необходимости явки для подписания договора социального найма</w:t>
      </w:r>
      <w:r w:rsidR="009165DA" w:rsidRPr="00EC3AB0">
        <w:rPr>
          <w:rFonts w:eastAsia="Times New Roman"/>
          <w:szCs w:val="28"/>
          <w:lang w:bidi="ru-RU"/>
        </w:rPr>
        <w:t>;</w:t>
      </w:r>
    </w:p>
    <w:p w:rsidR="0034117E" w:rsidRPr="00EC3AB0" w:rsidRDefault="008630AA" w:rsidP="008630AA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lastRenderedPageBreak/>
        <w:tab/>
        <w:t xml:space="preserve">осуществляет </w:t>
      </w:r>
      <w:r w:rsidR="0034117E" w:rsidRPr="00EC3AB0">
        <w:rPr>
          <w:rFonts w:eastAsia="Times New Roman"/>
          <w:szCs w:val="28"/>
          <w:lang w:bidi="ru-RU"/>
        </w:rPr>
        <w:t>подготовку проекта договора социального найма и акта приема-передачи жилого помещения;</w:t>
      </w:r>
    </w:p>
    <w:p w:rsidR="0034117E" w:rsidRPr="00EC3AB0" w:rsidRDefault="008630AA" w:rsidP="008630AA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ab/>
      </w:r>
      <w:r w:rsidR="0034117E" w:rsidRPr="00EC3AB0">
        <w:rPr>
          <w:rFonts w:eastAsia="Times New Roman"/>
          <w:szCs w:val="28"/>
          <w:lang w:bidi="ru-RU"/>
        </w:rPr>
        <w:t>подпис</w:t>
      </w:r>
      <w:r w:rsidRPr="00EC3AB0">
        <w:rPr>
          <w:rFonts w:eastAsia="Times New Roman"/>
          <w:szCs w:val="28"/>
          <w:lang w:bidi="ru-RU"/>
        </w:rPr>
        <w:t>ывает</w:t>
      </w:r>
      <w:r w:rsidR="0034117E" w:rsidRPr="00EC3AB0">
        <w:rPr>
          <w:rFonts w:eastAsia="Times New Roman"/>
          <w:szCs w:val="28"/>
          <w:lang w:bidi="ru-RU"/>
        </w:rPr>
        <w:t xml:space="preserve"> договор социального найма жилого помещения и акт приема передачи-жилого помещения у должностного лица, уполномоченного на подписание договора социального найма;</w:t>
      </w:r>
    </w:p>
    <w:p w:rsidR="008630AA" w:rsidRPr="00EC3AB0" w:rsidRDefault="008630AA" w:rsidP="008630AA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ab/>
        <w:t>в день подписания заявителем договора социального найма и акта приема-передачи регистрирует указанный документ</w:t>
      </w:r>
      <w:r w:rsidR="006C6FD2" w:rsidRPr="00EC3AB0">
        <w:rPr>
          <w:rFonts w:eastAsia="Times New Roman"/>
          <w:szCs w:val="28"/>
          <w:lang w:bidi="ru-RU"/>
        </w:rPr>
        <w:t xml:space="preserve"> в книге регистрации договоров</w:t>
      </w:r>
      <w:r w:rsidRPr="00EC3AB0">
        <w:rPr>
          <w:rFonts w:eastAsia="Times New Roman"/>
          <w:szCs w:val="28"/>
          <w:lang w:bidi="ru-RU"/>
        </w:rPr>
        <w:t xml:space="preserve"> и после регистрации выдает один экземпляр договора социального найма и акта приема-передачи заявителю.</w:t>
      </w:r>
    </w:p>
    <w:p w:rsidR="008630AA" w:rsidRPr="00EC3AB0" w:rsidRDefault="008630AA" w:rsidP="008630AA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ab/>
        <w:t>Максимальный срок выполнения данной административной процедуры составляет 7 дней со дня принятия решения о предоставлении муниципальной услуги.</w:t>
      </w:r>
    </w:p>
    <w:p w:rsidR="006C6FD2" w:rsidRPr="00EC3AB0" w:rsidRDefault="006C6FD2" w:rsidP="008630AA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 xml:space="preserve">Критерием принятия решения при выполнении административной процедуры является наличие </w:t>
      </w:r>
      <w:r w:rsidR="005E001B" w:rsidRPr="00EC3AB0">
        <w:rPr>
          <w:rFonts w:eastAsia="Times New Roman"/>
          <w:szCs w:val="28"/>
          <w:lang w:bidi="ru-RU"/>
        </w:rPr>
        <w:t xml:space="preserve">положительного </w:t>
      </w:r>
      <w:r w:rsidRPr="00EC3AB0">
        <w:rPr>
          <w:rFonts w:eastAsia="Times New Roman"/>
          <w:szCs w:val="28"/>
          <w:lang w:bidi="ru-RU"/>
        </w:rPr>
        <w:t>результата предоставления муниципальной услуги.</w:t>
      </w:r>
    </w:p>
    <w:p w:rsidR="006C6FD2" w:rsidRPr="00EC3AB0" w:rsidRDefault="006C6FD2" w:rsidP="008630AA">
      <w:pPr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>Административная процедура завершается подписанием и выдачей договора социального найма заявителю.</w:t>
      </w:r>
    </w:p>
    <w:p w:rsidR="0034117E" w:rsidRPr="00EC3AB0" w:rsidRDefault="0034117E" w:rsidP="0034117E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>Способ фиксации выполнения административной процедуры:</w:t>
      </w:r>
    </w:p>
    <w:p w:rsidR="0034117E" w:rsidRPr="00EC3AB0" w:rsidRDefault="00FB0D70" w:rsidP="00FB0D70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ab/>
      </w:r>
      <w:r w:rsidR="0034117E" w:rsidRPr="00EC3AB0">
        <w:rPr>
          <w:rFonts w:eastAsia="Times New Roman"/>
          <w:szCs w:val="28"/>
          <w:lang w:bidi="ru-RU"/>
        </w:rPr>
        <w:t>регистрация договора о передаче жилого помещения с присвоением ему регистрационного номера и даты заключения с внесением его в книгу регистрации договоров в порядке делопроизводства</w:t>
      </w:r>
      <w:r w:rsidR="00453B29" w:rsidRPr="00EC3AB0">
        <w:rPr>
          <w:rFonts w:eastAsia="Times New Roman"/>
          <w:szCs w:val="28"/>
          <w:lang w:bidi="ru-RU"/>
        </w:rPr>
        <w:t>;</w:t>
      </w:r>
    </w:p>
    <w:p w:rsidR="00453B29" w:rsidRPr="00EC3AB0" w:rsidRDefault="00FB0D70" w:rsidP="00FB0D70">
      <w:pPr>
        <w:suppressAutoHyphens/>
        <w:autoSpaceDE w:val="0"/>
        <w:spacing w:after="0" w:line="240" w:lineRule="auto"/>
        <w:jc w:val="both"/>
        <w:rPr>
          <w:rFonts w:eastAsia="Times New Roman"/>
          <w:szCs w:val="28"/>
          <w:lang w:bidi="ru-RU"/>
        </w:rPr>
      </w:pPr>
      <w:r w:rsidRPr="00EC3AB0">
        <w:rPr>
          <w:rFonts w:eastAsia="Times New Roman"/>
          <w:szCs w:val="28"/>
          <w:lang w:bidi="ru-RU"/>
        </w:rPr>
        <w:tab/>
      </w:r>
      <w:r w:rsidR="00453B29" w:rsidRPr="00EC3AB0">
        <w:rPr>
          <w:rFonts w:eastAsia="Times New Roman"/>
          <w:szCs w:val="28"/>
          <w:lang w:bidi="ru-RU"/>
        </w:rPr>
        <w:t>подпись заявителя и дата его получения, с р</w:t>
      </w:r>
      <w:r w:rsidRPr="00EC3AB0">
        <w:rPr>
          <w:rFonts w:eastAsia="Times New Roman"/>
          <w:szCs w:val="28"/>
          <w:lang w:bidi="ru-RU"/>
        </w:rPr>
        <w:t xml:space="preserve">асшифровкой подписи заявителя в </w:t>
      </w:r>
      <w:r w:rsidR="00453B29" w:rsidRPr="00EC3AB0">
        <w:rPr>
          <w:rFonts w:eastAsia="Times New Roman"/>
          <w:szCs w:val="28"/>
          <w:lang w:bidi="ru-RU"/>
        </w:rPr>
        <w:t>книге регистрации договоров социального найма.</w:t>
      </w:r>
    </w:p>
    <w:p w:rsidR="007D4BB4" w:rsidRPr="00EC3AB0" w:rsidRDefault="007D4BB4" w:rsidP="005B1A1A">
      <w:pPr>
        <w:spacing w:after="0" w:line="240" w:lineRule="auto"/>
        <w:ind w:firstLine="708"/>
        <w:jc w:val="both"/>
      </w:pPr>
      <w:r w:rsidRPr="00EC3AB0">
        <w:t>3.</w:t>
      </w:r>
      <w:r w:rsidR="00FB0D70" w:rsidRPr="00EC3AB0">
        <w:t>3</w:t>
      </w:r>
      <w:r w:rsidRPr="00EC3AB0">
        <w:t>.</w:t>
      </w:r>
      <w:r w:rsidR="00F47DC6" w:rsidRPr="00EC3AB0">
        <w:t xml:space="preserve"> </w:t>
      </w:r>
      <w:r w:rsidRPr="00EC3AB0"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7D4BB4" w:rsidRPr="00EC3AB0" w:rsidRDefault="007D4BB4" w:rsidP="007D4BB4">
      <w:pPr>
        <w:spacing w:after="0" w:line="240" w:lineRule="auto"/>
        <w:ind w:firstLine="567"/>
        <w:jc w:val="both"/>
      </w:pPr>
      <w:proofErr w:type="gramStart"/>
      <w:r w:rsidRPr="00EC3AB0">
        <w:t xml:space="preserve">Основанием для начала административной процедуры является поступление в </w:t>
      </w:r>
      <w:r w:rsidR="0087304D" w:rsidRPr="0087304D">
        <w:t>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Pr="00EC3AB0">
        <w:t xml:space="preserve"> письменного обращения от заявителя о необходимости исправления допущенных опечаток и (или) ошибок в выданных в результате предоставления муниципальной услуги документах, с изложением сути допущенных опечатки и (или) ошибки и приложением копии документа, содержащего опечатки и (или) ошибки.</w:t>
      </w:r>
      <w:proofErr w:type="gramEnd"/>
    </w:p>
    <w:p w:rsidR="007D7980" w:rsidRPr="00EC3AB0" w:rsidRDefault="007D4BB4" w:rsidP="007D4BB4">
      <w:pPr>
        <w:spacing w:after="0" w:line="240" w:lineRule="auto"/>
        <w:ind w:firstLine="567"/>
        <w:jc w:val="both"/>
      </w:pPr>
      <w:r w:rsidRPr="00EC3AB0">
        <w:t>Заявитель вправе предоставить письменное обращение в</w:t>
      </w:r>
      <w:r w:rsidR="0087304D" w:rsidRPr="0087304D">
        <w:t xml:space="preserve"> 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 </w:t>
      </w:r>
      <w:r w:rsidRPr="00EC3AB0">
        <w:t>непосредственно, направить почтовым отправлением.</w:t>
      </w:r>
    </w:p>
    <w:p w:rsidR="007D4BB4" w:rsidRPr="00EC3AB0" w:rsidRDefault="007D4BB4" w:rsidP="007D4BB4">
      <w:pPr>
        <w:spacing w:after="0" w:line="240" w:lineRule="auto"/>
        <w:ind w:firstLine="567"/>
        <w:jc w:val="both"/>
      </w:pPr>
      <w:proofErr w:type="gramStart"/>
      <w:r w:rsidRPr="00EC3AB0">
        <w:t xml:space="preserve">Должностное лицо </w:t>
      </w:r>
      <w:r w:rsidR="0087304D" w:rsidRPr="0087304D">
        <w:t xml:space="preserve"> управлени</w:t>
      </w:r>
      <w:r w:rsidR="0087304D">
        <w:t>я</w:t>
      </w:r>
      <w:r w:rsidR="0087304D" w:rsidRPr="0087304D">
        <w:t xml:space="preserve"> и территориальны</w:t>
      </w:r>
      <w:r w:rsidR="0087304D">
        <w:t>х</w:t>
      </w:r>
      <w:r w:rsidR="0087304D" w:rsidRPr="0087304D">
        <w:t xml:space="preserve"> управлени</w:t>
      </w:r>
      <w:r w:rsidR="0087304D">
        <w:t>и</w:t>
      </w:r>
      <w:r w:rsidR="0087304D" w:rsidRPr="0087304D">
        <w:t xml:space="preserve"> администрации Туркменского муниципального округа Ставропольского края</w:t>
      </w:r>
      <w:r w:rsidR="00400687" w:rsidRPr="00EC3AB0">
        <w:t>, ответс</w:t>
      </w:r>
      <w:r w:rsidR="00FB0D70" w:rsidRPr="00EC3AB0">
        <w:t>твенное за регистрацию обращения</w:t>
      </w:r>
      <w:r w:rsidR="00400687" w:rsidRPr="00EC3AB0">
        <w:t xml:space="preserve">, осуществляет регистрацию обращения с прилагаемыми документами, в день его поступления в </w:t>
      </w:r>
      <w:r w:rsidR="005E034F">
        <w:t xml:space="preserve"> управление </w:t>
      </w:r>
      <w:r w:rsidR="0087304D" w:rsidRPr="0087304D">
        <w:t xml:space="preserve"> и территориальные управления администрации Туркменского муниципального округа Ставропольского края</w:t>
      </w:r>
      <w:r w:rsidR="0087304D">
        <w:t xml:space="preserve"> </w:t>
      </w:r>
      <w:r w:rsidR="00400687" w:rsidRPr="00EC3AB0">
        <w:t xml:space="preserve">и в течение одного рабочего </w:t>
      </w:r>
      <w:r w:rsidR="00400687" w:rsidRPr="00EC3AB0">
        <w:lastRenderedPageBreak/>
        <w:t xml:space="preserve">дня передает должностному лицу </w:t>
      </w:r>
      <w:r w:rsidR="006A4635">
        <w:t>управлении</w:t>
      </w:r>
      <w:r w:rsidR="00400687" w:rsidRPr="00EC3AB0">
        <w:t xml:space="preserve"> ответственному за предоставление муниципальной услуги.</w:t>
      </w:r>
      <w:proofErr w:type="gramEnd"/>
    </w:p>
    <w:p w:rsidR="00400687" w:rsidRPr="00EC3AB0" w:rsidRDefault="00400687" w:rsidP="007D4BB4">
      <w:pPr>
        <w:spacing w:after="0" w:line="240" w:lineRule="auto"/>
        <w:ind w:firstLine="567"/>
        <w:jc w:val="both"/>
      </w:pPr>
      <w:proofErr w:type="gramStart"/>
      <w:r w:rsidRPr="00EC3AB0">
        <w:t xml:space="preserve">Должностное лицо </w:t>
      </w:r>
      <w:r w:rsidR="006A4635" w:rsidRPr="006A4635">
        <w:t>управлени</w:t>
      </w:r>
      <w:r w:rsidR="005E034F">
        <w:t>я</w:t>
      </w:r>
      <w:r w:rsidR="006A4635" w:rsidRPr="006A4635">
        <w:t xml:space="preserve"> и территориальны</w:t>
      </w:r>
      <w:r w:rsidR="006A4635">
        <w:t>х</w:t>
      </w:r>
      <w:r w:rsidR="006A4635" w:rsidRPr="006A4635">
        <w:t xml:space="preserve"> управлени</w:t>
      </w:r>
      <w:r w:rsidR="006A4635">
        <w:t>й</w:t>
      </w:r>
      <w:r w:rsidR="006A4635" w:rsidRPr="006A4635">
        <w:t xml:space="preserve"> администрации Туркменского муниципального округа Ставропольского края</w:t>
      </w:r>
      <w:r w:rsidRPr="00EC3AB0">
        <w:t xml:space="preserve">, ответственное за предоставление муниципальной услуги в срок, не превышающий 10 рабочих дней со дня поступления письменного обращения </w:t>
      </w:r>
      <w:r w:rsidR="006A4635" w:rsidRPr="006A4635">
        <w:t>в управление и территориальные управления администрации Туркменского муниципального округа Ставропольского края</w:t>
      </w:r>
      <w:r w:rsidRPr="00EC3AB0">
        <w:t>, рассматривает письменное обращение и исправляет допущенные опечатки и (или) ошибки в выданных в результате предоставления муниципальной услуги документах.</w:t>
      </w:r>
      <w:proofErr w:type="gramEnd"/>
    </w:p>
    <w:p w:rsidR="00281A69" w:rsidRPr="00EC3AB0" w:rsidRDefault="00281A69" w:rsidP="00281A69">
      <w:pPr>
        <w:spacing w:after="0" w:line="240" w:lineRule="auto"/>
        <w:ind w:firstLine="567"/>
        <w:jc w:val="both"/>
        <w:rPr>
          <w:lang w:bidi="ru-RU"/>
        </w:rPr>
      </w:pPr>
      <w:r w:rsidRPr="00EC3AB0">
        <w:rPr>
          <w:lang w:bidi="ru-RU"/>
        </w:rPr>
        <w:t>3.</w:t>
      </w:r>
      <w:r w:rsidR="00FB0D70" w:rsidRPr="00EC3AB0">
        <w:rPr>
          <w:lang w:bidi="ru-RU"/>
        </w:rPr>
        <w:t>4</w:t>
      </w:r>
      <w:r w:rsidRPr="00EC3AB0">
        <w:rPr>
          <w:lang w:bidi="ru-RU"/>
        </w:rPr>
        <w:t>. Особенности выполнения административных процедур (действий) в МФЦ.</w:t>
      </w:r>
    </w:p>
    <w:p w:rsidR="00281A69" w:rsidRPr="00EC3AB0" w:rsidRDefault="00281A69" w:rsidP="00281A69">
      <w:pPr>
        <w:spacing w:after="0" w:line="240" w:lineRule="auto"/>
        <w:ind w:firstLine="567"/>
        <w:jc w:val="both"/>
        <w:rPr>
          <w:lang w:bidi="ru-RU"/>
        </w:rPr>
      </w:pPr>
      <w:r w:rsidRPr="00EC3AB0">
        <w:rPr>
          <w:lang w:bidi="ru-RU"/>
        </w:rPr>
        <w:t>Административные процедуры, выполняемые МФЦ при предоставлении муниципальной услуги, включают в себя следующие административные процедуры:</w:t>
      </w:r>
    </w:p>
    <w:p w:rsidR="00281A69" w:rsidRPr="00EC3AB0" w:rsidRDefault="00281A69" w:rsidP="00281A69">
      <w:pPr>
        <w:spacing w:after="0" w:line="240" w:lineRule="auto"/>
        <w:ind w:firstLine="567"/>
        <w:jc w:val="both"/>
        <w:rPr>
          <w:lang w:bidi="ru-RU"/>
        </w:rPr>
      </w:pPr>
      <w:r w:rsidRPr="00EC3AB0">
        <w:rPr>
          <w:lang w:bidi="ru-RU"/>
        </w:rPr>
        <w:t xml:space="preserve">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Pr="00EC3AB0">
        <w:rPr>
          <w:lang w:bidi="ru-RU"/>
        </w:rPr>
        <w:tab/>
        <w:t xml:space="preserve"> услуги в МФЦ - осуществляется в соответствии с п. 3.2.1. </w:t>
      </w:r>
      <w:r w:rsidR="00AA06C9" w:rsidRPr="00EC3AB0">
        <w:rPr>
          <w:lang w:bidi="ru-RU"/>
        </w:rPr>
        <w:t>а</w:t>
      </w:r>
      <w:r w:rsidRPr="00EC3AB0">
        <w:rPr>
          <w:lang w:bidi="ru-RU"/>
        </w:rPr>
        <w:t>дминистративного регламента;</w:t>
      </w:r>
    </w:p>
    <w:p w:rsidR="00281A69" w:rsidRPr="00EC3AB0" w:rsidRDefault="00281A69" w:rsidP="00281A69">
      <w:pPr>
        <w:spacing w:after="0" w:line="240" w:lineRule="auto"/>
        <w:ind w:firstLine="567"/>
        <w:jc w:val="both"/>
        <w:rPr>
          <w:lang w:bidi="ru-RU"/>
        </w:rPr>
      </w:pPr>
      <w:r w:rsidRPr="00EC3AB0">
        <w:rPr>
          <w:lang w:bidi="ru-RU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 - осуществляется в соответствии с п. 3.2.2 </w:t>
      </w:r>
      <w:r w:rsidR="00AA06C9" w:rsidRPr="00EC3AB0">
        <w:rPr>
          <w:lang w:bidi="ru-RU"/>
        </w:rPr>
        <w:t>а</w:t>
      </w:r>
      <w:r w:rsidRPr="00EC3AB0">
        <w:rPr>
          <w:lang w:bidi="ru-RU"/>
        </w:rPr>
        <w:t>дминистративного регламента;</w:t>
      </w:r>
    </w:p>
    <w:p w:rsidR="00281A69" w:rsidRPr="00EC3AB0" w:rsidRDefault="00281A69" w:rsidP="00AA06C9">
      <w:pPr>
        <w:spacing w:after="0" w:line="240" w:lineRule="auto"/>
        <w:ind w:firstLine="567"/>
        <w:jc w:val="both"/>
        <w:rPr>
          <w:lang w:bidi="ru-RU"/>
        </w:rPr>
      </w:pPr>
      <w:r w:rsidRPr="00EC3AB0">
        <w:rPr>
          <w:lang w:bidi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6A4635" w:rsidRPr="006A4635">
        <w:rPr>
          <w:lang w:bidi="ru-RU"/>
        </w:rPr>
        <w:t>в управление</w:t>
      </w:r>
      <w:r w:rsidR="006A4635">
        <w:rPr>
          <w:lang w:bidi="ru-RU"/>
        </w:rPr>
        <w:t>м</w:t>
      </w:r>
      <w:r w:rsidR="006A4635" w:rsidRPr="006A4635">
        <w:rPr>
          <w:lang w:bidi="ru-RU"/>
        </w:rPr>
        <w:t xml:space="preserve"> муниципального хозяйства, транспорта, дорожной деятельности и территориальны</w:t>
      </w:r>
      <w:r w:rsidR="006A4635">
        <w:rPr>
          <w:lang w:bidi="ru-RU"/>
        </w:rPr>
        <w:t>ми</w:t>
      </w:r>
      <w:r w:rsidR="006A4635" w:rsidRPr="006A4635">
        <w:rPr>
          <w:lang w:bidi="ru-RU"/>
        </w:rPr>
        <w:t xml:space="preserve"> управления</w:t>
      </w:r>
      <w:r w:rsidR="006A4635">
        <w:rPr>
          <w:lang w:bidi="ru-RU"/>
        </w:rPr>
        <w:t>ми</w:t>
      </w:r>
      <w:r w:rsidR="006A4635" w:rsidRPr="006A4635">
        <w:rPr>
          <w:lang w:bidi="ru-RU"/>
        </w:rPr>
        <w:t xml:space="preserve"> администрации Туркменского муниципального округа Ставропольского края</w:t>
      </w:r>
      <w:r w:rsidRPr="00EC3AB0">
        <w:rPr>
          <w:lang w:bidi="ru-RU"/>
        </w:rPr>
        <w:t xml:space="preserve">, а также выдачу документов, включая составление на бумажном носителе и заверение выписок из информационных систем </w:t>
      </w:r>
      <w:r w:rsidR="006A4635">
        <w:rPr>
          <w:lang w:bidi="ru-RU"/>
        </w:rPr>
        <w:t>управлении</w:t>
      </w:r>
      <w:r w:rsidRPr="00EC3AB0">
        <w:rPr>
          <w:lang w:bidi="ru-RU"/>
        </w:rPr>
        <w:t xml:space="preserve"> аппарата, структурного подразделения, иных организаций, участвовавших в предоставлении муниципальной услуги - осуществляется в соответствии с п. 3.2.5. </w:t>
      </w:r>
      <w:r w:rsidR="00AA06C9" w:rsidRPr="00EC3AB0">
        <w:rPr>
          <w:lang w:bidi="ru-RU"/>
        </w:rPr>
        <w:t>а</w:t>
      </w:r>
      <w:r w:rsidRPr="00EC3AB0">
        <w:rPr>
          <w:lang w:bidi="ru-RU"/>
        </w:rPr>
        <w:t>дминистративного регламента.</w:t>
      </w:r>
    </w:p>
    <w:p w:rsidR="00281A69" w:rsidRPr="00EC3AB0" w:rsidRDefault="00281A69" w:rsidP="00281A69">
      <w:pPr>
        <w:spacing w:after="0" w:line="240" w:lineRule="auto"/>
        <w:ind w:firstLine="567"/>
        <w:jc w:val="both"/>
      </w:pPr>
      <w:r w:rsidRPr="00EC3AB0"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услуг, указанных в комплексном запросе, предоставляемых в том числе администрацией</w:t>
      </w:r>
      <w:r w:rsidR="006A4635">
        <w:t xml:space="preserve"> Туркменского муниципального</w:t>
      </w:r>
      <w:r w:rsidR="00AA06C9" w:rsidRPr="00EC3AB0">
        <w:t xml:space="preserve"> округа</w:t>
      </w:r>
      <w:r w:rsidRPr="00EC3AB0">
        <w:t xml:space="preserve">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997B53" w:rsidRPr="00EC3AB0">
        <w:t xml:space="preserve">администрацию </w:t>
      </w:r>
      <w:r w:rsidR="006A4635">
        <w:t>Туркменского муниципального</w:t>
      </w:r>
      <w:r w:rsidR="00997B53" w:rsidRPr="00EC3AB0">
        <w:t xml:space="preserve"> округа</w:t>
      </w:r>
      <w:r w:rsidR="00AA06C9" w:rsidRPr="00EC3AB0">
        <w:t xml:space="preserve"> </w:t>
      </w:r>
      <w:r w:rsidRPr="00EC3AB0">
        <w:t xml:space="preserve">заявление, подписанное </w:t>
      </w:r>
      <w:r w:rsidRPr="00EC3AB0">
        <w:lastRenderedPageBreak/>
        <w:t>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281A69" w:rsidRPr="00EC3AB0" w:rsidRDefault="00281A69" w:rsidP="00281A69">
      <w:pPr>
        <w:spacing w:after="0" w:line="240" w:lineRule="auto"/>
        <w:ind w:firstLine="567"/>
        <w:jc w:val="both"/>
      </w:pPr>
      <w:r w:rsidRPr="00EC3AB0"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281A69" w:rsidRPr="00EC3AB0" w:rsidRDefault="00281A69" w:rsidP="00281A69">
      <w:pPr>
        <w:spacing w:after="0" w:line="240" w:lineRule="auto"/>
        <w:ind w:firstLine="567"/>
        <w:jc w:val="both"/>
      </w:pPr>
      <w:r w:rsidRPr="00EC3AB0"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услуг в составе комплексного запроса для «последовательных» услуг.</w:t>
      </w:r>
    </w:p>
    <w:p w:rsidR="00281A69" w:rsidRPr="00EC3AB0" w:rsidRDefault="00281A69" w:rsidP="00281A69">
      <w:pPr>
        <w:spacing w:after="0" w:line="240" w:lineRule="auto"/>
        <w:ind w:firstLine="567"/>
        <w:jc w:val="both"/>
      </w:pPr>
      <w:r w:rsidRPr="00EC3AB0"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281A69" w:rsidRPr="00EC3AB0" w:rsidRDefault="00281A69" w:rsidP="00281A69">
      <w:pPr>
        <w:spacing w:after="0" w:line="240" w:lineRule="auto"/>
        <w:ind w:firstLine="567"/>
        <w:jc w:val="both"/>
      </w:pPr>
      <w:r w:rsidRPr="00EC3AB0">
        <w:t>Передача должностными лицами МФЦ документов в отдел</w:t>
      </w:r>
      <w:r w:rsidR="00AA06C9" w:rsidRPr="00EC3AB0">
        <w:t xml:space="preserve"> имущества</w:t>
      </w:r>
      <w:r w:rsidRPr="00EC3AB0">
        <w:t xml:space="preserve"> осуществляется в соответствии с соглашением о взаимодействии, заключенным между уполномоченным МФЦ и администрацией</w:t>
      </w:r>
      <w:r w:rsidR="00AA06C9" w:rsidRPr="00EC3AB0">
        <w:t xml:space="preserve"> </w:t>
      </w:r>
      <w:r w:rsidR="006A4635">
        <w:t>Туркменского муниципальног</w:t>
      </w:r>
      <w:r w:rsidR="00AA06C9" w:rsidRPr="00EC3AB0">
        <w:t>о округа</w:t>
      </w:r>
      <w:r w:rsidRPr="00EC3AB0">
        <w:t>.</w:t>
      </w:r>
    </w:p>
    <w:p w:rsidR="00400687" w:rsidRPr="00EC3AB0" w:rsidRDefault="00400687" w:rsidP="007D4BB4">
      <w:pPr>
        <w:spacing w:after="0" w:line="240" w:lineRule="auto"/>
        <w:ind w:firstLine="567"/>
        <w:jc w:val="both"/>
      </w:pPr>
    </w:p>
    <w:p w:rsidR="00FE0A8F" w:rsidRPr="00EC3AB0" w:rsidRDefault="00AA06C9" w:rsidP="00FE0A8F">
      <w:pPr>
        <w:spacing w:after="0" w:line="240" w:lineRule="auto"/>
        <w:ind w:firstLine="567"/>
        <w:jc w:val="center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4</w:t>
      </w:r>
      <w:r w:rsidR="00FE0A8F" w:rsidRPr="00EC3AB0">
        <w:rPr>
          <w:rFonts w:eastAsia="Times New Roman"/>
          <w:szCs w:val="28"/>
        </w:rPr>
        <w:t>. ФОРМЫ КОНТРОЛЯ ЗА ИСПОЛНЕНИЕМ АДМИНИСТРАТИВНОГО РЕГЛАМЕНТА</w:t>
      </w:r>
    </w:p>
    <w:p w:rsidR="00FE0A8F" w:rsidRPr="00EC3AB0" w:rsidRDefault="00FE0A8F" w:rsidP="00FE0A8F">
      <w:pPr>
        <w:spacing w:after="0" w:line="240" w:lineRule="auto"/>
        <w:ind w:firstLine="567"/>
        <w:rPr>
          <w:rFonts w:eastAsia="Times New Roman"/>
          <w:b/>
          <w:szCs w:val="28"/>
        </w:rPr>
      </w:pP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AA06C9" w:rsidRPr="00EC3AB0">
        <w:rPr>
          <w:rFonts w:eastAsia="Times New Roman"/>
          <w:szCs w:val="28"/>
        </w:rPr>
        <w:t>а</w:t>
      </w:r>
      <w:r w:rsidRPr="00EC3AB0">
        <w:rPr>
          <w:rFonts w:eastAsia="Times New Roman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Текущий контроль за: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полнотой, доступностью и качеством предоставления муниципальной услуги осуществляется начальником отдела</w:t>
      </w:r>
      <w:r w:rsidR="00AA06C9" w:rsidRPr="00EC3AB0">
        <w:rPr>
          <w:rFonts w:eastAsia="Times New Roman"/>
          <w:szCs w:val="28"/>
        </w:rPr>
        <w:t xml:space="preserve"> имущества</w:t>
      </w:r>
      <w:r w:rsidRPr="00EC3AB0">
        <w:rPr>
          <w:rFonts w:eastAsia="Times New Roman"/>
          <w:szCs w:val="28"/>
        </w:rPr>
        <w:t xml:space="preserve">, в компетенцию которого входит организация работы по предоставлению муниципальной услуги, либо лицом, его замещающим, путем проведения выборочных проверок соблюдения и исполнения должностными лицами </w:t>
      </w:r>
      <w:r w:rsidR="006A4635" w:rsidRPr="006A4635">
        <w:rPr>
          <w:rFonts w:eastAsia="Times New Roman"/>
          <w:szCs w:val="28"/>
        </w:rPr>
        <w:t xml:space="preserve"> управлени</w:t>
      </w:r>
      <w:r w:rsidR="006A4635">
        <w:rPr>
          <w:rFonts w:eastAsia="Times New Roman"/>
          <w:szCs w:val="28"/>
        </w:rPr>
        <w:t>я</w:t>
      </w:r>
      <w:r w:rsidR="006A4635" w:rsidRPr="006A4635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6A4635">
        <w:rPr>
          <w:rFonts w:eastAsia="Times New Roman"/>
          <w:szCs w:val="28"/>
        </w:rPr>
        <w:t>х</w:t>
      </w:r>
      <w:r w:rsidR="006A4635" w:rsidRPr="006A4635">
        <w:rPr>
          <w:rFonts w:eastAsia="Times New Roman"/>
          <w:szCs w:val="28"/>
        </w:rPr>
        <w:t xml:space="preserve"> управлени</w:t>
      </w:r>
      <w:r w:rsidR="006A4635">
        <w:rPr>
          <w:rFonts w:eastAsia="Times New Roman"/>
          <w:szCs w:val="28"/>
        </w:rPr>
        <w:t>и</w:t>
      </w:r>
      <w:r w:rsidR="006A4635" w:rsidRPr="006A4635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 </w:t>
      </w:r>
      <w:r w:rsidR="00AA06C9" w:rsidRPr="00EC3AB0">
        <w:rPr>
          <w:rFonts w:eastAsia="Times New Roman"/>
          <w:szCs w:val="28"/>
        </w:rPr>
        <w:t xml:space="preserve"> положений настоящего а</w:t>
      </w:r>
      <w:r w:rsidRPr="00EC3AB0">
        <w:rPr>
          <w:rFonts w:eastAsia="Times New Roman"/>
          <w:szCs w:val="28"/>
        </w:rPr>
        <w:t>дминистративного регламента и опроса мнения заявителей;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</w:t>
      </w:r>
      <w:r w:rsidRPr="00EC3AB0">
        <w:rPr>
          <w:rFonts w:eastAsia="Times New Roman"/>
          <w:szCs w:val="28"/>
        </w:rPr>
        <w:lastRenderedPageBreak/>
        <w:t>муниципальной услуги, сроками рассмотрения документов осуществляется начальник</w:t>
      </w:r>
      <w:r w:rsidR="006A4635">
        <w:rPr>
          <w:rFonts w:eastAsia="Times New Roman"/>
          <w:szCs w:val="28"/>
        </w:rPr>
        <w:t>ами управлении</w:t>
      </w:r>
      <w:r w:rsidRPr="00EC3AB0">
        <w:rPr>
          <w:rFonts w:eastAsia="Times New Roman"/>
          <w:szCs w:val="28"/>
        </w:rPr>
        <w:t xml:space="preserve"> </w:t>
      </w:r>
      <w:r w:rsidR="00AA06C9" w:rsidRPr="00EC3AB0">
        <w:rPr>
          <w:rFonts w:eastAsia="Times New Roman"/>
          <w:szCs w:val="28"/>
        </w:rPr>
        <w:t xml:space="preserve"> </w:t>
      </w:r>
      <w:r w:rsidRPr="00EC3AB0">
        <w:rPr>
          <w:rFonts w:eastAsia="Times New Roman"/>
          <w:szCs w:val="28"/>
        </w:rPr>
        <w:t>постоянно путем проведения проверок соблюдения и исполнения должностными лицами</w:t>
      </w:r>
      <w:r w:rsidR="006A4635" w:rsidRPr="006A4635">
        <w:t xml:space="preserve"> </w:t>
      </w:r>
      <w:r w:rsidR="006A4635" w:rsidRPr="006A4635">
        <w:rPr>
          <w:rFonts w:eastAsia="Times New Roman"/>
          <w:szCs w:val="28"/>
        </w:rPr>
        <w:t xml:space="preserve"> управление муниципального хозяйства, транспорта, дорожной деятельности и территориальны</w:t>
      </w:r>
      <w:r w:rsidR="006A4635">
        <w:rPr>
          <w:rFonts w:eastAsia="Times New Roman"/>
          <w:szCs w:val="28"/>
        </w:rPr>
        <w:t>х</w:t>
      </w:r>
      <w:r w:rsidR="006A4635" w:rsidRPr="006A4635">
        <w:rPr>
          <w:rFonts w:eastAsia="Times New Roman"/>
          <w:szCs w:val="28"/>
        </w:rPr>
        <w:t xml:space="preserve"> управлени</w:t>
      </w:r>
      <w:r w:rsidR="006A4635">
        <w:rPr>
          <w:rFonts w:eastAsia="Times New Roman"/>
          <w:szCs w:val="28"/>
        </w:rPr>
        <w:t>и</w:t>
      </w:r>
      <w:r w:rsidR="006A4635" w:rsidRPr="006A4635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 xml:space="preserve">, предоставляющими муниципальную услугу, положений настоящего </w:t>
      </w:r>
      <w:r w:rsidR="00AA06C9" w:rsidRPr="00EC3AB0">
        <w:rPr>
          <w:rFonts w:eastAsia="Times New Roman"/>
          <w:szCs w:val="28"/>
        </w:rPr>
        <w:t>а</w:t>
      </w:r>
      <w:r w:rsidRPr="00EC3AB0">
        <w:rPr>
          <w:rFonts w:eastAsia="Times New Roman"/>
          <w:szCs w:val="28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Текущий контроль за соблюдением должностными лицами МФЦ последовательности действий, установленных </w:t>
      </w:r>
      <w:r w:rsidR="00AA06C9" w:rsidRPr="00EC3AB0">
        <w:rPr>
          <w:rFonts w:eastAsia="Times New Roman"/>
          <w:szCs w:val="28"/>
        </w:rPr>
        <w:t>а</w:t>
      </w:r>
      <w:r w:rsidRPr="00EC3AB0">
        <w:rPr>
          <w:rFonts w:eastAsia="Times New Roman"/>
          <w:szCs w:val="28"/>
        </w:rPr>
        <w:t>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Последующий контроль за исполнением положений </w:t>
      </w:r>
      <w:r w:rsidR="00AA06C9" w:rsidRPr="00EC3AB0">
        <w:rPr>
          <w:rFonts w:eastAsia="Times New Roman"/>
          <w:szCs w:val="28"/>
        </w:rPr>
        <w:t>а</w:t>
      </w:r>
      <w:r w:rsidRPr="00EC3AB0">
        <w:rPr>
          <w:rFonts w:eastAsia="Times New Roman"/>
          <w:szCs w:val="28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</w:t>
      </w:r>
      <w:r w:rsidR="006A4635" w:rsidRPr="006A4635">
        <w:rPr>
          <w:rFonts w:eastAsia="Times New Roman"/>
          <w:szCs w:val="28"/>
        </w:rPr>
        <w:t xml:space="preserve"> управлени</w:t>
      </w:r>
      <w:r w:rsidR="006A4635">
        <w:rPr>
          <w:rFonts w:eastAsia="Times New Roman"/>
          <w:szCs w:val="28"/>
        </w:rPr>
        <w:t>я</w:t>
      </w:r>
      <w:r w:rsidR="006A4635" w:rsidRPr="006A4635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6A4635">
        <w:rPr>
          <w:rFonts w:eastAsia="Times New Roman"/>
          <w:szCs w:val="28"/>
        </w:rPr>
        <w:t>х</w:t>
      </w:r>
      <w:r w:rsidR="006A4635" w:rsidRPr="006A4635">
        <w:rPr>
          <w:rFonts w:eastAsia="Times New Roman"/>
          <w:szCs w:val="28"/>
        </w:rPr>
        <w:t xml:space="preserve"> управлени</w:t>
      </w:r>
      <w:r w:rsidR="006A4635">
        <w:rPr>
          <w:rFonts w:eastAsia="Times New Roman"/>
          <w:szCs w:val="28"/>
        </w:rPr>
        <w:t>и</w:t>
      </w:r>
      <w:r w:rsidR="006A4635" w:rsidRPr="006A4635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>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Периодичность осуществления последующего контроля составляет один раз в три года.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Для проведения проверки в отделе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Плановые проверки осуществляются на основании годового плана работы отдела</w:t>
      </w:r>
      <w:r w:rsidR="00997B53" w:rsidRPr="00EC3AB0">
        <w:rPr>
          <w:rFonts w:eastAsia="Times New Roman"/>
          <w:szCs w:val="28"/>
        </w:rPr>
        <w:t xml:space="preserve"> имущества</w:t>
      </w:r>
      <w:r w:rsidRPr="00EC3AB0">
        <w:rPr>
          <w:rFonts w:eastAsia="Times New Roman"/>
          <w:szCs w:val="28"/>
        </w:rPr>
        <w:t>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Внеплановые проверки осуществляются на основании распоряжения отдела</w:t>
      </w:r>
      <w:r w:rsidR="00AA06C9" w:rsidRPr="00EC3AB0">
        <w:rPr>
          <w:rFonts w:eastAsia="Times New Roman"/>
          <w:szCs w:val="28"/>
        </w:rPr>
        <w:t xml:space="preserve"> имущества</w:t>
      </w:r>
      <w:r w:rsidRPr="00EC3AB0">
        <w:rPr>
          <w:rFonts w:eastAsia="Times New Roman"/>
          <w:szCs w:val="28"/>
        </w:rPr>
        <w:t xml:space="preserve">. При проверке рассматриваются все вопросы, связанные с предоставлением муниципальной услуги (комплексные проверки), или </w:t>
      </w:r>
      <w:r w:rsidRPr="00EC3AB0">
        <w:rPr>
          <w:rFonts w:eastAsia="Times New Roman"/>
          <w:szCs w:val="28"/>
        </w:rPr>
        <w:lastRenderedPageBreak/>
        <w:t>отдельные вопросы (тематические проверки). Проверки также проводят по конкретному обращению заинтересованного лица.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В любое время с момента регистрации документов  </w:t>
      </w:r>
      <w:r w:rsidR="006A4635" w:rsidRPr="006A4635">
        <w:rPr>
          <w:rFonts w:eastAsia="Times New Roman"/>
          <w:szCs w:val="28"/>
        </w:rPr>
        <w:t>в управление муниципального хозяйства, транспорта, дорожной деятельности и территориальные управления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4.3. Ответственность должностных лиц, предоставляющих муниципальную услугу, </w:t>
      </w:r>
      <w:r w:rsidR="00AA06C9" w:rsidRPr="00EC3AB0">
        <w:rPr>
          <w:rFonts w:eastAsia="Times New Roman"/>
          <w:szCs w:val="28"/>
        </w:rPr>
        <w:t>МФЦ</w:t>
      </w:r>
      <w:r w:rsidRPr="00EC3AB0">
        <w:rPr>
          <w:rFonts w:eastAsia="Times New Roman"/>
          <w:szCs w:val="28"/>
        </w:rPr>
        <w:t xml:space="preserve">, организаций, указанных в </w:t>
      </w:r>
      <w:hyperlink r:id="rId20" w:history="1">
        <w:r w:rsidRPr="00EC3AB0">
          <w:rPr>
            <w:rStyle w:val="a5"/>
            <w:rFonts w:eastAsia="Times New Roman"/>
            <w:color w:val="auto"/>
            <w:szCs w:val="28"/>
            <w:u w:val="none"/>
          </w:rPr>
          <w:t>части 1.1 статьи 16</w:t>
        </w:r>
      </w:hyperlink>
      <w:r w:rsidRPr="00EC3AB0">
        <w:rPr>
          <w:rFonts w:eastAsia="Times New Roman"/>
          <w:szCs w:val="28"/>
        </w:rPr>
        <w:t xml:space="preserve"> Федерального закон № 210 - ФЗ и их работников за решения и действия (бездействие), принимаемые (осуществляемые) в ходе предоставления муниципальной услуги.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Должностные лица </w:t>
      </w:r>
      <w:r w:rsidR="006A4635" w:rsidRPr="006A4635">
        <w:rPr>
          <w:rFonts w:eastAsia="Times New Roman"/>
          <w:szCs w:val="28"/>
        </w:rPr>
        <w:t xml:space="preserve"> управлени</w:t>
      </w:r>
      <w:r w:rsidR="006A4635">
        <w:rPr>
          <w:rFonts w:eastAsia="Times New Roman"/>
          <w:szCs w:val="28"/>
        </w:rPr>
        <w:t>я</w:t>
      </w:r>
      <w:r w:rsidR="006A4635" w:rsidRPr="006A4635">
        <w:rPr>
          <w:rFonts w:eastAsia="Times New Roman"/>
          <w:szCs w:val="28"/>
        </w:rPr>
        <w:t xml:space="preserve"> муниципального хозяйства, транспорта, дорожной деятельности и территориальны</w:t>
      </w:r>
      <w:r w:rsidR="006A4635">
        <w:rPr>
          <w:rFonts w:eastAsia="Times New Roman"/>
          <w:szCs w:val="28"/>
        </w:rPr>
        <w:t>х</w:t>
      </w:r>
      <w:r w:rsidR="006A4635" w:rsidRPr="006A4635">
        <w:rPr>
          <w:rFonts w:eastAsia="Times New Roman"/>
          <w:szCs w:val="28"/>
        </w:rPr>
        <w:t xml:space="preserve"> управлени</w:t>
      </w:r>
      <w:r w:rsidR="006A4635">
        <w:rPr>
          <w:rFonts w:eastAsia="Times New Roman"/>
          <w:szCs w:val="28"/>
        </w:rPr>
        <w:t>и</w:t>
      </w:r>
      <w:r w:rsidR="006A4635" w:rsidRPr="006A4635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 xml:space="preserve">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настоящего </w:t>
      </w:r>
      <w:r w:rsidR="00AA06C9" w:rsidRPr="00EC3AB0">
        <w:rPr>
          <w:rFonts w:eastAsia="Times New Roman"/>
          <w:szCs w:val="28"/>
        </w:rPr>
        <w:t>а</w:t>
      </w:r>
      <w:r w:rsidRPr="00EC3AB0">
        <w:rPr>
          <w:rFonts w:eastAsia="Times New Roman"/>
          <w:szCs w:val="28"/>
        </w:rPr>
        <w:t>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Персональная ответственность должностных лиц </w:t>
      </w:r>
      <w:r w:rsidR="006A4635" w:rsidRPr="006A4635">
        <w:rPr>
          <w:rFonts w:eastAsia="Times New Roman"/>
          <w:szCs w:val="28"/>
        </w:rPr>
        <w:t>управление муниципального хозяйства, транспорта, дорожной деятельности и территориальны</w:t>
      </w:r>
      <w:r w:rsidR="006A4635">
        <w:rPr>
          <w:rFonts w:eastAsia="Times New Roman"/>
          <w:szCs w:val="28"/>
        </w:rPr>
        <w:t>х</w:t>
      </w:r>
      <w:r w:rsidR="006A4635" w:rsidRPr="006A4635">
        <w:rPr>
          <w:rFonts w:eastAsia="Times New Roman"/>
          <w:szCs w:val="28"/>
        </w:rPr>
        <w:t xml:space="preserve"> управлени</w:t>
      </w:r>
      <w:r w:rsidR="006A4635">
        <w:rPr>
          <w:rFonts w:eastAsia="Times New Roman"/>
          <w:szCs w:val="28"/>
        </w:rPr>
        <w:t>и</w:t>
      </w:r>
      <w:r w:rsidR="006A4635" w:rsidRPr="006A4635">
        <w:rPr>
          <w:rFonts w:eastAsia="Times New Roman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szCs w:val="28"/>
        </w:rPr>
        <w:t>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 xml:space="preserve">Заявители, которым предоставляется муниципальная услуга, имеют право на любые предусмотренные законодательством Российской Федерации </w:t>
      </w:r>
      <w:r w:rsidRPr="00EC3AB0">
        <w:rPr>
          <w:rFonts w:eastAsia="Times New Roman"/>
          <w:szCs w:val="28"/>
        </w:rPr>
        <w:lastRenderedPageBreak/>
        <w:t>формы контроля за деятельностью отдела</w:t>
      </w:r>
      <w:r w:rsidR="00AA06C9" w:rsidRPr="00EC3AB0">
        <w:rPr>
          <w:rFonts w:eastAsia="Times New Roman"/>
          <w:szCs w:val="28"/>
        </w:rPr>
        <w:t xml:space="preserve"> имущества и МФЦ</w:t>
      </w:r>
      <w:r w:rsidRPr="00EC3AB0">
        <w:rPr>
          <w:rFonts w:eastAsia="Times New Roman"/>
          <w:szCs w:val="28"/>
        </w:rPr>
        <w:t xml:space="preserve"> при предоставлении им муниципальной услуги.</w:t>
      </w:r>
    </w:p>
    <w:p w:rsidR="00281A69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Заявители в случае выявления фактов нарушения порядка предоставления муниципальной услуг</w:t>
      </w:r>
      <w:r w:rsidR="00997B53" w:rsidRPr="00EC3AB0">
        <w:rPr>
          <w:rFonts w:eastAsia="Times New Roman"/>
          <w:szCs w:val="28"/>
        </w:rPr>
        <w:t>и или ненадлежащего исполнения а</w:t>
      </w:r>
      <w:r w:rsidRPr="00EC3AB0">
        <w:rPr>
          <w:rFonts w:eastAsia="Times New Roman"/>
          <w:szCs w:val="28"/>
        </w:rPr>
        <w:t>дминистративного регламента вправе обратиться с жалобой в соответствующие органы.</w:t>
      </w:r>
    </w:p>
    <w:p w:rsidR="00AC0681" w:rsidRPr="00EC3AB0" w:rsidRDefault="00281A69" w:rsidP="00281A69">
      <w:pPr>
        <w:spacing w:after="0" w:line="240" w:lineRule="auto"/>
        <w:ind w:firstLine="708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в информационно – телекоммуникационной сети «Интернет», Единого портала или Регионального портала.</w:t>
      </w:r>
    </w:p>
    <w:p w:rsidR="00FE0A8F" w:rsidRPr="00EC3AB0" w:rsidRDefault="00FE0A8F" w:rsidP="00FE0A8F">
      <w:pPr>
        <w:spacing w:after="0" w:line="240" w:lineRule="auto"/>
        <w:ind w:firstLine="708"/>
        <w:jc w:val="both"/>
      </w:pPr>
    </w:p>
    <w:p w:rsidR="00B17357" w:rsidRPr="00EC3AB0" w:rsidRDefault="00AA06C9" w:rsidP="00B17357">
      <w:pPr>
        <w:spacing w:after="0" w:line="240" w:lineRule="auto"/>
        <w:ind w:firstLine="567"/>
        <w:jc w:val="center"/>
        <w:rPr>
          <w:rFonts w:eastAsia="Times New Roman"/>
          <w:kern w:val="1"/>
          <w:szCs w:val="28"/>
        </w:rPr>
      </w:pPr>
      <w:r w:rsidRPr="00EC3AB0">
        <w:rPr>
          <w:rFonts w:eastAsia="Times New Roman"/>
          <w:kern w:val="1"/>
          <w:szCs w:val="28"/>
        </w:rPr>
        <w:t>5</w:t>
      </w:r>
      <w:r w:rsidR="00B17357" w:rsidRPr="00EC3AB0">
        <w:rPr>
          <w:rFonts w:eastAsia="Times New Roman"/>
          <w:kern w:val="1"/>
          <w:szCs w:val="28"/>
        </w:rPr>
        <w:t xml:space="preserve">. </w:t>
      </w:r>
      <w:r w:rsidR="00997B53" w:rsidRPr="00EC3AB0">
        <w:rPr>
          <w:rFonts w:eastAsia="Times New Roman"/>
          <w:kern w:val="1"/>
          <w:szCs w:val="28"/>
        </w:rPr>
        <w:t>ДОСУДЕБНЫЙ (ВНЕСУДЕБНЫЙ) ПОРЯДОК ОБЖАЛОВАНИЯ РЕШЕНИЙ И ДЕЙСТВИЙ (БЕЗДЕЙСТВИЯ) ОРГАНА, ПРЕДСТАВЛЯЮЩЕГО МУНИЦИПАЛЬНУЮ УСЛУГУ, МФЦ, ОРГАНИЗАЦИЙ, УКАЗАННЫХ В ЧАСТИ 1.1. СТАТЬИ 16 ФЕДЕРАЛЬНОГО ЗАКОНА № 210-ФЗ, А ТАКЖЕ ИХ ДОЛЖНОСТНЫХ ЛИЦ, МУНИЦИПАЛЬНЫХ СЛУЖАЩИХ, РАБОТНИКОВ.</w:t>
      </w:r>
    </w:p>
    <w:p w:rsidR="00997B53" w:rsidRPr="00EC3AB0" w:rsidRDefault="00997B53" w:rsidP="00B17357">
      <w:pPr>
        <w:spacing w:after="0" w:line="240" w:lineRule="auto"/>
        <w:ind w:firstLine="567"/>
        <w:jc w:val="center"/>
        <w:rPr>
          <w:rFonts w:eastAsia="Times New Roman"/>
          <w:kern w:val="1"/>
          <w:szCs w:val="28"/>
        </w:rPr>
      </w:pPr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ab/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- жалоба).</w:t>
      </w:r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kern w:val="2"/>
          <w:szCs w:val="28"/>
        </w:rPr>
      </w:pPr>
      <w:r w:rsidRPr="00EC3AB0">
        <w:rPr>
          <w:rFonts w:eastAsia="Times New Roman"/>
          <w:szCs w:val="28"/>
        </w:rPr>
        <w:tab/>
      </w:r>
      <w:r w:rsidRPr="00EC3AB0">
        <w:rPr>
          <w:rFonts w:eastAsia="Times New Roman"/>
          <w:kern w:val="2"/>
          <w:szCs w:val="28"/>
        </w:rPr>
        <w:t xml:space="preserve">Заявители имеют право подать жалобу на досудебное (внесудебное) обжалование действий (бездействия) и (или) решений </w:t>
      </w:r>
      <w:r w:rsidR="006A4635" w:rsidRPr="006A4635">
        <w:rPr>
          <w:rFonts w:eastAsia="Times New Roman"/>
          <w:kern w:val="2"/>
          <w:szCs w:val="28"/>
        </w:rPr>
        <w:t xml:space="preserve"> управление муниципального хозяйства, транспорта, дорожной деятельности и территориальны</w:t>
      </w:r>
      <w:r w:rsidR="006A4635">
        <w:rPr>
          <w:rFonts w:eastAsia="Times New Roman"/>
          <w:kern w:val="2"/>
          <w:szCs w:val="28"/>
        </w:rPr>
        <w:t>х</w:t>
      </w:r>
      <w:r w:rsidR="006A4635" w:rsidRPr="006A4635">
        <w:rPr>
          <w:rFonts w:eastAsia="Times New Roman"/>
          <w:kern w:val="2"/>
          <w:szCs w:val="28"/>
        </w:rPr>
        <w:t xml:space="preserve"> управлени</w:t>
      </w:r>
      <w:r w:rsidR="006A4635">
        <w:rPr>
          <w:rFonts w:eastAsia="Times New Roman"/>
          <w:kern w:val="2"/>
          <w:szCs w:val="28"/>
        </w:rPr>
        <w:t>и</w:t>
      </w:r>
      <w:r w:rsidR="006A4635" w:rsidRPr="006A4635">
        <w:rPr>
          <w:rFonts w:eastAsia="Times New Roman"/>
          <w:kern w:val="2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kern w:val="2"/>
          <w:szCs w:val="28"/>
        </w:rPr>
        <w:t>, предоставляющего муниципальную услугу, его должностных лиц, муниципальных служащих, МФЦ, работников МФЦ, привлекаемых организаций, а также работников привлекаемых организаций при предоставлении муниципальной услуги.</w:t>
      </w:r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szCs w:val="28"/>
        </w:rPr>
      </w:pPr>
      <w:r w:rsidRPr="00EC3AB0">
        <w:rPr>
          <w:rFonts w:eastAsia="Times New Roman"/>
          <w:kern w:val="2"/>
          <w:szCs w:val="28"/>
        </w:rPr>
        <w:tab/>
        <w:t xml:space="preserve">Заявитель может обратиться с жалобой по основаниям и в порядке, предусмотренном статьями 11.1 и 11.2 Федерального закона </w:t>
      </w:r>
      <w:r w:rsidR="00AA06C9" w:rsidRPr="00EC3AB0">
        <w:rPr>
          <w:rFonts w:eastAsia="Times New Roman"/>
          <w:kern w:val="2"/>
          <w:szCs w:val="28"/>
        </w:rPr>
        <w:t>№ 210-ФЗ</w:t>
      </w:r>
      <w:r w:rsidRPr="00EC3AB0">
        <w:rPr>
          <w:rFonts w:eastAsia="Times New Roman"/>
          <w:kern w:val="2"/>
          <w:szCs w:val="28"/>
        </w:rPr>
        <w:t>.</w:t>
      </w:r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ab/>
        <w:t xml:space="preserve">5.2. Органы государственной власти, </w:t>
      </w:r>
      <w:r w:rsidR="00AA06C9" w:rsidRPr="00EC3AB0">
        <w:rPr>
          <w:rFonts w:eastAsia="Times New Roman"/>
          <w:szCs w:val="28"/>
        </w:rPr>
        <w:t>МФЦ</w:t>
      </w:r>
      <w:r w:rsidRPr="00EC3AB0">
        <w:rPr>
          <w:rFonts w:eastAsia="Times New Roman"/>
          <w:szCs w:val="28"/>
        </w:rPr>
        <w:t xml:space="preserve">, органы местного самоуправления, являющиеся учредителями </w:t>
      </w:r>
      <w:r w:rsidR="00AA06C9" w:rsidRPr="00EC3AB0">
        <w:rPr>
          <w:rFonts w:eastAsia="Times New Roman"/>
          <w:szCs w:val="28"/>
        </w:rPr>
        <w:t>МФЦ</w:t>
      </w:r>
      <w:r w:rsidRPr="00EC3AB0">
        <w:rPr>
          <w:rFonts w:eastAsia="Times New Roman"/>
          <w:szCs w:val="28"/>
        </w:rPr>
        <w:t xml:space="preserve">, а также организации, указанные в части 1.1. статьи 16 Федерального закона </w:t>
      </w:r>
      <w:r w:rsidR="00AA06C9" w:rsidRPr="00EC3AB0">
        <w:rPr>
          <w:rFonts w:eastAsia="Times New Roman"/>
          <w:kern w:val="1"/>
          <w:szCs w:val="28"/>
        </w:rPr>
        <w:t>№ 210-ФЗ</w:t>
      </w:r>
      <w:r w:rsidRPr="00EC3AB0">
        <w:rPr>
          <w:rFonts w:eastAsia="Times New Roman"/>
          <w:kern w:val="1"/>
          <w:szCs w:val="28"/>
        </w:rPr>
        <w:t>,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EC3AB0">
        <w:rPr>
          <w:rFonts w:eastAsia="Times New Roman"/>
          <w:szCs w:val="28"/>
        </w:rPr>
        <w:t>.</w:t>
      </w:r>
    </w:p>
    <w:p w:rsidR="00B17357" w:rsidRPr="00EC3AB0" w:rsidRDefault="00B17357" w:rsidP="00B17357">
      <w:pPr>
        <w:widowControl w:val="0"/>
        <w:spacing w:after="0" w:line="240" w:lineRule="auto"/>
        <w:ind w:firstLine="540"/>
        <w:jc w:val="both"/>
        <w:rPr>
          <w:rFonts w:eastAsia="Times New Roman"/>
          <w:kern w:val="2"/>
          <w:szCs w:val="28"/>
        </w:rPr>
      </w:pPr>
      <w:r w:rsidRPr="00EC3AB0">
        <w:rPr>
          <w:rFonts w:eastAsia="Times New Roman"/>
          <w:kern w:val="2"/>
          <w:szCs w:val="28"/>
        </w:rPr>
        <w:t xml:space="preserve">Жалоба может быть подана заявителем или его уполномоченным представителем на имя </w:t>
      </w:r>
      <w:r w:rsidRPr="0031639B">
        <w:rPr>
          <w:rFonts w:eastAsia="Times New Roman"/>
          <w:kern w:val="2"/>
          <w:szCs w:val="28"/>
        </w:rPr>
        <w:t xml:space="preserve">главы </w:t>
      </w:r>
      <w:r w:rsidR="0031639B" w:rsidRPr="0031639B">
        <w:rPr>
          <w:rFonts w:eastAsia="Times New Roman"/>
          <w:kern w:val="2"/>
          <w:szCs w:val="28"/>
        </w:rPr>
        <w:t xml:space="preserve">Туркменского муниципального </w:t>
      </w:r>
      <w:r w:rsidRPr="0031639B">
        <w:rPr>
          <w:rFonts w:eastAsia="Times New Roman"/>
          <w:kern w:val="2"/>
          <w:szCs w:val="28"/>
        </w:rPr>
        <w:t>округа Ставропольского края, в случае если обжалуются решения начальника</w:t>
      </w:r>
      <w:r w:rsidRPr="00EC3AB0">
        <w:rPr>
          <w:rFonts w:eastAsia="Times New Roman"/>
          <w:kern w:val="2"/>
          <w:szCs w:val="28"/>
        </w:rPr>
        <w:t xml:space="preserve"> </w:t>
      </w:r>
      <w:r w:rsidR="009A03E3" w:rsidRPr="009A03E3">
        <w:rPr>
          <w:rFonts w:eastAsia="Times New Roman"/>
          <w:kern w:val="2"/>
          <w:szCs w:val="28"/>
        </w:rPr>
        <w:t>управление муниципального хозяйства, транспорта, дорожной деятельности и территориальны</w:t>
      </w:r>
      <w:r w:rsidR="009A03E3">
        <w:rPr>
          <w:rFonts w:eastAsia="Times New Roman"/>
          <w:kern w:val="2"/>
          <w:szCs w:val="28"/>
        </w:rPr>
        <w:t>х</w:t>
      </w:r>
      <w:r w:rsidR="009A03E3" w:rsidRPr="009A03E3">
        <w:rPr>
          <w:rFonts w:eastAsia="Times New Roman"/>
          <w:kern w:val="2"/>
          <w:szCs w:val="28"/>
        </w:rPr>
        <w:t xml:space="preserve"> управлени</w:t>
      </w:r>
      <w:r w:rsidR="009A03E3">
        <w:rPr>
          <w:rFonts w:eastAsia="Times New Roman"/>
          <w:kern w:val="2"/>
          <w:szCs w:val="28"/>
        </w:rPr>
        <w:t>и</w:t>
      </w:r>
      <w:r w:rsidR="009A03E3" w:rsidRPr="009A03E3">
        <w:rPr>
          <w:rFonts w:eastAsia="Times New Roman"/>
          <w:kern w:val="2"/>
          <w:szCs w:val="28"/>
        </w:rPr>
        <w:t xml:space="preserve"> администрации Туркменского муниципального округа Ставропольского края</w:t>
      </w:r>
      <w:r w:rsidRPr="00EC3AB0">
        <w:rPr>
          <w:rFonts w:eastAsia="Times New Roman"/>
          <w:kern w:val="2"/>
          <w:szCs w:val="28"/>
        </w:rPr>
        <w:t>, предоставляющего муниципальную услугу, и его должностных лиц, муниципальных служащих.</w:t>
      </w:r>
    </w:p>
    <w:p w:rsidR="00B17357" w:rsidRDefault="00B17357" w:rsidP="00B17357">
      <w:pPr>
        <w:widowControl w:val="0"/>
        <w:spacing w:after="0" w:line="240" w:lineRule="auto"/>
        <w:ind w:firstLine="540"/>
        <w:jc w:val="both"/>
        <w:rPr>
          <w:rFonts w:eastAsia="Times New Roman"/>
          <w:kern w:val="2"/>
          <w:szCs w:val="28"/>
        </w:rPr>
      </w:pPr>
      <w:r w:rsidRPr="00EC3AB0">
        <w:rPr>
          <w:rFonts w:eastAsia="Times New Roman"/>
          <w:kern w:val="2"/>
          <w:szCs w:val="28"/>
        </w:rPr>
        <w:t xml:space="preserve">Жалоба может быть подана заявителем или его уполномоченным </w:t>
      </w:r>
      <w:r w:rsidRPr="00EC3AB0">
        <w:rPr>
          <w:rFonts w:eastAsia="Times New Roman"/>
          <w:kern w:val="2"/>
          <w:szCs w:val="28"/>
        </w:rPr>
        <w:lastRenderedPageBreak/>
        <w:t xml:space="preserve">представителем на решения и действия (бездействие) МФЦ, привлекаемой организации на имя учредителя МФЦ, руководителя привлекаемой организации или иного лица, уполномоченного нормативным правовым актом органа местного самоуправления </w:t>
      </w:r>
      <w:r w:rsidR="009A03E3">
        <w:rPr>
          <w:rFonts w:eastAsia="Times New Roman"/>
          <w:kern w:val="2"/>
          <w:szCs w:val="28"/>
        </w:rPr>
        <w:t>Туркменского муниципального</w:t>
      </w:r>
      <w:r w:rsidRPr="00EC3AB0">
        <w:rPr>
          <w:rFonts w:eastAsia="Times New Roman"/>
          <w:kern w:val="2"/>
          <w:szCs w:val="28"/>
        </w:rPr>
        <w:t xml:space="preserve"> округа Ставропольского края на рассмотрение жалобы.</w:t>
      </w:r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szCs w:val="28"/>
        </w:rPr>
      </w:pPr>
      <w:r w:rsidRPr="00EC3AB0">
        <w:rPr>
          <w:rFonts w:eastAsia="Times New Roman"/>
          <w:szCs w:val="28"/>
        </w:rPr>
        <w:tab/>
        <w:t>5.</w:t>
      </w:r>
      <w:r w:rsidR="009A03E3">
        <w:rPr>
          <w:rFonts w:eastAsia="Times New Roman"/>
          <w:szCs w:val="28"/>
        </w:rPr>
        <w:t>3</w:t>
      </w:r>
      <w:r w:rsidRPr="00EC3AB0">
        <w:rPr>
          <w:rFonts w:eastAsia="Times New Roman"/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B17357" w:rsidRPr="00EC3AB0" w:rsidRDefault="00B17357" w:rsidP="00B1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</w:rPr>
      </w:pPr>
      <w:proofErr w:type="gramStart"/>
      <w:r w:rsidRPr="00EC3AB0">
        <w:rPr>
          <w:rFonts w:eastAsia="Times New Roman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</w:t>
      </w:r>
      <w:r w:rsidR="009A03E3">
        <w:rPr>
          <w:rFonts w:eastAsia="Times New Roman"/>
          <w:szCs w:val="28"/>
        </w:rPr>
        <w:t xml:space="preserve"> Туркменского муниципального</w:t>
      </w:r>
      <w:r w:rsidR="004C2426" w:rsidRPr="00EC3AB0">
        <w:rPr>
          <w:rFonts w:eastAsia="Times New Roman"/>
          <w:szCs w:val="28"/>
        </w:rPr>
        <w:t xml:space="preserve"> округа</w:t>
      </w:r>
      <w:r w:rsidRPr="00EC3AB0">
        <w:rPr>
          <w:rFonts w:eastAsia="Times New Roman"/>
          <w:szCs w:val="28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форме, почтовым отправлением или электронным сообщением по адресу, указанному заявителем  (его представителем).</w:t>
      </w:r>
      <w:proofErr w:type="gramEnd"/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kern w:val="1"/>
          <w:szCs w:val="28"/>
        </w:rPr>
      </w:pPr>
      <w:r w:rsidRPr="00EC3AB0">
        <w:rPr>
          <w:rFonts w:eastAsia="Times New Roman"/>
          <w:szCs w:val="28"/>
        </w:rPr>
        <w:tab/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A03E3">
        <w:rPr>
          <w:rFonts w:eastAsia="Times New Roman"/>
          <w:szCs w:val="28"/>
        </w:rPr>
        <w:t>управления</w:t>
      </w:r>
      <w:r w:rsidRPr="00EC3AB0">
        <w:rPr>
          <w:rFonts w:eastAsia="Times New Roman"/>
          <w:szCs w:val="28"/>
        </w:rPr>
        <w:t xml:space="preserve"> аппарата, структурного подразделения, предоставляющего муниципальную услугу, </w:t>
      </w:r>
      <w:r w:rsidR="004C2426" w:rsidRPr="00EC3AB0">
        <w:rPr>
          <w:rFonts w:eastAsia="Times New Roman"/>
          <w:szCs w:val="28"/>
        </w:rPr>
        <w:t>МФЦ</w:t>
      </w:r>
      <w:r w:rsidRPr="00EC3AB0">
        <w:rPr>
          <w:rFonts w:eastAsia="Times New Roman"/>
          <w:szCs w:val="28"/>
        </w:rPr>
        <w:t xml:space="preserve">, организаций, указанных в части 1.1. статьи 16 Федерального закона </w:t>
      </w:r>
      <w:r w:rsidR="00AA06C9" w:rsidRPr="00EC3AB0">
        <w:rPr>
          <w:rFonts w:eastAsia="Times New Roman"/>
          <w:kern w:val="1"/>
          <w:szCs w:val="28"/>
        </w:rPr>
        <w:t>№ 210-ФЗ</w:t>
      </w:r>
      <w:r w:rsidRPr="00EC3AB0">
        <w:rPr>
          <w:rFonts w:eastAsia="Times New Roman"/>
          <w:kern w:val="1"/>
          <w:szCs w:val="28"/>
        </w:rPr>
        <w:t>, а также их должностных лиц, муниципальных служащих, работников.</w:t>
      </w:r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kern w:val="1"/>
          <w:szCs w:val="28"/>
        </w:rPr>
      </w:pPr>
      <w:r w:rsidRPr="00EC3AB0">
        <w:rPr>
          <w:rFonts w:eastAsia="Times New Roman"/>
          <w:kern w:val="1"/>
          <w:szCs w:val="28"/>
        </w:rPr>
        <w:tab/>
      </w:r>
      <w:r w:rsidRPr="00EC3AB0">
        <w:rPr>
          <w:rFonts w:eastAsia="Times New Roman"/>
          <w:szCs w:val="28"/>
        </w:rPr>
        <w:t>Порядок досудебного (внесудебного) обжалования решений и действий (бездействия)</w:t>
      </w:r>
      <w:r w:rsidR="009A03E3" w:rsidRPr="009A03E3">
        <w:rPr>
          <w:rFonts w:eastAsia="Times New Roman"/>
          <w:szCs w:val="28"/>
        </w:rPr>
        <w:t xml:space="preserve"> </w:t>
      </w:r>
      <w:r w:rsidR="009A03E3">
        <w:rPr>
          <w:rFonts w:eastAsia="Times New Roman"/>
          <w:szCs w:val="28"/>
        </w:rPr>
        <w:t>управлении</w:t>
      </w:r>
      <w:r w:rsidRPr="00EC3AB0">
        <w:rPr>
          <w:rFonts w:eastAsia="Times New Roman"/>
          <w:szCs w:val="28"/>
        </w:rPr>
        <w:t xml:space="preserve">, предоставляющего муниципальную услугу, а также его должностных лиц, муниципальных служащих, МФЦ, работников МФЦ, привлекаемых организаций </w:t>
      </w:r>
      <w:r w:rsidRPr="00EC3AB0">
        <w:rPr>
          <w:rFonts w:eastAsia="Times New Roman"/>
          <w:kern w:val="1"/>
          <w:szCs w:val="28"/>
        </w:rPr>
        <w:t>регулируется:</w:t>
      </w:r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kern w:val="1"/>
          <w:szCs w:val="28"/>
        </w:rPr>
      </w:pPr>
      <w:r w:rsidRPr="00EC3AB0">
        <w:rPr>
          <w:rFonts w:eastAsia="Times New Roman"/>
          <w:szCs w:val="28"/>
        </w:rPr>
        <w:tab/>
        <w:t>Федеральным законом №210-ФЗ</w:t>
      </w:r>
      <w:r w:rsidRPr="00EC3AB0">
        <w:rPr>
          <w:rFonts w:eastAsia="Times New Roman"/>
          <w:kern w:val="1"/>
          <w:szCs w:val="28"/>
        </w:rPr>
        <w:t>;</w:t>
      </w:r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kern w:val="1"/>
          <w:szCs w:val="28"/>
        </w:rPr>
      </w:pPr>
      <w:r w:rsidRPr="00EC3AB0">
        <w:rPr>
          <w:rFonts w:eastAsia="Times New Roman"/>
          <w:kern w:val="1"/>
          <w:szCs w:val="28"/>
        </w:rPr>
        <w:tab/>
        <w:t>Федеральным законом от 02 мая 2006 г. №</w:t>
      </w:r>
      <w:r w:rsidR="004C2426" w:rsidRPr="00EC3AB0">
        <w:rPr>
          <w:rFonts w:eastAsia="Times New Roman"/>
          <w:kern w:val="1"/>
          <w:szCs w:val="28"/>
        </w:rPr>
        <w:t xml:space="preserve"> </w:t>
      </w:r>
      <w:r w:rsidRPr="00EC3AB0">
        <w:rPr>
          <w:rFonts w:eastAsia="Times New Roman"/>
          <w:kern w:val="1"/>
          <w:szCs w:val="28"/>
        </w:rPr>
        <w:t>59-ФЗ «О порядке рассмотрения обращений граждан Российской Федерации»;</w:t>
      </w:r>
    </w:p>
    <w:p w:rsidR="00B17357" w:rsidRPr="00EC3AB0" w:rsidRDefault="00B17357" w:rsidP="00B17357">
      <w:pPr>
        <w:spacing w:after="0" w:line="240" w:lineRule="auto"/>
        <w:jc w:val="both"/>
        <w:rPr>
          <w:rFonts w:eastAsia="Times New Roman"/>
          <w:kern w:val="1"/>
          <w:szCs w:val="28"/>
        </w:rPr>
      </w:pPr>
      <w:r w:rsidRPr="00EC3AB0">
        <w:rPr>
          <w:rFonts w:eastAsia="Times New Roman"/>
          <w:kern w:val="1"/>
          <w:szCs w:val="28"/>
        </w:rPr>
        <w:tab/>
      </w:r>
      <w:r w:rsidRPr="00EC3AB0">
        <w:rPr>
          <w:rFonts w:eastAsia="Times New Roman"/>
          <w:szCs w:val="28"/>
        </w:rPr>
        <w:t>постановлением 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6583F" w:rsidRPr="001B7929" w:rsidRDefault="00C6583F" w:rsidP="00C65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proofErr w:type="gramStart"/>
      <w:r w:rsidRPr="001B7929">
        <w:rPr>
          <w:szCs w:val="28"/>
        </w:rPr>
        <w:t>постановление администрации Туркменского муниципального округа Ставропольского края от 22 июня 2021 года № 569 «Об утверждении Правил подачи и рассмотрения жалоб на решения и действия (бездействие) админи</w:t>
      </w:r>
      <w:r>
        <w:rPr>
          <w:szCs w:val="28"/>
        </w:rPr>
        <w:softHyphen/>
      </w:r>
      <w:r w:rsidRPr="001B7929">
        <w:rPr>
          <w:szCs w:val="28"/>
        </w:rPr>
        <w:t>страции Туркменского муниципального округа Ставропольского края, ее от</w:t>
      </w:r>
      <w:r>
        <w:rPr>
          <w:szCs w:val="28"/>
        </w:rPr>
        <w:softHyphen/>
      </w:r>
      <w:r w:rsidRPr="001B7929">
        <w:rPr>
          <w:szCs w:val="28"/>
        </w:rPr>
        <w:t>раслевых (функциональных) органов, структурных подразделений, предос</w:t>
      </w:r>
      <w:r>
        <w:rPr>
          <w:szCs w:val="28"/>
        </w:rPr>
        <w:softHyphen/>
      </w:r>
      <w:r w:rsidRPr="001B7929">
        <w:rPr>
          <w:szCs w:val="28"/>
        </w:rPr>
        <w:lastRenderedPageBreak/>
        <w:t>тавляющих государственные  и муниципальные услуги, и их должностных лиц, муниципальных служащих, а также на решения и действия (бездейст</w:t>
      </w:r>
      <w:r>
        <w:rPr>
          <w:szCs w:val="28"/>
        </w:rPr>
        <w:softHyphen/>
      </w:r>
      <w:r w:rsidRPr="001B7929">
        <w:rPr>
          <w:szCs w:val="28"/>
        </w:rPr>
        <w:t>вие) многофункционального центра по предоставлению государственных</w:t>
      </w:r>
      <w:proofErr w:type="gramEnd"/>
      <w:r w:rsidRPr="001B7929">
        <w:rPr>
          <w:szCs w:val="28"/>
        </w:rPr>
        <w:t xml:space="preserve">  и муниципальных услуг и его работников в части предоставления государст</w:t>
      </w:r>
      <w:r>
        <w:rPr>
          <w:szCs w:val="28"/>
        </w:rPr>
        <w:softHyphen/>
      </w:r>
      <w:r w:rsidRPr="001B7929">
        <w:rPr>
          <w:szCs w:val="28"/>
        </w:rPr>
        <w:t>венных  и муниципальных услуг».</w:t>
      </w:r>
    </w:p>
    <w:p w:rsidR="00AC0681" w:rsidRPr="00EC3AB0" w:rsidRDefault="00AC0681" w:rsidP="00AC0681">
      <w:pPr>
        <w:spacing w:after="0" w:line="240" w:lineRule="auto"/>
        <w:ind w:firstLine="708"/>
        <w:jc w:val="both"/>
      </w:pPr>
    </w:p>
    <w:p w:rsidR="003E0D6C" w:rsidRDefault="003E0D6C" w:rsidP="003E0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3E0D6C" w:rsidRDefault="003E0D6C" w:rsidP="003E0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3E0D6C" w:rsidRPr="001B7929" w:rsidRDefault="003E0D6C" w:rsidP="003E0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1B7929">
        <w:rPr>
          <w:szCs w:val="28"/>
        </w:rPr>
        <w:t>Первый заместитель главы администрации</w:t>
      </w:r>
    </w:p>
    <w:p w:rsidR="003E0D6C" w:rsidRPr="001B7929" w:rsidRDefault="003E0D6C" w:rsidP="003E0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1B7929">
        <w:rPr>
          <w:szCs w:val="28"/>
        </w:rPr>
        <w:t>Туркменского муниципального</w:t>
      </w:r>
    </w:p>
    <w:p w:rsidR="003E0D6C" w:rsidRPr="001B7929" w:rsidRDefault="003E0D6C" w:rsidP="003E0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1B7929">
        <w:rPr>
          <w:szCs w:val="28"/>
        </w:rPr>
        <w:t xml:space="preserve">округа Ставропольского края                                                         </w:t>
      </w:r>
      <w:r>
        <w:rPr>
          <w:szCs w:val="28"/>
        </w:rPr>
        <w:t xml:space="preserve"> </w:t>
      </w:r>
      <w:r w:rsidRPr="001B7929">
        <w:rPr>
          <w:szCs w:val="28"/>
        </w:rPr>
        <w:t>С.А. Тур</w:t>
      </w:r>
    </w:p>
    <w:p w:rsidR="008F72EF" w:rsidRPr="00EC3AB0" w:rsidRDefault="008F72EF" w:rsidP="003E0D6C">
      <w:pPr>
        <w:spacing w:after="0" w:line="240" w:lineRule="auto"/>
        <w:ind w:firstLine="708"/>
        <w:jc w:val="both"/>
      </w:pPr>
    </w:p>
    <w:p w:rsidR="008F72EF" w:rsidRPr="00EC3AB0" w:rsidRDefault="008F72EF" w:rsidP="003E0D6C">
      <w:pPr>
        <w:spacing w:after="0" w:line="240" w:lineRule="auto"/>
      </w:pPr>
      <w:r w:rsidRPr="00EC3AB0">
        <w:br w:type="page"/>
      </w:r>
    </w:p>
    <w:p w:rsidR="00AC0681" w:rsidRPr="002F55CF" w:rsidRDefault="004C2426" w:rsidP="0031639B">
      <w:pPr>
        <w:tabs>
          <w:tab w:val="left" w:pos="5245"/>
        </w:tabs>
        <w:spacing w:after="0" w:line="240" w:lineRule="exact"/>
        <w:ind w:left="3828"/>
        <w:rPr>
          <w:szCs w:val="28"/>
        </w:rPr>
      </w:pPr>
      <w:r w:rsidRPr="002F55CF">
        <w:rPr>
          <w:szCs w:val="28"/>
        </w:rPr>
        <w:lastRenderedPageBreak/>
        <w:t xml:space="preserve">Приложение </w:t>
      </w:r>
      <w:r w:rsidR="008F72EF" w:rsidRPr="002F55CF">
        <w:rPr>
          <w:szCs w:val="28"/>
        </w:rPr>
        <w:t>1</w:t>
      </w:r>
    </w:p>
    <w:p w:rsidR="003E0D6C" w:rsidRDefault="002F55CF" w:rsidP="0031639B">
      <w:pPr>
        <w:tabs>
          <w:tab w:val="left" w:pos="5245"/>
        </w:tabs>
        <w:spacing w:after="1" w:line="240" w:lineRule="exact"/>
        <w:ind w:left="3828"/>
        <w:rPr>
          <w:szCs w:val="28"/>
          <w:lang w:eastAsia="en-US"/>
        </w:rPr>
      </w:pPr>
      <w:r>
        <w:rPr>
          <w:szCs w:val="28"/>
          <w:lang w:eastAsia="en-US"/>
        </w:rPr>
        <w:t>к</w:t>
      </w:r>
      <w:r w:rsidR="004C2426" w:rsidRPr="002F55CF">
        <w:rPr>
          <w:szCs w:val="28"/>
          <w:lang w:eastAsia="en-US"/>
        </w:rPr>
        <w:t xml:space="preserve"> административному регламенту</w:t>
      </w:r>
      <w:r>
        <w:rPr>
          <w:szCs w:val="28"/>
          <w:lang w:eastAsia="en-US"/>
        </w:rPr>
        <w:t xml:space="preserve"> </w:t>
      </w:r>
      <w:r w:rsidR="004C2426" w:rsidRPr="0031639B">
        <w:rPr>
          <w:szCs w:val="28"/>
          <w:highlight w:val="yellow"/>
          <w:lang w:eastAsia="en-US"/>
        </w:rPr>
        <w:t xml:space="preserve">предоставления администрацией </w:t>
      </w:r>
      <w:r w:rsidRPr="0031639B">
        <w:rPr>
          <w:szCs w:val="28"/>
          <w:highlight w:val="yellow"/>
          <w:lang w:eastAsia="en-US"/>
        </w:rPr>
        <w:t xml:space="preserve"> </w:t>
      </w:r>
      <w:r w:rsidR="009A03E3" w:rsidRPr="0031639B">
        <w:rPr>
          <w:szCs w:val="28"/>
          <w:highlight w:val="yellow"/>
          <w:lang w:eastAsia="en-US"/>
        </w:rPr>
        <w:t>Туркменского муниципального</w:t>
      </w:r>
      <w:r w:rsidR="004C2426" w:rsidRPr="0031639B">
        <w:rPr>
          <w:szCs w:val="28"/>
          <w:highlight w:val="yellow"/>
          <w:lang w:eastAsia="en-US"/>
        </w:rPr>
        <w:t xml:space="preserve"> округа</w:t>
      </w:r>
      <w:r w:rsidR="004C2426" w:rsidRPr="002F55CF">
        <w:rPr>
          <w:szCs w:val="28"/>
          <w:lang w:eastAsia="en-US"/>
        </w:rPr>
        <w:t xml:space="preserve"> Ставропольского края муниципальной услуги «</w:t>
      </w:r>
      <w:proofErr w:type="gramStart"/>
      <w:r w:rsidR="004C2426" w:rsidRPr="002F55CF">
        <w:rPr>
          <w:szCs w:val="28"/>
          <w:lang w:eastAsia="en-US"/>
        </w:rPr>
        <w:t>Предоставлен</w:t>
      </w:r>
      <w:proofErr w:type="gramEnd"/>
    </w:p>
    <w:p w:rsidR="0025461D" w:rsidRPr="002F55CF" w:rsidRDefault="004C2426" w:rsidP="0031639B">
      <w:pPr>
        <w:tabs>
          <w:tab w:val="left" w:pos="5245"/>
        </w:tabs>
        <w:spacing w:after="1" w:line="240" w:lineRule="exact"/>
        <w:ind w:left="3828"/>
        <w:rPr>
          <w:szCs w:val="28"/>
          <w:lang w:eastAsia="en-US"/>
        </w:rPr>
      </w:pPr>
      <w:proofErr w:type="spellStart"/>
      <w:r w:rsidRPr="002F55CF">
        <w:rPr>
          <w:szCs w:val="28"/>
          <w:lang w:eastAsia="en-US"/>
        </w:rPr>
        <w:t>ие</w:t>
      </w:r>
      <w:proofErr w:type="spellEnd"/>
      <w:r w:rsidRPr="002F55CF">
        <w:rPr>
          <w:szCs w:val="28"/>
          <w:lang w:eastAsia="en-US"/>
        </w:rPr>
        <w:t xml:space="preserve"> жилых помещений муниципального жилищного фонда малоимущим гражданам,</w:t>
      </w:r>
      <w:r w:rsidR="002F55CF">
        <w:rPr>
          <w:szCs w:val="28"/>
          <w:lang w:eastAsia="en-US"/>
        </w:rPr>
        <w:t xml:space="preserve"> </w:t>
      </w:r>
      <w:r w:rsidRPr="002F55CF">
        <w:rPr>
          <w:szCs w:val="28"/>
          <w:lang w:eastAsia="en-US"/>
        </w:rPr>
        <w:t>признанным нуждающимися в жилых помещениях, предоставляемых по договорам социального найма»</w:t>
      </w:r>
    </w:p>
    <w:p w:rsidR="00ED3788" w:rsidRPr="00EC3AB0" w:rsidRDefault="00ED3788" w:rsidP="00ED3788">
      <w:pPr>
        <w:spacing w:after="0" w:line="240" w:lineRule="auto"/>
        <w:jc w:val="right"/>
      </w:pPr>
    </w:p>
    <w:p w:rsidR="00ED3788" w:rsidRPr="00EC3AB0" w:rsidRDefault="00ED3788" w:rsidP="005A0E10">
      <w:pPr>
        <w:spacing w:after="0" w:line="240" w:lineRule="auto"/>
        <w:jc w:val="right"/>
        <w:rPr>
          <w:szCs w:val="28"/>
        </w:rPr>
      </w:pPr>
      <w:r w:rsidRPr="00EC3AB0">
        <w:rPr>
          <w:szCs w:val="28"/>
        </w:rPr>
        <w:t xml:space="preserve">Главе </w:t>
      </w:r>
      <w:r w:rsidR="009A03E3">
        <w:rPr>
          <w:szCs w:val="28"/>
        </w:rPr>
        <w:t>Туркменского муниципального</w:t>
      </w:r>
    </w:p>
    <w:p w:rsidR="00ED3788" w:rsidRPr="00EC3AB0" w:rsidRDefault="009A03E3" w:rsidP="009A03E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ED3788" w:rsidRPr="00EC3AB0">
        <w:rPr>
          <w:szCs w:val="28"/>
        </w:rPr>
        <w:t>округа Ставропольского края</w:t>
      </w:r>
    </w:p>
    <w:p w:rsidR="00ED3788" w:rsidRPr="00EC3AB0" w:rsidRDefault="0031639B" w:rsidP="009A03E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ED3788" w:rsidRPr="00EC3AB0">
        <w:rPr>
          <w:szCs w:val="28"/>
        </w:rPr>
        <w:t>от_______________________</w:t>
      </w:r>
      <w:r w:rsidR="009A03E3">
        <w:rPr>
          <w:szCs w:val="28"/>
        </w:rPr>
        <w:t>_______</w:t>
      </w:r>
    </w:p>
    <w:p w:rsidR="00ED3788" w:rsidRPr="00EC3AB0" w:rsidRDefault="00ED3788" w:rsidP="005A0E10">
      <w:pPr>
        <w:spacing w:after="0" w:line="240" w:lineRule="auto"/>
        <w:jc w:val="right"/>
        <w:rPr>
          <w:szCs w:val="28"/>
        </w:rPr>
      </w:pPr>
      <w:r w:rsidRPr="00EC3AB0">
        <w:rPr>
          <w:szCs w:val="28"/>
        </w:rPr>
        <w:t>тел. _____________________</w:t>
      </w:r>
      <w:r w:rsidR="009A03E3">
        <w:rPr>
          <w:szCs w:val="28"/>
        </w:rPr>
        <w:t>________</w:t>
      </w:r>
    </w:p>
    <w:p w:rsidR="0057185A" w:rsidRPr="00EC3AB0" w:rsidRDefault="0057185A" w:rsidP="005A0E1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EC3AB0">
        <w:rPr>
          <w:szCs w:val="28"/>
        </w:rPr>
        <w:t xml:space="preserve">от </w:t>
      </w:r>
      <w:r w:rsidR="0025461D" w:rsidRPr="00EC3AB0">
        <w:rPr>
          <w:szCs w:val="28"/>
        </w:rPr>
        <w:t>заявителя</w:t>
      </w:r>
      <w:r w:rsidRPr="00EC3AB0">
        <w:rPr>
          <w:szCs w:val="28"/>
        </w:rPr>
        <w:t xml:space="preserve"> _____________________</w:t>
      </w:r>
    </w:p>
    <w:p w:rsidR="0057185A" w:rsidRPr="00EC3AB0" w:rsidRDefault="009A03E3" w:rsidP="005A0E1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</w:t>
      </w:r>
      <w:r w:rsidR="0057185A" w:rsidRPr="00EC3AB0">
        <w:rPr>
          <w:szCs w:val="28"/>
        </w:rPr>
        <w:t>__________________________________,</w:t>
      </w:r>
    </w:p>
    <w:p w:rsidR="0057185A" w:rsidRPr="009A03E3" w:rsidRDefault="0057185A" w:rsidP="005A0E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3E3">
        <w:rPr>
          <w:sz w:val="24"/>
          <w:szCs w:val="24"/>
        </w:rPr>
        <w:t>(фамилия, имя, отчество полностью)</w:t>
      </w:r>
    </w:p>
    <w:p w:rsidR="0057185A" w:rsidRPr="009A03E3" w:rsidRDefault="0057185A" w:rsidP="005A0E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3E3">
        <w:rPr>
          <w:sz w:val="24"/>
          <w:szCs w:val="24"/>
        </w:rPr>
        <w:t>постоянно проживающего по адресу:</w:t>
      </w:r>
    </w:p>
    <w:p w:rsidR="0057185A" w:rsidRPr="009A03E3" w:rsidRDefault="005A0E10" w:rsidP="005A0E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3E3">
        <w:rPr>
          <w:sz w:val="24"/>
          <w:szCs w:val="24"/>
        </w:rPr>
        <w:t xml:space="preserve"> </w:t>
      </w:r>
      <w:r w:rsidR="0057185A" w:rsidRPr="009A03E3">
        <w:rPr>
          <w:sz w:val="24"/>
          <w:szCs w:val="24"/>
        </w:rPr>
        <w:t>(полный адрес с указанием почтового</w:t>
      </w:r>
    </w:p>
    <w:p w:rsidR="0057185A" w:rsidRPr="009A03E3" w:rsidRDefault="0057185A" w:rsidP="005A0E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3E3">
        <w:rPr>
          <w:sz w:val="24"/>
          <w:szCs w:val="24"/>
        </w:rPr>
        <w:t>индекса, населенного пункта, улицы,</w:t>
      </w:r>
    </w:p>
    <w:p w:rsidR="0057185A" w:rsidRPr="009A03E3" w:rsidRDefault="0057185A" w:rsidP="005A0E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3E3">
        <w:rPr>
          <w:sz w:val="24"/>
          <w:szCs w:val="24"/>
        </w:rPr>
        <w:t>номеров дома, корпуса, квартиры)</w:t>
      </w:r>
    </w:p>
    <w:p w:rsidR="0057185A" w:rsidRPr="00EC3AB0" w:rsidRDefault="0057185A" w:rsidP="005A0E1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EC3AB0">
        <w:rPr>
          <w:szCs w:val="28"/>
        </w:rPr>
        <w:t>номера телефона____________________</w:t>
      </w:r>
    </w:p>
    <w:p w:rsidR="0031639B" w:rsidRDefault="009A03E3" w:rsidP="009A03E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DC2DB9">
        <w:rPr>
          <w:szCs w:val="28"/>
        </w:rPr>
        <w:t xml:space="preserve"> </w:t>
      </w:r>
      <w:r w:rsidR="0057185A" w:rsidRPr="00EC3AB0">
        <w:rPr>
          <w:szCs w:val="28"/>
        </w:rPr>
        <w:t xml:space="preserve">адрес электронной почты: </w:t>
      </w:r>
      <w:r w:rsidR="0031639B">
        <w:rPr>
          <w:szCs w:val="28"/>
        </w:rPr>
        <w:t xml:space="preserve">                        </w:t>
      </w:r>
    </w:p>
    <w:p w:rsidR="0057185A" w:rsidRPr="00EC3AB0" w:rsidRDefault="0031639B" w:rsidP="009A03E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57185A" w:rsidRPr="00EC3AB0">
        <w:rPr>
          <w:szCs w:val="28"/>
        </w:rPr>
        <w:t>___________</w:t>
      </w:r>
    </w:p>
    <w:p w:rsidR="0057185A" w:rsidRPr="00EC3AB0" w:rsidRDefault="0057185A" w:rsidP="0057185A">
      <w:pPr>
        <w:spacing w:after="1" w:line="200" w:lineRule="atLeast"/>
        <w:jc w:val="right"/>
        <w:rPr>
          <w:szCs w:val="28"/>
          <w:lang w:eastAsia="en-US"/>
        </w:rPr>
      </w:pPr>
    </w:p>
    <w:p w:rsidR="0057185A" w:rsidRPr="00EC3AB0" w:rsidRDefault="0057185A" w:rsidP="0057185A">
      <w:pPr>
        <w:spacing w:after="1" w:line="200" w:lineRule="atLeast"/>
        <w:jc w:val="both"/>
        <w:rPr>
          <w:szCs w:val="28"/>
          <w:lang w:eastAsia="en-US"/>
        </w:rPr>
      </w:pPr>
      <w:r w:rsidRPr="00EC3AB0">
        <w:rPr>
          <w:szCs w:val="28"/>
          <w:lang w:eastAsia="en-US"/>
        </w:rPr>
        <w:t xml:space="preserve">    Прошу предоставить мне и членам моей семьи ______</w:t>
      </w:r>
      <w:r w:rsidR="005A0E10" w:rsidRPr="00EC3AB0">
        <w:rPr>
          <w:szCs w:val="28"/>
          <w:lang w:eastAsia="en-US"/>
        </w:rPr>
        <w:t>_____</w:t>
      </w:r>
      <w:r w:rsidRPr="00EC3AB0">
        <w:rPr>
          <w:szCs w:val="28"/>
          <w:lang w:eastAsia="en-US"/>
        </w:rPr>
        <w:t>_________________</w:t>
      </w:r>
      <w:r w:rsidR="0031639B">
        <w:rPr>
          <w:szCs w:val="28"/>
          <w:lang w:eastAsia="en-US"/>
        </w:rPr>
        <w:t>___________________________________</w:t>
      </w:r>
    </w:p>
    <w:p w:rsidR="0057185A" w:rsidRPr="00EC3AB0" w:rsidRDefault="0057185A" w:rsidP="005A0E10">
      <w:pPr>
        <w:spacing w:after="1" w:line="200" w:lineRule="atLeast"/>
        <w:jc w:val="both"/>
        <w:rPr>
          <w:szCs w:val="28"/>
          <w:lang w:eastAsia="en-US"/>
        </w:rPr>
      </w:pPr>
      <w:r w:rsidRPr="00EC3AB0">
        <w:rPr>
          <w:szCs w:val="28"/>
          <w:lang w:eastAsia="en-US"/>
        </w:rPr>
        <w:t>__________________________________________________________________</w:t>
      </w:r>
    </w:p>
    <w:p w:rsidR="0057185A" w:rsidRPr="00EC3AB0" w:rsidRDefault="005A0E10" w:rsidP="0057185A">
      <w:pPr>
        <w:spacing w:after="1" w:line="200" w:lineRule="atLeast"/>
        <w:jc w:val="both"/>
        <w:rPr>
          <w:szCs w:val="28"/>
          <w:lang w:eastAsia="en-US"/>
        </w:rPr>
      </w:pPr>
      <w:r w:rsidRPr="00EC3AB0">
        <w:rPr>
          <w:szCs w:val="28"/>
          <w:lang w:eastAsia="en-US"/>
        </w:rPr>
        <w:t xml:space="preserve"> </w:t>
      </w:r>
      <w:r w:rsidR="0057185A" w:rsidRPr="00EC3AB0">
        <w:rPr>
          <w:szCs w:val="28"/>
          <w:lang w:eastAsia="en-US"/>
        </w:rPr>
        <w:t>(указать Ф.И.О.  заявителя и членов  его  семьи,  родственные отношения)</w:t>
      </w:r>
    </w:p>
    <w:p w:rsidR="0057185A" w:rsidRPr="00EC3AB0" w:rsidRDefault="0025461D" w:rsidP="0057185A">
      <w:pPr>
        <w:spacing w:after="1" w:line="200" w:lineRule="atLeast"/>
        <w:jc w:val="both"/>
        <w:rPr>
          <w:szCs w:val="28"/>
          <w:lang w:eastAsia="en-US"/>
        </w:rPr>
      </w:pPr>
      <w:r w:rsidRPr="00EC3AB0">
        <w:rPr>
          <w:szCs w:val="28"/>
          <w:lang w:eastAsia="en-US"/>
        </w:rPr>
        <w:t>как малоимущим гражданам, нуждающимся в жилых помещениях, предоставляемых по договорам социального найма, и состоящим на учете граждан в качестве нуждающихся в жилых помещениях, с___________________, жилое помещение муниципального жилищного фонда</w:t>
      </w:r>
      <w:r w:rsidR="0057185A" w:rsidRPr="00EC3AB0">
        <w:rPr>
          <w:szCs w:val="28"/>
          <w:lang w:eastAsia="en-US"/>
        </w:rPr>
        <w:t>.</w:t>
      </w:r>
    </w:p>
    <w:p w:rsidR="0057185A" w:rsidRPr="00EC3AB0" w:rsidRDefault="0057185A" w:rsidP="0057185A">
      <w:pPr>
        <w:spacing w:after="1" w:line="200" w:lineRule="atLeast"/>
        <w:jc w:val="both"/>
        <w:rPr>
          <w:szCs w:val="28"/>
          <w:lang w:eastAsia="en-US"/>
        </w:rPr>
      </w:pPr>
    </w:p>
    <w:p w:rsidR="0057185A" w:rsidRPr="00EC3AB0" w:rsidRDefault="0057185A" w:rsidP="0057185A">
      <w:pPr>
        <w:spacing w:after="1" w:line="200" w:lineRule="atLeast"/>
        <w:jc w:val="both"/>
        <w:rPr>
          <w:szCs w:val="28"/>
          <w:lang w:eastAsia="en-US"/>
        </w:rPr>
      </w:pPr>
      <w:r w:rsidRPr="00EC3AB0">
        <w:rPr>
          <w:szCs w:val="28"/>
          <w:lang w:eastAsia="en-US"/>
        </w:rPr>
        <w:t>Приложение: ________________ документов (копий документов), необходимых для рассмотрения заявления, на ___________листах.</w:t>
      </w:r>
    </w:p>
    <w:p w:rsidR="0057185A" w:rsidRPr="00EC3AB0" w:rsidRDefault="0057185A" w:rsidP="0057185A">
      <w:pPr>
        <w:spacing w:after="1" w:line="200" w:lineRule="atLeast"/>
        <w:jc w:val="both"/>
        <w:rPr>
          <w:szCs w:val="28"/>
          <w:lang w:eastAsia="en-US"/>
        </w:rPr>
      </w:pPr>
    </w:p>
    <w:p w:rsidR="0057185A" w:rsidRPr="00EC3AB0" w:rsidRDefault="0057185A" w:rsidP="0057185A">
      <w:pPr>
        <w:spacing w:after="1" w:line="200" w:lineRule="atLeast"/>
        <w:jc w:val="both"/>
        <w:rPr>
          <w:szCs w:val="28"/>
          <w:lang w:eastAsia="en-US"/>
        </w:rPr>
      </w:pPr>
      <w:r w:rsidRPr="00EC3AB0">
        <w:rPr>
          <w:szCs w:val="28"/>
          <w:lang w:eastAsia="en-US"/>
        </w:rPr>
        <w:t>«____» ____________ 20__ г.</w:t>
      </w:r>
    </w:p>
    <w:p w:rsidR="0057185A" w:rsidRPr="00EC3AB0" w:rsidRDefault="0057185A" w:rsidP="0057185A">
      <w:pPr>
        <w:spacing w:after="1" w:line="200" w:lineRule="atLeast"/>
        <w:jc w:val="both"/>
        <w:rPr>
          <w:szCs w:val="28"/>
          <w:lang w:eastAsia="en-US"/>
        </w:rPr>
      </w:pPr>
    </w:p>
    <w:p w:rsidR="0057185A" w:rsidRPr="00EC3AB0" w:rsidRDefault="0057185A" w:rsidP="0057185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C3AB0">
        <w:rPr>
          <w:szCs w:val="28"/>
        </w:rPr>
        <w:t>_________________________/_________________________________/</w:t>
      </w:r>
    </w:p>
    <w:p w:rsidR="0057185A" w:rsidRPr="0031639B" w:rsidRDefault="0057185A" w:rsidP="0057185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1639B">
        <w:rPr>
          <w:sz w:val="24"/>
          <w:szCs w:val="24"/>
        </w:rPr>
        <w:t xml:space="preserve">         (подпись заявителя)  </w:t>
      </w:r>
      <w:r w:rsidRPr="0031639B">
        <w:rPr>
          <w:sz w:val="24"/>
          <w:szCs w:val="24"/>
        </w:rPr>
        <w:tab/>
      </w:r>
      <w:r w:rsidR="004851CC" w:rsidRPr="0031639B">
        <w:rPr>
          <w:sz w:val="24"/>
          <w:szCs w:val="24"/>
        </w:rPr>
        <w:t xml:space="preserve">     </w:t>
      </w:r>
      <w:r w:rsidRPr="0031639B">
        <w:rPr>
          <w:sz w:val="24"/>
          <w:szCs w:val="24"/>
        </w:rPr>
        <w:t>(расшифровка подписи - Ф.И.О.)</w:t>
      </w:r>
    </w:p>
    <w:p w:rsidR="0057185A" w:rsidRPr="00EC3AB0" w:rsidRDefault="0057185A" w:rsidP="0057185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C3AB0">
        <w:rPr>
          <w:szCs w:val="28"/>
        </w:rPr>
        <w:t>___________________________/_________________________________/</w:t>
      </w:r>
    </w:p>
    <w:p w:rsidR="0057185A" w:rsidRPr="00EC3AB0" w:rsidRDefault="0057185A" w:rsidP="0057185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EC3AB0">
        <w:rPr>
          <w:szCs w:val="28"/>
        </w:rPr>
        <w:t>(подпись совершеннолетних</w:t>
      </w:r>
      <w:r w:rsidRPr="00EC3AB0">
        <w:rPr>
          <w:szCs w:val="28"/>
        </w:rPr>
        <w:tab/>
      </w:r>
      <w:r w:rsidR="004851CC">
        <w:rPr>
          <w:szCs w:val="28"/>
        </w:rPr>
        <w:t xml:space="preserve">     </w:t>
      </w:r>
      <w:r w:rsidRPr="00EC3AB0">
        <w:rPr>
          <w:szCs w:val="28"/>
        </w:rPr>
        <w:t>(расшифровка подписи - Ф.И.О.)</w:t>
      </w:r>
      <w:proofErr w:type="gramEnd"/>
    </w:p>
    <w:p w:rsidR="0057185A" w:rsidRPr="00EC3AB0" w:rsidRDefault="0057185A" w:rsidP="0057185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C3AB0">
        <w:rPr>
          <w:szCs w:val="28"/>
        </w:rPr>
        <w:t>членов семьи)</w:t>
      </w:r>
    </w:p>
    <w:p w:rsidR="00966B90" w:rsidRPr="00EC3AB0" w:rsidRDefault="00CE1A71" w:rsidP="00966B90">
      <w:pPr>
        <w:widowControl w:val="0"/>
        <w:suppressAutoHyphens/>
        <w:autoSpaceDE w:val="0"/>
        <w:spacing w:after="0"/>
        <w:jc w:val="right"/>
        <w:rPr>
          <w:rFonts w:eastAsia="SimSun" w:cs="Mangal"/>
          <w:kern w:val="2"/>
          <w:szCs w:val="28"/>
          <w:lang w:eastAsia="zh-CN" w:bidi="hi-IN"/>
        </w:rPr>
      </w:pPr>
      <w:r>
        <w:rPr>
          <w:rFonts w:eastAsia="SimSun" w:cs="Mangal"/>
          <w:noProof/>
          <w:kern w:val="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6" type="#_x0000_t32" style="position:absolute;left:0;text-align:left;margin-left:123.3pt;margin-top:16.15pt;width:313.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"/>
        </w:pict>
      </w:r>
    </w:p>
    <w:tbl>
      <w:tblPr>
        <w:tblpPr w:leftFromText="180" w:rightFromText="180" w:vertAnchor="text" w:horzAnchor="page" w:tblpX="5477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</w:tblGrid>
      <w:tr w:rsidR="00966B90" w:rsidRPr="00EC3AB0" w:rsidTr="005F3B54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2F55CF" w:rsidRPr="00EC3AB0" w:rsidRDefault="002F55CF" w:rsidP="005F3B54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Mangal"/>
                <w:kern w:val="2"/>
                <w:szCs w:val="28"/>
                <w:lang w:eastAsia="zh-CN" w:bidi="hi-IN"/>
              </w:rPr>
            </w:pPr>
          </w:p>
          <w:p w:rsidR="00966B90" w:rsidRPr="002F55CF" w:rsidRDefault="002F55CF" w:rsidP="00BB7E27">
            <w:pPr>
              <w:widowControl w:val="0"/>
              <w:suppressAutoHyphens/>
              <w:autoSpaceDE w:val="0"/>
              <w:spacing w:after="0" w:line="240" w:lineRule="exact"/>
              <w:ind w:left="567"/>
              <w:rPr>
                <w:rFonts w:eastAsia="SimSun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kern w:val="2"/>
                <w:szCs w:val="28"/>
                <w:lang w:eastAsia="zh-CN" w:bidi="hi-IN"/>
              </w:rPr>
              <w:t xml:space="preserve">Приложение </w:t>
            </w:r>
            <w:r w:rsidR="00966B90" w:rsidRPr="002F55CF">
              <w:rPr>
                <w:rFonts w:eastAsia="SimSun"/>
                <w:kern w:val="2"/>
                <w:szCs w:val="28"/>
                <w:lang w:eastAsia="zh-CN" w:bidi="hi-IN"/>
              </w:rPr>
              <w:t>2</w:t>
            </w:r>
          </w:p>
          <w:p w:rsidR="00AA1581" w:rsidRPr="002F55CF" w:rsidRDefault="002F55CF" w:rsidP="00BB7E27">
            <w:pPr>
              <w:spacing w:after="1" w:line="240" w:lineRule="exact"/>
              <w:ind w:left="56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 w:rsidR="00AA1581" w:rsidRPr="002F55CF">
              <w:rPr>
                <w:szCs w:val="28"/>
                <w:lang w:eastAsia="en-US"/>
              </w:rPr>
              <w:t xml:space="preserve"> административному регламенту</w:t>
            </w:r>
          </w:p>
          <w:p w:rsidR="00AA1581" w:rsidRPr="002F55CF" w:rsidRDefault="00AA1581" w:rsidP="00BB7E27">
            <w:pPr>
              <w:spacing w:after="1" w:line="240" w:lineRule="exact"/>
              <w:ind w:left="567"/>
              <w:rPr>
                <w:szCs w:val="28"/>
                <w:lang w:eastAsia="en-US"/>
              </w:rPr>
            </w:pPr>
            <w:r w:rsidRPr="0031639B">
              <w:rPr>
                <w:szCs w:val="28"/>
                <w:highlight w:val="yellow"/>
                <w:lang w:eastAsia="en-US"/>
              </w:rPr>
              <w:t xml:space="preserve">предоставления администрацией </w:t>
            </w:r>
            <w:r w:rsidR="00DC2DB9" w:rsidRPr="0031639B">
              <w:rPr>
                <w:szCs w:val="28"/>
                <w:highlight w:val="yellow"/>
                <w:lang w:eastAsia="en-US"/>
              </w:rPr>
              <w:t>туркменского муниципального</w:t>
            </w:r>
            <w:r w:rsidRPr="0031639B">
              <w:rPr>
                <w:szCs w:val="28"/>
                <w:highlight w:val="yellow"/>
                <w:lang w:eastAsia="en-US"/>
              </w:rPr>
              <w:t xml:space="preserve"> округа</w:t>
            </w:r>
            <w:r w:rsidRPr="002F55CF">
              <w:rPr>
                <w:szCs w:val="28"/>
                <w:lang w:eastAsia="en-US"/>
              </w:rPr>
              <w:t xml:space="preserve"> Ставропольского края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</w:t>
            </w:r>
          </w:p>
          <w:p w:rsidR="00966B90" w:rsidRPr="00EC3AB0" w:rsidRDefault="00966B90" w:rsidP="00AA1581">
            <w:pPr>
              <w:suppressAutoHyphens/>
              <w:spacing w:after="0" w:line="240" w:lineRule="auto"/>
              <w:jc w:val="both"/>
              <w:rPr>
                <w:rFonts w:eastAsia="SimSun" w:cs="Mangal"/>
                <w:kern w:val="2"/>
                <w:szCs w:val="28"/>
                <w:lang w:eastAsia="zh-CN" w:bidi="hi-IN"/>
              </w:rPr>
            </w:pPr>
          </w:p>
        </w:tc>
      </w:tr>
    </w:tbl>
    <w:p w:rsidR="00966B90" w:rsidRPr="00EC3AB0" w:rsidRDefault="00966B90" w:rsidP="00966B90">
      <w:pPr>
        <w:widowControl w:val="0"/>
        <w:suppressAutoHyphens/>
        <w:autoSpaceDE w:val="0"/>
        <w:spacing w:after="0"/>
        <w:ind w:left="3540"/>
        <w:jc w:val="center"/>
        <w:rPr>
          <w:rFonts w:eastAsia="SimSun" w:cs="Mangal"/>
          <w:kern w:val="2"/>
          <w:szCs w:val="28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/>
        <w:ind w:left="3540"/>
        <w:jc w:val="center"/>
        <w:rPr>
          <w:rFonts w:eastAsia="SimSun" w:cs="Mangal"/>
          <w:kern w:val="2"/>
          <w:szCs w:val="28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/>
        <w:ind w:left="3540"/>
        <w:jc w:val="center"/>
        <w:rPr>
          <w:rFonts w:eastAsia="SimSun" w:cs="Mangal"/>
          <w:kern w:val="2"/>
          <w:szCs w:val="28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spacing w:after="0"/>
        <w:jc w:val="center"/>
        <w:rPr>
          <w:rFonts w:eastAsia="SimSun" w:cs="Mangal"/>
          <w:b/>
          <w:kern w:val="2"/>
          <w:sz w:val="24"/>
          <w:szCs w:val="24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spacing w:after="0"/>
        <w:jc w:val="center"/>
        <w:rPr>
          <w:rFonts w:eastAsia="SimSun" w:cs="Mangal"/>
          <w:b/>
          <w:kern w:val="2"/>
          <w:szCs w:val="28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spacing w:after="0"/>
        <w:jc w:val="center"/>
        <w:rPr>
          <w:rFonts w:eastAsia="SimSun" w:cs="Mangal"/>
          <w:kern w:val="2"/>
          <w:szCs w:val="28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spacing w:after="0"/>
        <w:jc w:val="center"/>
        <w:rPr>
          <w:rFonts w:eastAsia="SimSun" w:cs="Mangal"/>
          <w:kern w:val="2"/>
          <w:szCs w:val="28"/>
          <w:lang w:eastAsia="zh-CN" w:bidi="hi-IN"/>
        </w:rPr>
      </w:pPr>
    </w:p>
    <w:p w:rsidR="00966B90" w:rsidRDefault="00966B90" w:rsidP="00966B90">
      <w:pPr>
        <w:widowControl w:val="0"/>
        <w:suppressAutoHyphens/>
        <w:spacing w:after="0"/>
        <w:jc w:val="center"/>
        <w:rPr>
          <w:rFonts w:eastAsia="SimSun" w:cs="Mangal"/>
          <w:kern w:val="2"/>
          <w:szCs w:val="28"/>
          <w:lang w:eastAsia="zh-CN" w:bidi="hi-IN"/>
        </w:rPr>
      </w:pPr>
    </w:p>
    <w:p w:rsidR="002F55CF" w:rsidRDefault="002F55CF" w:rsidP="00966B90">
      <w:pPr>
        <w:widowControl w:val="0"/>
        <w:suppressAutoHyphens/>
        <w:spacing w:after="0"/>
        <w:jc w:val="center"/>
        <w:rPr>
          <w:rFonts w:eastAsia="SimSun" w:cs="Mangal"/>
          <w:kern w:val="2"/>
          <w:szCs w:val="28"/>
          <w:lang w:eastAsia="zh-CN" w:bidi="hi-IN"/>
        </w:rPr>
      </w:pPr>
    </w:p>
    <w:p w:rsidR="002F55CF" w:rsidRPr="00EC3AB0" w:rsidRDefault="002F55CF" w:rsidP="00966B90">
      <w:pPr>
        <w:widowControl w:val="0"/>
        <w:suppressAutoHyphens/>
        <w:spacing w:after="0"/>
        <w:jc w:val="center"/>
        <w:rPr>
          <w:rFonts w:eastAsia="SimSun" w:cs="Mangal"/>
          <w:kern w:val="2"/>
          <w:szCs w:val="28"/>
          <w:lang w:eastAsia="zh-CN" w:bidi="hi-IN"/>
        </w:rPr>
      </w:pPr>
    </w:p>
    <w:p w:rsidR="00966B90" w:rsidRPr="00EC3AB0" w:rsidRDefault="00EB0FCE" w:rsidP="00AA1581">
      <w:pPr>
        <w:widowControl w:val="0"/>
        <w:suppressAutoHyphens/>
        <w:spacing w:after="0"/>
        <w:rPr>
          <w:rFonts w:eastAsia="SimSun" w:cs="Mangal"/>
          <w:kern w:val="2"/>
          <w:szCs w:val="28"/>
          <w:lang w:eastAsia="zh-CN" w:bidi="hi-IN"/>
        </w:rPr>
      </w:pPr>
      <w:r w:rsidRPr="00EC3AB0">
        <w:rPr>
          <w:rFonts w:eastAsia="SimSun" w:cs="Mangal"/>
          <w:kern w:val="2"/>
          <w:szCs w:val="28"/>
          <w:lang w:eastAsia="zh-CN" w:bidi="hi-IN"/>
        </w:rPr>
        <w:t xml:space="preserve">                                                             </w:t>
      </w:r>
      <w:r w:rsidR="00966B90" w:rsidRPr="00EC3AB0">
        <w:rPr>
          <w:rFonts w:eastAsia="SimSun" w:cs="Mangal"/>
          <w:kern w:val="2"/>
          <w:szCs w:val="28"/>
          <w:lang w:eastAsia="zh-CN" w:bidi="hi-IN"/>
        </w:rPr>
        <w:t>Блок – схема</w:t>
      </w:r>
    </w:p>
    <w:p w:rsidR="00966B90" w:rsidRPr="00EC3AB0" w:rsidRDefault="00CE1A71" w:rsidP="00966B90">
      <w:pPr>
        <w:widowControl w:val="0"/>
        <w:suppressAutoHyphens/>
        <w:spacing w:after="0"/>
        <w:jc w:val="center"/>
        <w:rPr>
          <w:rFonts w:eastAsia="SimSun" w:cs="Mangal"/>
          <w:b/>
          <w:kern w:val="2"/>
          <w:sz w:val="24"/>
          <w:szCs w:val="24"/>
          <w:lang w:eastAsia="zh-CN" w:bidi="hi-IN"/>
        </w:rPr>
      </w:pPr>
      <w:r w:rsidRPr="00CE1A71">
        <w:rPr>
          <w:rFonts w:ascii="Calibri" w:eastAsia="Times New Roman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9" type="#_x0000_t202" style="position:absolute;left:0;text-align:left;margin-left:24.45pt;margin-top:8.4pt;width:406.5pt;height:44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" strokeweight="1.5pt">
            <v:textbox>
              <w:txbxContent>
                <w:p w:rsidR="00C6583F" w:rsidRDefault="00C6583F" w:rsidP="00966B90">
                  <w:pPr>
                    <w:jc w:val="center"/>
                    <w:rPr>
                      <w:szCs w:val="28"/>
                    </w:rPr>
                  </w:pPr>
                  <w:r w:rsidRPr="0097182A">
                    <w:rPr>
                      <w:rFonts w:eastAsia="Times New Roman"/>
                      <w:szCs w:val="28"/>
                    </w:rPr>
                    <w:t>информирование и консультирование заявителя по вопросу предоставления муниципальной услуги</w:t>
                  </w:r>
                </w:p>
              </w:txbxContent>
            </v:textbox>
          </v:shape>
        </w:pict>
      </w:r>
      <w:r w:rsidRPr="00CE1A71">
        <w:rPr>
          <w:rFonts w:ascii="Calibri" w:eastAsia="Times New Roman" w:hAnsi="Calibri"/>
          <w:noProof/>
          <w:sz w:val="22"/>
          <w:szCs w:val="22"/>
        </w:rPr>
        <w:pict>
          <v:shape id="AutoShape 10" o:spid="_x0000_s1038" type="#_x0000_t32" style="position:absolute;left:0;text-align:left;margin-left:232.95pt;margin-top:52.8pt;width:.05pt;height:33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">
            <v:stroke endarrow="block"/>
          </v:shape>
        </w:pict>
      </w:r>
    </w:p>
    <w:p w:rsidR="00966B90" w:rsidRPr="00EC3AB0" w:rsidRDefault="00966B90" w:rsidP="00966B90">
      <w:pPr>
        <w:widowControl w:val="0"/>
        <w:suppressAutoHyphens/>
        <w:spacing w:after="0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</w:p>
    <w:p w:rsidR="00966B90" w:rsidRPr="00EC3AB0" w:rsidRDefault="00966B90" w:rsidP="00966B90">
      <w:pPr>
        <w:widowControl w:val="0"/>
        <w:tabs>
          <w:tab w:val="left" w:pos="5535"/>
        </w:tabs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  <w:r w:rsidRPr="00EC3AB0">
        <w:rPr>
          <w:rFonts w:ascii="Courier New" w:eastAsia="SimSun" w:hAnsi="Courier New" w:cs="Courier New"/>
          <w:kern w:val="2"/>
          <w:sz w:val="20"/>
          <w:lang w:eastAsia="zh-CN" w:bidi="hi-IN"/>
        </w:rPr>
        <w:tab/>
      </w:r>
    </w:p>
    <w:p w:rsidR="00966B90" w:rsidRPr="00EC3AB0" w:rsidRDefault="00CE1A71" w:rsidP="00966B90">
      <w:pPr>
        <w:widowControl w:val="0"/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  <w:r w:rsidRPr="00CE1A71">
        <w:rPr>
          <w:rFonts w:ascii="Calibri" w:eastAsia="Times New Roman" w:hAnsi="Calibri"/>
          <w:noProof/>
          <w:sz w:val="22"/>
          <w:szCs w:val="22"/>
        </w:rPr>
        <w:pict>
          <v:shape id="Text Box 11" o:spid="_x0000_s1027" type="#_x0000_t202" style="position:absolute;left:0;text-align:left;margin-left:25.35pt;margin-top:7.75pt;width:407.25pt;height:42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" strokeweight="1.5pt">
            <v:textbox>
              <w:txbxContent>
                <w:p w:rsidR="00C6583F" w:rsidRDefault="00C6583F" w:rsidP="00966B90">
                  <w:pPr>
                    <w:jc w:val="center"/>
                    <w:rPr>
                      <w:szCs w:val="28"/>
                    </w:rPr>
                  </w:pPr>
                  <w:r w:rsidRPr="0097182A">
                    <w:rPr>
                      <w:rFonts w:eastAsia="Times New Roman"/>
                      <w:szCs w:val="28"/>
                    </w:rPr>
                    <w:t>прием и регистрация заявления и документов на предоставление муниципальной услуги</w:t>
                  </w:r>
                </w:p>
              </w:txbxContent>
            </v:textbox>
          </v:shape>
        </w:pict>
      </w:r>
      <w:r w:rsidRPr="00CE1A71">
        <w:rPr>
          <w:rFonts w:ascii="Calibri" w:eastAsia="Times New Roman" w:hAnsi="Calibri"/>
          <w:noProof/>
          <w:sz w:val="22"/>
          <w:szCs w:val="22"/>
        </w:rPr>
        <w:pict>
          <v:shape id="AutoShape 12" o:spid="_x0000_s1037" type="#_x0000_t32" style="position:absolute;left:0;text-align:left;margin-left:233pt;margin-top:49.7pt;width:.05pt;height:33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">
            <v:stroke endarrow="block"/>
          </v:shape>
        </w:pict>
      </w:r>
    </w:p>
    <w:p w:rsidR="00966B90" w:rsidRPr="00EC3AB0" w:rsidRDefault="00966B90" w:rsidP="00966B90">
      <w:pPr>
        <w:widowControl w:val="0"/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</w:p>
    <w:p w:rsidR="00966B90" w:rsidRPr="00EC3AB0" w:rsidRDefault="00CE1A71" w:rsidP="00966B90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2"/>
          <w:sz w:val="20"/>
          <w:lang w:eastAsia="zh-CN" w:bidi="hi-IN"/>
        </w:rPr>
      </w:pPr>
      <w:r w:rsidRPr="00CE1A71">
        <w:rPr>
          <w:rFonts w:ascii="Calibri" w:eastAsia="Times New Roman" w:hAnsi="Calibri"/>
          <w:noProof/>
          <w:sz w:val="22"/>
          <w:szCs w:val="22"/>
        </w:rPr>
        <w:pict>
          <v:shape id="Text Box 13" o:spid="_x0000_s1028" type="#_x0000_t202" style="position:absolute;left:0;text-align:left;margin-left:20.55pt;margin-top:5.6pt;width:406.65pt;height:31.2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GoLwIAAFoEAAAOAAAAZHJzL2Uyb0RvYy54bWysVNtu2zAMfR+wfxD0vthOk6w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" strokeweight="1.5pt">
            <v:textbox>
              <w:txbxContent>
                <w:p w:rsidR="00C6583F" w:rsidRDefault="00C6583F" w:rsidP="00966B90">
                  <w:pPr>
                    <w:jc w:val="center"/>
                  </w:pPr>
                  <w: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966B90" w:rsidRPr="00EC3AB0" w:rsidRDefault="00CE1A71" w:rsidP="00966B90">
      <w:pPr>
        <w:widowControl w:val="0"/>
        <w:suppressAutoHyphens/>
        <w:autoSpaceDE w:val="0"/>
        <w:jc w:val="right"/>
        <w:rPr>
          <w:rFonts w:eastAsia="SimSun" w:cs="Mangal"/>
          <w:kern w:val="2"/>
          <w:sz w:val="23"/>
          <w:szCs w:val="23"/>
          <w:lang w:eastAsia="zh-CN" w:bidi="hi-IN"/>
        </w:rPr>
      </w:pPr>
      <w:r w:rsidRPr="00CE1A71">
        <w:rPr>
          <w:rFonts w:ascii="Calibri" w:eastAsia="Times New Roman" w:hAnsi="Calibri"/>
          <w:noProof/>
          <w:sz w:val="22"/>
          <w:szCs w:val="22"/>
        </w:rPr>
        <w:pict>
          <v:shape id="AutoShape 14" o:spid="_x0000_s1036" type="#_x0000_t32" style="position:absolute;left:0;text-align:left;margin-left:233.3pt;margin-top:18.3pt;width:.05pt;height:33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">
            <v:stroke endarrow="block"/>
          </v:shape>
        </w:pict>
      </w:r>
    </w:p>
    <w:p w:rsidR="00966B90" w:rsidRPr="00EC3AB0" w:rsidRDefault="00966B90" w:rsidP="00966B90">
      <w:pPr>
        <w:widowControl w:val="0"/>
        <w:suppressAutoHyphens/>
        <w:autoSpaceDE w:val="0"/>
        <w:spacing w:after="0" w:line="280" w:lineRule="exact"/>
        <w:rPr>
          <w:rFonts w:eastAsia="SimSun" w:cs="Mangal"/>
          <w:kern w:val="2"/>
          <w:sz w:val="23"/>
          <w:szCs w:val="23"/>
          <w:lang w:eastAsia="zh-CN" w:bidi="hi-IN"/>
        </w:rPr>
      </w:pPr>
    </w:p>
    <w:p w:rsidR="00966B90" w:rsidRPr="00EC3AB0" w:rsidRDefault="00CE1A71" w:rsidP="00966B90">
      <w:pPr>
        <w:widowControl w:val="0"/>
        <w:suppressAutoHyphens/>
        <w:autoSpaceDE w:val="0"/>
        <w:spacing w:after="0" w:line="280" w:lineRule="exact"/>
        <w:rPr>
          <w:rFonts w:eastAsia="SimSun" w:cs="Mangal"/>
          <w:kern w:val="2"/>
          <w:sz w:val="23"/>
          <w:szCs w:val="23"/>
          <w:lang w:eastAsia="zh-CN" w:bidi="hi-IN"/>
        </w:rPr>
      </w:pPr>
      <w:r w:rsidRPr="00CE1A71">
        <w:rPr>
          <w:rFonts w:ascii="Calibri" w:eastAsia="Times New Roman" w:hAnsi="Calibri"/>
          <w:noProof/>
          <w:sz w:val="22"/>
          <w:szCs w:val="22"/>
        </w:rPr>
        <w:pict>
          <v:shape id="_x0000_s1029" type="#_x0000_t202" style="position:absolute;margin-left:20.55pt;margin-top:12.9pt;width:419.25pt;height:61.8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" strokeweight="1.5pt">
            <v:textbox>
              <w:txbxContent>
                <w:p w:rsidR="00C6583F" w:rsidRDefault="00C6583F" w:rsidP="005B49C0">
                  <w:pPr>
                    <w:jc w:val="center"/>
                    <w:rPr>
                      <w:szCs w:val="28"/>
                    </w:rPr>
                  </w:pPr>
                  <w:r w:rsidRPr="00493B95">
                    <w:rPr>
                      <w:rFonts w:eastAsia="Times New Roman"/>
                      <w:szCs w:val="28"/>
                    </w:rPr>
                    <w:t>принятие решения о предоставлении (об отказе в предоставлении)</w:t>
                  </w:r>
                  <w:r>
                    <w:rPr>
                      <w:rFonts w:eastAsia="Times New Roman"/>
                      <w:szCs w:val="28"/>
                    </w:rPr>
                    <w:t xml:space="preserve"> жилого помещения муниципального жилищного фонда по договору социального найма</w:t>
                  </w:r>
                </w:p>
              </w:txbxContent>
            </v:textbox>
          </v:shape>
        </w:pict>
      </w:r>
    </w:p>
    <w:p w:rsidR="00966B90" w:rsidRPr="00EC3AB0" w:rsidRDefault="00966B90" w:rsidP="00966B90">
      <w:pPr>
        <w:widowControl w:val="0"/>
        <w:suppressAutoHyphens/>
        <w:autoSpaceDE w:val="0"/>
        <w:spacing w:after="0" w:line="280" w:lineRule="exact"/>
        <w:jc w:val="right"/>
        <w:rPr>
          <w:rFonts w:eastAsia="SimSun" w:cs="Mangal"/>
          <w:kern w:val="2"/>
          <w:sz w:val="23"/>
          <w:szCs w:val="23"/>
          <w:lang w:eastAsia="zh-CN" w:bidi="hi-IN"/>
        </w:rPr>
      </w:pPr>
    </w:p>
    <w:p w:rsidR="00966B90" w:rsidRPr="00EC3AB0" w:rsidRDefault="00966B90" w:rsidP="00966B90">
      <w:pPr>
        <w:widowControl w:val="0"/>
        <w:tabs>
          <w:tab w:val="left" w:pos="1800"/>
        </w:tabs>
        <w:suppressAutoHyphens/>
        <w:autoSpaceDE w:val="0"/>
        <w:spacing w:after="0" w:line="280" w:lineRule="exact"/>
        <w:rPr>
          <w:rFonts w:eastAsia="SimSun" w:cs="Mangal"/>
          <w:kern w:val="2"/>
          <w:sz w:val="23"/>
          <w:szCs w:val="23"/>
          <w:lang w:eastAsia="zh-CN" w:bidi="hi-IN"/>
        </w:rPr>
      </w:pPr>
      <w:r w:rsidRPr="00EC3AB0">
        <w:rPr>
          <w:rFonts w:eastAsia="SimSun" w:cs="Mangal"/>
          <w:kern w:val="2"/>
          <w:sz w:val="23"/>
          <w:szCs w:val="23"/>
          <w:lang w:eastAsia="zh-CN" w:bidi="hi-IN"/>
        </w:rPr>
        <w:tab/>
      </w:r>
    </w:p>
    <w:p w:rsidR="00966B90" w:rsidRPr="00EC3AB0" w:rsidRDefault="00966B90" w:rsidP="00966B90">
      <w:pPr>
        <w:widowControl w:val="0"/>
        <w:tabs>
          <w:tab w:val="left" w:pos="1800"/>
        </w:tabs>
        <w:suppressAutoHyphens/>
        <w:autoSpaceDE w:val="0"/>
        <w:spacing w:after="0" w:line="280" w:lineRule="exact"/>
        <w:rPr>
          <w:rFonts w:eastAsia="SimSun" w:cs="Mangal"/>
          <w:kern w:val="2"/>
          <w:sz w:val="23"/>
          <w:szCs w:val="23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 w:line="280" w:lineRule="exact"/>
        <w:jc w:val="right"/>
        <w:rPr>
          <w:rFonts w:eastAsia="SimSun" w:cs="Mangal"/>
          <w:kern w:val="2"/>
          <w:szCs w:val="28"/>
          <w:lang w:eastAsia="zh-CN" w:bidi="hi-IN"/>
        </w:rPr>
      </w:pPr>
    </w:p>
    <w:p w:rsidR="00966B90" w:rsidRPr="00EC3AB0" w:rsidRDefault="00CE1A71" w:rsidP="00966B90">
      <w:pPr>
        <w:widowControl w:val="0"/>
        <w:suppressAutoHyphens/>
        <w:autoSpaceDE w:val="0"/>
        <w:spacing w:after="0" w:line="280" w:lineRule="exact"/>
        <w:jc w:val="right"/>
        <w:rPr>
          <w:rFonts w:eastAsia="SimSun" w:cs="Mangal"/>
          <w:kern w:val="2"/>
          <w:szCs w:val="28"/>
          <w:lang w:eastAsia="zh-CN" w:bidi="hi-IN"/>
        </w:rPr>
      </w:pPr>
      <w:r w:rsidRPr="00CE1A71">
        <w:rPr>
          <w:rFonts w:ascii="Calibri" w:eastAsia="Times New Roman" w:hAnsi="Calibri"/>
          <w:noProof/>
          <w:sz w:val="22"/>
          <w:szCs w:val="22"/>
        </w:rPr>
        <w:pict>
          <v:shape id="_x0000_s1035" type="#_x0000_t32" style="position:absolute;left:0;text-align:left;margin-left:233.35pt;margin-top:8.75pt;width:.05pt;height:33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">
            <v:stroke endarrow="block"/>
          </v:shape>
        </w:pict>
      </w:r>
    </w:p>
    <w:p w:rsidR="00966B90" w:rsidRPr="00EC3AB0" w:rsidRDefault="00966B90" w:rsidP="00966B90">
      <w:pPr>
        <w:widowControl w:val="0"/>
        <w:suppressAutoHyphens/>
        <w:autoSpaceDE w:val="0"/>
        <w:spacing w:after="0" w:line="280" w:lineRule="exact"/>
        <w:jc w:val="right"/>
        <w:rPr>
          <w:rFonts w:eastAsia="SimSun" w:cs="Mangal"/>
          <w:kern w:val="2"/>
          <w:szCs w:val="28"/>
          <w:lang w:eastAsia="zh-CN" w:bidi="hi-IN"/>
        </w:rPr>
      </w:pPr>
    </w:p>
    <w:p w:rsidR="00966B90" w:rsidRPr="00EC3AB0" w:rsidRDefault="00966B90" w:rsidP="00966B90">
      <w:pPr>
        <w:widowControl w:val="0"/>
        <w:suppressAutoHyphens/>
        <w:autoSpaceDE w:val="0"/>
        <w:spacing w:after="0" w:line="280" w:lineRule="exact"/>
        <w:jc w:val="right"/>
        <w:rPr>
          <w:rFonts w:eastAsia="SimSun" w:cs="Mangal"/>
          <w:kern w:val="2"/>
          <w:szCs w:val="28"/>
          <w:lang w:eastAsia="zh-CN" w:bidi="hi-IN"/>
        </w:rPr>
      </w:pPr>
    </w:p>
    <w:p w:rsidR="005C3EC3" w:rsidRPr="00EC3AB0" w:rsidRDefault="00CE1A71" w:rsidP="00ED3788">
      <w:pPr>
        <w:spacing w:after="0" w:line="240" w:lineRule="auto"/>
        <w:jc w:val="right"/>
      </w:pPr>
      <w:r w:rsidRPr="00CE1A71">
        <w:rPr>
          <w:rFonts w:ascii="Calibri" w:eastAsia="Times New Roman" w:hAnsi="Calibri"/>
          <w:noProof/>
          <w:sz w:val="22"/>
          <w:szCs w:val="22"/>
        </w:rPr>
        <w:pict>
          <v:shape id="Text Box 15" o:spid="_x0000_s1030" type="#_x0000_t202" style="position:absolute;left:0;text-align:left;margin-left:20.1pt;margin-top:.55pt;width:419.25pt;height:44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" strokeweight="1.5pt">
            <v:textbox>
              <w:txbxContent>
                <w:p w:rsidR="00C6583F" w:rsidRDefault="00C6583F" w:rsidP="00966B90">
                  <w:pPr>
                    <w:jc w:val="center"/>
                  </w:pPr>
                  <w:r>
                    <w:rPr>
                      <w:color w:val="000000"/>
                      <w:szCs w:val="28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5C3EC3" w:rsidRPr="00EC3AB0" w:rsidRDefault="00DE402F" w:rsidP="005C3EC3">
      <w:r w:rsidRPr="00EC3AB0">
        <w:rPr>
          <w:noProof/>
        </w:rPr>
        <w:t xml:space="preserve">                                                                  </w:t>
      </w:r>
    </w:p>
    <w:p w:rsidR="005C3EC3" w:rsidRPr="00EC3AB0" w:rsidRDefault="00CE1A71" w:rsidP="005C3EC3">
      <w:r>
        <w:rPr>
          <w:noProof/>
        </w:rPr>
        <w:pict>
          <v:shape id="_x0000_s1031" type="#_x0000_t202" style="position:absolute;margin-left:13.05pt;margin-top:33.45pt;width:433.5pt;height:28.9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" strokeweight="1.5pt">
            <v:textbox>
              <w:txbxContent>
                <w:p w:rsidR="00C6583F" w:rsidRDefault="00C6583F" w:rsidP="00DE402F">
                  <w:pPr>
                    <w:jc w:val="center"/>
                  </w:pPr>
                  <w:r>
                    <w:rPr>
                      <w:color w:val="000000"/>
                      <w:szCs w:val="28"/>
                    </w:rPr>
                    <w:t>подписание и выдача заявителю договора социального найма</w:t>
                  </w:r>
                </w:p>
              </w:txbxContent>
            </v:textbox>
          </v:shape>
        </w:pict>
      </w:r>
      <w:r w:rsidR="004C75D0" w:rsidRPr="00EC3AB0">
        <w:rPr>
          <w:noProof/>
        </w:rPr>
        <w:t xml:space="preserve">                                                             </w:t>
      </w:r>
      <w:r w:rsidR="00DE402F" w:rsidRPr="00EC3AB0">
        <w:rPr>
          <w:noProof/>
        </w:rPr>
        <w:t xml:space="preserve">  </w:t>
      </w:r>
      <w:r w:rsidR="004C75D0" w:rsidRPr="00EC3AB0">
        <w:rPr>
          <w:noProof/>
        </w:rPr>
        <w:t xml:space="preserve">   </w:t>
      </w:r>
      <w:r w:rsidR="000C7B94" w:rsidRPr="00EC3AB0">
        <w:rPr>
          <w:noProof/>
        </w:rPr>
        <w:drawing>
          <wp:inline distT="0" distB="0" distL="0" distR="0">
            <wp:extent cx="123825" cy="466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EC3" w:rsidRPr="00EC3AB0" w:rsidRDefault="005C3EC3" w:rsidP="005C3EC3"/>
    <w:p w:rsidR="005C3EC3" w:rsidRPr="00EC3AB0" w:rsidRDefault="005C3EC3" w:rsidP="005C3EC3"/>
    <w:p w:rsidR="005C3EC3" w:rsidRPr="00EC3AB0" w:rsidRDefault="00CE1A71" w:rsidP="005C3EC3">
      <w:r>
        <w:rPr>
          <w:noProof/>
        </w:rPr>
        <w:pict>
          <v:shape id="_x0000_s1034" type="#_x0000_t32" style="position:absolute;margin-left:156.3pt;margin-top:15.15pt;width:238.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"/>
        </w:pict>
      </w:r>
    </w:p>
    <w:p w:rsidR="005C3EC3" w:rsidRPr="00EC3AB0" w:rsidRDefault="005C3EC3" w:rsidP="005C3EC3">
      <w:pPr>
        <w:tabs>
          <w:tab w:val="left" w:pos="7332"/>
        </w:tabs>
      </w:pPr>
    </w:p>
    <w:tbl>
      <w:tblPr>
        <w:tblpPr w:leftFromText="180" w:rightFromText="180" w:vertAnchor="text" w:horzAnchor="page" w:tblpX="5477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</w:tblGrid>
      <w:tr w:rsidR="00AA1581" w:rsidRPr="00EC3AB0" w:rsidTr="00C7485A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A1581" w:rsidRPr="00EC3AB0" w:rsidRDefault="00AA1581" w:rsidP="00C7485A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Mangal"/>
                <w:kern w:val="2"/>
                <w:szCs w:val="28"/>
                <w:lang w:eastAsia="zh-CN" w:bidi="hi-IN"/>
              </w:rPr>
            </w:pPr>
          </w:p>
          <w:p w:rsidR="00AA1581" w:rsidRPr="00BB7E27" w:rsidRDefault="00BB7E27" w:rsidP="00BB7E27">
            <w:pPr>
              <w:widowControl w:val="0"/>
              <w:suppressAutoHyphens/>
              <w:autoSpaceDE w:val="0"/>
              <w:spacing w:after="0" w:line="240" w:lineRule="exact"/>
              <w:ind w:left="567"/>
              <w:rPr>
                <w:rFonts w:eastAsia="SimSun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kern w:val="2"/>
                <w:szCs w:val="28"/>
                <w:lang w:eastAsia="zh-CN" w:bidi="hi-IN"/>
              </w:rPr>
              <w:t>Приложение</w:t>
            </w:r>
            <w:r w:rsidR="00AA1581" w:rsidRPr="00BB7E27">
              <w:rPr>
                <w:rFonts w:eastAsia="SimSun"/>
                <w:kern w:val="2"/>
                <w:szCs w:val="28"/>
                <w:lang w:eastAsia="zh-CN" w:bidi="hi-IN"/>
              </w:rPr>
              <w:t xml:space="preserve"> 3</w:t>
            </w:r>
          </w:p>
          <w:p w:rsidR="00AA1581" w:rsidRPr="00BB7E27" w:rsidRDefault="00AA1581" w:rsidP="00BB7E27">
            <w:pPr>
              <w:spacing w:after="1" w:line="240" w:lineRule="exact"/>
              <w:ind w:left="567"/>
              <w:rPr>
                <w:szCs w:val="28"/>
                <w:lang w:eastAsia="en-US"/>
              </w:rPr>
            </w:pPr>
            <w:r w:rsidRPr="00BB7E27">
              <w:rPr>
                <w:szCs w:val="28"/>
                <w:lang w:eastAsia="en-US"/>
              </w:rPr>
              <w:t>к  административному регламенту</w:t>
            </w:r>
          </w:p>
          <w:p w:rsidR="00AA1581" w:rsidRPr="00BB7E27" w:rsidRDefault="00AA1581" w:rsidP="00BB7E27">
            <w:pPr>
              <w:spacing w:after="1" w:line="240" w:lineRule="exact"/>
              <w:ind w:left="567"/>
              <w:rPr>
                <w:szCs w:val="28"/>
                <w:lang w:eastAsia="en-US"/>
              </w:rPr>
            </w:pPr>
            <w:r w:rsidRPr="00BB7E27">
              <w:rPr>
                <w:szCs w:val="28"/>
                <w:lang w:eastAsia="en-US"/>
              </w:rPr>
              <w:t xml:space="preserve">предоставления администрацией </w:t>
            </w:r>
            <w:r w:rsidR="00DC2DB9">
              <w:rPr>
                <w:szCs w:val="28"/>
                <w:lang w:eastAsia="en-US"/>
              </w:rPr>
              <w:t xml:space="preserve">Туркменского муниципального </w:t>
            </w:r>
            <w:r w:rsidRPr="00BB7E27">
              <w:rPr>
                <w:szCs w:val="28"/>
                <w:lang w:eastAsia="en-US"/>
              </w:rPr>
              <w:t>округа Ставропольского края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</w:t>
            </w:r>
          </w:p>
          <w:p w:rsidR="00AA1581" w:rsidRPr="00EC3AB0" w:rsidRDefault="00AA1581" w:rsidP="00C7485A">
            <w:pPr>
              <w:suppressAutoHyphens/>
              <w:spacing w:after="0" w:line="240" w:lineRule="auto"/>
              <w:jc w:val="both"/>
              <w:rPr>
                <w:rFonts w:eastAsia="SimSun" w:cs="Mangal"/>
                <w:kern w:val="2"/>
                <w:szCs w:val="28"/>
                <w:lang w:eastAsia="zh-CN" w:bidi="hi-IN"/>
              </w:rPr>
            </w:pPr>
          </w:p>
        </w:tc>
      </w:tr>
    </w:tbl>
    <w:p w:rsidR="005C3EC3" w:rsidRPr="00EC3AB0" w:rsidRDefault="005C3EC3" w:rsidP="005C3EC3">
      <w:pPr>
        <w:suppressAutoHyphens/>
        <w:spacing w:after="0" w:line="240" w:lineRule="auto"/>
        <w:jc w:val="right"/>
        <w:rPr>
          <w:lang w:eastAsia="zh-CN" w:bidi="en-US"/>
        </w:rPr>
      </w:pPr>
    </w:p>
    <w:p w:rsidR="00AA1581" w:rsidRDefault="00AA1581" w:rsidP="005C3EC3">
      <w:pPr>
        <w:spacing w:after="0"/>
        <w:jc w:val="center"/>
        <w:rPr>
          <w:sz w:val="22"/>
          <w:szCs w:val="22"/>
        </w:rPr>
      </w:pPr>
    </w:p>
    <w:p w:rsidR="0031639B" w:rsidRDefault="0031639B" w:rsidP="005C3EC3">
      <w:pPr>
        <w:spacing w:after="0"/>
        <w:jc w:val="center"/>
        <w:rPr>
          <w:sz w:val="22"/>
          <w:szCs w:val="22"/>
        </w:rPr>
      </w:pPr>
    </w:p>
    <w:p w:rsidR="0031639B" w:rsidRPr="00EC3AB0" w:rsidRDefault="0031639B" w:rsidP="005C3EC3">
      <w:pPr>
        <w:spacing w:after="0"/>
        <w:jc w:val="center"/>
        <w:rPr>
          <w:sz w:val="22"/>
          <w:szCs w:val="22"/>
        </w:rPr>
      </w:pPr>
    </w:p>
    <w:p w:rsidR="00AA1581" w:rsidRPr="00EC3AB0" w:rsidRDefault="00AA1581" w:rsidP="005C3EC3">
      <w:pPr>
        <w:spacing w:after="0"/>
        <w:jc w:val="center"/>
        <w:rPr>
          <w:sz w:val="22"/>
          <w:szCs w:val="22"/>
        </w:rPr>
      </w:pPr>
    </w:p>
    <w:p w:rsidR="00AA1581" w:rsidRPr="00EC3AB0" w:rsidRDefault="00AA1581" w:rsidP="005C3EC3">
      <w:pPr>
        <w:spacing w:after="0"/>
        <w:jc w:val="center"/>
        <w:rPr>
          <w:sz w:val="22"/>
          <w:szCs w:val="22"/>
        </w:rPr>
      </w:pPr>
    </w:p>
    <w:p w:rsidR="00AA1581" w:rsidRPr="00EC3AB0" w:rsidRDefault="00AA1581" w:rsidP="005C3EC3">
      <w:pPr>
        <w:spacing w:after="0"/>
        <w:jc w:val="center"/>
        <w:rPr>
          <w:sz w:val="22"/>
          <w:szCs w:val="22"/>
        </w:rPr>
      </w:pPr>
    </w:p>
    <w:p w:rsidR="00AA1581" w:rsidRPr="00EC3AB0" w:rsidRDefault="00AA1581" w:rsidP="005C3EC3">
      <w:pPr>
        <w:spacing w:after="0"/>
        <w:jc w:val="center"/>
        <w:rPr>
          <w:sz w:val="22"/>
          <w:szCs w:val="22"/>
        </w:rPr>
      </w:pPr>
    </w:p>
    <w:p w:rsidR="00AA1581" w:rsidRPr="00EC3AB0" w:rsidRDefault="00AA1581" w:rsidP="005C3EC3">
      <w:pPr>
        <w:spacing w:after="0"/>
        <w:jc w:val="center"/>
        <w:rPr>
          <w:sz w:val="22"/>
          <w:szCs w:val="22"/>
        </w:rPr>
      </w:pPr>
    </w:p>
    <w:p w:rsidR="00AA1581" w:rsidRPr="00EC3AB0" w:rsidRDefault="00AA1581" w:rsidP="005C3EC3">
      <w:pPr>
        <w:spacing w:after="0"/>
        <w:jc w:val="center"/>
        <w:rPr>
          <w:sz w:val="22"/>
          <w:szCs w:val="22"/>
        </w:rPr>
      </w:pPr>
    </w:p>
    <w:p w:rsidR="00AA1581" w:rsidRPr="00EC3AB0" w:rsidRDefault="00AA1581" w:rsidP="005C3EC3">
      <w:pPr>
        <w:spacing w:after="0"/>
        <w:jc w:val="center"/>
        <w:rPr>
          <w:sz w:val="22"/>
          <w:szCs w:val="22"/>
        </w:rPr>
      </w:pPr>
    </w:p>
    <w:p w:rsidR="005C3EC3" w:rsidRPr="00EC3AB0" w:rsidRDefault="005C3EC3" w:rsidP="005C3EC3">
      <w:pPr>
        <w:spacing w:after="0"/>
        <w:jc w:val="center"/>
        <w:rPr>
          <w:sz w:val="22"/>
          <w:szCs w:val="22"/>
        </w:rPr>
      </w:pPr>
      <w:r w:rsidRPr="00EC3AB0">
        <w:rPr>
          <w:sz w:val="22"/>
          <w:szCs w:val="22"/>
        </w:rPr>
        <w:t>Расписка о приеме документов</w:t>
      </w:r>
    </w:p>
    <w:p w:rsidR="005C3EC3" w:rsidRPr="00EC3AB0" w:rsidRDefault="005C3EC3" w:rsidP="005C3EC3">
      <w:pPr>
        <w:spacing w:after="0"/>
        <w:jc w:val="center"/>
        <w:rPr>
          <w:sz w:val="22"/>
          <w:szCs w:val="22"/>
        </w:rPr>
      </w:pPr>
    </w:p>
    <w:p w:rsidR="005C3EC3" w:rsidRPr="00EC3AB0" w:rsidRDefault="005C3EC3" w:rsidP="005C3EC3">
      <w:pPr>
        <w:spacing w:after="0"/>
        <w:rPr>
          <w:sz w:val="22"/>
          <w:szCs w:val="22"/>
        </w:rPr>
      </w:pPr>
      <w:r w:rsidRPr="00EC3AB0">
        <w:rPr>
          <w:sz w:val="22"/>
          <w:szCs w:val="22"/>
        </w:rPr>
        <w:t>От гражданина _______________________________________________________________________________</w:t>
      </w:r>
    </w:p>
    <w:p w:rsidR="005C3EC3" w:rsidRPr="00EC3AB0" w:rsidRDefault="005C3EC3" w:rsidP="005C3EC3">
      <w:pPr>
        <w:spacing w:after="0"/>
        <w:jc w:val="center"/>
        <w:rPr>
          <w:sz w:val="16"/>
          <w:szCs w:val="16"/>
        </w:rPr>
      </w:pPr>
      <w:r w:rsidRPr="00EC3AB0">
        <w:rPr>
          <w:sz w:val="16"/>
          <w:szCs w:val="16"/>
        </w:rPr>
        <w:t>(фамилия, имя, отчество - полностью)</w:t>
      </w:r>
    </w:p>
    <w:p w:rsidR="005C3EC3" w:rsidRPr="00EC3AB0" w:rsidRDefault="005C3EC3" w:rsidP="005C3EC3">
      <w:pPr>
        <w:spacing w:after="0"/>
        <w:jc w:val="center"/>
        <w:rPr>
          <w:sz w:val="16"/>
          <w:szCs w:val="16"/>
        </w:rPr>
      </w:pPr>
    </w:p>
    <w:p w:rsidR="00842364" w:rsidRPr="00EC3AB0" w:rsidRDefault="005C3EC3" w:rsidP="00842364">
      <w:pPr>
        <w:spacing w:after="0"/>
        <w:rPr>
          <w:sz w:val="22"/>
          <w:szCs w:val="22"/>
        </w:rPr>
      </w:pPr>
      <w:r w:rsidRPr="00EC3AB0">
        <w:rPr>
          <w:sz w:val="22"/>
          <w:szCs w:val="22"/>
        </w:rPr>
        <w:t xml:space="preserve">получены все документы, необходимые для рассмотрения его заявления </w:t>
      </w:r>
      <w:r w:rsidR="00842364" w:rsidRPr="00EC3AB0">
        <w:rPr>
          <w:sz w:val="22"/>
          <w:szCs w:val="22"/>
        </w:rPr>
        <w:t xml:space="preserve">о предоставлении жилого помещения муниципального жилищного фонда малоимущим гражданам, признанным нуждающимися </w:t>
      </w:r>
    </w:p>
    <w:p w:rsidR="005C3EC3" w:rsidRPr="00EC3AB0" w:rsidRDefault="00842364" w:rsidP="00842364">
      <w:pPr>
        <w:spacing w:after="0"/>
        <w:rPr>
          <w:sz w:val="22"/>
          <w:szCs w:val="22"/>
        </w:rPr>
      </w:pPr>
      <w:r w:rsidRPr="00EC3AB0">
        <w:rPr>
          <w:sz w:val="22"/>
          <w:szCs w:val="22"/>
        </w:rPr>
        <w:t>в жилых помещениях, предоставляемых по договорам</w:t>
      </w:r>
      <w:r w:rsidR="001A41C3" w:rsidRPr="00EC3AB0">
        <w:rPr>
          <w:sz w:val="22"/>
          <w:szCs w:val="22"/>
        </w:rPr>
        <w:t xml:space="preserve"> </w:t>
      </w:r>
      <w:r w:rsidRPr="00EC3AB0">
        <w:rPr>
          <w:sz w:val="22"/>
          <w:szCs w:val="22"/>
        </w:rPr>
        <w:t>социального найма</w:t>
      </w:r>
      <w:r w:rsidR="001A41C3" w:rsidRPr="00EC3AB0">
        <w:rPr>
          <w:sz w:val="22"/>
          <w:szCs w:val="22"/>
        </w:rPr>
        <w:t>.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135"/>
        <w:gridCol w:w="1366"/>
        <w:gridCol w:w="1364"/>
        <w:gridCol w:w="1366"/>
        <w:gridCol w:w="1365"/>
        <w:gridCol w:w="1381"/>
      </w:tblGrid>
      <w:tr w:rsidR="005C3EC3" w:rsidRPr="00EC3AB0" w:rsidTr="005F3B54">
        <w:tc>
          <w:tcPr>
            <w:tcW w:w="816" w:type="dxa"/>
            <w:vMerge w:val="restart"/>
          </w:tcPr>
          <w:p w:rsidR="005C3EC3" w:rsidRPr="00EC3AB0" w:rsidRDefault="005C3EC3" w:rsidP="005F3B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№ п/п</w:t>
            </w:r>
          </w:p>
        </w:tc>
        <w:tc>
          <w:tcPr>
            <w:tcW w:w="2135" w:type="dxa"/>
            <w:vMerge w:val="restart"/>
          </w:tcPr>
          <w:p w:rsidR="005C3EC3" w:rsidRPr="00EC3AB0" w:rsidRDefault="005C3EC3" w:rsidP="005F3B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 xml:space="preserve">Наименование и </w:t>
            </w:r>
            <w:r w:rsidR="001A41C3" w:rsidRPr="00EC3AB0">
              <w:rPr>
                <w:sz w:val="22"/>
                <w:szCs w:val="22"/>
              </w:rPr>
              <w:t xml:space="preserve"> </w:t>
            </w:r>
            <w:r w:rsidRPr="00EC3AB0">
              <w:rPr>
                <w:sz w:val="22"/>
                <w:szCs w:val="22"/>
              </w:rPr>
              <w:t>реквизиты документы</w:t>
            </w:r>
          </w:p>
        </w:tc>
        <w:tc>
          <w:tcPr>
            <w:tcW w:w="2730" w:type="dxa"/>
            <w:gridSpan w:val="2"/>
          </w:tcPr>
          <w:p w:rsidR="005C3EC3" w:rsidRPr="00EC3AB0" w:rsidRDefault="005C3EC3" w:rsidP="005F3B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2731" w:type="dxa"/>
            <w:gridSpan w:val="2"/>
          </w:tcPr>
          <w:p w:rsidR="005C3EC3" w:rsidRPr="00EC3AB0" w:rsidRDefault="005C3EC3" w:rsidP="005F3B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 xml:space="preserve">Количество листов </w:t>
            </w:r>
            <w:r w:rsidRPr="00EC3AB0">
              <w:rPr>
                <w:sz w:val="22"/>
                <w:szCs w:val="22"/>
              </w:rPr>
              <w:br/>
              <w:t>(шт.)</w:t>
            </w:r>
          </w:p>
        </w:tc>
        <w:tc>
          <w:tcPr>
            <w:tcW w:w="1381" w:type="dxa"/>
          </w:tcPr>
          <w:p w:rsidR="005C3EC3" w:rsidRPr="00EC3AB0" w:rsidRDefault="005C3EC3" w:rsidP="005F3B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Примечание</w:t>
            </w:r>
          </w:p>
        </w:tc>
      </w:tr>
      <w:tr w:rsidR="005C3EC3" w:rsidRPr="00EC3AB0" w:rsidTr="005F3B54">
        <w:tc>
          <w:tcPr>
            <w:tcW w:w="816" w:type="dxa"/>
            <w:vMerge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5C3EC3" w:rsidRPr="00EC3AB0" w:rsidRDefault="005C3EC3" w:rsidP="005F3B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подлинник</w:t>
            </w:r>
          </w:p>
        </w:tc>
        <w:tc>
          <w:tcPr>
            <w:tcW w:w="1364" w:type="dxa"/>
          </w:tcPr>
          <w:p w:rsidR="005C3EC3" w:rsidRPr="00EC3AB0" w:rsidRDefault="005C3EC3" w:rsidP="005F3B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копия</w:t>
            </w:r>
          </w:p>
        </w:tc>
        <w:tc>
          <w:tcPr>
            <w:tcW w:w="1366" w:type="dxa"/>
          </w:tcPr>
          <w:p w:rsidR="005C3EC3" w:rsidRPr="00EC3AB0" w:rsidRDefault="005C3EC3" w:rsidP="005F3B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подлинник</w:t>
            </w:r>
          </w:p>
        </w:tc>
        <w:tc>
          <w:tcPr>
            <w:tcW w:w="1365" w:type="dxa"/>
          </w:tcPr>
          <w:p w:rsidR="005C3EC3" w:rsidRPr="00EC3AB0" w:rsidRDefault="005C3EC3" w:rsidP="005F3B5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копия</w:t>
            </w:r>
          </w:p>
        </w:tc>
        <w:tc>
          <w:tcPr>
            <w:tcW w:w="1381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C3EC3" w:rsidRPr="00EC3AB0" w:rsidTr="005F3B54">
        <w:tc>
          <w:tcPr>
            <w:tcW w:w="816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1</w:t>
            </w:r>
          </w:p>
        </w:tc>
        <w:tc>
          <w:tcPr>
            <w:tcW w:w="2135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C3EC3" w:rsidRPr="00EC3AB0" w:rsidTr="005F3B54">
        <w:tc>
          <w:tcPr>
            <w:tcW w:w="816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2</w:t>
            </w:r>
          </w:p>
        </w:tc>
        <w:tc>
          <w:tcPr>
            <w:tcW w:w="2135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C3EC3" w:rsidRPr="00EC3AB0" w:rsidTr="005F3B54">
        <w:tc>
          <w:tcPr>
            <w:tcW w:w="816" w:type="dxa"/>
          </w:tcPr>
          <w:p w:rsidR="005C3EC3" w:rsidRPr="00EC3AB0" w:rsidRDefault="00B96CB6" w:rsidP="005F3B54">
            <w:pPr>
              <w:spacing w:after="0" w:line="240" w:lineRule="auto"/>
              <w:rPr>
                <w:sz w:val="22"/>
                <w:szCs w:val="22"/>
              </w:rPr>
            </w:pPr>
            <w:r w:rsidRPr="00EC3AB0">
              <w:rPr>
                <w:sz w:val="22"/>
                <w:szCs w:val="22"/>
              </w:rPr>
              <w:t>…</w:t>
            </w:r>
          </w:p>
        </w:tc>
        <w:tc>
          <w:tcPr>
            <w:tcW w:w="2135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C3EC3" w:rsidRPr="00EC3AB0" w:rsidRDefault="005C3EC3" w:rsidP="005F3B5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C3EC3" w:rsidRPr="00EC3AB0" w:rsidRDefault="005C3EC3" w:rsidP="005C3EC3">
      <w:pPr>
        <w:spacing w:after="0"/>
        <w:rPr>
          <w:sz w:val="22"/>
          <w:szCs w:val="22"/>
        </w:rPr>
      </w:pPr>
    </w:p>
    <w:p w:rsidR="005C3EC3" w:rsidRPr="00EC3AB0" w:rsidRDefault="005C3EC3" w:rsidP="005C3EC3">
      <w:pPr>
        <w:spacing w:after="0"/>
        <w:rPr>
          <w:sz w:val="22"/>
          <w:szCs w:val="22"/>
        </w:rPr>
      </w:pPr>
    </w:p>
    <w:p w:rsidR="005C3EC3" w:rsidRPr="00EC3AB0" w:rsidRDefault="005C3EC3" w:rsidP="005C3EC3">
      <w:pPr>
        <w:spacing w:after="0"/>
        <w:rPr>
          <w:sz w:val="22"/>
          <w:szCs w:val="22"/>
        </w:rPr>
      </w:pPr>
      <w:r w:rsidRPr="00EC3AB0">
        <w:rPr>
          <w:sz w:val="22"/>
          <w:szCs w:val="22"/>
        </w:rPr>
        <w:tab/>
      </w:r>
      <w:r w:rsidRPr="00EC3AB0">
        <w:rPr>
          <w:sz w:val="22"/>
          <w:szCs w:val="22"/>
        </w:rPr>
        <w:tab/>
      </w:r>
      <w:r w:rsidRPr="00EC3AB0">
        <w:rPr>
          <w:sz w:val="22"/>
          <w:szCs w:val="22"/>
        </w:rPr>
        <w:tab/>
      </w:r>
      <w:r w:rsidRPr="00EC3AB0">
        <w:rPr>
          <w:sz w:val="22"/>
          <w:szCs w:val="22"/>
        </w:rPr>
        <w:tab/>
      </w:r>
      <w:r w:rsidRPr="00EC3AB0">
        <w:rPr>
          <w:sz w:val="22"/>
          <w:szCs w:val="22"/>
        </w:rPr>
        <w:tab/>
      </w:r>
      <w:r w:rsidR="00140850" w:rsidRPr="00EC3AB0">
        <w:rPr>
          <w:sz w:val="22"/>
          <w:szCs w:val="22"/>
        </w:rPr>
        <w:tab/>
      </w:r>
      <w:r w:rsidR="00140850" w:rsidRPr="00EC3AB0">
        <w:rPr>
          <w:sz w:val="22"/>
          <w:szCs w:val="22"/>
        </w:rPr>
        <w:tab/>
      </w:r>
      <w:r w:rsidR="00140850" w:rsidRPr="00EC3AB0">
        <w:rPr>
          <w:sz w:val="22"/>
          <w:szCs w:val="22"/>
        </w:rPr>
        <w:tab/>
      </w:r>
      <w:r w:rsidR="00140850" w:rsidRPr="00EC3AB0">
        <w:rPr>
          <w:sz w:val="22"/>
          <w:szCs w:val="22"/>
        </w:rPr>
        <w:tab/>
      </w:r>
      <w:r w:rsidR="00140850" w:rsidRPr="00EC3AB0">
        <w:rPr>
          <w:sz w:val="22"/>
          <w:szCs w:val="22"/>
        </w:rPr>
        <w:tab/>
      </w:r>
      <w:r w:rsidR="00140850" w:rsidRPr="00EC3AB0">
        <w:rPr>
          <w:sz w:val="22"/>
          <w:szCs w:val="22"/>
        </w:rPr>
        <w:tab/>
      </w:r>
      <w:r w:rsidRPr="00EC3AB0">
        <w:rPr>
          <w:sz w:val="22"/>
          <w:szCs w:val="22"/>
        </w:rPr>
        <w:t>___</w:t>
      </w:r>
      <w:r w:rsidR="00140850" w:rsidRPr="00EC3AB0">
        <w:rPr>
          <w:sz w:val="22"/>
          <w:szCs w:val="22"/>
        </w:rPr>
        <w:t>__</w:t>
      </w:r>
      <w:r w:rsidRPr="00EC3AB0">
        <w:rPr>
          <w:sz w:val="22"/>
          <w:szCs w:val="22"/>
        </w:rPr>
        <w:t xml:space="preserve">________________ </w:t>
      </w:r>
    </w:p>
    <w:p w:rsidR="00140850" w:rsidRPr="00EC3AB0" w:rsidRDefault="00140850" w:rsidP="00140850">
      <w:pPr>
        <w:spacing w:after="0"/>
        <w:jc w:val="right"/>
        <w:rPr>
          <w:sz w:val="22"/>
          <w:szCs w:val="22"/>
        </w:rPr>
      </w:pPr>
      <w:r w:rsidRPr="00EC3AB0">
        <w:rPr>
          <w:sz w:val="22"/>
          <w:szCs w:val="22"/>
        </w:rPr>
        <w:t>(уполномоченное лицо отдела имущества)</w:t>
      </w:r>
    </w:p>
    <w:p w:rsidR="005C3EC3" w:rsidRPr="00EC3AB0" w:rsidRDefault="00140850" w:rsidP="005C3EC3">
      <w:pPr>
        <w:spacing w:after="0"/>
        <w:rPr>
          <w:sz w:val="22"/>
          <w:szCs w:val="22"/>
        </w:rPr>
      </w:pPr>
      <w:r w:rsidRPr="00EC3AB0">
        <w:rPr>
          <w:sz w:val="22"/>
          <w:szCs w:val="22"/>
        </w:rPr>
        <w:tab/>
      </w:r>
    </w:p>
    <w:p w:rsidR="005C3EC3" w:rsidRPr="00EC3AB0" w:rsidRDefault="005C3EC3" w:rsidP="005C3EC3">
      <w:pPr>
        <w:spacing w:after="0"/>
        <w:rPr>
          <w:sz w:val="22"/>
          <w:szCs w:val="22"/>
        </w:rPr>
      </w:pPr>
    </w:p>
    <w:p w:rsidR="005C3EC3" w:rsidRPr="00EC3AB0" w:rsidRDefault="005C3EC3" w:rsidP="005C3EC3">
      <w:pPr>
        <w:spacing w:after="0"/>
        <w:rPr>
          <w:sz w:val="22"/>
          <w:szCs w:val="22"/>
        </w:rPr>
      </w:pPr>
      <w:r w:rsidRPr="00EC3AB0">
        <w:rPr>
          <w:sz w:val="22"/>
          <w:szCs w:val="22"/>
        </w:rPr>
        <w:t>Расписку получил:</w:t>
      </w:r>
    </w:p>
    <w:p w:rsidR="005C3EC3" w:rsidRPr="00EC3AB0" w:rsidRDefault="005C3EC3" w:rsidP="005C3EC3">
      <w:pPr>
        <w:spacing w:after="0" w:line="240" w:lineRule="auto"/>
      </w:pPr>
      <w:r w:rsidRPr="00EC3AB0">
        <w:rPr>
          <w:sz w:val="22"/>
          <w:szCs w:val="22"/>
        </w:rPr>
        <w:t>____________________________________________________</w:t>
      </w:r>
    </w:p>
    <w:p w:rsidR="005C3EC3" w:rsidRPr="00EC3AB0" w:rsidRDefault="005C3EC3" w:rsidP="0031639B">
      <w:pPr>
        <w:spacing w:after="0" w:line="240" w:lineRule="auto"/>
        <w:rPr>
          <w:sz w:val="22"/>
          <w:szCs w:val="22"/>
        </w:rPr>
      </w:pPr>
      <w:r w:rsidRPr="00EC3AB0">
        <w:rPr>
          <w:sz w:val="22"/>
          <w:szCs w:val="22"/>
        </w:rPr>
        <w:t>(фамилия, имя, отчество – полностью, подпись)</w:t>
      </w:r>
    </w:p>
    <w:p w:rsidR="005C3EC3" w:rsidRPr="00EC3AB0" w:rsidRDefault="005C3EC3" w:rsidP="005C3EC3">
      <w:pPr>
        <w:spacing w:after="0"/>
        <w:jc w:val="center"/>
        <w:rPr>
          <w:sz w:val="22"/>
          <w:szCs w:val="22"/>
        </w:rPr>
      </w:pPr>
    </w:p>
    <w:p w:rsidR="005C3EC3" w:rsidRPr="00EC3AB0" w:rsidRDefault="005C3EC3" w:rsidP="005C3EC3">
      <w:pPr>
        <w:spacing w:after="0"/>
        <w:jc w:val="right"/>
        <w:rPr>
          <w:sz w:val="22"/>
          <w:szCs w:val="22"/>
        </w:rPr>
      </w:pPr>
      <w:r w:rsidRPr="00EC3AB0">
        <w:rPr>
          <w:sz w:val="22"/>
          <w:szCs w:val="22"/>
        </w:rPr>
        <w:t>«____»____</w:t>
      </w:r>
      <w:r w:rsidR="0031639B">
        <w:rPr>
          <w:sz w:val="22"/>
          <w:szCs w:val="22"/>
        </w:rPr>
        <w:t>_____</w:t>
      </w:r>
      <w:r w:rsidRPr="00EC3AB0">
        <w:rPr>
          <w:sz w:val="22"/>
          <w:szCs w:val="22"/>
        </w:rPr>
        <w:t>___ 20_</w:t>
      </w:r>
      <w:r w:rsidR="0031639B">
        <w:rPr>
          <w:sz w:val="22"/>
          <w:szCs w:val="22"/>
        </w:rPr>
        <w:t>___</w:t>
      </w:r>
      <w:r w:rsidRPr="00EC3AB0">
        <w:rPr>
          <w:sz w:val="22"/>
          <w:szCs w:val="22"/>
        </w:rPr>
        <w:t>_г.</w:t>
      </w:r>
    </w:p>
    <w:p w:rsidR="005C3EC3" w:rsidRPr="00EC3AB0" w:rsidRDefault="005C3EC3" w:rsidP="005C3EC3">
      <w:pPr>
        <w:spacing w:after="0"/>
        <w:jc w:val="right"/>
        <w:rPr>
          <w:sz w:val="22"/>
          <w:szCs w:val="22"/>
        </w:rPr>
      </w:pPr>
      <w:r w:rsidRPr="00EC3AB0">
        <w:rPr>
          <w:sz w:val="22"/>
          <w:szCs w:val="22"/>
        </w:rPr>
        <w:t>(дата получения)</w:t>
      </w:r>
    </w:p>
    <w:p w:rsidR="0057185A" w:rsidRPr="00EC3AB0" w:rsidRDefault="0057185A" w:rsidP="005C3EC3">
      <w:pPr>
        <w:tabs>
          <w:tab w:val="left" w:pos="7332"/>
        </w:tabs>
        <w:jc w:val="center"/>
      </w:pPr>
    </w:p>
    <w:p w:rsidR="00AA1581" w:rsidRPr="00EC3AB0" w:rsidRDefault="00CE1A71" w:rsidP="00AA1581">
      <w:pPr>
        <w:widowControl w:val="0"/>
        <w:suppressAutoHyphens/>
        <w:autoSpaceDE w:val="0"/>
        <w:spacing w:after="0" w:line="240" w:lineRule="auto"/>
        <w:jc w:val="right"/>
        <w:rPr>
          <w:lang w:eastAsia="zh-CN" w:bidi="en-US"/>
        </w:rPr>
      </w:pPr>
      <w:r>
        <w:rPr>
          <w:noProof/>
        </w:rPr>
        <w:pict>
          <v:shape id="AutoShape 15" o:spid="_x0000_s1033" type="#_x0000_t32" style="position:absolute;left:0;text-align:left;margin-left:157.05pt;margin-top:27.35pt;width:256.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"/>
        </w:pict>
      </w:r>
      <w:r w:rsidR="0057185A" w:rsidRPr="00EC3AB0">
        <w:br w:type="page"/>
      </w:r>
    </w:p>
    <w:tbl>
      <w:tblPr>
        <w:tblpPr w:leftFromText="180" w:rightFromText="180" w:vertAnchor="text" w:horzAnchor="page" w:tblpX="5477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</w:tblGrid>
      <w:tr w:rsidR="00AA1581" w:rsidRPr="00EC3AB0" w:rsidTr="00C7485A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AA1581" w:rsidRDefault="00AA1581" w:rsidP="00C7485A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Mangal"/>
                <w:kern w:val="2"/>
                <w:szCs w:val="28"/>
                <w:lang w:eastAsia="zh-CN" w:bidi="hi-IN"/>
              </w:rPr>
            </w:pPr>
          </w:p>
          <w:p w:rsidR="00BB7E27" w:rsidRPr="00EC3AB0" w:rsidRDefault="00BB7E27" w:rsidP="00C7485A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Mangal"/>
                <w:kern w:val="2"/>
                <w:szCs w:val="28"/>
                <w:lang w:eastAsia="zh-CN" w:bidi="hi-IN"/>
              </w:rPr>
            </w:pPr>
          </w:p>
          <w:p w:rsidR="00AA1581" w:rsidRPr="00BB7E27" w:rsidRDefault="00BB7E27" w:rsidP="00BB7E27">
            <w:pPr>
              <w:widowControl w:val="0"/>
              <w:suppressAutoHyphens/>
              <w:autoSpaceDE w:val="0"/>
              <w:spacing w:after="0" w:line="240" w:lineRule="exact"/>
              <w:ind w:left="567"/>
              <w:rPr>
                <w:rFonts w:eastAsia="SimSun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kern w:val="2"/>
                <w:szCs w:val="28"/>
                <w:lang w:eastAsia="zh-CN" w:bidi="hi-IN"/>
              </w:rPr>
              <w:t xml:space="preserve">Приложение 4 </w:t>
            </w:r>
          </w:p>
          <w:p w:rsidR="00AA1581" w:rsidRPr="00BB7E27" w:rsidRDefault="00BB7E27" w:rsidP="00BB7E27">
            <w:pPr>
              <w:spacing w:after="1" w:line="240" w:lineRule="exact"/>
              <w:ind w:left="56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</w:t>
            </w:r>
            <w:r w:rsidR="00AA1581" w:rsidRPr="00BB7E27">
              <w:rPr>
                <w:szCs w:val="28"/>
                <w:lang w:eastAsia="en-US"/>
              </w:rPr>
              <w:t>административному регламенту</w:t>
            </w:r>
          </w:p>
          <w:p w:rsidR="00AA1581" w:rsidRPr="00BB7E27" w:rsidRDefault="00AA1581" w:rsidP="00BB7E27">
            <w:pPr>
              <w:spacing w:after="1" w:line="240" w:lineRule="exact"/>
              <w:ind w:left="567"/>
              <w:rPr>
                <w:szCs w:val="28"/>
                <w:lang w:eastAsia="en-US"/>
              </w:rPr>
            </w:pPr>
            <w:r w:rsidRPr="00BB7E27">
              <w:rPr>
                <w:szCs w:val="28"/>
                <w:lang w:eastAsia="en-US"/>
              </w:rPr>
              <w:t>предоставления администрацией  округа Ставропольского края муниципальной услуги «Предоставление жилых помещений муниципального жилищного фонда малоимущим гражданам, признанным</w:t>
            </w:r>
            <w:r w:rsidR="00BB7E27">
              <w:rPr>
                <w:szCs w:val="28"/>
                <w:lang w:eastAsia="en-US"/>
              </w:rPr>
              <w:t xml:space="preserve"> </w:t>
            </w:r>
            <w:r w:rsidRPr="00BB7E27">
              <w:rPr>
                <w:szCs w:val="28"/>
                <w:lang w:eastAsia="en-US"/>
              </w:rPr>
              <w:t>нуждающимися в жилых помещениях, предоставляемых по договорам социального найма»</w:t>
            </w:r>
          </w:p>
          <w:p w:rsidR="00AA1581" w:rsidRPr="00EC3AB0" w:rsidRDefault="00AA1581" w:rsidP="00C7485A">
            <w:pPr>
              <w:suppressAutoHyphens/>
              <w:spacing w:after="0" w:line="240" w:lineRule="auto"/>
              <w:jc w:val="both"/>
              <w:rPr>
                <w:rFonts w:eastAsia="SimSun" w:cs="Mangal"/>
                <w:kern w:val="2"/>
                <w:szCs w:val="28"/>
                <w:lang w:eastAsia="zh-CN" w:bidi="hi-IN"/>
              </w:rPr>
            </w:pPr>
          </w:p>
        </w:tc>
      </w:tr>
    </w:tbl>
    <w:p w:rsidR="0057185A" w:rsidRPr="00EC3AB0" w:rsidRDefault="0057185A" w:rsidP="00AA1581">
      <w:pPr>
        <w:widowControl w:val="0"/>
        <w:suppressAutoHyphens/>
        <w:autoSpaceDE w:val="0"/>
        <w:spacing w:after="0" w:line="240" w:lineRule="auto"/>
        <w:jc w:val="right"/>
        <w:rPr>
          <w:lang w:eastAsia="zh-CN" w:bidi="en-US"/>
        </w:rPr>
      </w:pPr>
    </w:p>
    <w:p w:rsidR="005C3EC3" w:rsidRDefault="005C3EC3" w:rsidP="005C3EC3">
      <w:pPr>
        <w:tabs>
          <w:tab w:val="left" w:pos="7332"/>
        </w:tabs>
        <w:jc w:val="center"/>
      </w:pPr>
    </w:p>
    <w:p w:rsidR="0031639B" w:rsidRDefault="0031639B" w:rsidP="005C3EC3">
      <w:pPr>
        <w:tabs>
          <w:tab w:val="left" w:pos="7332"/>
        </w:tabs>
        <w:jc w:val="center"/>
      </w:pPr>
    </w:p>
    <w:p w:rsidR="0031639B" w:rsidRPr="00EC3AB0" w:rsidRDefault="0031639B" w:rsidP="005C3EC3">
      <w:pPr>
        <w:tabs>
          <w:tab w:val="left" w:pos="7332"/>
        </w:tabs>
        <w:jc w:val="center"/>
      </w:pPr>
    </w:p>
    <w:p w:rsidR="0057185A" w:rsidRPr="00EC3AB0" w:rsidRDefault="0057185A" w:rsidP="0057185A">
      <w:pPr>
        <w:tabs>
          <w:tab w:val="left" w:pos="7332"/>
        </w:tabs>
        <w:spacing w:after="0" w:line="240" w:lineRule="auto"/>
        <w:jc w:val="center"/>
      </w:pPr>
    </w:p>
    <w:p w:rsidR="001A41C3" w:rsidRPr="00EC3AB0" w:rsidRDefault="001A41C3" w:rsidP="0057185A">
      <w:pPr>
        <w:tabs>
          <w:tab w:val="left" w:pos="7332"/>
        </w:tabs>
        <w:spacing w:after="0" w:line="240" w:lineRule="auto"/>
        <w:jc w:val="right"/>
      </w:pPr>
    </w:p>
    <w:p w:rsidR="001A41C3" w:rsidRPr="00EC3AB0" w:rsidRDefault="001A41C3" w:rsidP="0057185A">
      <w:pPr>
        <w:tabs>
          <w:tab w:val="left" w:pos="7332"/>
        </w:tabs>
        <w:spacing w:after="0" w:line="240" w:lineRule="auto"/>
        <w:jc w:val="right"/>
      </w:pPr>
    </w:p>
    <w:p w:rsidR="001A41C3" w:rsidRPr="00EC3AB0" w:rsidRDefault="001A41C3" w:rsidP="0057185A">
      <w:pPr>
        <w:tabs>
          <w:tab w:val="left" w:pos="7332"/>
        </w:tabs>
        <w:spacing w:after="0" w:line="240" w:lineRule="auto"/>
        <w:jc w:val="right"/>
      </w:pPr>
    </w:p>
    <w:p w:rsidR="001A41C3" w:rsidRPr="00EC3AB0" w:rsidRDefault="001A41C3" w:rsidP="0057185A">
      <w:pPr>
        <w:tabs>
          <w:tab w:val="left" w:pos="7332"/>
        </w:tabs>
        <w:spacing w:after="0" w:line="240" w:lineRule="auto"/>
        <w:jc w:val="right"/>
      </w:pPr>
    </w:p>
    <w:p w:rsidR="0057185A" w:rsidRPr="00EC3AB0" w:rsidRDefault="0057185A" w:rsidP="0057185A">
      <w:pPr>
        <w:tabs>
          <w:tab w:val="left" w:pos="7332"/>
        </w:tabs>
        <w:spacing w:after="0" w:line="240" w:lineRule="auto"/>
        <w:jc w:val="right"/>
      </w:pPr>
      <w:r w:rsidRPr="00EC3AB0">
        <w:t>Ф.И.О.</w:t>
      </w:r>
    </w:p>
    <w:p w:rsidR="0057185A" w:rsidRPr="00EC3AB0" w:rsidRDefault="0057185A" w:rsidP="0057185A">
      <w:pPr>
        <w:tabs>
          <w:tab w:val="left" w:pos="7332"/>
        </w:tabs>
        <w:spacing w:after="0" w:line="240" w:lineRule="auto"/>
        <w:jc w:val="right"/>
      </w:pPr>
      <w:r w:rsidRPr="00EC3AB0">
        <w:t>адрес:________________</w:t>
      </w:r>
    </w:p>
    <w:p w:rsidR="0057185A" w:rsidRPr="00EC3AB0" w:rsidRDefault="0057185A" w:rsidP="0057185A">
      <w:pPr>
        <w:tabs>
          <w:tab w:val="left" w:pos="7332"/>
        </w:tabs>
        <w:spacing w:after="0" w:line="240" w:lineRule="auto"/>
        <w:jc w:val="center"/>
      </w:pPr>
    </w:p>
    <w:p w:rsidR="0025461D" w:rsidRPr="00EC3AB0" w:rsidRDefault="0025461D" w:rsidP="0057185A">
      <w:pPr>
        <w:tabs>
          <w:tab w:val="left" w:pos="7332"/>
        </w:tabs>
        <w:spacing w:after="0" w:line="240" w:lineRule="auto"/>
        <w:jc w:val="center"/>
      </w:pPr>
      <w:r w:rsidRPr="00EC3AB0">
        <w:t xml:space="preserve">Извещение </w:t>
      </w:r>
    </w:p>
    <w:p w:rsidR="00E80416" w:rsidRPr="00EC3AB0" w:rsidRDefault="0057185A" w:rsidP="0057185A">
      <w:pPr>
        <w:tabs>
          <w:tab w:val="left" w:pos="7332"/>
        </w:tabs>
        <w:spacing w:after="0" w:line="240" w:lineRule="auto"/>
        <w:jc w:val="center"/>
      </w:pPr>
      <w:r w:rsidRPr="00EC3AB0">
        <w:t xml:space="preserve">об отказе в предоставлении </w:t>
      </w:r>
      <w:r w:rsidR="00C7485A" w:rsidRPr="00EC3AB0">
        <w:t>жилого помещения</w:t>
      </w:r>
      <w:r w:rsidR="00E80416" w:rsidRPr="00EC3AB0">
        <w:t xml:space="preserve"> муниципального </w:t>
      </w:r>
    </w:p>
    <w:p w:rsidR="0057185A" w:rsidRPr="00EC3AB0" w:rsidRDefault="00E80416" w:rsidP="0057185A">
      <w:pPr>
        <w:tabs>
          <w:tab w:val="left" w:pos="7332"/>
        </w:tabs>
        <w:spacing w:after="0" w:line="240" w:lineRule="auto"/>
        <w:jc w:val="center"/>
      </w:pPr>
      <w:r w:rsidRPr="00EC3AB0">
        <w:t>жилищного фонда по договору социального найма</w:t>
      </w:r>
    </w:p>
    <w:p w:rsidR="0057185A" w:rsidRPr="00EC3AB0" w:rsidRDefault="0057185A" w:rsidP="0057185A">
      <w:pPr>
        <w:tabs>
          <w:tab w:val="left" w:pos="7332"/>
        </w:tabs>
        <w:spacing w:after="0" w:line="240" w:lineRule="auto"/>
        <w:jc w:val="center"/>
      </w:pPr>
    </w:p>
    <w:p w:rsidR="0057185A" w:rsidRPr="00EC3AB0" w:rsidRDefault="0057185A" w:rsidP="0057185A">
      <w:pPr>
        <w:tabs>
          <w:tab w:val="left" w:pos="7332"/>
        </w:tabs>
        <w:spacing w:after="0" w:line="240" w:lineRule="auto"/>
        <w:jc w:val="center"/>
      </w:pPr>
      <w:r w:rsidRPr="00EC3AB0">
        <w:t>Уважаемый(</w:t>
      </w:r>
      <w:proofErr w:type="spellStart"/>
      <w:r w:rsidRPr="00EC3AB0">
        <w:t>ая</w:t>
      </w:r>
      <w:proofErr w:type="spellEnd"/>
      <w:r w:rsidRPr="00EC3AB0">
        <w:t>)_______________________________________!</w:t>
      </w:r>
    </w:p>
    <w:p w:rsidR="0057185A" w:rsidRPr="00EC3AB0" w:rsidRDefault="0057185A" w:rsidP="0057185A">
      <w:pPr>
        <w:tabs>
          <w:tab w:val="left" w:pos="7332"/>
        </w:tabs>
        <w:spacing w:after="0" w:line="240" w:lineRule="auto"/>
        <w:jc w:val="center"/>
      </w:pPr>
    </w:p>
    <w:p w:rsidR="0057185A" w:rsidRPr="00EC3AB0" w:rsidRDefault="0025461D" w:rsidP="001A41C3">
      <w:pPr>
        <w:tabs>
          <w:tab w:val="left" w:pos="7332"/>
        </w:tabs>
        <w:spacing w:after="0" w:line="240" w:lineRule="auto"/>
        <w:ind w:firstLine="567"/>
        <w:jc w:val="both"/>
      </w:pPr>
      <w:r w:rsidRPr="00EC3AB0">
        <w:t>Вам отказано в</w:t>
      </w:r>
      <w:r w:rsidR="0057185A" w:rsidRPr="00EC3AB0">
        <w:t xml:space="preserve"> предоставлении </w:t>
      </w:r>
      <w:r w:rsidR="001A41C3" w:rsidRPr="00EC3AB0">
        <w:t xml:space="preserve">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 </w:t>
      </w:r>
      <w:r w:rsidRPr="00EC3AB0">
        <w:t xml:space="preserve">в связи с </w:t>
      </w:r>
      <w:r w:rsidR="001A41C3" w:rsidRPr="00EC3AB0">
        <w:t>________</w:t>
      </w:r>
    </w:p>
    <w:p w:rsidR="0025461D" w:rsidRPr="00EC3AB0" w:rsidRDefault="001A41C3" w:rsidP="0057185A">
      <w:pPr>
        <w:tabs>
          <w:tab w:val="left" w:pos="7332"/>
        </w:tabs>
        <w:spacing w:after="0" w:line="240" w:lineRule="auto"/>
        <w:ind w:firstLine="567"/>
        <w:jc w:val="both"/>
      </w:pPr>
      <w:r w:rsidRPr="00EC3AB0">
        <w:t>___</w:t>
      </w:r>
      <w:r w:rsidR="0025461D" w:rsidRPr="00EC3AB0">
        <w:t>___________________________________</w:t>
      </w:r>
      <w:r w:rsidRPr="00EC3AB0">
        <w:t>______________________________</w:t>
      </w:r>
      <w:r w:rsidR="0025461D" w:rsidRPr="00EC3AB0">
        <w:t>.</w:t>
      </w:r>
    </w:p>
    <w:p w:rsidR="0025461D" w:rsidRPr="00EC3AB0" w:rsidRDefault="0025461D" w:rsidP="0025461D">
      <w:pPr>
        <w:tabs>
          <w:tab w:val="left" w:pos="7332"/>
        </w:tabs>
        <w:spacing w:after="0" w:line="240" w:lineRule="auto"/>
        <w:ind w:firstLine="567"/>
        <w:jc w:val="center"/>
        <w:rPr>
          <w:sz w:val="20"/>
        </w:rPr>
      </w:pPr>
      <w:r w:rsidRPr="00EC3AB0">
        <w:rPr>
          <w:sz w:val="20"/>
        </w:rPr>
        <w:t>(причина и основания отказа)</w:t>
      </w:r>
    </w:p>
    <w:p w:rsidR="0057185A" w:rsidRPr="00EC3AB0" w:rsidRDefault="0057185A" w:rsidP="0057185A">
      <w:pPr>
        <w:tabs>
          <w:tab w:val="left" w:pos="7332"/>
        </w:tabs>
        <w:spacing w:after="0" w:line="240" w:lineRule="auto"/>
        <w:ind w:firstLine="567"/>
        <w:jc w:val="both"/>
      </w:pPr>
    </w:p>
    <w:p w:rsidR="0057185A" w:rsidRPr="00EC3AB0" w:rsidRDefault="0025461D" w:rsidP="0025461D">
      <w:pPr>
        <w:tabs>
          <w:tab w:val="left" w:pos="7332"/>
        </w:tabs>
        <w:spacing w:after="0" w:line="240" w:lineRule="auto"/>
        <w:ind w:left="6372"/>
        <w:jc w:val="both"/>
      </w:pPr>
      <w:r w:rsidRPr="00EC3AB0">
        <w:tab/>
      </w:r>
      <w:r w:rsidRPr="00EC3AB0">
        <w:tab/>
      </w:r>
      <w:r w:rsidRPr="00EC3AB0">
        <w:tab/>
      </w:r>
      <w:r w:rsidR="0057185A" w:rsidRPr="00EC3AB0">
        <w:t xml:space="preserve">  </w:t>
      </w:r>
      <w:r w:rsidR="00AC719C">
        <w:t xml:space="preserve">        </w:t>
      </w:r>
    </w:p>
    <w:p w:rsidR="0025461D" w:rsidRDefault="00AC719C" w:rsidP="0025461D">
      <w:pPr>
        <w:tabs>
          <w:tab w:val="left" w:pos="7332"/>
        </w:tabs>
        <w:spacing w:after="0" w:line="240" w:lineRule="auto"/>
        <w:ind w:firstLine="567"/>
        <w:jc w:val="both"/>
      </w:pPr>
      <w:r>
        <w:t>____________________               ________________              ________________</w:t>
      </w:r>
    </w:p>
    <w:p w:rsidR="00AC719C" w:rsidRPr="00AC719C" w:rsidRDefault="00AC719C" w:rsidP="0025461D">
      <w:pPr>
        <w:tabs>
          <w:tab w:val="left" w:pos="7332"/>
        </w:tabs>
        <w:spacing w:after="0" w:line="240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(должность, уполномоченного лица)                                                   (подпись)                                                                          (ФИО)</w:t>
      </w:r>
    </w:p>
    <w:p w:rsidR="0025461D" w:rsidRPr="00EC3AB0" w:rsidRDefault="0025461D" w:rsidP="0025461D">
      <w:pPr>
        <w:tabs>
          <w:tab w:val="left" w:pos="7332"/>
        </w:tabs>
        <w:spacing w:after="0" w:line="240" w:lineRule="auto"/>
        <w:ind w:firstLine="567"/>
        <w:jc w:val="both"/>
      </w:pPr>
    </w:p>
    <w:p w:rsidR="00AB76A5" w:rsidRDefault="00AB76A5" w:rsidP="0025461D">
      <w:pPr>
        <w:tabs>
          <w:tab w:val="left" w:pos="7332"/>
        </w:tabs>
        <w:spacing w:after="0" w:line="240" w:lineRule="auto"/>
        <w:ind w:firstLine="567"/>
        <w:jc w:val="both"/>
      </w:pPr>
    </w:p>
    <w:p w:rsidR="0025461D" w:rsidRPr="00EC3AB0" w:rsidRDefault="0025461D" w:rsidP="0025461D">
      <w:pPr>
        <w:tabs>
          <w:tab w:val="left" w:pos="7332"/>
        </w:tabs>
        <w:spacing w:after="0" w:line="240" w:lineRule="auto"/>
        <w:ind w:firstLine="567"/>
        <w:jc w:val="both"/>
      </w:pPr>
      <w:r w:rsidRPr="00EC3AB0">
        <w:t>Извещение получил________________________________________________</w:t>
      </w:r>
      <w:r w:rsidR="0031639B">
        <w:t>_____</w:t>
      </w:r>
      <w:r w:rsidRPr="00EC3AB0">
        <w:t xml:space="preserve">___ </w:t>
      </w:r>
    </w:p>
    <w:p w:rsidR="0025461D" w:rsidRPr="0031639B" w:rsidRDefault="0031639B" w:rsidP="0025461D">
      <w:pPr>
        <w:tabs>
          <w:tab w:val="left" w:pos="7332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5461D" w:rsidRPr="0031639B">
        <w:rPr>
          <w:sz w:val="24"/>
          <w:szCs w:val="24"/>
        </w:rPr>
        <w:t xml:space="preserve">(фамилия, имя, отчество - полностью) </w:t>
      </w:r>
    </w:p>
    <w:p w:rsidR="0025461D" w:rsidRPr="00EC3AB0" w:rsidRDefault="0025461D" w:rsidP="0025461D">
      <w:pPr>
        <w:tabs>
          <w:tab w:val="left" w:pos="7332"/>
        </w:tabs>
        <w:spacing w:after="0" w:line="240" w:lineRule="auto"/>
        <w:ind w:firstLine="567"/>
        <w:jc w:val="both"/>
      </w:pPr>
      <w:r w:rsidRPr="00EC3AB0">
        <w:t xml:space="preserve">_____________________ </w:t>
      </w:r>
      <w:r w:rsidR="00AB76A5">
        <w:t xml:space="preserve">                  </w:t>
      </w:r>
      <w:r w:rsidRPr="00EC3AB0">
        <w:t xml:space="preserve">«_____» ________________ 20 ___ г. </w:t>
      </w:r>
    </w:p>
    <w:p w:rsidR="0057185A" w:rsidRPr="00AB76A5" w:rsidRDefault="00CE1A71" w:rsidP="0025461D">
      <w:pPr>
        <w:tabs>
          <w:tab w:val="left" w:pos="7332"/>
        </w:tabs>
        <w:spacing w:after="0" w:line="240" w:lineRule="auto"/>
        <w:ind w:firstLine="567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AutoShape 16" o:spid="_x0000_s1032" type="#_x0000_t32" style="position:absolute;left:0;text-align:left;margin-left:166.8pt;margin-top:64.9pt;width:252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"/>
        </w:pict>
      </w:r>
      <w:r w:rsidR="00AB76A5">
        <w:rPr>
          <w:sz w:val="16"/>
          <w:szCs w:val="16"/>
        </w:rPr>
        <w:t xml:space="preserve">                             </w:t>
      </w:r>
      <w:r w:rsidR="0025461D" w:rsidRPr="00AB76A5">
        <w:rPr>
          <w:sz w:val="16"/>
          <w:szCs w:val="16"/>
        </w:rPr>
        <w:t>(подпись)</w:t>
      </w:r>
      <w:r w:rsidR="00AB76A5">
        <w:rPr>
          <w:sz w:val="16"/>
          <w:szCs w:val="16"/>
        </w:rPr>
        <w:t xml:space="preserve">                                                                     </w:t>
      </w:r>
      <w:r w:rsidR="0031639B">
        <w:rPr>
          <w:sz w:val="16"/>
          <w:szCs w:val="16"/>
        </w:rPr>
        <w:t xml:space="preserve">  </w:t>
      </w:r>
      <w:r w:rsidR="00AB76A5">
        <w:rPr>
          <w:sz w:val="16"/>
          <w:szCs w:val="16"/>
        </w:rPr>
        <w:t xml:space="preserve">   </w:t>
      </w:r>
      <w:r w:rsidR="0025461D" w:rsidRPr="00AB76A5">
        <w:rPr>
          <w:sz w:val="16"/>
          <w:szCs w:val="16"/>
        </w:rPr>
        <w:t xml:space="preserve"> (дата получения)</w:t>
      </w:r>
    </w:p>
    <w:sectPr w:rsidR="0057185A" w:rsidRPr="00AB76A5" w:rsidSect="00903B0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5B" w:rsidRDefault="004B245B" w:rsidP="00D07D05">
      <w:pPr>
        <w:spacing w:after="0" w:line="240" w:lineRule="auto"/>
      </w:pPr>
      <w:r>
        <w:separator/>
      </w:r>
    </w:p>
  </w:endnote>
  <w:endnote w:type="continuationSeparator" w:id="0">
    <w:p w:rsidR="004B245B" w:rsidRDefault="004B245B" w:rsidP="00D0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5B" w:rsidRDefault="004B245B" w:rsidP="00D07D05">
      <w:pPr>
        <w:spacing w:after="0" w:line="240" w:lineRule="auto"/>
      </w:pPr>
      <w:r>
        <w:separator/>
      </w:r>
    </w:p>
  </w:footnote>
  <w:footnote w:type="continuationSeparator" w:id="0">
    <w:p w:rsidR="004B245B" w:rsidRDefault="004B245B" w:rsidP="00D0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189"/>
    <w:multiLevelType w:val="hybridMultilevel"/>
    <w:tmpl w:val="A66AA942"/>
    <w:lvl w:ilvl="0" w:tplc="E53CD660">
      <w:start w:val="1"/>
      <w:numFmt w:val="decimal"/>
      <w:lvlText w:val="%1)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B0815"/>
    <w:multiLevelType w:val="hybridMultilevel"/>
    <w:tmpl w:val="01B600CC"/>
    <w:lvl w:ilvl="0" w:tplc="5A9ED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6740B0"/>
    <w:multiLevelType w:val="hybridMultilevel"/>
    <w:tmpl w:val="270C7B72"/>
    <w:lvl w:ilvl="0" w:tplc="7ACC69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C60FC4"/>
    <w:multiLevelType w:val="hybridMultilevel"/>
    <w:tmpl w:val="3BA20882"/>
    <w:lvl w:ilvl="0" w:tplc="63B21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CC3229"/>
    <w:multiLevelType w:val="hybridMultilevel"/>
    <w:tmpl w:val="D2606CE6"/>
    <w:lvl w:ilvl="0" w:tplc="3D2E68B2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3258F2"/>
    <w:multiLevelType w:val="hybridMultilevel"/>
    <w:tmpl w:val="3FBE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D1279"/>
    <w:multiLevelType w:val="multilevel"/>
    <w:tmpl w:val="270AF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31354C"/>
    <w:multiLevelType w:val="multilevel"/>
    <w:tmpl w:val="CF1E31C2"/>
    <w:lvl w:ilvl="0">
      <w:start w:val="1"/>
      <w:numFmt w:val="decimal"/>
      <w:lvlText w:val="%1."/>
      <w:lvlJc w:val="left"/>
      <w:pPr>
        <w:ind w:left="648" w:hanging="648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hint="default"/>
      </w:rPr>
    </w:lvl>
  </w:abstractNum>
  <w:abstractNum w:abstractNumId="9">
    <w:nsid w:val="3FB30582"/>
    <w:multiLevelType w:val="hybridMultilevel"/>
    <w:tmpl w:val="9EF257A6"/>
    <w:lvl w:ilvl="0" w:tplc="A5A2D792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A11D80"/>
    <w:multiLevelType w:val="hybridMultilevel"/>
    <w:tmpl w:val="06FA1C9E"/>
    <w:lvl w:ilvl="0" w:tplc="1B784066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C8164F"/>
    <w:multiLevelType w:val="hybridMultilevel"/>
    <w:tmpl w:val="7676239C"/>
    <w:lvl w:ilvl="0" w:tplc="5ABEA3E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6E1109"/>
    <w:multiLevelType w:val="hybridMultilevel"/>
    <w:tmpl w:val="6F9A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73F4"/>
    <w:multiLevelType w:val="hybridMultilevel"/>
    <w:tmpl w:val="1812F380"/>
    <w:lvl w:ilvl="0" w:tplc="6824C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382026"/>
    <w:multiLevelType w:val="multilevel"/>
    <w:tmpl w:val="272AD9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C184595"/>
    <w:multiLevelType w:val="hybridMultilevel"/>
    <w:tmpl w:val="DE249A32"/>
    <w:lvl w:ilvl="0" w:tplc="F1B2D384">
      <w:start w:val="1"/>
      <w:numFmt w:val="decimal"/>
      <w:lvlText w:val="%1."/>
      <w:lvlJc w:val="left"/>
      <w:pPr>
        <w:ind w:left="976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>
    <w:nsid w:val="5DA54309"/>
    <w:multiLevelType w:val="hybridMultilevel"/>
    <w:tmpl w:val="F0F0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62F6"/>
    <w:multiLevelType w:val="hybridMultilevel"/>
    <w:tmpl w:val="4DD44CC2"/>
    <w:lvl w:ilvl="0" w:tplc="12AE1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8C3CB6"/>
    <w:multiLevelType w:val="hybridMultilevel"/>
    <w:tmpl w:val="97621ADA"/>
    <w:lvl w:ilvl="0" w:tplc="42EA86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7805A5"/>
    <w:multiLevelType w:val="multilevel"/>
    <w:tmpl w:val="DB70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2DB0761"/>
    <w:multiLevelType w:val="hybridMultilevel"/>
    <w:tmpl w:val="124C4E9E"/>
    <w:lvl w:ilvl="0" w:tplc="A3987612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0F5A21"/>
    <w:multiLevelType w:val="multilevel"/>
    <w:tmpl w:val="E08845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>
    <w:nsid w:val="73414804"/>
    <w:multiLevelType w:val="hybridMultilevel"/>
    <w:tmpl w:val="66D2DD5E"/>
    <w:lvl w:ilvl="0" w:tplc="DC16F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F3674F"/>
    <w:multiLevelType w:val="hybridMultilevel"/>
    <w:tmpl w:val="85B4EF32"/>
    <w:lvl w:ilvl="0" w:tplc="C5142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23"/>
  </w:num>
  <w:num w:numId="7">
    <w:abstractNumId w:val="15"/>
  </w:num>
  <w:num w:numId="8">
    <w:abstractNumId w:val="2"/>
  </w:num>
  <w:num w:numId="9">
    <w:abstractNumId w:val="18"/>
  </w:num>
  <w:num w:numId="10">
    <w:abstractNumId w:val="8"/>
  </w:num>
  <w:num w:numId="11">
    <w:abstractNumId w:val="21"/>
  </w:num>
  <w:num w:numId="12">
    <w:abstractNumId w:val="0"/>
  </w:num>
  <w:num w:numId="13">
    <w:abstractNumId w:val="13"/>
  </w:num>
  <w:num w:numId="14">
    <w:abstractNumId w:val="17"/>
  </w:num>
  <w:num w:numId="15">
    <w:abstractNumId w:val="4"/>
  </w:num>
  <w:num w:numId="16">
    <w:abstractNumId w:val="3"/>
  </w:num>
  <w:num w:numId="17">
    <w:abstractNumId w:val="12"/>
  </w:num>
  <w:num w:numId="18">
    <w:abstractNumId w:val="5"/>
  </w:num>
  <w:num w:numId="19">
    <w:abstractNumId w:val="1"/>
  </w:num>
  <w:num w:numId="20">
    <w:abstractNumId w:val="20"/>
  </w:num>
  <w:num w:numId="21">
    <w:abstractNumId w:val="10"/>
  </w:num>
  <w:num w:numId="22">
    <w:abstractNumId w:val="11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045"/>
    <w:rsid w:val="00001DB7"/>
    <w:rsid w:val="0002078E"/>
    <w:rsid w:val="000327A2"/>
    <w:rsid w:val="00043D2A"/>
    <w:rsid w:val="000461E5"/>
    <w:rsid w:val="00050CAF"/>
    <w:rsid w:val="00063008"/>
    <w:rsid w:val="00067DDC"/>
    <w:rsid w:val="00071045"/>
    <w:rsid w:val="000752C0"/>
    <w:rsid w:val="00075846"/>
    <w:rsid w:val="00080647"/>
    <w:rsid w:val="000915DD"/>
    <w:rsid w:val="000973DD"/>
    <w:rsid w:val="00097608"/>
    <w:rsid w:val="000B0FE8"/>
    <w:rsid w:val="000B38E9"/>
    <w:rsid w:val="000C0009"/>
    <w:rsid w:val="000C0300"/>
    <w:rsid w:val="000C16AF"/>
    <w:rsid w:val="000C7B94"/>
    <w:rsid w:val="000D794A"/>
    <w:rsid w:val="000E5705"/>
    <w:rsid w:val="000E6798"/>
    <w:rsid w:val="000E6AB1"/>
    <w:rsid w:val="000F540B"/>
    <w:rsid w:val="001112DB"/>
    <w:rsid w:val="0011200E"/>
    <w:rsid w:val="00131FC9"/>
    <w:rsid w:val="00133343"/>
    <w:rsid w:val="00140850"/>
    <w:rsid w:val="001436AF"/>
    <w:rsid w:val="00147D6F"/>
    <w:rsid w:val="001605C3"/>
    <w:rsid w:val="001716C3"/>
    <w:rsid w:val="0017203D"/>
    <w:rsid w:val="0017660F"/>
    <w:rsid w:val="0018203F"/>
    <w:rsid w:val="00185901"/>
    <w:rsid w:val="001A103F"/>
    <w:rsid w:val="001A41C3"/>
    <w:rsid w:val="001A7C7F"/>
    <w:rsid w:val="001C34F8"/>
    <w:rsid w:val="001C4514"/>
    <w:rsid w:val="001C5621"/>
    <w:rsid w:val="001E145D"/>
    <w:rsid w:val="001E189E"/>
    <w:rsid w:val="001E765E"/>
    <w:rsid w:val="001F1E80"/>
    <w:rsid w:val="00201283"/>
    <w:rsid w:val="002071B4"/>
    <w:rsid w:val="0021407C"/>
    <w:rsid w:val="002248E6"/>
    <w:rsid w:val="00235B65"/>
    <w:rsid w:val="00251CB6"/>
    <w:rsid w:val="00253090"/>
    <w:rsid w:val="0025461D"/>
    <w:rsid w:val="002806DF"/>
    <w:rsid w:val="00281A69"/>
    <w:rsid w:val="00286307"/>
    <w:rsid w:val="002872CD"/>
    <w:rsid w:val="00290568"/>
    <w:rsid w:val="00293874"/>
    <w:rsid w:val="00293D8A"/>
    <w:rsid w:val="002A7E39"/>
    <w:rsid w:val="002B18C4"/>
    <w:rsid w:val="002C109E"/>
    <w:rsid w:val="002C354C"/>
    <w:rsid w:val="002D3300"/>
    <w:rsid w:val="002F55CF"/>
    <w:rsid w:val="002F56C6"/>
    <w:rsid w:val="002F646E"/>
    <w:rsid w:val="00302ABA"/>
    <w:rsid w:val="00305047"/>
    <w:rsid w:val="00315E19"/>
    <w:rsid w:val="0031639B"/>
    <w:rsid w:val="00323BE8"/>
    <w:rsid w:val="00324CE1"/>
    <w:rsid w:val="0032521A"/>
    <w:rsid w:val="003276AF"/>
    <w:rsid w:val="0034117E"/>
    <w:rsid w:val="00343196"/>
    <w:rsid w:val="00360950"/>
    <w:rsid w:val="00363BD0"/>
    <w:rsid w:val="003711BD"/>
    <w:rsid w:val="00382199"/>
    <w:rsid w:val="00390297"/>
    <w:rsid w:val="00391644"/>
    <w:rsid w:val="0039315B"/>
    <w:rsid w:val="003A6A2B"/>
    <w:rsid w:val="003B1FBB"/>
    <w:rsid w:val="003D12DB"/>
    <w:rsid w:val="003D17E5"/>
    <w:rsid w:val="003E02D3"/>
    <w:rsid w:val="003E0D6C"/>
    <w:rsid w:val="003E5656"/>
    <w:rsid w:val="00400687"/>
    <w:rsid w:val="00407260"/>
    <w:rsid w:val="0043005E"/>
    <w:rsid w:val="00440B0E"/>
    <w:rsid w:val="004436EF"/>
    <w:rsid w:val="00453B29"/>
    <w:rsid w:val="0047512D"/>
    <w:rsid w:val="004851CC"/>
    <w:rsid w:val="004930AF"/>
    <w:rsid w:val="00493B95"/>
    <w:rsid w:val="004A09AC"/>
    <w:rsid w:val="004A2B31"/>
    <w:rsid w:val="004B245B"/>
    <w:rsid w:val="004C2426"/>
    <w:rsid w:val="004C75D0"/>
    <w:rsid w:val="004D0173"/>
    <w:rsid w:val="004D7F7A"/>
    <w:rsid w:val="004E26EF"/>
    <w:rsid w:val="004F3843"/>
    <w:rsid w:val="00514226"/>
    <w:rsid w:val="005157AA"/>
    <w:rsid w:val="00521DBF"/>
    <w:rsid w:val="005268F7"/>
    <w:rsid w:val="00526CDA"/>
    <w:rsid w:val="005418A0"/>
    <w:rsid w:val="00542D81"/>
    <w:rsid w:val="00552C5F"/>
    <w:rsid w:val="00556539"/>
    <w:rsid w:val="005571A5"/>
    <w:rsid w:val="005640CC"/>
    <w:rsid w:val="005652B3"/>
    <w:rsid w:val="00566BD3"/>
    <w:rsid w:val="0057185A"/>
    <w:rsid w:val="00594585"/>
    <w:rsid w:val="005961D3"/>
    <w:rsid w:val="005975D5"/>
    <w:rsid w:val="005A0E10"/>
    <w:rsid w:val="005B1A1A"/>
    <w:rsid w:val="005B1C8B"/>
    <w:rsid w:val="005B49C0"/>
    <w:rsid w:val="005C3EC3"/>
    <w:rsid w:val="005C54F3"/>
    <w:rsid w:val="005C6666"/>
    <w:rsid w:val="005D152A"/>
    <w:rsid w:val="005E001B"/>
    <w:rsid w:val="005E034F"/>
    <w:rsid w:val="005E28B0"/>
    <w:rsid w:val="005E758B"/>
    <w:rsid w:val="005F0AFC"/>
    <w:rsid w:val="005F2747"/>
    <w:rsid w:val="005F3B54"/>
    <w:rsid w:val="00622FBF"/>
    <w:rsid w:val="00625EC1"/>
    <w:rsid w:val="00635F0A"/>
    <w:rsid w:val="00641F8F"/>
    <w:rsid w:val="00642D74"/>
    <w:rsid w:val="00647B34"/>
    <w:rsid w:val="00653737"/>
    <w:rsid w:val="00654650"/>
    <w:rsid w:val="0065615D"/>
    <w:rsid w:val="006574A2"/>
    <w:rsid w:val="00663E47"/>
    <w:rsid w:val="00675202"/>
    <w:rsid w:val="00675457"/>
    <w:rsid w:val="00682A92"/>
    <w:rsid w:val="00693CFA"/>
    <w:rsid w:val="006A4635"/>
    <w:rsid w:val="006A7FA8"/>
    <w:rsid w:val="006B0EDC"/>
    <w:rsid w:val="006B2DDE"/>
    <w:rsid w:val="006C578E"/>
    <w:rsid w:val="006C5B69"/>
    <w:rsid w:val="006C5E1E"/>
    <w:rsid w:val="006C6FD2"/>
    <w:rsid w:val="006D764B"/>
    <w:rsid w:val="006E0778"/>
    <w:rsid w:val="006E655F"/>
    <w:rsid w:val="006F20ED"/>
    <w:rsid w:val="0071242E"/>
    <w:rsid w:val="007201B0"/>
    <w:rsid w:val="0072353E"/>
    <w:rsid w:val="007352E1"/>
    <w:rsid w:val="007552E7"/>
    <w:rsid w:val="00761A71"/>
    <w:rsid w:val="00766BD6"/>
    <w:rsid w:val="00783D76"/>
    <w:rsid w:val="00794AF8"/>
    <w:rsid w:val="007971BF"/>
    <w:rsid w:val="007C1734"/>
    <w:rsid w:val="007C2E1D"/>
    <w:rsid w:val="007C3BE4"/>
    <w:rsid w:val="007C3E1A"/>
    <w:rsid w:val="007D0B2D"/>
    <w:rsid w:val="007D0BCF"/>
    <w:rsid w:val="007D4BAE"/>
    <w:rsid w:val="007D4BB4"/>
    <w:rsid w:val="007D6427"/>
    <w:rsid w:val="007D7980"/>
    <w:rsid w:val="007F455B"/>
    <w:rsid w:val="00804653"/>
    <w:rsid w:val="0080522B"/>
    <w:rsid w:val="00832750"/>
    <w:rsid w:val="00833C0C"/>
    <w:rsid w:val="00842364"/>
    <w:rsid w:val="00847C9F"/>
    <w:rsid w:val="00850EB8"/>
    <w:rsid w:val="0085517A"/>
    <w:rsid w:val="00857DFC"/>
    <w:rsid w:val="00861415"/>
    <w:rsid w:val="008630AA"/>
    <w:rsid w:val="00866EA4"/>
    <w:rsid w:val="0087304D"/>
    <w:rsid w:val="00877D93"/>
    <w:rsid w:val="00880BBE"/>
    <w:rsid w:val="00881FFF"/>
    <w:rsid w:val="008E1414"/>
    <w:rsid w:val="008E17F9"/>
    <w:rsid w:val="008E7982"/>
    <w:rsid w:val="008F004C"/>
    <w:rsid w:val="008F0FF7"/>
    <w:rsid w:val="008F72EF"/>
    <w:rsid w:val="00903B07"/>
    <w:rsid w:val="0090741F"/>
    <w:rsid w:val="00913147"/>
    <w:rsid w:val="009164BF"/>
    <w:rsid w:val="009165DA"/>
    <w:rsid w:val="00920284"/>
    <w:rsid w:val="00922BD9"/>
    <w:rsid w:val="00925B1D"/>
    <w:rsid w:val="00925C89"/>
    <w:rsid w:val="00933052"/>
    <w:rsid w:val="0093330C"/>
    <w:rsid w:val="0093797C"/>
    <w:rsid w:val="00940345"/>
    <w:rsid w:val="00945CBB"/>
    <w:rsid w:val="00950E63"/>
    <w:rsid w:val="00955D29"/>
    <w:rsid w:val="009578FC"/>
    <w:rsid w:val="00966B90"/>
    <w:rsid w:val="0097182A"/>
    <w:rsid w:val="00985785"/>
    <w:rsid w:val="009869C4"/>
    <w:rsid w:val="00990406"/>
    <w:rsid w:val="009933B9"/>
    <w:rsid w:val="00993628"/>
    <w:rsid w:val="00995D03"/>
    <w:rsid w:val="00997B53"/>
    <w:rsid w:val="009A03E3"/>
    <w:rsid w:val="009C33A5"/>
    <w:rsid w:val="009F5F59"/>
    <w:rsid w:val="00A0626D"/>
    <w:rsid w:val="00A10FF3"/>
    <w:rsid w:val="00A17B58"/>
    <w:rsid w:val="00A2284C"/>
    <w:rsid w:val="00A25993"/>
    <w:rsid w:val="00A262C4"/>
    <w:rsid w:val="00A32C26"/>
    <w:rsid w:val="00A44CB2"/>
    <w:rsid w:val="00A47386"/>
    <w:rsid w:val="00A82710"/>
    <w:rsid w:val="00AA06C9"/>
    <w:rsid w:val="00AA1581"/>
    <w:rsid w:val="00AA724A"/>
    <w:rsid w:val="00AB1AED"/>
    <w:rsid w:val="00AB76A5"/>
    <w:rsid w:val="00AC0681"/>
    <w:rsid w:val="00AC716A"/>
    <w:rsid w:val="00AC719C"/>
    <w:rsid w:val="00AE7099"/>
    <w:rsid w:val="00AE7902"/>
    <w:rsid w:val="00AE7972"/>
    <w:rsid w:val="00B035AD"/>
    <w:rsid w:val="00B10C78"/>
    <w:rsid w:val="00B17357"/>
    <w:rsid w:val="00B52357"/>
    <w:rsid w:val="00B616F0"/>
    <w:rsid w:val="00B674B9"/>
    <w:rsid w:val="00B94EB6"/>
    <w:rsid w:val="00B96CB6"/>
    <w:rsid w:val="00BA440E"/>
    <w:rsid w:val="00BB006F"/>
    <w:rsid w:val="00BB481E"/>
    <w:rsid w:val="00BB7E27"/>
    <w:rsid w:val="00BD7F58"/>
    <w:rsid w:val="00BF2A8A"/>
    <w:rsid w:val="00C06158"/>
    <w:rsid w:val="00C15837"/>
    <w:rsid w:val="00C168DE"/>
    <w:rsid w:val="00C24549"/>
    <w:rsid w:val="00C27FC9"/>
    <w:rsid w:val="00C34210"/>
    <w:rsid w:val="00C34C37"/>
    <w:rsid w:val="00C359CF"/>
    <w:rsid w:val="00C45A81"/>
    <w:rsid w:val="00C53A6A"/>
    <w:rsid w:val="00C61000"/>
    <w:rsid w:val="00C65746"/>
    <w:rsid w:val="00C6583F"/>
    <w:rsid w:val="00C7194A"/>
    <w:rsid w:val="00C725E1"/>
    <w:rsid w:val="00C7465D"/>
    <w:rsid w:val="00C7485A"/>
    <w:rsid w:val="00C80334"/>
    <w:rsid w:val="00C93AC3"/>
    <w:rsid w:val="00CA1768"/>
    <w:rsid w:val="00CA2253"/>
    <w:rsid w:val="00CA7FE3"/>
    <w:rsid w:val="00CC32D5"/>
    <w:rsid w:val="00CD4894"/>
    <w:rsid w:val="00CD718B"/>
    <w:rsid w:val="00CE03C7"/>
    <w:rsid w:val="00CE1A71"/>
    <w:rsid w:val="00D07BE2"/>
    <w:rsid w:val="00D07D05"/>
    <w:rsid w:val="00D14885"/>
    <w:rsid w:val="00D17A43"/>
    <w:rsid w:val="00D26600"/>
    <w:rsid w:val="00D41CB6"/>
    <w:rsid w:val="00D4795C"/>
    <w:rsid w:val="00D55B94"/>
    <w:rsid w:val="00D57CCA"/>
    <w:rsid w:val="00D60788"/>
    <w:rsid w:val="00D64A46"/>
    <w:rsid w:val="00D7272D"/>
    <w:rsid w:val="00D75470"/>
    <w:rsid w:val="00D769A1"/>
    <w:rsid w:val="00D8034A"/>
    <w:rsid w:val="00D93B44"/>
    <w:rsid w:val="00D940A1"/>
    <w:rsid w:val="00DA3260"/>
    <w:rsid w:val="00DB6EA3"/>
    <w:rsid w:val="00DC1683"/>
    <w:rsid w:val="00DC2DB9"/>
    <w:rsid w:val="00DC6DE8"/>
    <w:rsid w:val="00DD1F9B"/>
    <w:rsid w:val="00DE402F"/>
    <w:rsid w:val="00DF69D1"/>
    <w:rsid w:val="00E10E47"/>
    <w:rsid w:val="00E11106"/>
    <w:rsid w:val="00E16719"/>
    <w:rsid w:val="00E35AD6"/>
    <w:rsid w:val="00E36F98"/>
    <w:rsid w:val="00E47F98"/>
    <w:rsid w:val="00E51171"/>
    <w:rsid w:val="00E52B73"/>
    <w:rsid w:val="00E53CEA"/>
    <w:rsid w:val="00E80416"/>
    <w:rsid w:val="00E828CA"/>
    <w:rsid w:val="00E90660"/>
    <w:rsid w:val="00EA018F"/>
    <w:rsid w:val="00EA2473"/>
    <w:rsid w:val="00EA7421"/>
    <w:rsid w:val="00EB0FCE"/>
    <w:rsid w:val="00EC14BB"/>
    <w:rsid w:val="00EC279B"/>
    <w:rsid w:val="00EC2AAA"/>
    <w:rsid w:val="00EC2ED5"/>
    <w:rsid w:val="00EC3597"/>
    <w:rsid w:val="00EC3AB0"/>
    <w:rsid w:val="00EC4936"/>
    <w:rsid w:val="00ED32BD"/>
    <w:rsid w:val="00ED3788"/>
    <w:rsid w:val="00EE0725"/>
    <w:rsid w:val="00F0097F"/>
    <w:rsid w:val="00F157ED"/>
    <w:rsid w:val="00F17522"/>
    <w:rsid w:val="00F21BDE"/>
    <w:rsid w:val="00F23F59"/>
    <w:rsid w:val="00F30747"/>
    <w:rsid w:val="00F35B22"/>
    <w:rsid w:val="00F411B3"/>
    <w:rsid w:val="00F4406C"/>
    <w:rsid w:val="00F4695E"/>
    <w:rsid w:val="00F47ADB"/>
    <w:rsid w:val="00F47D45"/>
    <w:rsid w:val="00F47DC6"/>
    <w:rsid w:val="00F630F6"/>
    <w:rsid w:val="00F65784"/>
    <w:rsid w:val="00F6671C"/>
    <w:rsid w:val="00F67A79"/>
    <w:rsid w:val="00F72371"/>
    <w:rsid w:val="00F75559"/>
    <w:rsid w:val="00F7745B"/>
    <w:rsid w:val="00FA1296"/>
    <w:rsid w:val="00FA1EC3"/>
    <w:rsid w:val="00FA55A9"/>
    <w:rsid w:val="00FA700F"/>
    <w:rsid w:val="00FB0D70"/>
    <w:rsid w:val="00FB3206"/>
    <w:rsid w:val="00FB5B37"/>
    <w:rsid w:val="00FC0C70"/>
    <w:rsid w:val="00FC5C17"/>
    <w:rsid w:val="00FD0FD7"/>
    <w:rsid w:val="00FD61C8"/>
    <w:rsid w:val="00FE0A8F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AutoShape 10"/>
        <o:r id="V:Rule10" type="connector" idref="#_x0000_s1034"/>
        <o:r id="V:Rule11" type="connector" idref="#AutoShape 16"/>
        <o:r id="V:Rule12" type="connector" idref="#AutoShape 15"/>
        <o:r id="V:Rule13" type="connector" idref="#_x0000_s1035"/>
        <o:r id="V:Rule14" type="connector" idref="#AutoShape 12"/>
        <o:r id="V:Rule15" type="connector" idref="#AutoShape 13"/>
        <o:r id="V:Rule16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D17E5"/>
    <w:rPr>
      <w:color w:val="808080"/>
    </w:rPr>
  </w:style>
  <w:style w:type="paragraph" w:styleId="a4">
    <w:name w:val="List Paragraph"/>
    <w:basedOn w:val="a"/>
    <w:uiPriority w:val="34"/>
    <w:qFormat/>
    <w:rsid w:val="003D17E5"/>
    <w:pPr>
      <w:ind w:left="720"/>
      <w:contextualSpacing/>
    </w:pPr>
  </w:style>
  <w:style w:type="character" w:styleId="a5">
    <w:name w:val="Hyperlink"/>
    <w:uiPriority w:val="99"/>
    <w:unhideWhenUsed/>
    <w:rsid w:val="001E14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72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72EF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D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D07D0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D07D05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96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D8034A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D8034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7260"/>
    <w:pPr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407260"/>
    <w:rPr>
      <w:rFonts w:ascii="Arial" w:eastAsia="Arial" w:hAnsi="Arial" w:cs="Arial"/>
      <w:sz w:val="22"/>
      <w:szCs w:val="22"/>
      <w:lang w:eastAsia="ar-SA" w:bidi="ar-SA"/>
    </w:rPr>
  </w:style>
  <w:style w:type="table" w:customStyle="1" w:styleId="2">
    <w:name w:val="Сетка таблицы2"/>
    <w:basedOn w:val="a1"/>
    <w:next w:val="a8"/>
    <w:uiPriority w:val="59"/>
    <w:rsid w:val="005C3EC3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40850"/>
    <w:pPr>
      <w:spacing w:after="0" w:line="240" w:lineRule="auto"/>
    </w:pPr>
    <w:rPr>
      <w:rFonts w:ascii="Consolas" w:hAnsi="Consolas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140850"/>
    <w:rPr>
      <w:rFonts w:ascii="Consolas" w:eastAsia="Calibri" w:hAnsi="Consolas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EA2473"/>
    <w:rPr>
      <w:rFonts w:asciiTheme="minorHAnsi" w:eastAsia="Times New Roman" w:hAnsiTheme="minorHAnsi"/>
      <w:color w:val="00000A"/>
      <w:sz w:val="22"/>
      <w:szCs w:val="22"/>
    </w:rPr>
  </w:style>
  <w:style w:type="paragraph" w:customStyle="1" w:styleId="ConsTitle">
    <w:name w:val="ConsTitle"/>
    <w:rsid w:val="001A7C7F"/>
    <w:pPr>
      <w:widowControl w:val="0"/>
    </w:pPr>
    <w:rPr>
      <w:rFonts w:ascii="Arial" w:eastAsia="Times New Roman" w:hAnsi="Arial"/>
      <w:b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turkmenskiy.ru" TargetMode="External"/><Relationship Id="rId18" Type="http://schemas.openxmlformats.org/officeDocument/2006/relationships/hyperlink" Target="consultantplus://offline/ref=0AA65C1FB27D8ED370BFC89DFB1F5E2CC1CF64EDB519DE82205B9828D91E77L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info@tmo.stavregion.ru" TargetMode="External"/><Relationship Id="rId17" Type="http://schemas.openxmlformats.org/officeDocument/2006/relationships/hyperlink" Target="consultantplus://offline/ref=A69531E79D8A4B6B63144516975130025F2F155BA52423A2A61E2A10C2B3B44F0F216582248F87F23A6AF724DE291B97255282E6g5V1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vinvest.ru" TargetMode="External"/><Relationship Id="rId20" Type="http://schemas.openxmlformats.org/officeDocument/2006/relationships/hyperlink" Target="consultantplus://offline/ref=9B753CAA9D60BAF84C1CD439AC64755612318D41386F5FA79EE3B24BEDA989ADE001FF5BEEC2B524231B0230DB2BE670245A6A6735413A0Dd5Y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tmo.stav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0EDAC775EBBAF933C104B4D631F1C8D4158AAD8316DF02547C3AA9B13DBC3F0547E6CA6913EC401151FF289FB92D2B699B54A8ACAC74AD61CDB62FU7C7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un@tmo.stavregion.ru" TargetMode="External"/><Relationship Id="rId19" Type="http://schemas.openxmlformats.org/officeDocument/2006/relationships/hyperlink" Target="consultantplus://offline/ref=02CB193F56221F5FF332B0DA0C8114EDBDAD1A3AE5893B0090F96635FBF06171E9E47A6132D14096EF1ECE415002607066646E54505C3AB7DE5585E9E1N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invest.ru" TargetMode="External"/><Relationship Id="rId14" Type="http://schemas.openxmlformats.org/officeDocument/2006/relationships/hyperlink" Target="consultantplus://offline/ref=DC1F5DFAA0856B0CA33E9D3CAE4FB2FF9D4A3E54FA7238625C9496629D815400B59D790C7AA03E485331C254B0B63BFAA7D2E1A13F64950D4BBE625BU13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2C53-F7E0-4D69-AED4-1CF56F52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13453</Words>
  <Characters>76686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Данилова</cp:lastModifiedBy>
  <cp:revision>2</cp:revision>
  <cp:lastPrinted>2020-06-25T10:21:00Z</cp:lastPrinted>
  <dcterms:created xsi:type="dcterms:W3CDTF">2022-05-23T13:59:00Z</dcterms:created>
  <dcterms:modified xsi:type="dcterms:W3CDTF">2022-05-23T13:59:00Z</dcterms:modified>
</cp:coreProperties>
</file>