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462" w:rsidRPr="006F2462" w:rsidRDefault="006F2462" w:rsidP="006F2462">
      <w:pPr>
        <w:spacing w:after="0" w:line="240" w:lineRule="auto"/>
        <w:jc w:val="center"/>
        <w:rPr>
          <w:rFonts w:ascii="Times New Roman" w:eastAsia="Times New Roman" w:hAnsi="Times New Roman" w:cs="Times New Roman"/>
          <w:b/>
          <w:sz w:val="32"/>
          <w:szCs w:val="32"/>
        </w:rPr>
      </w:pPr>
      <w:r w:rsidRPr="006F2462">
        <w:rPr>
          <w:rFonts w:ascii="Times New Roman" w:eastAsia="Times New Roman" w:hAnsi="Times New Roman" w:cs="Times New Roman"/>
          <w:b/>
          <w:sz w:val="32"/>
          <w:szCs w:val="32"/>
        </w:rPr>
        <w:t>ПОСТАНОВЛЕНИЕ</w:t>
      </w:r>
    </w:p>
    <w:p w:rsidR="006F2462" w:rsidRPr="006F2462" w:rsidRDefault="006F2462" w:rsidP="006F2462">
      <w:pPr>
        <w:spacing w:after="0" w:line="240" w:lineRule="auto"/>
        <w:rPr>
          <w:rFonts w:ascii="Times New Roman" w:eastAsia="Times New Roman" w:hAnsi="Times New Roman" w:cs="Times New Roman"/>
          <w:sz w:val="28"/>
          <w:szCs w:val="20"/>
          <w:lang w:eastAsia="ru-RU"/>
        </w:rPr>
      </w:pPr>
    </w:p>
    <w:p w:rsidR="006F2462" w:rsidRPr="006F2462" w:rsidRDefault="006F2462" w:rsidP="006F2462">
      <w:pPr>
        <w:spacing w:after="0" w:line="240" w:lineRule="auto"/>
        <w:jc w:val="center"/>
        <w:rPr>
          <w:rFonts w:ascii="Times New Roman" w:eastAsia="Times New Roman" w:hAnsi="Times New Roman" w:cs="Times New Roman"/>
          <w:b/>
          <w:sz w:val="24"/>
          <w:szCs w:val="24"/>
          <w:lang w:eastAsia="ru-RU"/>
        </w:rPr>
      </w:pPr>
      <w:r w:rsidRPr="006F2462">
        <w:rPr>
          <w:rFonts w:ascii="Times New Roman" w:eastAsia="Times New Roman" w:hAnsi="Times New Roman" w:cs="Times New Roman"/>
          <w:b/>
          <w:sz w:val="24"/>
          <w:szCs w:val="24"/>
          <w:lang w:eastAsia="ru-RU"/>
        </w:rPr>
        <w:t>АДМИНИСТРАЦИИ ТУРКМЕНСКОГО МУНИЦИПАЛЬНОГО ОКРУГА</w:t>
      </w:r>
    </w:p>
    <w:p w:rsidR="006F2462" w:rsidRPr="006F2462" w:rsidRDefault="006F2462" w:rsidP="006F2462">
      <w:pPr>
        <w:spacing w:after="0" w:line="240" w:lineRule="auto"/>
        <w:jc w:val="center"/>
        <w:rPr>
          <w:rFonts w:ascii="Times New Roman" w:eastAsia="Times New Roman" w:hAnsi="Times New Roman" w:cs="Times New Roman"/>
          <w:b/>
          <w:sz w:val="24"/>
          <w:szCs w:val="24"/>
          <w:lang w:eastAsia="ru-RU"/>
        </w:rPr>
      </w:pPr>
      <w:r w:rsidRPr="006F2462">
        <w:rPr>
          <w:rFonts w:ascii="Times New Roman" w:eastAsia="Times New Roman" w:hAnsi="Times New Roman" w:cs="Times New Roman"/>
          <w:b/>
          <w:sz w:val="24"/>
          <w:szCs w:val="24"/>
          <w:lang w:eastAsia="ru-RU"/>
        </w:rPr>
        <w:t>СТАВРОПОЛЬСКОГО КРАЯ</w:t>
      </w:r>
    </w:p>
    <w:p w:rsidR="006F2462" w:rsidRPr="006F2462" w:rsidRDefault="006F2462" w:rsidP="006F2462">
      <w:pPr>
        <w:spacing w:after="0" w:line="240" w:lineRule="auto"/>
        <w:jc w:val="center"/>
        <w:rPr>
          <w:rFonts w:ascii="Times New Roman" w:eastAsia="Times New Roman" w:hAnsi="Times New Roman" w:cs="Times New Roman"/>
          <w:b/>
          <w:sz w:val="28"/>
          <w:szCs w:val="20"/>
          <w:lang w:eastAsia="ru-RU"/>
        </w:rPr>
      </w:pPr>
    </w:p>
    <w:p w:rsidR="006F2462" w:rsidRPr="006F2462" w:rsidRDefault="006F2462" w:rsidP="006F2462">
      <w:pPr>
        <w:tabs>
          <w:tab w:val="center" w:pos="4819"/>
        </w:tabs>
        <w:spacing w:after="0" w:line="240" w:lineRule="auto"/>
        <w:rPr>
          <w:rFonts w:ascii="Times New Roman" w:eastAsia="Times New Roman" w:hAnsi="Times New Roman" w:cs="Times New Roman"/>
          <w:bCs/>
          <w:sz w:val="28"/>
          <w:szCs w:val="20"/>
          <w:lang w:eastAsia="ru-RU"/>
        </w:rPr>
      </w:pPr>
      <w:r w:rsidRPr="006F2462">
        <w:rPr>
          <w:rFonts w:ascii="Times New Roman" w:eastAsia="Times New Roman" w:hAnsi="Times New Roman" w:cs="Times New Roman"/>
          <w:bCs/>
          <w:sz w:val="28"/>
          <w:szCs w:val="20"/>
          <w:lang w:eastAsia="ru-RU"/>
        </w:rPr>
        <w:t xml:space="preserve"> </w:t>
      </w:r>
      <w:proofErr w:type="gramStart"/>
      <w:r w:rsidR="006A5357">
        <w:rPr>
          <w:rFonts w:ascii="Times New Roman" w:eastAsia="Times New Roman" w:hAnsi="Times New Roman" w:cs="Times New Roman"/>
          <w:bCs/>
          <w:sz w:val="28"/>
          <w:szCs w:val="20"/>
          <w:lang w:eastAsia="ru-RU"/>
        </w:rPr>
        <w:t xml:space="preserve">19 сентября </w:t>
      </w:r>
      <w:r w:rsidRPr="006F2462">
        <w:rPr>
          <w:rFonts w:ascii="Times New Roman" w:eastAsia="Times New Roman" w:hAnsi="Times New Roman" w:cs="Times New Roman"/>
          <w:bCs/>
          <w:sz w:val="28"/>
          <w:szCs w:val="20"/>
          <w:lang w:eastAsia="ru-RU"/>
        </w:rPr>
        <w:t>2022 года</w:t>
      </w:r>
      <w:r w:rsidRPr="006F2462">
        <w:rPr>
          <w:rFonts w:ascii="Times New Roman" w:eastAsia="Times New Roman" w:hAnsi="Times New Roman" w:cs="Times New Roman"/>
          <w:b/>
          <w:sz w:val="28"/>
          <w:szCs w:val="20"/>
          <w:lang w:eastAsia="ru-RU"/>
        </w:rPr>
        <w:t xml:space="preserve">          </w:t>
      </w:r>
      <w:r w:rsidRPr="006F2462">
        <w:rPr>
          <w:rFonts w:ascii="Times New Roman" w:eastAsia="Times New Roman" w:hAnsi="Times New Roman" w:cs="Times New Roman"/>
          <w:bCs/>
          <w:sz w:val="28"/>
          <w:szCs w:val="28"/>
          <w:lang w:eastAsia="ru-RU"/>
        </w:rPr>
        <w:t>с. Летняя Ставка</w:t>
      </w:r>
      <w:r w:rsidRPr="006F2462">
        <w:rPr>
          <w:rFonts w:ascii="Times New Roman" w:eastAsia="Times New Roman" w:hAnsi="Times New Roman" w:cs="Times New Roman"/>
          <w:bCs/>
          <w:sz w:val="28"/>
          <w:szCs w:val="20"/>
          <w:lang w:eastAsia="ru-RU"/>
        </w:rPr>
        <w:tab/>
      </w:r>
      <w:r w:rsidRPr="006F2462">
        <w:rPr>
          <w:rFonts w:ascii="Times New Roman" w:eastAsia="Times New Roman" w:hAnsi="Times New Roman" w:cs="Times New Roman"/>
          <w:bCs/>
          <w:sz w:val="28"/>
          <w:szCs w:val="20"/>
          <w:lang w:eastAsia="ru-RU"/>
        </w:rPr>
        <w:tab/>
        <w:t xml:space="preserve">      </w:t>
      </w:r>
      <w:r>
        <w:rPr>
          <w:rFonts w:ascii="Times New Roman" w:eastAsia="Times New Roman" w:hAnsi="Times New Roman" w:cs="Times New Roman"/>
          <w:bCs/>
          <w:sz w:val="28"/>
          <w:szCs w:val="20"/>
          <w:lang w:eastAsia="ru-RU"/>
        </w:rPr>
        <w:t xml:space="preserve">            </w:t>
      </w:r>
      <w:r w:rsidRPr="006F2462">
        <w:rPr>
          <w:rFonts w:ascii="Times New Roman" w:eastAsia="Times New Roman" w:hAnsi="Times New Roman" w:cs="Times New Roman"/>
          <w:bCs/>
          <w:sz w:val="28"/>
          <w:szCs w:val="20"/>
          <w:lang w:eastAsia="ru-RU"/>
        </w:rPr>
        <w:t xml:space="preserve">№ </w:t>
      </w:r>
      <w:r w:rsidR="006A5357">
        <w:rPr>
          <w:rFonts w:ascii="Times New Roman" w:eastAsia="Times New Roman" w:hAnsi="Times New Roman" w:cs="Times New Roman"/>
          <w:bCs/>
          <w:sz w:val="28"/>
          <w:szCs w:val="20"/>
          <w:lang w:eastAsia="ru-RU"/>
        </w:rPr>
        <w:t>742</w:t>
      </w:r>
      <w:proofErr w:type="gramEnd"/>
    </w:p>
    <w:p w:rsidR="006F2462" w:rsidRPr="006F2462" w:rsidRDefault="006F2462" w:rsidP="006F2462">
      <w:pPr>
        <w:spacing w:after="0" w:line="240" w:lineRule="auto"/>
        <w:rPr>
          <w:rFonts w:ascii="Times New Roman" w:eastAsia="Times New Roman" w:hAnsi="Times New Roman" w:cs="Times New Roman"/>
          <w:sz w:val="28"/>
          <w:szCs w:val="28"/>
          <w:lang w:eastAsia="ru-RU"/>
        </w:rPr>
      </w:pPr>
    </w:p>
    <w:p w:rsidR="006F2462" w:rsidRDefault="006F2462" w:rsidP="00B90341">
      <w:pPr>
        <w:suppressAutoHyphens/>
        <w:spacing w:after="0" w:line="240" w:lineRule="auto"/>
        <w:jc w:val="both"/>
        <w:textAlignment w:val="baseline"/>
        <w:rPr>
          <w:rFonts w:ascii="Times New Roman" w:eastAsia="Times New Roman" w:hAnsi="Times New Roman" w:cs="Times New Roman"/>
          <w:sz w:val="28"/>
          <w:szCs w:val="28"/>
          <w:lang w:eastAsia="ru-RU"/>
        </w:rPr>
      </w:pPr>
      <w:r w:rsidRPr="006F2462">
        <w:rPr>
          <w:rFonts w:ascii="Times New Roman" w:eastAsia="Times New Roman" w:hAnsi="Times New Roman" w:cs="Times New Roman"/>
          <w:kern w:val="1"/>
          <w:sz w:val="28"/>
          <w:szCs w:val="28"/>
          <w:lang w:eastAsia="ar-SA"/>
        </w:rPr>
        <w:t xml:space="preserve">О внесении изменений </w:t>
      </w:r>
      <w:r w:rsidR="00B90341" w:rsidRPr="006F2462">
        <w:rPr>
          <w:rFonts w:ascii="Times New Roman" w:eastAsia="Times New Roman" w:hAnsi="Times New Roman" w:cs="Times New Roman"/>
          <w:sz w:val="28"/>
          <w:szCs w:val="28"/>
          <w:lang w:eastAsia="ru-RU"/>
        </w:rPr>
        <w:t>в административный регламент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w:t>
      </w:r>
      <w:r w:rsidR="00B90341">
        <w:rPr>
          <w:rFonts w:ascii="Times New Roman" w:eastAsia="Times New Roman" w:hAnsi="Times New Roman" w:cs="Times New Roman"/>
          <w:sz w:val="28"/>
          <w:szCs w:val="28"/>
          <w:lang w:eastAsia="ru-RU"/>
        </w:rPr>
        <w:t xml:space="preserve"> </w:t>
      </w:r>
      <w:r w:rsidR="00B90341" w:rsidRPr="006F2462">
        <w:rPr>
          <w:rFonts w:ascii="Times New Roman" w:eastAsia="Times New Roman" w:hAnsi="Times New Roman" w:cs="Times New Roman"/>
          <w:color w:val="000000"/>
          <w:sz w:val="28"/>
          <w:szCs w:val="28"/>
          <w:lang w:eastAsia="ru-RU"/>
        </w:rPr>
        <w:t>«Назначение и выплата государственной социальной помощи населению Ставропольского края на основании социального контракта»</w:t>
      </w:r>
      <w:r w:rsidR="00B90341" w:rsidRPr="006F2462">
        <w:rPr>
          <w:rFonts w:ascii="Times New Roman" w:eastAsia="Times New Roman" w:hAnsi="Times New Roman" w:cs="Times New Roman"/>
          <w:sz w:val="28"/>
          <w:szCs w:val="28"/>
          <w:lang w:eastAsia="ru-RU"/>
        </w:rPr>
        <w:t xml:space="preserve">, утвержденный постановлением администрации Туркменского муниципального округа Ставропольского края от 08 декабря 2021 года </w:t>
      </w:r>
      <w:r w:rsidR="00B90341">
        <w:rPr>
          <w:rFonts w:ascii="Times New Roman" w:eastAsia="Times New Roman" w:hAnsi="Times New Roman" w:cs="Times New Roman"/>
          <w:sz w:val="28"/>
          <w:szCs w:val="28"/>
          <w:lang w:eastAsia="ru-RU"/>
        </w:rPr>
        <w:t xml:space="preserve">                   </w:t>
      </w:r>
      <w:r w:rsidR="00B90341" w:rsidRPr="006F2462">
        <w:rPr>
          <w:rFonts w:ascii="Times New Roman" w:eastAsia="Times New Roman" w:hAnsi="Times New Roman" w:cs="Times New Roman"/>
          <w:sz w:val="28"/>
          <w:szCs w:val="28"/>
          <w:lang w:eastAsia="ru-RU"/>
        </w:rPr>
        <w:t>№ 1058</w:t>
      </w:r>
    </w:p>
    <w:p w:rsidR="00B90341" w:rsidRPr="006F2462" w:rsidRDefault="00B90341" w:rsidP="00B90341">
      <w:pPr>
        <w:suppressAutoHyphens/>
        <w:spacing w:after="0" w:line="240" w:lineRule="auto"/>
        <w:jc w:val="both"/>
        <w:textAlignment w:val="baseline"/>
        <w:rPr>
          <w:rFonts w:ascii="Times New Roman" w:eastAsia="Calibri" w:hAnsi="Times New Roman" w:cs="Times New Roman"/>
          <w:color w:val="000000"/>
          <w:sz w:val="24"/>
          <w:szCs w:val="24"/>
        </w:rPr>
      </w:pPr>
    </w:p>
    <w:p w:rsidR="006F2462" w:rsidRPr="006F2462" w:rsidRDefault="006F2462" w:rsidP="006F2462">
      <w:pPr>
        <w:spacing w:after="0" w:line="240" w:lineRule="auto"/>
        <w:ind w:firstLine="708"/>
        <w:jc w:val="both"/>
        <w:rPr>
          <w:rFonts w:ascii="Times New Roman" w:eastAsia="Times New Roman" w:hAnsi="Times New Roman" w:cs="Times New Roman"/>
          <w:sz w:val="28"/>
          <w:szCs w:val="28"/>
          <w:lang w:eastAsia="ru-RU"/>
        </w:rPr>
      </w:pPr>
      <w:r w:rsidRPr="006F2462">
        <w:rPr>
          <w:rFonts w:ascii="Times New Roman" w:eastAsia="Times New Roman" w:hAnsi="Times New Roman" w:cs="Times New Roman"/>
          <w:sz w:val="28"/>
          <w:szCs w:val="28"/>
          <w:lang w:eastAsia="ru-RU"/>
        </w:rPr>
        <w:t xml:space="preserve"> </w:t>
      </w:r>
      <w:proofErr w:type="gramStart"/>
      <w:r w:rsidRPr="006F2462">
        <w:rPr>
          <w:rFonts w:ascii="Times New Roman" w:eastAsia="Times New Roman" w:hAnsi="Times New Roman" w:cs="Times New Roman"/>
          <w:sz w:val="28"/>
          <w:szCs w:val="28"/>
          <w:lang w:eastAsia="ru-RU"/>
        </w:rPr>
        <w:t xml:space="preserve">В соответствии с Федеральным законом от 27 июля 2010 г. N 210-ФЗ «Об организации предоставления государственных и муниципальных услуг», постановлением Правительства Ставропольского края от 25 июля 2011 г. </w:t>
      </w:r>
      <w:r w:rsidR="00B90341">
        <w:rPr>
          <w:rFonts w:ascii="Times New Roman" w:eastAsia="Times New Roman" w:hAnsi="Times New Roman" w:cs="Times New Roman"/>
          <w:sz w:val="28"/>
          <w:szCs w:val="28"/>
          <w:lang w:eastAsia="ru-RU"/>
        </w:rPr>
        <w:t xml:space="preserve">                </w:t>
      </w:r>
      <w:r w:rsidRPr="006F2462">
        <w:rPr>
          <w:rFonts w:ascii="Times New Roman" w:eastAsia="Times New Roman" w:hAnsi="Times New Roman" w:cs="Times New Roman"/>
          <w:sz w:val="28"/>
          <w:szCs w:val="28"/>
          <w:lang w:eastAsia="ru-RU"/>
        </w:rPr>
        <w:t>N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w:t>
      </w:r>
      <w:proofErr w:type="gramEnd"/>
      <w:r w:rsidRPr="006F2462">
        <w:rPr>
          <w:rFonts w:ascii="Times New Roman" w:eastAsia="Times New Roman" w:hAnsi="Times New Roman" w:cs="Times New Roman"/>
          <w:sz w:val="28"/>
          <w:szCs w:val="28"/>
          <w:lang w:eastAsia="ru-RU"/>
        </w:rPr>
        <w:t xml:space="preserve"> (надзора) и Порядка </w:t>
      </w:r>
      <w:proofErr w:type="gramStart"/>
      <w:r w:rsidRPr="006F2462">
        <w:rPr>
          <w:rFonts w:ascii="Times New Roman" w:eastAsia="Times New Roman" w:hAnsi="Times New Roman" w:cs="Times New Roman"/>
          <w:sz w:val="28"/>
          <w:szCs w:val="28"/>
          <w:lang w:eastAsia="ru-RU"/>
        </w:rPr>
        <w:t>проведения экспертизы проектов административных регламентов предоставления государственных услуг</w:t>
      </w:r>
      <w:proofErr w:type="gramEnd"/>
      <w:r w:rsidRPr="006F2462">
        <w:rPr>
          <w:rFonts w:ascii="Times New Roman" w:eastAsia="Times New Roman" w:hAnsi="Times New Roman" w:cs="Times New Roman"/>
          <w:sz w:val="28"/>
          <w:szCs w:val="28"/>
          <w:lang w:eastAsia="ru-RU"/>
        </w:rPr>
        <w:t xml:space="preserve"> и проектов административных регламентов осуществления государственного контроля (надзора)», администрация Туркменского муниципального округа Ставропольского края</w:t>
      </w:r>
    </w:p>
    <w:p w:rsidR="006F2462" w:rsidRPr="006F2462" w:rsidRDefault="006F2462" w:rsidP="006F2462">
      <w:pPr>
        <w:spacing w:after="0" w:line="240" w:lineRule="auto"/>
        <w:jc w:val="both"/>
        <w:rPr>
          <w:rFonts w:ascii="Times New Roman" w:eastAsia="Times New Roman" w:hAnsi="Times New Roman" w:cs="Times New Roman"/>
          <w:sz w:val="28"/>
          <w:szCs w:val="28"/>
          <w:lang w:eastAsia="ru-RU"/>
        </w:rPr>
      </w:pPr>
      <w:r w:rsidRPr="006F2462">
        <w:rPr>
          <w:rFonts w:ascii="Times New Roman" w:eastAsia="Times New Roman" w:hAnsi="Times New Roman" w:cs="Times New Roman"/>
          <w:sz w:val="28"/>
          <w:szCs w:val="28"/>
          <w:lang w:eastAsia="ru-RU"/>
        </w:rPr>
        <w:t>ПОСТАНОВЛЯЕТ:</w:t>
      </w:r>
    </w:p>
    <w:p w:rsidR="006F2462" w:rsidRPr="006F2462" w:rsidRDefault="006F2462" w:rsidP="006F2462">
      <w:pPr>
        <w:spacing w:after="0" w:line="240" w:lineRule="auto"/>
        <w:jc w:val="both"/>
        <w:rPr>
          <w:rFonts w:ascii="Times New Roman" w:eastAsia="Times New Roman" w:hAnsi="Times New Roman" w:cs="Times New Roman"/>
          <w:sz w:val="28"/>
          <w:szCs w:val="28"/>
          <w:lang w:eastAsia="ru-RU"/>
        </w:rPr>
      </w:pPr>
    </w:p>
    <w:p w:rsidR="006F2462" w:rsidRPr="006F2462" w:rsidRDefault="006F2462" w:rsidP="006F2462">
      <w:pPr>
        <w:spacing w:after="0" w:line="240" w:lineRule="auto"/>
        <w:jc w:val="both"/>
        <w:rPr>
          <w:rFonts w:ascii="Times New Roman" w:eastAsia="Times New Roman" w:hAnsi="Times New Roman" w:cs="Times New Roman"/>
          <w:sz w:val="28"/>
          <w:szCs w:val="28"/>
          <w:lang w:eastAsia="ru-RU"/>
        </w:rPr>
      </w:pPr>
      <w:r w:rsidRPr="006F2462">
        <w:rPr>
          <w:rFonts w:ascii="Times New Roman" w:eastAsia="Times New Roman" w:hAnsi="Times New Roman" w:cs="Times New Roman"/>
          <w:sz w:val="28"/>
          <w:szCs w:val="28"/>
          <w:lang w:eastAsia="ru-RU"/>
        </w:rPr>
        <w:t xml:space="preserve">          1. </w:t>
      </w:r>
      <w:proofErr w:type="gramStart"/>
      <w:r w:rsidRPr="006F2462">
        <w:rPr>
          <w:rFonts w:ascii="Times New Roman" w:eastAsia="Times New Roman" w:hAnsi="Times New Roman" w:cs="Times New Roman"/>
          <w:sz w:val="28"/>
          <w:szCs w:val="28"/>
          <w:lang w:eastAsia="ru-RU"/>
        </w:rPr>
        <w:t xml:space="preserve">Внести изменения в административный регламент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w:t>
      </w:r>
      <w:r w:rsidRPr="006F2462">
        <w:rPr>
          <w:rFonts w:ascii="Times New Roman" w:eastAsia="Times New Roman" w:hAnsi="Times New Roman" w:cs="Times New Roman"/>
          <w:color w:val="000000"/>
          <w:sz w:val="28"/>
          <w:szCs w:val="28"/>
          <w:lang w:eastAsia="ru-RU"/>
        </w:rPr>
        <w:t>«Назначение и выплата государственной социальной помощи населению Ставропольского края на основании социального контракта»</w:t>
      </w:r>
      <w:r w:rsidRPr="006F2462">
        <w:rPr>
          <w:rFonts w:ascii="Times New Roman" w:eastAsia="Times New Roman" w:hAnsi="Times New Roman" w:cs="Times New Roman"/>
          <w:sz w:val="28"/>
          <w:szCs w:val="28"/>
          <w:lang w:eastAsia="ru-RU"/>
        </w:rPr>
        <w:t xml:space="preserve">, утвержденный постановлением администрации Туркменского муниципального округа Ставропольского края от 08 декабря 2021 года </w:t>
      </w:r>
      <w:r w:rsidR="00B90341">
        <w:rPr>
          <w:rFonts w:ascii="Times New Roman" w:eastAsia="Times New Roman" w:hAnsi="Times New Roman" w:cs="Times New Roman"/>
          <w:sz w:val="28"/>
          <w:szCs w:val="28"/>
          <w:lang w:eastAsia="ru-RU"/>
        </w:rPr>
        <w:t xml:space="preserve">                   </w:t>
      </w:r>
      <w:r w:rsidRPr="006F2462">
        <w:rPr>
          <w:rFonts w:ascii="Times New Roman" w:eastAsia="Times New Roman" w:hAnsi="Times New Roman" w:cs="Times New Roman"/>
          <w:sz w:val="28"/>
          <w:szCs w:val="28"/>
          <w:lang w:eastAsia="ru-RU"/>
        </w:rPr>
        <w:t xml:space="preserve">№ 1058, изложив его в </w:t>
      </w:r>
      <w:r w:rsidR="00B90341">
        <w:rPr>
          <w:rFonts w:ascii="Times New Roman" w:eastAsia="Times New Roman" w:hAnsi="Times New Roman" w:cs="Times New Roman"/>
          <w:sz w:val="28"/>
          <w:szCs w:val="28"/>
          <w:lang w:eastAsia="ru-RU"/>
        </w:rPr>
        <w:t>новой</w:t>
      </w:r>
      <w:r w:rsidRPr="006F2462">
        <w:rPr>
          <w:rFonts w:ascii="Times New Roman" w:eastAsia="Times New Roman" w:hAnsi="Times New Roman" w:cs="Times New Roman"/>
          <w:sz w:val="28"/>
          <w:szCs w:val="28"/>
          <w:lang w:eastAsia="ru-RU"/>
        </w:rPr>
        <w:t xml:space="preserve"> редакции. </w:t>
      </w:r>
      <w:proofErr w:type="gramEnd"/>
    </w:p>
    <w:p w:rsidR="006F2462" w:rsidRPr="006F2462" w:rsidRDefault="006F2462" w:rsidP="006F2462">
      <w:pPr>
        <w:spacing w:after="0" w:line="240" w:lineRule="auto"/>
        <w:jc w:val="both"/>
        <w:rPr>
          <w:rFonts w:ascii="Times New Roman" w:eastAsia="Times New Roman" w:hAnsi="Times New Roman" w:cs="Times New Roman"/>
          <w:sz w:val="28"/>
          <w:szCs w:val="28"/>
          <w:lang w:eastAsia="ru-RU"/>
        </w:rPr>
      </w:pPr>
      <w:r w:rsidRPr="006F2462">
        <w:rPr>
          <w:rFonts w:ascii="Times New Roman" w:eastAsia="Times New Roman" w:hAnsi="Times New Roman" w:cs="Times New Roman"/>
          <w:sz w:val="28"/>
          <w:szCs w:val="28"/>
          <w:lang w:eastAsia="ru-RU"/>
        </w:rPr>
        <w:tab/>
        <w:t xml:space="preserve">2. Настоящее постановление вступает в силу со дня его обнародования </w:t>
      </w:r>
      <w:r w:rsidRPr="006F2462">
        <w:rPr>
          <w:rFonts w:ascii="Times New Roman" w:eastAsia="Times New Roman" w:hAnsi="Times New Roman" w:cs="Times New Roman"/>
          <w:spacing w:val="-2"/>
          <w:sz w:val="28"/>
          <w:szCs w:val="28"/>
          <w:lang w:eastAsia="ru-RU"/>
        </w:rPr>
        <w:t>и подлежит размещению на официальном сайте администрации Туркменского муниципального округа в информационно - телекоммуникационной сети    «Ин</w:t>
      </w:r>
      <w:r w:rsidRPr="006F2462">
        <w:rPr>
          <w:rFonts w:ascii="Times New Roman" w:eastAsia="Times New Roman" w:hAnsi="Times New Roman" w:cs="Times New Roman"/>
          <w:spacing w:val="-2"/>
          <w:sz w:val="28"/>
          <w:szCs w:val="28"/>
          <w:lang w:eastAsia="ru-RU"/>
        </w:rPr>
        <w:softHyphen/>
        <w:t>тернет».</w:t>
      </w:r>
    </w:p>
    <w:p w:rsidR="006F2462" w:rsidRPr="006F2462" w:rsidRDefault="006F2462" w:rsidP="006F2462">
      <w:pPr>
        <w:spacing w:after="0" w:line="240" w:lineRule="auto"/>
        <w:jc w:val="both"/>
        <w:rPr>
          <w:rFonts w:ascii="Times New Roman" w:eastAsia="Times New Roman" w:hAnsi="Times New Roman" w:cs="Times New Roman"/>
          <w:sz w:val="28"/>
          <w:szCs w:val="28"/>
          <w:lang w:eastAsia="ru-RU"/>
        </w:rPr>
      </w:pPr>
      <w:r w:rsidRPr="006F2462">
        <w:rPr>
          <w:rFonts w:ascii="Times New Roman" w:eastAsia="Times New Roman" w:hAnsi="Times New Roman" w:cs="Times New Roman"/>
          <w:sz w:val="28"/>
          <w:szCs w:val="28"/>
          <w:lang w:eastAsia="ru-RU"/>
        </w:rPr>
        <w:t xml:space="preserve">Глава </w:t>
      </w:r>
      <w:proofErr w:type="gramStart"/>
      <w:r w:rsidRPr="006F2462">
        <w:rPr>
          <w:rFonts w:ascii="Times New Roman" w:eastAsia="Times New Roman" w:hAnsi="Times New Roman" w:cs="Times New Roman"/>
          <w:sz w:val="28"/>
          <w:szCs w:val="28"/>
          <w:lang w:eastAsia="ru-RU"/>
        </w:rPr>
        <w:t>Туркменского</w:t>
      </w:r>
      <w:proofErr w:type="gramEnd"/>
      <w:r w:rsidRPr="006F2462">
        <w:rPr>
          <w:rFonts w:ascii="Times New Roman" w:eastAsia="Times New Roman" w:hAnsi="Times New Roman" w:cs="Times New Roman"/>
          <w:sz w:val="28"/>
          <w:szCs w:val="28"/>
          <w:lang w:eastAsia="ru-RU"/>
        </w:rPr>
        <w:t xml:space="preserve"> муниципального</w:t>
      </w:r>
    </w:p>
    <w:p w:rsidR="006F2462" w:rsidRPr="006F2462" w:rsidRDefault="006F2462" w:rsidP="006F2462">
      <w:pPr>
        <w:spacing w:after="0" w:line="240" w:lineRule="auto"/>
        <w:jc w:val="both"/>
        <w:rPr>
          <w:rFonts w:ascii="Times New Roman" w:eastAsia="Times New Roman" w:hAnsi="Times New Roman" w:cs="Times New Roman"/>
          <w:sz w:val="28"/>
          <w:szCs w:val="28"/>
          <w:lang w:eastAsia="ru-RU"/>
        </w:rPr>
      </w:pPr>
      <w:r w:rsidRPr="006F2462">
        <w:rPr>
          <w:rFonts w:ascii="Times New Roman" w:eastAsia="Times New Roman" w:hAnsi="Times New Roman" w:cs="Times New Roman"/>
          <w:sz w:val="28"/>
          <w:szCs w:val="28"/>
          <w:lang w:eastAsia="ru-RU"/>
        </w:rPr>
        <w:t>округа Ставропольского края</w:t>
      </w:r>
      <w:r w:rsidRPr="006F2462">
        <w:rPr>
          <w:rFonts w:ascii="Times New Roman" w:eastAsia="Times New Roman" w:hAnsi="Times New Roman" w:cs="Times New Roman"/>
          <w:sz w:val="28"/>
          <w:szCs w:val="28"/>
          <w:lang w:eastAsia="ru-RU"/>
        </w:rPr>
        <w:tab/>
      </w:r>
      <w:r w:rsidRPr="006F2462">
        <w:rPr>
          <w:rFonts w:ascii="Times New Roman" w:eastAsia="Times New Roman" w:hAnsi="Times New Roman" w:cs="Times New Roman"/>
          <w:sz w:val="28"/>
          <w:szCs w:val="28"/>
          <w:lang w:eastAsia="ru-RU"/>
        </w:rPr>
        <w:tab/>
      </w:r>
      <w:r w:rsidRPr="006F2462">
        <w:rPr>
          <w:rFonts w:ascii="Times New Roman" w:eastAsia="Times New Roman" w:hAnsi="Times New Roman" w:cs="Times New Roman"/>
          <w:sz w:val="28"/>
          <w:szCs w:val="28"/>
          <w:lang w:eastAsia="ru-RU"/>
        </w:rPr>
        <w:tab/>
      </w:r>
      <w:r w:rsidRPr="006F2462">
        <w:rPr>
          <w:rFonts w:ascii="Times New Roman" w:eastAsia="Times New Roman" w:hAnsi="Times New Roman" w:cs="Times New Roman"/>
          <w:sz w:val="28"/>
          <w:szCs w:val="28"/>
          <w:lang w:eastAsia="ru-RU"/>
        </w:rPr>
        <w:tab/>
      </w:r>
      <w:r w:rsidRPr="006F2462">
        <w:rPr>
          <w:rFonts w:ascii="Times New Roman" w:eastAsia="Times New Roman" w:hAnsi="Times New Roman" w:cs="Times New Roman"/>
          <w:sz w:val="28"/>
          <w:szCs w:val="28"/>
          <w:lang w:eastAsia="ru-RU"/>
        </w:rPr>
        <w:tab/>
      </w:r>
      <w:r w:rsidRPr="006F2462">
        <w:rPr>
          <w:rFonts w:ascii="Times New Roman" w:eastAsia="Times New Roman" w:hAnsi="Times New Roman" w:cs="Times New Roman"/>
          <w:sz w:val="28"/>
          <w:szCs w:val="28"/>
          <w:lang w:eastAsia="ru-RU"/>
        </w:rPr>
        <w:tab/>
        <w:t>Г.В.Ефимов</w:t>
      </w:r>
    </w:p>
    <w:p w:rsidR="003B73BE" w:rsidRPr="003B73BE" w:rsidRDefault="003B73BE" w:rsidP="00B90341">
      <w:pPr>
        <w:widowControl w:val="0"/>
        <w:autoSpaceDE w:val="0"/>
        <w:autoSpaceDN w:val="0"/>
        <w:adjustRightInd w:val="0"/>
        <w:spacing w:after="0" w:line="240" w:lineRule="auto"/>
        <w:ind w:left="5245"/>
        <w:rPr>
          <w:rFonts w:ascii="Times New Roman" w:eastAsiaTheme="minorEastAsia" w:hAnsi="Times New Roman" w:cs="Times New Roman"/>
          <w:sz w:val="28"/>
          <w:szCs w:val="28"/>
          <w:lang w:eastAsia="ru-RU"/>
        </w:rPr>
      </w:pPr>
      <w:r w:rsidRPr="003B73BE">
        <w:rPr>
          <w:rFonts w:ascii="Times New Roman" w:eastAsiaTheme="minorEastAsia" w:hAnsi="Times New Roman" w:cs="Times New Roman"/>
          <w:sz w:val="28"/>
          <w:szCs w:val="28"/>
          <w:lang w:eastAsia="ru-RU"/>
        </w:rPr>
        <w:lastRenderedPageBreak/>
        <w:t>Приложение</w:t>
      </w:r>
    </w:p>
    <w:p w:rsidR="003B73BE" w:rsidRPr="003B73BE" w:rsidRDefault="003B73BE" w:rsidP="00B90341">
      <w:pPr>
        <w:widowControl w:val="0"/>
        <w:autoSpaceDE w:val="0"/>
        <w:autoSpaceDN w:val="0"/>
        <w:adjustRightInd w:val="0"/>
        <w:spacing w:after="0" w:line="240" w:lineRule="auto"/>
        <w:ind w:left="5245"/>
        <w:rPr>
          <w:rFonts w:ascii="Times New Roman" w:eastAsiaTheme="minorEastAsia" w:hAnsi="Times New Roman" w:cs="Times New Roman"/>
          <w:sz w:val="28"/>
          <w:szCs w:val="28"/>
          <w:lang w:eastAsia="ru-RU"/>
        </w:rPr>
      </w:pPr>
      <w:r w:rsidRPr="003B73BE">
        <w:rPr>
          <w:rFonts w:ascii="Times New Roman" w:eastAsiaTheme="minorEastAsia" w:hAnsi="Times New Roman" w:cs="Times New Roman"/>
          <w:sz w:val="28"/>
          <w:szCs w:val="28"/>
          <w:lang w:eastAsia="ru-RU"/>
        </w:rPr>
        <w:t xml:space="preserve">к постановлению </w:t>
      </w:r>
      <w:r>
        <w:rPr>
          <w:rFonts w:ascii="Times New Roman" w:eastAsiaTheme="minorEastAsia" w:hAnsi="Times New Roman" w:cs="Times New Roman"/>
          <w:sz w:val="28"/>
          <w:szCs w:val="28"/>
          <w:lang w:eastAsia="ru-RU"/>
        </w:rPr>
        <w:t>а</w:t>
      </w:r>
      <w:r w:rsidRPr="003B73BE">
        <w:rPr>
          <w:rFonts w:ascii="Times New Roman" w:eastAsiaTheme="minorEastAsia" w:hAnsi="Times New Roman" w:cs="Times New Roman"/>
          <w:sz w:val="28"/>
          <w:szCs w:val="28"/>
          <w:lang w:eastAsia="ru-RU"/>
        </w:rPr>
        <w:t>дминистрации</w:t>
      </w:r>
    </w:p>
    <w:p w:rsidR="003B73BE" w:rsidRPr="003B73BE" w:rsidRDefault="003B73BE" w:rsidP="00B90341">
      <w:pPr>
        <w:widowControl w:val="0"/>
        <w:autoSpaceDE w:val="0"/>
        <w:autoSpaceDN w:val="0"/>
        <w:adjustRightInd w:val="0"/>
        <w:spacing w:after="0" w:line="240" w:lineRule="auto"/>
        <w:ind w:left="5245"/>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w:t>
      </w:r>
      <w:r w:rsidRPr="003B73BE">
        <w:rPr>
          <w:rFonts w:ascii="Times New Roman" w:eastAsiaTheme="minorEastAsia" w:hAnsi="Times New Roman" w:cs="Times New Roman"/>
          <w:sz w:val="28"/>
          <w:szCs w:val="28"/>
          <w:lang w:eastAsia="ru-RU"/>
        </w:rPr>
        <w:t xml:space="preserve">уркменского муниципального </w:t>
      </w:r>
    </w:p>
    <w:p w:rsidR="003B73BE" w:rsidRPr="003B73BE" w:rsidRDefault="003B73BE" w:rsidP="00B90341">
      <w:pPr>
        <w:widowControl w:val="0"/>
        <w:autoSpaceDE w:val="0"/>
        <w:autoSpaceDN w:val="0"/>
        <w:adjustRightInd w:val="0"/>
        <w:spacing w:after="0" w:line="240" w:lineRule="auto"/>
        <w:ind w:left="5245"/>
        <w:rPr>
          <w:rFonts w:ascii="Times New Roman" w:eastAsiaTheme="minorEastAsia" w:hAnsi="Times New Roman" w:cs="Times New Roman"/>
          <w:sz w:val="28"/>
          <w:szCs w:val="28"/>
          <w:lang w:eastAsia="ru-RU"/>
        </w:rPr>
      </w:pPr>
      <w:r w:rsidRPr="003B73BE">
        <w:rPr>
          <w:rFonts w:ascii="Times New Roman" w:eastAsiaTheme="minorEastAsia" w:hAnsi="Times New Roman" w:cs="Times New Roman"/>
          <w:sz w:val="28"/>
          <w:szCs w:val="28"/>
          <w:lang w:eastAsia="ru-RU"/>
        </w:rPr>
        <w:t>округа Ставропольского края</w:t>
      </w:r>
    </w:p>
    <w:p w:rsidR="003B73BE" w:rsidRPr="003B73BE" w:rsidRDefault="003B73BE" w:rsidP="00B90341">
      <w:pPr>
        <w:widowControl w:val="0"/>
        <w:autoSpaceDE w:val="0"/>
        <w:autoSpaceDN w:val="0"/>
        <w:adjustRightInd w:val="0"/>
        <w:spacing w:after="0" w:line="240" w:lineRule="auto"/>
        <w:ind w:left="5245"/>
        <w:rPr>
          <w:rFonts w:ascii="Times New Roman" w:eastAsiaTheme="minorEastAsia" w:hAnsi="Times New Roman" w:cs="Times New Roman"/>
          <w:sz w:val="28"/>
          <w:szCs w:val="28"/>
          <w:lang w:eastAsia="ru-RU"/>
        </w:rPr>
      </w:pPr>
      <w:r w:rsidRPr="003B73BE">
        <w:rPr>
          <w:rFonts w:ascii="Times New Roman" w:eastAsiaTheme="minorEastAsia" w:hAnsi="Times New Roman" w:cs="Times New Roman"/>
          <w:sz w:val="28"/>
          <w:szCs w:val="28"/>
          <w:lang w:eastAsia="ru-RU"/>
        </w:rPr>
        <w:t xml:space="preserve">от </w:t>
      </w:r>
      <w:r w:rsidR="006A5357">
        <w:rPr>
          <w:rFonts w:ascii="Times New Roman" w:eastAsiaTheme="minorEastAsia" w:hAnsi="Times New Roman" w:cs="Times New Roman"/>
          <w:sz w:val="28"/>
          <w:szCs w:val="28"/>
          <w:lang w:eastAsia="ru-RU"/>
        </w:rPr>
        <w:t xml:space="preserve">19 сентября </w:t>
      </w:r>
      <w:r w:rsidRPr="003B73BE">
        <w:rPr>
          <w:rFonts w:ascii="Times New Roman" w:eastAsiaTheme="minorEastAsia" w:hAnsi="Times New Roman" w:cs="Times New Roman"/>
          <w:sz w:val="28"/>
          <w:szCs w:val="28"/>
          <w:lang w:eastAsia="ru-RU"/>
        </w:rPr>
        <w:t xml:space="preserve"> 202</w:t>
      </w:r>
      <w:r>
        <w:rPr>
          <w:rFonts w:ascii="Times New Roman" w:eastAsiaTheme="minorEastAsia" w:hAnsi="Times New Roman" w:cs="Times New Roman"/>
          <w:sz w:val="28"/>
          <w:szCs w:val="28"/>
          <w:lang w:eastAsia="ru-RU"/>
        </w:rPr>
        <w:t>2</w:t>
      </w:r>
      <w:r w:rsidRPr="003B73BE">
        <w:rPr>
          <w:rFonts w:ascii="Times New Roman" w:eastAsiaTheme="minorEastAsia" w:hAnsi="Times New Roman" w:cs="Times New Roman"/>
          <w:sz w:val="28"/>
          <w:szCs w:val="28"/>
          <w:lang w:eastAsia="ru-RU"/>
        </w:rPr>
        <w:t xml:space="preserve"> года </w:t>
      </w:r>
      <w:r>
        <w:rPr>
          <w:rFonts w:ascii="Times New Roman" w:eastAsiaTheme="minorEastAsia" w:hAnsi="Times New Roman" w:cs="Times New Roman"/>
          <w:sz w:val="28"/>
          <w:szCs w:val="28"/>
          <w:lang w:eastAsia="ru-RU"/>
        </w:rPr>
        <w:t xml:space="preserve"> </w:t>
      </w:r>
      <w:r w:rsidRPr="003B73BE">
        <w:rPr>
          <w:rFonts w:ascii="Times New Roman" w:eastAsiaTheme="minorEastAsia" w:hAnsi="Times New Roman" w:cs="Times New Roman"/>
          <w:sz w:val="28"/>
          <w:szCs w:val="28"/>
          <w:lang w:eastAsia="ru-RU"/>
        </w:rPr>
        <w:t xml:space="preserve">№ </w:t>
      </w:r>
      <w:r w:rsidR="006A5357">
        <w:rPr>
          <w:rFonts w:ascii="Times New Roman" w:eastAsiaTheme="minorEastAsia" w:hAnsi="Times New Roman" w:cs="Times New Roman"/>
          <w:sz w:val="28"/>
          <w:szCs w:val="28"/>
          <w:lang w:eastAsia="ru-RU"/>
        </w:rPr>
        <w:t>742</w:t>
      </w:r>
    </w:p>
    <w:p w:rsidR="003B73BE" w:rsidRPr="003B73BE" w:rsidRDefault="003B73BE" w:rsidP="00B90341">
      <w:pPr>
        <w:widowControl w:val="0"/>
        <w:autoSpaceDE w:val="0"/>
        <w:autoSpaceDN w:val="0"/>
        <w:adjustRightInd w:val="0"/>
        <w:spacing w:after="0" w:line="240" w:lineRule="auto"/>
        <w:ind w:left="5529"/>
        <w:rPr>
          <w:rFonts w:ascii="Times New Roman" w:eastAsiaTheme="minorEastAsia" w:hAnsi="Times New Roman" w:cs="Times New Roman"/>
          <w:sz w:val="28"/>
          <w:szCs w:val="28"/>
          <w:lang w:eastAsia="ru-RU"/>
        </w:rPr>
      </w:pPr>
    </w:p>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B73BE">
        <w:rPr>
          <w:rFonts w:ascii="Times New Roman" w:eastAsiaTheme="minorEastAsia" w:hAnsi="Times New Roman" w:cs="Times New Roman"/>
          <w:sz w:val="28"/>
          <w:szCs w:val="28"/>
          <w:lang w:eastAsia="ru-RU"/>
        </w:rPr>
        <w:t>АДМИНИСТРАТИВНЫЙ РЕГЛАМЕНТ</w:t>
      </w:r>
    </w:p>
    <w:p w:rsidR="003B73BE" w:rsidRPr="003B73BE"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B73BE">
        <w:rPr>
          <w:rFonts w:ascii="Times New Roman" w:eastAsiaTheme="minorEastAsia" w:hAnsi="Times New Roman" w:cs="Times New Roman"/>
          <w:sz w:val="28"/>
          <w:szCs w:val="28"/>
          <w:lang w:eastAsia="ru-RU"/>
        </w:rPr>
        <w:t>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7B24A3" w:rsidRDefault="007B24A3" w:rsidP="00B90341">
      <w:pPr>
        <w:spacing w:after="0" w:line="240" w:lineRule="auto"/>
      </w:pPr>
    </w:p>
    <w:p w:rsidR="007B24A3" w:rsidRPr="003B1D1E" w:rsidRDefault="007B24A3" w:rsidP="00B90341">
      <w:pPr>
        <w:spacing w:after="0" w:line="240" w:lineRule="auto"/>
        <w:jc w:val="center"/>
        <w:rPr>
          <w:rFonts w:ascii="Times New Roman" w:hAnsi="Times New Roman" w:cs="Times New Roman"/>
          <w:sz w:val="28"/>
          <w:szCs w:val="28"/>
        </w:rPr>
      </w:pPr>
      <w:r w:rsidRPr="003B1D1E">
        <w:rPr>
          <w:rFonts w:ascii="Times New Roman" w:hAnsi="Times New Roman" w:cs="Times New Roman"/>
          <w:sz w:val="28"/>
          <w:szCs w:val="28"/>
        </w:rPr>
        <w:t>I. Общие положения</w:t>
      </w:r>
    </w:p>
    <w:p w:rsidR="007B24A3" w:rsidRPr="003B1D1E" w:rsidRDefault="003B1D1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1.1. Предмет регулирования административного регламента</w:t>
      </w:r>
    </w:p>
    <w:p w:rsidR="007B24A3" w:rsidRPr="003B1D1E" w:rsidRDefault="003B1D1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r w:rsidR="007B24A3" w:rsidRPr="003B1D1E">
        <w:rPr>
          <w:rFonts w:ascii="Times New Roman" w:hAnsi="Times New Roman" w:cs="Times New Roman"/>
          <w:sz w:val="28"/>
          <w:szCs w:val="28"/>
        </w:rPr>
        <w:t xml:space="preserve">дминистративный регламент предоставления </w:t>
      </w:r>
      <w:r>
        <w:rPr>
          <w:rFonts w:ascii="Times New Roman" w:hAnsi="Times New Roman" w:cs="Times New Roman"/>
          <w:sz w:val="28"/>
          <w:szCs w:val="28"/>
        </w:rPr>
        <w:t>управлением</w:t>
      </w:r>
      <w:r w:rsidR="007B24A3" w:rsidRPr="003B1D1E">
        <w:rPr>
          <w:rFonts w:ascii="Times New Roman" w:hAnsi="Times New Roman" w:cs="Times New Roman"/>
          <w:sz w:val="28"/>
          <w:szCs w:val="28"/>
        </w:rPr>
        <w:t xml:space="preserve"> труда и социальной защиты населения администрации </w:t>
      </w:r>
      <w:r>
        <w:rPr>
          <w:rFonts w:ascii="Times New Roman" w:hAnsi="Times New Roman" w:cs="Times New Roman"/>
          <w:sz w:val="28"/>
          <w:szCs w:val="28"/>
        </w:rPr>
        <w:t xml:space="preserve">Туркменского муниципального </w:t>
      </w:r>
      <w:r w:rsidR="007B24A3" w:rsidRPr="003B1D1E">
        <w:rPr>
          <w:rFonts w:ascii="Times New Roman" w:hAnsi="Times New Roman" w:cs="Times New Roman"/>
          <w:sz w:val="28"/>
          <w:szCs w:val="28"/>
        </w:rPr>
        <w:t xml:space="preserve">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 (далее соответственно - Административный регламент, </w:t>
      </w:r>
      <w:r w:rsidR="0013643F">
        <w:rPr>
          <w:rFonts w:ascii="Times New Roman" w:hAnsi="Times New Roman" w:cs="Times New Roman"/>
          <w:sz w:val="28"/>
          <w:szCs w:val="28"/>
        </w:rPr>
        <w:t>управление</w:t>
      </w:r>
      <w:r w:rsidR="007B24A3" w:rsidRPr="003B1D1E">
        <w:rPr>
          <w:rFonts w:ascii="Times New Roman" w:hAnsi="Times New Roman" w:cs="Times New Roman"/>
          <w:sz w:val="28"/>
          <w:szCs w:val="28"/>
        </w:rPr>
        <w:t xml:space="preserve">, </w:t>
      </w:r>
      <w:r w:rsidR="0013643F">
        <w:rPr>
          <w:rFonts w:ascii="Times New Roman" w:hAnsi="Times New Roman" w:cs="Times New Roman"/>
          <w:sz w:val="28"/>
          <w:szCs w:val="28"/>
        </w:rPr>
        <w:t>г</w:t>
      </w:r>
      <w:r w:rsidR="007B24A3" w:rsidRPr="003B1D1E">
        <w:rPr>
          <w:rFonts w:ascii="Times New Roman" w:hAnsi="Times New Roman" w:cs="Times New Roman"/>
          <w:sz w:val="28"/>
          <w:szCs w:val="28"/>
        </w:rPr>
        <w:t>осударственная услуга, государственная социальная помощь на основании социального контракта) устанавливает стандарт и порядок предоставления государственной услуги, в том числе сроки и последовательность административных процедур (действий</w:t>
      </w:r>
      <w:proofErr w:type="gramEnd"/>
      <w:r w:rsidR="007B24A3" w:rsidRPr="003B1D1E">
        <w:rPr>
          <w:rFonts w:ascii="Times New Roman" w:hAnsi="Times New Roman" w:cs="Times New Roman"/>
          <w:sz w:val="28"/>
          <w:szCs w:val="28"/>
        </w:rPr>
        <w:t xml:space="preserve">) </w:t>
      </w:r>
      <w:r w:rsidR="0013643F">
        <w:rPr>
          <w:rFonts w:ascii="Times New Roman" w:hAnsi="Times New Roman" w:cs="Times New Roman"/>
          <w:sz w:val="28"/>
          <w:szCs w:val="28"/>
        </w:rPr>
        <w:t>управления</w:t>
      </w:r>
      <w:r w:rsidR="007B24A3" w:rsidRPr="003B1D1E">
        <w:rPr>
          <w:rFonts w:ascii="Times New Roman" w:hAnsi="Times New Roman" w:cs="Times New Roman"/>
          <w:sz w:val="28"/>
          <w:szCs w:val="28"/>
        </w:rPr>
        <w:t xml:space="preserve"> в процессе предоставления государственной услуги в соответствии с требованиями Федерального закона "Об организации предоставления государственных и муниципальных услуг".</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1.2. Круг заявителей</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Заявителями являются граждане Российской Федерации, проживающие на территории Ставропольского края, из малоимущих семей, малоимущие одиноко проживающие граждане Российской Федерации, среднедушевой доход которых по независящим от них причинам ниже величины прожиточного минимума, установленного в Ставропольском крае для соответствующих социально-демографических групп населения и действующего на момент обращения за государственной услугой (далее - заявитель).</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Интересы заявителей могут представлять лица, обладающие соответствующими полномочиями (далее - доверенное лицо).</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Предоставление государственной услуги отдельным категориям заявителей, объединенных общими признаками, законодательством Российской Федерации и Ставропольского края не предусмотрено.</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3B1D1E">
        <w:rPr>
          <w:rFonts w:ascii="Times New Roman" w:hAnsi="Times New Roman" w:cs="Times New Roman"/>
          <w:sz w:val="28"/>
          <w:szCs w:val="28"/>
        </w:rPr>
        <w:t>1.3. Требования к порядку информирования о предоставлении государственной услуги</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1.3.1. Информация о месте нахождения и графике работы </w:t>
      </w:r>
      <w:r w:rsidRPr="0013643F">
        <w:rPr>
          <w:rFonts w:ascii="Times New Roman" w:hAnsi="Times New Roman" w:cs="Times New Roman"/>
          <w:sz w:val="28"/>
          <w:szCs w:val="28"/>
        </w:rPr>
        <w:t>управления</w:t>
      </w:r>
      <w:r w:rsidR="007B24A3" w:rsidRPr="003B1D1E">
        <w:rPr>
          <w:rFonts w:ascii="Times New Roman" w:hAnsi="Times New Roman" w:cs="Times New Roman"/>
          <w:sz w:val="28"/>
          <w:szCs w:val="28"/>
        </w:rPr>
        <w:t>, справочных телефонах, адресе официального сайта, электронной почты:</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Местонахождение </w:t>
      </w:r>
      <w:r>
        <w:rPr>
          <w:rFonts w:ascii="Times New Roman" w:hAnsi="Times New Roman" w:cs="Times New Roman"/>
          <w:sz w:val="28"/>
          <w:szCs w:val="28"/>
        </w:rPr>
        <w:t>управления</w:t>
      </w:r>
      <w:r w:rsidR="007B24A3" w:rsidRPr="003B1D1E">
        <w:rPr>
          <w:rFonts w:ascii="Times New Roman" w:hAnsi="Times New Roman" w:cs="Times New Roman"/>
          <w:sz w:val="28"/>
          <w:szCs w:val="28"/>
        </w:rPr>
        <w:t xml:space="preserve">: </w:t>
      </w:r>
      <w:r w:rsidRPr="0013643F">
        <w:rPr>
          <w:rFonts w:ascii="Times New Roman" w:hAnsi="Times New Roman" w:cs="Times New Roman"/>
          <w:sz w:val="28"/>
          <w:szCs w:val="28"/>
        </w:rPr>
        <w:t xml:space="preserve">Ставропольский край, Туркменский район, </w:t>
      </w:r>
      <w:proofErr w:type="gramStart"/>
      <w:r w:rsidRPr="0013643F">
        <w:rPr>
          <w:rFonts w:ascii="Times New Roman" w:hAnsi="Times New Roman" w:cs="Times New Roman"/>
          <w:sz w:val="28"/>
          <w:szCs w:val="28"/>
        </w:rPr>
        <w:t>с</w:t>
      </w:r>
      <w:proofErr w:type="gramEnd"/>
      <w:r w:rsidRPr="0013643F">
        <w:rPr>
          <w:rFonts w:ascii="Times New Roman" w:hAnsi="Times New Roman" w:cs="Times New Roman"/>
          <w:sz w:val="28"/>
          <w:szCs w:val="28"/>
        </w:rPr>
        <w:t xml:space="preserve">. </w:t>
      </w:r>
      <w:proofErr w:type="gramStart"/>
      <w:r w:rsidRPr="0013643F">
        <w:rPr>
          <w:rFonts w:ascii="Times New Roman" w:hAnsi="Times New Roman" w:cs="Times New Roman"/>
          <w:sz w:val="28"/>
          <w:szCs w:val="28"/>
        </w:rPr>
        <w:t>Летняя</w:t>
      </w:r>
      <w:proofErr w:type="gramEnd"/>
      <w:r w:rsidRPr="0013643F">
        <w:rPr>
          <w:rFonts w:ascii="Times New Roman" w:hAnsi="Times New Roman" w:cs="Times New Roman"/>
          <w:sz w:val="28"/>
          <w:szCs w:val="28"/>
        </w:rPr>
        <w:t xml:space="preserve"> Ставка, ул. Советская, дом 130</w:t>
      </w:r>
      <w:r>
        <w:rPr>
          <w:rFonts w:ascii="Times New Roman" w:hAnsi="Times New Roman" w:cs="Times New Roman"/>
          <w:sz w:val="28"/>
          <w:szCs w:val="28"/>
        </w:rPr>
        <w:t>-а</w:t>
      </w:r>
      <w:r w:rsidRPr="0013643F">
        <w:rPr>
          <w:rFonts w:ascii="Times New Roman" w:hAnsi="Times New Roman" w:cs="Times New Roman"/>
          <w:sz w:val="28"/>
          <w:szCs w:val="28"/>
        </w:rPr>
        <w:t>.</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График работы </w:t>
      </w:r>
      <w:r>
        <w:rPr>
          <w:rFonts w:ascii="Times New Roman" w:hAnsi="Times New Roman" w:cs="Times New Roman"/>
          <w:sz w:val="28"/>
          <w:szCs w:val="28"/>
        </w:rPr>
        <w:t>управления</w:t>
      </w:r>
      <w:r w:rsidR="007B24A3" w:rsidRPr="003B1D1E">
        <w:rPr>
          <w:rFonts w:ascii="Times New Roman" w:hAnsi="Times New Roman" w:cs="Times New Roman"/>
          <w:sz w:val="28"/>
          <w:szCs w:val="28"/>
        </w:rPr>
        <w:t xml:space="preserve">: </w:t>
      </w:r>
      <w:r w:rsidRPr="0013643F">
        <w:rPr>
          <w:rFonts w:ascii="Times New Roman" w:hAnsi="Times New Roman" w:cs="Times New Roman"/>
          <w:sz w:val="28"/>
          <w:szCs w:val="28"/>
        </w:rPr>
        <w:t>понедельник – пятница с 8-30 часов до 17-12 часов. Выходные дни: суббота, воскресенье</w:t>
      </w:r>
      <w:r w:rsidR="007B24A3" w:rsidRPr="003B1D1E">
        <w:rPr>
          <w:rFonts w:ascii="Times New Roman" w:hAnsi="Times New Roman" w:cs="Times New Roman"/>
          <w:sz w:val="28"/>
          <w:szCs w:val="28"/>
        </w:rPr>
        <w:t>.</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управления</w:t>
      </w:r>
      <w:r w:rsidR="007B24A3" w:rsidRPr="003B1D1E">
        <w:rPr>
          <w:rFonts w:ascii="Times New Roman" w:hAnsi="Times New Roman" w:cs="Times New Roman"/>
          <w:sz w:val="28"/>
          <w:szCs w:val="28"/>
        </w:rPr>
        <w:t xml:space="preserve">: </w:t>
      </w:r>
      <w:r w:rsidRPr="0013643F">
        <w:rPr>
          <w:rFonts w:ascii="Times New Roman" w:hAnsi="Times New Roman" w:cs="Times New Roman"/>
          <w:sz w:val="28"/>
          <w:szCs w:val="28"/>
        </w:rPr>
        <w:t>8(86565) 2-03-95, 2-07-03</w:t>
      </w:r>
      <w:r>
        <w:rPr>
          <w:rFonts w:ascii="Times New Roman" w:hAnsi="Times New Roman" w:cs="Times New Roman"/>
          <w:sz w:val="28"/>
          <w:szCs w:val="28"/>
        </w:rPr>
        <w:t>.</w:t>
      </w:r>
    </w:p>
    <w:p w:rsidR="0013643F" w:rsidRPr="0013643F"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Адрес официального сайта </w:t>
      </w:r>
      <w:r w:rsidRPr="0013643F">
        <w:rPr>
          <w:rFonts w:ascii="Times New Roman" w:hAnsi="Times New Roman" w:cs="Times New Roman"/>
          <w:sz w:val="28"/>
          <w:szCs w:val="28"/>
        </w:rPr>
        <w:t xml:space="preserve">администрации Туркменского муниципального округа Ставропольского края: </w:t>
      </w:r>
      <w:hyperlink r:id="rId7" w:history="1">
        <w:r w:rsidRPr="0013643F">
          <w:rPr>
            <w:rStyle w:val="a5"/>
            <w:rFonts w:ascii="Times New Roman" w:hAnsi="Times New Roman" w:cs="Times New Roman"/>
            <w:color w:val="auto"/>
            <w:sz w:val="28"/>
            <w:szCs w:val="28"/>
            <w:u w:val="none"/>
          </w:rPr>
          <w:t>www.turkmenskiy.ru</w:t>
        </w:r>
      </w:hyperlink>
      <w:r w:rsidRPr="0013643F">
        <w:rPr>
          <w:rFonts w:ascii="Times New Roman" w:hAnsi="Times New Roman" w:cs="Times New Roman"/>
          <w:sz w:val="28"/>
          <w:szCs w:val="28"/>
        </w:rPr>
        <w:t>.</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управления</w:t>
      </w:r>
      <w:r w:rsidR="007B24A3" w:rsidRPr="003B1D1E">
        <w:rPr>
          <w:rFonts w:ascii="Times New Roman" w:hAnsi="Times New Roman" w:cs="Times New Roman"/>
          <w:sz w:val="28"/>
          <w:szCs w:val="28"/>
        </w:rPr>
        <w:t xml:space="preserve">: </w:t>
      </w:r>
      <w:r w:rsidRPr="0013643F">
        <w:rPr>
          <w:rFonts w:ascii="Times New Roman" w:hAnsi="Times New Roman" w:cs="Times New Roman"/>
          <w:sz w:val="28"/>
          <w:szCs w:val="28"/>
        </w:rPr>
        <w:t>utszn@tmo.stavregion.ru.</w:t>
      </w:r>
    </w:p>
    <w:p w:rsidR="007B24A3" w:rsidRPr="003B1D1E" w:rsidRDefault="0013643F"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3B1D1E">
        <w:rPr>
          <w:rFonts w:ascii="Times New Roman" w:hAnsi="Times New Roman" w:cs="Times New Roman"/>
          <w:sz w:val="28"/>
          <w:szCs w:val="28"/>
        </w:rPr>
        <w:t xml:space="preserve">Справочная информация размещается и поддерживается в актуальном состоянии на официальном сайте </w:t>
      </w:r>
      <w:r w:rsidRPr="0013643F">
        <w:rPr>
          <w:rFonts w:ascii="Times New Roman" w:hAnsi="Times New Roman" w:cs="Times New Roman"/>
          <w:sz w:val="28"/>
          <w:szCs w:val="28"/>
        </w:rPr>
        <w:t xml:space="preserve">администрации Туркменского муниципального округа Ставропольского края </w:t>
      </w:r>
      <w:r w:rsidR="007B24A3" w:rsidRPr="003B1D1E">
        <w:rPr>
          <w:rFonts w:ascii="Times New Roman" w:hAnsi="Times New Roman" w:cs="Times New Roman"/>
          <w:sz w:val="28"/>
          <w:szCs w:val="28"/>
        </w:rPr>
        <w:t>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Ставропольского края "Портал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w:t>
      </w:r>
      <w:proofErr w:type="gramEnd"/>
      <w:r w:rsidR="007B24A3" w:rsidRPr="003B1D1E">
        <w:rPr>
          <w:rFonts w:ascii="Times New Roman" w:hAnsi="Times New Roman" w:cs="Times New Roman"/>
          <w:sz w:val="28"/>
          <w:szCs w:val="28"/>
        </w:rPr>
        <w:t xml:space="preserve"> края" и в государственной информационной системе Ставропольского края "Региональный реестр государственных услуг" (далее - региональный реестр).</w:t>
      </w:r>
    </w:p>
    <w:p w:rsidR="007B24A3" w:rsidRPr="003B1D1E" w:rsidRDefault="004F7EB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1.3.2. Порядок получения информации заявителем (доверенным лицом)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B24A3" w:rsidRPr="003B1D1E" w:rsidRDefault="004F7EB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Информирование о порядке предоставления государственной услуги осуществляется:</w:t>
      </w:r>
    </w:p>
    <w:p w:rsidR="007B24A3" w:rsidRPr="003B1D1E" w:rsidRDefault="004F7EB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посредством размещения информации на информационных стендах </w:t>
      </w:r>
      <w:r>
        <w:rPr>
          <w:rFonts w:ascii="Times New Roman" w:hAnsi="Times New Roman" w:cs="Times New Roman"/>
          <w:sz w:val="28"/>
          <w:szCs w:val="28"/>
        </w:rPr>
        <w:t>управления</w:t>
      </w:r>
      <w:r w:rsidR="007B24A3" w:rsidRPr="003B1D1E">
        <w:rPr>
          <w:rFonts w:ascii="Times New Roman" w:hAnsi="Times New Roman" w:cs="Times New Roman"/>
          <w:sz w:val="28"/>
          <w:szCs w:val="28"/>
        </w:rPr>
        <w:t>;</w:t>
      </w:r>
    </w:p>
    <w:p w:rsidR="007B24A3" w:rsidRPr="003B1D1E" w:rsidRDefault="004F7EB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непосредственно при личном приеме заявителя (доверенного лица) в </w:t>
      </w:r>
      <w:r>
        <w:rPr>
          <w:rFonts w:ascii="Times New Roman" w:hAnsi="Times New Roman" w:cs="Times New Roman"/>
          <w:sz w:val="28"/>
          <w:szCs w:val="28"/>
        </w:rPr>
        <w:t>управление</w:t>
      </w:r>
      <w:r w:rsidR="007B24A3" w:rsidRPr="003B1D1E">
        <w:rPr>
          <w:rFonts w:ascii="Times New Roman" w:hAnsi="Times New Roman" w:cs="Times New Roman"/>
          <w:sz w:val="28"/>
          <w:szCs w:val="28"/>
        </w:rPr>
        <w:t>;</w:t>
      </w:r>
    </w:p>
    <w:p w:rsidR="007B24A3" w:rsidRPr="003B1D1E" w:rsidRDefault="004F7EB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по телефону в </w:t>
      </w:r>
      <w:r>
        <w:rPr>
          <w:rFonts w:ascii="Times New Roman" w:hAnsi="Times New Roman" w:cs="Times New Roman"/>
          <w:sz w:val="28"/>
          <w:szCs w:val="28"/>
        </w:rPr>
        <w:t>управлении</w:t>
      </w:r>
      <w:r w:rsidR="007B24A3" w:rsidRPr="003B1D1E">
        <w:rPr>
          <w:rFonts w:ascii="Times New Roman" w:hAnsi="Times New Roman" w:cs="Times New Roman"/>
          <w:sz w:val="28"/>
          <w:szCs w:val="28"/>
        </w:rPr>
        <w:t>;</w:t>
      </w:r>
    </w:p>
    <w:p w:rsidR="007B24A3" w:rsidRPr="003B1D1E" w:rsidRDefault="004F7EB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письменно, в том числе посредством электронной почты, факсимильной связи;</w:t>
      </w:r>
    </w:p>
    <w:p w:rsidR="007B24A3" w:rsidRPr="003B1D1E" w:rsidRDefault="004F7EB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3B1D1E">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предоставляемых органами исполнительной власти Ставропольского края и </w:t>
      </w:r>
      <w:r w:rsidR="007B24A3" w:rsidRPr="003B1D1E">
        <w:rPr>
          <w:rFonts w:ascii="Times New Roman" w:hAnsi="Times New Roman" w:cs="Times New Roman"/>
          <w:sz w:val="28"/>
          <w:szCs w:val="28"/>
        </w:rPr>
        <w:lastRenderedPageBreak/>
        <w:t>органами местного самоуправления муниципальных образований Ставропольского края" (далее - региональный портал) (www.26gosuslugi.ru).</w:t>
      </w:r>
      <w:proofErr w:type="gramEnd"/>
    </w:p>
    <w:p w:rsidR="007B24A3" w:rsidRPr="003B1D1E" w:rsidRDefault="00DA5CC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1.3.3.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"Интернет" на официальном сайте </w:t>
      </w:r>
      <w:r w:rsidR="007C4988">
        <w:rPr>
          <w:rFonts w:ascii="Times New Roman" w:hAnsi="Times New Roman" w:cs="Times New Roman"/>
          <w:sz w:val="28"/>
          <w:szCs w:val="28"/>
        </w:rPr>
        <w:t>управления</w:t>
      </w:r>
      <w:r w:rsidR="007B24A3" w:rsidRPr="003B1D1E">
        <w:rPr>
          <w:rFonts w:ascii="Times New Roman" w:hAnsi="Times New Roman" w:cs="Times New Roman"/>
          <w:sz w:val="28"/>
          <w:szCs w:val="28"/>
        </w:rPr>
        <w:t>, предоставляющего государственную услугу, иных организаций, участвующих в предоставлении государственной услуги</w:t>
      </w:r>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На информационных стендах </w:t>
      </w:r>
      <w:r>
        <w:rPr>
          <w:rFonts w:ascii="Times New Roman" w:hAnsi="Times New Roman" w:cs="Times New Roman"/>
          <w:sz w:val="28"/>
          <w:szCs w:val="28"/>
        </w:rPr>
        <w:t>управления</w:t>
      </w:r>
      <w:r w:rsidRPr="003B1D1E">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в доступных для ознакомления местах и официальном сайте </w:t>
      </w:r>
      <w:r>
        <w:rPr>
          <w:rFonts w:ascii="Times New Roman" w:hAnsi="Times New Roman"/>
          <w:sz w:val="28"/>
          <w:szCs w:val="28"/>
        </w:rPr>
        <w:t xml:space="preserve">администрации Туркменского муниципального округа Ставропольского края </w:t>
      </w:r>
      <w:r w:rsidR="007B24A3" w:rsidRPr="003B1D1E">
        <w:rPr>
          <w:rFonts w:ascii="Times New Roman" w:hAnsi="Times New Roman" w:cs="Times New Roman"/>
          <w:sz w:val="28"/>
          <w:szCs w:val="28"/>
        </w:rPr>
        <w:t>размещаются и поддерживаются в актуальном состоянии:</w:t>
      </w:r>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информация о порядке предоставления государственной услуги в виде блок-схемы предоставления государственной услуги, представленной в приложении 1 к Административному регламенту;</w:t>
      </w:r>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текст Административного регламента (полная версия текста Административного регламента размещается также в сети "Интернет" на официальном сайте </w:t>
      </w:r>
      <w:r>
        <w:rPr>
          <w:rFonts w:ascii="Times New Roman" w:hAnsi="Times New Roman"/>
          <w:sz w:val="28"/>
          <w:szCs w:val="28"/>
        </w:rPr>
        <w:t>администрации Туркменского муниципального округа Ставропольского края: www.turkmenskiy.ru</w:t>
      </w:r>
      <w:r w:rsidR="007B24A3" w:rsidRPr="003B1D1E">
        <w:rPr>
          <w:rFonts w:ascii="Times New Roman" w:hAnsi="Times New Roman" w:cs="Times New Roman"/>
          <w:sz w:val="28"/>
          <w:szCs w:val="28"/>
        </w:rPr>
        <w:t>);</w:t>
      </w:r>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график работы </w:t>
      </w:r>
      <w:r>
        <w:rPr>
          <w:rFonts w:ascii="Times New Roman" w:hAnsi="Times New Roman" w:cs="Times New Roman"/>
          <w:sz w:val="28"/>
          <w:szCs w:val="28"/>
        </w:rPr>
        <w:t>управления</w:t>
      </w:r>
      <w:r w:rsidR="007B24A3" w:rsidRPr="003B1D1E">
        <w:rPr>
          <w:rFonts w:ascii="Times New Roman" w:hAnsi="Times New Roman" w:cs="Times New Roman"/>
          <w:sz w:val="28"/>
          <w:szCs w:val="28"/>
        </w:rPr>
        <w:t>, почтовый адрес, номера телефонов, адреса официального сайта и электронной почты, по которым заявитель (доверенное лицо) может получить необходимую информацию и документы.</w:t>
      </w:r>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На едином портале (www.gosuslugi.ru) и региональном портале (www.26gosuslugi.ru) размещаются следующие информационные материалы:</w:t>
      </w:r>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 xml:space="preserve">полное наименование, полный почтовый адрес и график работы </w:t>
      </w:r>
      <w:r>
        <w:rPr>
          <w:rFonts w:ascii="Times New Roman" w:hAnsi="Times New Roman" w:cs="Times New Roman"/>
          <w:sz w:val="28"/>
          <w:szCs w:val="28"/>
        </w:rPr>
        <w:t>управления</w:t>
      </w:r>
      <w:r w:rsidR="007B24A3" w:rsidRPr="003B1D1E">
        <w:rPr>
          <w:rFonts w:ascii="Times New Roman" w:hAnsi="Times New Roman" w:cs="Times New Roman"/>
          <w:sz w:val="28"/>
          <w:szCs w:val="28"/>
        </w:rPr>
        <w:t>;</w:t>
      </w:r>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справочные телефоны, по которым можно получить информацию о порядке предоставления государственной услуги;</w:t>
      </w:r>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адрес электронной почты;</w:t>
      </w:r>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3B1D1E">
        <w:rPr>
          <w:rFonts w:ascii="Times New Roman" w:hAnsi="Times New Roman" w:cs="Times New Roman"/>
          <w:sz w:val="28"/>
          <w:szCs w:val="28"/>
        </w:rPr>
        <w:t>порядок получения информации заявителем (доверенным лицом) по вопросам предоставления государственной услуги, сведений о результатах предоставления государственной услуги.</w:t>
      </w:r>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3B1D1E">
        <w:rPr>
          <w:rFonts w:ascii="Times New Roman" w:hAnsi="Times New Roman" w:cs="Times New Roman"/>
          <w:sz w:val="28"/>
          <w:szCs w:val="28"/>
        </w:rPr>
        <w:t xml:space="preserve">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региональном реестре, размещенная на едином портале, региональном портале и официальном сайте </w:t>
      </w:r>
      <w:r>
        <w:rPr>
          <w:rFonts w:ascii="Times New Roman" w:hAnsi="Times New Roman" w:cs="Times New Roman"/>
          <w:sz w:val="28"/>
          <w:szCs w:val="28"/>
        </w:rPr>
        <w:t>администрации Туркменского муниципального округа Ставропольского края</w:t>
      </w:r>
      <w:r w:rsidR="007B24A3" w:rsidRPr="003B1D1E">
        <w:rPr>
          <w:rFonts w:ascii="Times New Roman" w:hAnsi="Times New Roman" w:cs="Times New Roman"/>
          <w:sz w:val="28"/>
          <w:szCs w:val="28"/>
        </w:rPr>
        <w:t>, предоставляется заявителю (доверенному лицу) бесплатно.</w:t>
      </w:r>
      <w:proofErr w:type="gramEnd"/>
    </w:p>
    <w:p w:rsidR="007B24A3" w:rsidRPr="003B1D1E" w:rsidRDefault="007C498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3B1D1E">
        <w:rPr>
          <w:rFonts w:ascii="Times New Roman" w:hAnsi="Times New Roman" w:cs="Times New Roman"/>
          <w:sz w:val="28"/>
          <w:szCs w:val="28"/>
        </w:rPr>
        <w:t xml:space="preserve">Доступ к информации о сроках и порядке предоставления государственной услуги, размещенной на едином портале, региональном портале и официальном сайте </w:t>
      </w:r>
      <w:r>
        <w:rPr>
          <w:rFonts w:ascii="Times New Roman" w:hAnsi="Times New Roman" w:cs="Times New Roman"/>
          <w:sz w:val="28"/>
          <w:szCs w:val="28"/>
        </w:rPr>
        <w:t>администрации Туркменского муниципального округа Ставропольского края</w:t>
      </w:r>
      <w:r w:rsidR="007B24A3" w:rsidRPr="003B1D1E">
        <w:rPr>
          <w:rFonts w:ascii="Times New Roman" w:hAnsi="Times New Roman" w:cs="Times New Roman"/>
          <w:sz w:val="28"/>
          <w:szCs w:val="28"/>
        </w:rPr>
        <w:t xml:space="preserve">, осуществляется без выполнения заявителем (доверенным лицом) каких-либо требований, в том числе без использования </w:t>
      </w:r>
      <w:r w:rsidR="007B24A3" w:rsidRPr="003B1D1E">
        <w:rPr>
          <w:rFonts w:ascii="Times New Roman" w:hAnsi="Times New Roman" w:cs="Times New Roman"/>
          <w:sz w:val="28"/>
          <w:szCs w:val="28"/>
        </w:rPr>
        <w:lastRenderedPageBreak/>
        <w:t>программного обеспечения, установка которого на технические средства заявителя (доверенного лица) требует заключения лицензионного или иного соглашения с правообладателем программного обеспечения, предусматривающего взимание</w:t>
      </w:r>
      <w:proofErr w:type="gramEnd"/>
      <w:r w:rsidR="007B24A3" w:rsidRPr="003B1D1E">
        <w:rPr>
          <w:rFonts w:ascii="Times New Roman" w:hAnsi="Times New Roman" w:cs="Times New Roman"/>
          <w:sz w:val="28"/>
          <w:szCs w:val="28"/>
        </w:rPr>
        <w:t xml:space="preserve"> платы, регистрацию или авторизацию заявителя (доверенного лица) или предоставление им персональных данных.</w:t>
      </w:r>
    </w:p>
    <w:p w:rsidR="007B24A3" w:rsidRDefault="007B24A3" w:rsidP="00B90341">
      <w:pPr>
        <w:spacing w:after="0" w:line="240" w:lineRule="auto"/>
      </w:pPr>
      <w:r>
        <w:t> </w:t>
      </w:r>
    </w:p>
    <w:p w:rsidR="007B24A3" w:rsidRPr="00687731" w:rsidRDefault="007B24A3" w:rsidP="00B90341">
      <w:pPr>
        <w:spacing w:after="0" w:line="240" w:lineRule="auto"/>
        <w:jc w:val="center"/>
        <w:rPr>
          <w:rFonts w:ascii="Times New Roman" w:hAnsi="Times New Roman" w:cs="Times New Roman"/>
          <w:sz w:val="28"/>
          <w:szCs w:val="28"/>
        </w:rPr>
      </w:pPr>
      <w:r w:rsidRPr="00687731">
        <w:rPr>
          <w:rFonts w:ascii="Times New Roman" w:hAnsi="Times New Roman" w:cs="Times New Roman"/>
          <w:sz w:val="28"/>
          <w:szCs w:val="28"/>
        </w:rPr>
        <w:t>2. Стандарт предоставления государственной услуги</w:t>
      </w:r>
    </w:p>
    <w:p w:rsidR="007B24A3" w:rsidRPr="00687731" w:rsidRDefault="007B24A3" w:rsidP="00B90341">
      <w:pPr>
        <w:spacing w:after="0" w:line="240" w:lineRule="auto"/>
        <w:jc w:val="both"/>
        <w:rPr>
          <w:rFonts w:ascii="Times New Roman" w:hAnsi="Times New Roman" w:cs="Times New Roman"/>
          <w:sz w:val="28"/>
          <w:szCs w:val="28"/>
        </w:rPr>
      </w:pPr>
      <w:r w:rsidRPr="00687731">
        <w:rPr>
          <w:rFonts w:ascii="Times New Roman" w:hAnsi="Times New Roman" w:cs="Times New Roman"/>
          <w:sz w:val="28"/>
          <w:szCs w:val="28"/>
        </w:rPr>
        <w:t> </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2.1. Наименование государственной услуги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Наименование государственной услуги - назначение и выплата государственной социальной помощи на основании социального контракта.</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Государственная услуга предоставляется </w:t>
      </w:r>
      <w:r>
        <w:rPr>
          <w:rFonts w:ascii="Times New Roman" w:hAnsi="Times New Roman" w:cs="Times New Roman"/>
          <w:sz w:val="28"/>
          <w:szCs w:val="28"/>
        </w:rPr>
        <w:t>управлением</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по месту жительства (месту пребывания) заявителя.</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Органами, участвующими в предоставлении государственной услуги, являются:</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Пенсионный фонд Российской Федерации;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Министерство внутренних дел Российской Федерации;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Федеральная служба судебных приставов;</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Федеральная налоговая служба;</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Фонд социального страхования Российской Федерации;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Федеральная служба государственной регистрации, кадастра и картографии;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органы государственной службы занятости населения;</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органы записи актов гражданского состояния;</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органы соцзащиты Ставропольского края, субъектов Российской Федерации;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органы местного самоуправления муниципальных образований Ставропольского края.</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Запрещено требовать от заявителя (доверенного лица)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w:t>
      </w:r>
      <w:proofErr w:type="gramEnd"/>
      <w:r w:rsidR="007B24A3" w:rsidRPr="00687731">
        <w:rPr>
          <w:rFonts w:ascii="Times New Roman" w:hAnsi="Times New Roman" w:cs="Times New Roman"/>
          <w:sz w:val="28"/>
          <w:szCs w:val="28"/>
        </w:rPr>
        <w:t xml:space="preserve"> государственных услуг, </w:t>
      </w:r>
      <w:proofErr w:type="gramStart"/>
      <w:r w:rsidR="007B24A3" w:rsidRPr="00687731">
        <w:rPr>
          <w:rFonts w:ascii="Times New Roman" w:hAnsi="Times New Roman" w:cs="Times New Roman"/>
          <w:sz w:val="28"/>
          <w:szCs w:val="28"/>
        </w:rPr>
        <w:t>утверждаемый</w:t>
      </w:r>
      <w:proofErr w:type="gramEnd"/>
      <w:r w:rsidR="007B24A3" w:rsidRPr="00687731">
        <w:rPr>
          <w:rFonts w:ascii="Times New Roman" w:hAnsi="Times New Roman" w:cs="Times New Roman"/>
          <w:sz w:val="28"/>
          <w:szCs w:val="28"/>
        </w:rPr>
        <w:t xml:space="preserve"> правовым актом Правительства Ставропольского края.</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2.3. Описание результата предоставления государственной услуги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Результатом предоставления государственной услуги является:</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назначение и выплата государственной социальной помощи на основании социального контракта и заключение социального контракта с </w:t>
      </w:r>
      <w:r w:rsidR="007B24A3" w:rsidRPr="00687731">
        <w:rPr>
          <w:rFonts w:ascii="Times New Roman" w:hAnsi="Times New Roman" w:cs="Times New Roman"/>
          <w:sz w:val="28"/>
          <w:szCs w:val="28"/>
        </w:rPr>
        <w:lastRenderedPageBreak/>
        <w:t>направлением заявителю письменного уведомления о назначении и выплате государственной социальной помощи на основании социального контракта;</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отказ </w:t>
      </w:r>
      <w:proofErr w:type="gramStart"/>
      <w:r w:rsidR="007B24A3" w:rsidRPr="00687731">
        <w:rPr>
          <w:rFonts w:ascii="Times New Roman" w:hAnsi="Times New Roman" w:cs="Times New Roman"/>
          <w:sz w:val="28"/>
          <w:szCs w:val="28"/>
        </w:rPr>
        <w:t>в назначении государственной социальной помощи на основании социального контракта с направлением заявителю письменного уведомления об отказе в назначении</w:t>
      </w:r>
      <w:proofErr w:type="gramEnd"/>
      <w:r w:rsidR="007B24A3" w:rsidRPr="00687731">
        <w:rPr>
          <w:rFonts w:ascii="Times New Roman" w:hAnsi="Times New Roman" w:cs="Times New Roman"/>
          <w:sz w:val="28"/>
          <w:szCs w:val="28"/>
        </w:rPr>
        <w:t xml:space="preserve"> государственной социальной помощи на основании социального контракта с указанием причин отказа.</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Срок предоставления государственной услуги не может превышать 30 рабочих дней со дня принятия заявления о назначении государственной социальной помощи на основании социального контракта по форме, указанной в приложении 2 к Административному регламенту (далее - заявление), со всеми необходимыми документами, указанными в подпункте 2.6.1 </w:t>
      </w:r>
      <w:r>
        <w:rPr>
          <w:rFonts w:ascii="Times New Roman" w:hAnsi="Times New Roman" w:cs="Times New Roman"/>
          <w:sz w:val="28"/>
          <w:szCs w:val="28"/>
        </w:rPr>
        <w:t>управлением</w:t>
      </w:r>
      <w:r w:rsidR="007B24A3" w:rsidRPr="00687731">
        <w:rPr>
          <w:rFonts w:ascii="Times New Roman" w:hAnsi="Times New Roman" w:cs="Times New Roman"/>
          <w:sz w:val="28"/>
          <w:szCs w:val="28"/>
        </w:rPr>
        <w:t>.</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Срок принятия решения о назначении (об отказе в назначении) государственной социальной помощи на основании социального контракта - 5 рабочих дней со дня утверждения межведомственной комиссией по рассмотрению вопросов, связанных с оказанием государственной социальной помощи на основании социального контракта, созданной органом местного самоуправления (далее - межведомственная комиссия), программы социальной адаптации.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Срок выплаты государственной социальной помощи на основании социального контракта не должен превышать 10 рабочих дней со дня заключения социального контракта.</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Срок приостановления предоставления государственной услуги - 15 рабочих дней.</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Выплата государственной социальной помощи на основании социального контракта приостанавливается на время проведения проверки обстоятельств, влекущих изменение или прекращение социального контракта.</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Уведомление о назначении (об отказе в назначении) государственной социальной помощи на основании социального контракта направляется заявителю (доверенному лицу) в течение 3 рабочих дней со дня принятия соответствующего решения.</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3 рабочих дней со дня поступления от заявителя (доверенного лица) информации о таких опечатках или ошибках.</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687731">
        <w:rPr>
          <w:rFonts w:ascii="Times New Roman" w:hAnsi="Times New Roman" w:cs="Times New Roman"/>
          <w:sz w:val="28"/>
          <w:szCs w:val="2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Pr>
          <w:rFonts w:ascii="Times New Roman" w:hAnsi="Times New Roman" w:cs="Times New Roman"/>
          <w:sz w:val="28"/>
          <w:szCs w:val="28"/>
        </w:rPr>
        <w:t>администрации Туркменского муниципального округа Ставропольского края</w:t>
      </w:r>
      <w:r w:rsidR="007B24A3" w:rsidRPr="00687731">
        <w:rPr>
          <w:rFonts w:ascii="Times New Roman" w:hAnsi="Times New Roman" w:cs="Times New Roman"/>
          <w:sz w:val="28"/>
          <w:szCs w:val="28"/>
        </w:rPr>
        <w:t>,  в сети "Интернет", на едином портале, на региональном портале и в региональном реестре.</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2.6.1. Для назначения государственной социальной помощи на основании социального контракта заявитель (доверенное лицо) представляет в </w:t>
      </w:r>
      <w:r>
        <w:rPr>
          <w:rFonts w:ascii="Times New Roman" w:hAnsi="Times New Roman" w:cs="Times New Roman"/>
          <w:sz w:val="28"/>
          <w:szCs w:val="28"/>
        </w:rPr>
        <w:t>управление</w:t>
      </w:r>
      <w:r w:rsidR="007B24A3" w:rsidRPr="00687731">
        <w:rPr>
          <w:rFonts w:ascii="Times New Roman" w:hAnsi="Times New Roman" w:cs="Times New Roman"/>
          <w:sz w:val="28"/>
          <w:szCs w:val="28"/>
        </w:rPr>
        <w:t xml:space="preserve"> по месту жительства (месту пребывания) заявление.</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К заявлению прилагаются следующие документы:</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1) паспорт или иной документ, удостоверяющий личность заявителя;</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 документы, подтверждающие сведения о рождении ребенка (детей), в случае регистрации записи акта о рождении ребенка (детей) за пределами Российской Федерации (при наличии);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3) свидетельство о заключении (расторжении) брака, в случае регистрации записи акта о заключении (расторжении) брака за пределами Российской Федерации (при наличии);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4) вступившее в законную силу решение суда об установлении факта семейных или родственных отношений (при наличии);</w:t>
      </w:r>
    </w:p>
    <w:p w:rsidR="007B24A3" w:rsidRPr="00687731" w:rsidRDefault="00687731"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5) документы, подтверждающие сведения о доходах каждого члена семьи заявителя за 3 месяца, предшествующих месяцу обращения за оказанием государственной социальной помощи на основании социального контракта, предусмотренные абзацами третьим, четвертым, девятым, десятым, двенадцатым (за исключением иных социальных выплат, установленных законодательством Российской Федерации, законодательством субъектов Российской Федерации, муниципальными правовыми актами органов местного самоуправления) подпункта "д", абзацем третьим подпункта "е" и абзацами вторым</w:t>
      </w:r>
      <w:proofErr w:type="gramEnd"/>
      <w:r w:rsidR="007B24A3" w:rsidRPr="00687731">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 xml:space="preserve">третьим, шестым, девятым (в случае получения алиментов заявителем и (или) членом семьи по месту работы (службы) плательщика алиментов либо заключения заявителем (членами семьи) нотариально удостоверенного соглашения об уплате алиментов, документ, подтверждающий почтовый (телеграфный) перевод, или выписка из кредитной организации, подтверждающие поступление денежных средств в счет уплаты алиментов на несовершеннолетних детей, и в случае их </w:t>
      </w:r>
      <w:r w:rsidR="007B24A3" w:rsidRPr="00687731">
        <w:rPr>
          <w:rFonts w:ascii="Times New Roman" w:hAnsi="Times New Roman" w:cs="Times New Roman"/>
          <w:sz w:val="28"/>
          <w:szCs w:val="28"/>
        </w:rPr>
        <w:lastRenderedPageBreak/>
        <w:t>отсутствия в распоряжении государственных органов), десятым</w:t>
      </w:r>
      <w:proofErr w:type="gramEnd"/>
      <w:r w:rsidR="007B24A3" w:rsidRPr="00687731">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одиннадцатым подпункта "ж" пункта 1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(далее - Перечень</w:t>
      </w:r>
      <w:proofErr w:type="gramEnd"/>
      <w:r w:rsidR="007B24A3" w:rsidRPr="00687731">
        <w:rPr>
          <w:rFonts w:ascii="Times New Roman" w:hAnsi="Times New Roman" w:cs="Times New Roman"/>
          <w:sz w:val="28"/>
          <w:szCs w:val="28"/>
        </w:rPr>
        <w:t xml:space="preserve"> видов доходов);</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6) документы, подтверждающие наличие независящих причин, предусмотренных статьей 1 Закона Ставропольского края "О государственной социальной помощи населению в Ставропольском крае", при наличии в семье обучающихся или члена семьи, нуждающегося в длительном лечении, либо женщины, срок беременности которой составляет свыше 30 недель:</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справка общеобразовательной организации об обучении в общеобразовательной организации;</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справка профессиональной образовательной организации и (или) образовательной организации высшего образования об обучении в них по очной форме обучения (данная справка также подтверждает наличие обстоятельств, свидетельствующих о нахождении заявителя (члена семьи) в трудной жизненной ситуации, при реализации мероприятия по направлению "иные мероприятия";</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документ, выданный медицинской организацией, подтверждающий факт заболевания заявителя (члена семьи), его длительное лечение (лечение продолжительностью более 2 месяцев подряд) или беременность женщины сроком свыше 30 недель (данный документ также подтверждает наличие обстоятельств, свидетельствующих о нахождении заявителя (члена семьи) в трудной жизненной ситуации, при реализации мероприятия по направлению "иные мероприятия";</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7) документы, подтверждающие основание для исключения из состава семьи членов семьи заявителя, указанных в статье 14 Федерального закона "О порядке учета доходов и расчета среднедушевого дохода семьи и дохода одиноко проживающего гражданина для признания их </w:t>
      </w:r>
      <w:proofErr w:type="gramStart"/>
      <w:r w:rsidR="007B24A3" w:rsidRPr="00687731">
        <w:rPr>
          <w:rFonts w:ascii="Times New Roman" w:hAnsi="Times New Roman" w:cs="Times New Roman"/>
          <w:sz w:val="28"/>
          <w:szCs w:val="28"/>
        </w:rPr>
        <w:t>малоимущими</w:t>
      </w:r>
      <w:proofErr w:type="gramEnd"/>
      <w:r w:rsidR="007B24A3" w:rsidRPr="00687731">
        <w:rPr>
          <w:rFonts w:ascii="Times New Roman" w:hAnsi="Times New Roman" w:cs="Times New Roman"/>
          <w:sz w:val="28"/>
          <w:szCs w:val="28"/>
        </w:rPr>
        <w:t xml:space="preserve"> и оказания им государственной социальной помощи":</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справка о призыве на военную службу члена семьи, исключенного из ее состава, выданная военным комиссариатом, либо справка о прохождении военной службы по призыву члена семьи, исключенного из ее состава, выданная войсковой частью, либо справка из военной профессиональной организации или военной образовательной организации высшего образования об обучении в ней члена семьи;</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справка о нахождении под стражей или об отбывании наказания в виде лишения свободы члена семьи, исключенного из ее состава, выданная соответствующим учреждением, в котором член семьи находится под стражей или отбывает наказание в виде лишения свободы;</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687731">
        <w:rPr>
          <w:rFonts w:ascii="Times New Roman" w:hAnsi="Times New Roman" w:cs="Times New Roman"/>
          <w:sz w:val="28"/>
          <w:szCs w:val="28"/>
        </w:rPr>
        <w:t>вступившее в законную силу решение суда о нахождении на принудительном лечении члена семьи, исключенного из ее состава;</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документ, подтверждающий нахождение члена семьи, исключенного из ее состава, на полном государственном обеспечении, выданный органом опеки и попечительства либо соответствующим учреждением, в котором член семьи, исключенный из ее состава, находится на полном государственном обеспечении;</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8) сведения о предполагаемых расходах заявителя, с приложением их расчета, для определения органом социальной защиты размера единовременной и (или) ежемесячной денежной выплаты при реализации мероприятия по направлению "иные мероприятия";</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9) бизнес-план по выбранному виду деятельности (для принятия решения о назначении государственной социальной помощи на основании социального контракта при реализации мероприятия по направлению "осуществление индивидуальной предпринимательской деятельности");</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10) план организации ведения личного подсобного хозяйства при реализации мероприятия по направлению "ведение личного подсобного хозяйства";</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11) документ об образовании и (или) о квалификации заявителя (для принятия решения о назначении государственной социальной помощи на основании социального контракта при реализации мероприятий, по направлениям "поиск работы", "осуществление индивидуальной предпринимательской деятельности" и "ведение личного подсобного хозяйства", связанных с прохождением обучения или получением дополнительного профессионального образования);</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12) гарантийное письмо работодателя о намерении принять на работу заявителя (для принятия решения о назначении государственной социальной помощи на основании социального контракта при реализации мероприятия, по направлению "поиск работы", в рамках прохождения профессионального обучения или получения дополнительного профессионального образования);</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13) документы, подтверждающие обстоятельства, свидетельствующие о нахождении заявителя (члена семьи) в трудной жизненной ситуации при реализации мероприятия по направлению "иные мероприятия":</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справка (медицинское заключение) из медицинской организации, подтверждающая факт прохождения заявителем (членом семьи) медицинского обследования;</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справка из медицинской организации или специализированного реабилитационного центра о нахождении заявителя (члена семьи) на лечении или реабилитации от алкогольной и (или) наркотической зависимости;</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справка органа управления образованием муниципального или городского округа Ставропольского края, подтверждающая, что несовершеннолетний ребенок (несовершеннолетние дети) состоит (состоят) на учете детей, нуждающихся в предоставлении места в дошкольную образовательную организацию, с указанием предполагаемой даты начала ее посещения ребенком (детьми).</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687731">
        <w:rPr>
          <w:rFonts w:ascii="Times New Roman" w:hAnsi="Times New Roman" w:cs="Times New Roman"/>
          <w:sz w:val="28"/>
          <w:szCs w:val="28"/>
        </w:rPr>
        <w:t xml:space="preserve">В случае если заявление подано с использованием единого портала государственных и муниципальных услуг, заявитель или его доверенное лицо в течение 10 рабочих дней со дня регистрации </w:t>
      </w:r>
      <w:r>
        <w:rPr>
          <w:rFonts w:ascii="Times New Roman" w:hAnsi="Times New Roman" w:cs="Times New Roman"/>
          <w:sz w:val="28"/>
          <w:szCs w:val="28"/>
        </w:rPr>
        <w:t>управлением</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заявления представляет в </w:t>
      </w:r>
      <w:r>
        <w:rPr>
          <w:rFonts w:ascii="Times New Roman" w:hAnsi="Times New Roman" w:cs="Times New Roman"/>
          <w:sz w:val="28"/>
          <w:szCs w:val="28"/>
        </w:rPr>
        <w:t>управление</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документы (сведения), предусмотренные настоящим пунктом.</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В случае если при личном обращении заявителя за назначением ежемесячной денежной выплаты им представлен неполный комплект документов (сведений), необходимых для назначения ежемесячной денежной выплаты, заявитель или его доверенное лицо вправе представить недостающие документы (сведения) в течение 10 рабочих дней со дня регистрации заявления </w:t>
      </w:r>
      <w:r>
        <w:rPr>
          <w:rFonts w:ascii="Times New Roman" w:hAnsi="Times New Roman" w:cs="Times New Roman"/>
          <w:sz w:val="28"/>
          <w:szCs w:val="28"/>
        </w:rPr>
        <w:t>управлением</w:t>
      </w:r>
      <w:r w:rsidR="007B24A3" w:rsidRPr="00687731">
        <w:rPr>
          <w:rFonts w:ascii="Times New Roman" w:hAnsi="Times New Roman" w:cs="Times New Roman"/>
          <w:sz w:val="28"/>
          <w:szCs w:val="28"/>
        </w:rPr>
        <w:t>.</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случае подачи заявления и вышеуказанных документов доверенным лицом он представляет паспорт или иной документ, удостоверяющий его личность, а также документ, подтверждающий его полномочия.</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Копии документа, удостоверяющего личность заявителя, иных документов, представленных лично заявителем (доверенным лицом), заверяются специалистом </w:t>
      </w:r>
      <w:r>
        <w:rPr>
          <w:rFonts w:ascii="Times New Roman" w:hAnsi="Times New Roman" w:cs="Times New Roman"/>
          <w:sz w:val="28"/>
          <w:szCs w:val="28"/>
        </w:rPr>
        <w:t>управления</w:t>
      </w:r>
      <w:r w:rsidR="007B24A3" w:rsidRPr="00687731">
        <w:rPr>
          <w:rFonts w:ascii="Times New Roman" w:hAnsi="Times New Roman" w:cs="Times New Roman"/>
          <w:sz w:val="28"/>
          <w:szCs w:val="28"/>
        </w:rPr>
        <w:t>, после чего оригиналы документов возвращаются заявителю (доверенному лицу).</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2.6.2. Способ получения документов, подаваемых заявителем (доверенным лицом), в том числе в электронной форме</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Форма заявления может быть получена:</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непосредственно в </w:t>
      </w:r>
      <w:r>
        <w:rPr>
          <w:rFonts w:ascii="Times New Roman" w:hAnsi="Times New Roman" w:cs="Times New Roman"/>
          <w:sz w:val="28"/>
          <w:szCs w:val="28"/>
        </w:rPr>
        <w:t>управлении</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по адресу: </w:t>
      </w:r>
      <w:proofErr w:type="gramStart"/>
      <w:r w:rsidRPr="00203C0A">
        <w:rPr>
          <w:rFonts w:ascii="Times New Roman" w:hAnsi="Times New Roman" w:cs="Times New Roman"/>
          <w:sz w:val="28"/>
          <w:szCs w:val="28"/>
        </w:rPr>
        <w:t>Ставропольский край, Туркменский район, с. Летняя Ставка, ул. Советская, дом 130</w:t>
      </w:r>
      <w:r>
        <w:rPr>
          <w:rFonts w:ascii="Times New Roman" w:hAnsi="Times New Roman" w:cs="Times New Roman"/>
          <w:sz w:val="28"/>
          <w:szCs w:val="28"/>
        </w:rPr>
        <w:t>-а</w:t>
      </w:r>
      <w:r w:rsidR="007B24A3" w:rsidRPr="00687731">
        <w:rPr>
          <w:rFonts w:ascii="Times New Roman" w:hAnsi="Times New Roman" w:cs="Times New Roman"/>
          <w:sz w:val="28"/>
          <w:szCs w:val="28"/>
        </w:rPr>
        <w:t>;</w:t>
      </w:r>
      <w:proofErr w:type="gramEnd"/>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на официальном сайте </w:t>
      </w:r>
      <w:r>
        <w:rPr>
          <w:rFonts w:ascii="Times New Roman" w:hAnsi="Times New Roman"/>
          <w:sz w:val="28"/>
          <w:szCs w:val="28"/>
        </w:rPr>
        <w:t xml:space="preserve">администрации Туркменского муниципального округа Ставропольского края </w:t>
      </w:r>
      <w:r w:rsidRPr="00203C0A">
        <w:rPr>
          <w:rFonts w:ascii="Times New Roman" w:hAnsi="Times New Roman"/>
          <w:sz w:val="28"/>
          <w:szCs w:val="28"/>
        </w:rPr>
        <w:t>(</w:t>
      </w:r>
      <w:hyperlink r:id="rId8" w:history="1">
        <w:r w:rsidRPr="00203C0A">
          <w:rPr>
            <w:rStyle w:val="a5"/>
            <w:rFonts w:ascii="Times New Roman" w:hAnsi="Times New Roman"/>
            <w:color w:val="auto"/>
            <w:sz w:val="28"/>
            <w:szCs w:val="28"/>
            <w:u w:val="none"/>
          </w:rPr>
          <w:t>www.turkmenskiy.ru</w:t>
        </w:r>
      </w:hyperlink>
      <w:r>
        <w:rPr>
          <w:rFonts w:ascii="Times New Roman" w:hAnsi="Times New Roman"/>
          <w:sz w:val="28"/>
          <w:szCs w:val="28"/>
        </w:rPr>
        <w:t xml:space="preserve">) </w:t>
      </w:r>
      <w:r w:rsidR="007B24A3" w:rsidRPr="00687731">
        <w:rPr>
          <w:rFonts w:ascii="Times New Roman" w:hAnsi="Times New Roman" w:cs="Times New Roman"/>
          <w:sz w:val="28"/>
          <w:szCs w:val="28"/>
        </w:rPr>
        <w:t>в сети "Интернет", на едином портале (www.gosuslugi.ru) и региональном портале (www.26gosuslugi.ru);</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информационно-правовых системах "</w:t>
      </w:r>
      <w:proofErr w:type="spellStart"/>
      <w:r w:rsidR="007B24A3" w:rsidRPr="00687731">
        <w:rPr>
          <w:rFonts w:ascii="Times New Roman" w:hAnsi="Times New Roman" w:cs="Times New Roman"/>
          <w:sz w:val="28"/>
          <w:szCs w:val="28"/>
        </w:rPr>
        <w:t>КонсультантПлюс</w:t>
      </w:r>
      <w:proofErr w:type="spellEnd"/>
      <w:r w:rsidR="007B24A3" w:rsidRPr="00687731">
        <w:rPr>
          <w:rFonts w:ascii="Times New Roman" w:hAnsi="Times New Roman" w:cs="Times New Roman"/>
          <w:sz w:val="28"/>
          <w:szCs w:val="28"/>
        </w:rPr>
        <w:t>" и "Гарант".</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Заявитель (доверенное лицо) имеет право представить документы:</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лично в </w:t>
      </w:r>
      <w:r>
        <w:rPr>
          <w:rFonts w:ascii="Times New Roman" w:hAnsi="Times New Roman" w:cs="Times New Roman"/>
          <w:sz w:val="28"/>
          <w:szCs w:val="28"/>
        </w:rPr>
        <w:t>управление</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по адресу: </w:t>
      </w:r>
      <w:proofErr w:type="gramStart"/>
      <w:r>
        <w:rPr>
          <w:rFonts w:ascii="Times New Roman" w:hAnsi="Times New Roman"/>
          <w:sz w:val="28"/>
          <w:szCs w:val="28"/>
        </w:rPr>
        <w:t>Ставропольский край, Туркменский район, с. Летняя Ставка, ул. Советская, дом 130-а</w:t>
      </w:r>
      <w:r w:rsidR="007B24A3" w:rsidRPr="00687731">
        <w:rPr>
          <w:rFonts w:ascii="Times New Roman" w:hAnsi="Times New Roman" w:cs="Times New Roman"/>
          <w:sz w:val="28"/>
          <w:szCs w:val="28"/>
        </w:rPr>
        <w:t>;</w:t>
      </w:r>
      <w:proofErr w:type="gramEnd"/>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путем направления почтовых отправлений (заказным почтовым отправлением) в </w:t>
      </w:r>
      <w:r w:rsidR="005729E4">
        <w:rPr>
          <w:rFonts w:ascii="Times New Roman" w:hAnsi="Times New Roman" w:cs="Times New Roman"/>
          <w:sz w:val="28"/>
          <w:szCs w:val="28"/>
        </w:rPr>
        <w:t xml:space="preserve">управление </w:t>
      </w:r>
      <w:r w:rsidR="007B24A3" w:rsidRPr="00687731">
        <w:rPr>
          <w:rFonts w:ascii="Times New Roman" w:hAnsi="Times New Roman" w:cs="Times New Roman"/>
          <w:sz w:val="28"/>
          <w:szCs w:val="28"/>
        </w:rPr>
        <w:t xml:space="preserve">по адресу: </w:t>
      </w:r>
      <w:r w:rsidRPr="00203C0A">
        <w:rPr>
          <w:rFonts w:ascii="Times New Roman" w:hAnsi="Times New Roman" w:cs="Times New Roman"/>
          <w:sz w:val="28"/>
          <w:szCs w:val="28"/>
        </w:rPr>
        <w:t xml:space="preserve">356540, Ставропольский край, Туркменский район, </w:t>
      </w:r>
      <w:proofErr w:type="gramStart"/>
      <w:r w:rsidRPr="00203C0A">
        <w:rPr>
          <w:rFonts w:ascii="Times New Roman" w:hAnsi="Times New Roman" w:cs="Times New Roman"/>
          <w:sz w:val="28"/>
          <w:szCs w:val="28"/>
        </w:rPr>
        <w:t>с</w:t>
      </w:r>
      <w:proofErr w:type="gramEnd"/>
      <w:r w:rsidRPr="00203C0A">
        <w:rPr>
          <w:rFonts w:ascii="Times New Roman" w:hAnsi="Times New Roman" w:cs="Times New Roman"/>
          <w:sz w:val="28"/>
          <w:szCs w:val="28"/>
        </w:rPr>
        <w:t xml:space="preserve">. </w:t>
      </w:r>
      <w:proofErr w:type="gramStart"/>
      <w:r w:rsidRPr="00203C0A">
        <w:rPr>
          <w:rFonts w:ascii="Times New Roman" w:hAnsi="Times New Roman" w:cs="Times New Roman"/>
          <w:sz w:val="28"/>
          <w:szCs w:val="28"/>
        </w:rPr>
        <w:t>Летняя</w:t>
      </w:r>
      <w:proofErr w:type="gramEnd"/>
      <w:r w:rsidRPr="00203C0A">
        <w:rPr>
          <w:rFonts w:ascii="Times New Roman" w:hAnsi="Times New Roman" w:cs="Times New Roman"/>
          <w:sz w:val="28"/>
          <w:szCs w:val="28"/>
        </w:rPr>
        <w:t xml:space="preserve"> Ставка, ул. Советская, дом 130</w:t>
      </w:r>
      <w:r>
        <w:rPr>
          <w:rFonts w:ascii="Times New Roman" w:hAnsi="Times New Roman" w:cs="Times New Roman"/>
          <w:sz w:val="28"/>
          <w:szCs w:val="28"/>
        </w:rPr>
        <w:t>-а;</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форме электронных документов с использованием сети "Интернет" на единый портал (www.gosuslugi.ru) и региональный портал (www.26gosuslugi.ru).</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Заявление и документы, предоставляемые в форме электронных документов, направляются в порядке, установленном постановлением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едином портале или региональном портале </w:t>
      </w:r>
      <w:r w:rsidR="007B24A3" w:rsidRPr="00687731">
        <w:rPr>
          <w:rFonts w:ascii="Times New Roman" w:hAnsi="Times New Roman" w:cs="Times New Roman"/>
          <w:sz w:val="28"/>
          <w:szCs w:val="28"/>
        </w:rPr>
        <w:lastRenderedPageBreak/>
        <w:t>без необходимости дополнительной подачи заявления в какой-либо иной форме.</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услуги:</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форме электронного документа в личном кабинете на едином портале, региональном портале;</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управлении</w:t>
      </w:r>
      <w:r w:rsidR="007B24A3" w:rsidRPr="00687731">
        <w:rPr>
          <w:rFonts w:ascii="Times New Roman" w:hAnsi="Times New Roman" w:cs="Times New Roman"/>
          <w:sz w:val="28"/>
          <w:szCs w:val="28"/>
        </w:rPr>
        <w:t>;</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на бумажном носителе в </w:t>
      </w:r>
      <w:r>
        <w:rPr>
          <w:rFonts w:ascii="Times New Roman" w:hAnsi="Times New Roman" w:cs="Times New Roman"/>
          <w:sz w:val="28"/>
          <w:szCs w:val="28"/>
        </w:rPr>
        <w:t>управлении</w:t>
      </w:r>
      <w:r w:rsidR="007B24A3" w:rsidRPr="00687731">
        <w:rPr>
          <w:rFonts w:ascii="Times New Roman" w:hAnsi="Times New Roman" w:cs="Times New Roman"/>
          <w:sz w:val="28"/>
          <w:szCs w:val="28"/>
        </w:rPr>
        <w:t>.</w:t>
      </w:r>
    </w:p>
    <w:p w:rsidR="007B24A3" w:rsidRPr="00687731" w:rsidRDefault="00203C0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случае направления заявления посредством единого портала, регионального портала сведения из документа, удостоверяющего личность заявителя, проверяются при подтверждении учетной записи в Единой системе идентификац</w:t>
      </w:r>
      <w:proofErr w:type="gramStart"/>
      <w:r w:rsidR="007B24A3" w:rsidRPr="00687731">
        <w:rPr>
          <w:rFonts w:ascii="Times New Roman" w:hAnsi="Times New Roman" w:cs="Times New Roman"/>
          <w:sz w:val="28"/>
          <w:szCs w:val="28"/>
        </w:rPr>
        <w:t>ии и ау</w:t>
      </w:r>
      <w:proofErr w:type="gramEnd"/>
      <w:r w:rsidR="007B24A3" w:rsidRPr="00687731">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При формировании заявления обеспечивается:</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а) возможность копирования и сохранения заявления и иных документов, необходимых для предоставления государственной услуги;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возможность печати на бумажном носителе копии электронной формы заявления;</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w:t>
      </w:r>
      <w:r w:rsidR="007B24A3" w:rsidRPr="00687731">
        <w:rPr>
          <w:rFonts w:ascii="Times New Roman" w:hAnsi="Times New Roman" w:cs="Times New Roman"/>
          <w:sz w:val="28"/>
          <w:szCs w:val="28"/>
        </w:rPr>
        <w:lastRenderedPageBreak/>
        <w:t>опубликованных на едином портале или региональном портале, в части, касающейся сведений, отсутствующих в ЕСИА;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е) возможность вернуться на любой из этапов заполнения электронной формы заявления без </w:t>
      </w:r>
      <w:proofErr w:type="gramStart"/>
      <w:r w:rsidR="007B24A3" w:rsidRPr="00687731">
        <w:rPr>
          <w:rFonts w:ascii="Times New Roman" w:hAnsi="Times New Roman" w:cs="Times New Roman"/>
          <w:sz w:val="28"/>
          <w:szCs w:val="28"/>
        </w:rPr>
        <w:t>потери</w:t>
      </w:r>
      <w:proofErr w:type="gramEnd"/>
      <w:r w:rsidR="007B24A3" w:rsidRPr="00687731">
        <w:rPr>
          <w:rFonts w:ascii="Times New Roman" w:hAnsi="Times New Roman" w:cs="Times New Roman"/>
          <w:sz w:val="28"/>
          <w:szCs w:val="28"/>
        </w:rPr>
        <w:t xml:space="preserve"> ранее введенной информации;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ж)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Сформированное, подписанное заявление и документы, необходимые для предоставления государственной услуги, направляются в </w:t>
      </w:r>
      <w:r>
        <w:rPr>
          <w:rFonts w:ascii="Times New Roman" w:hAnsi="Times New Roman" w:cs="Times New Roman"/>
          <w:sz w:val="28"/>
          <w:szCs w:val="28"/>
        </w:rPr>
        <w:t>управление</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посредством единого портала или регионального портала.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Управление</w:t>
      </w:r>
      <w:r w:rsidR="007B24A3" w:rsidRPr="00687731">
        <w:rPr>
          <w:rFonts w:ascii="Times New Roman" w:hAnsi="Times New Roman" w:cs="Times New Roman"/>
          <w:sz w:val="28"/>
          <w:szCs w:val="28"/>
        </w:rPr>
        <w:t xml:space="preserve">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(доверенным лицом)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 xml:space="preserve">Предоставление государственной услуги начинается с момента приема и регистрации </w:t>
      </w:r>
      <w:r>
        <w:rPr>
          <w:rFonts w:ascii="Times New Roman" w:hAnsi="Times New Roman" w:cs="Times New Roman"/>
          <w:sz w:val="28"/>
          <w:szCs w:val="28"/>
        </w:rPr>
        <w:t>управлением</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заявления и документов, необходимые для предоставления государственной услуги, поступивших в электронной форме, необходимых для предоставления государственной услуги.</w:t>
      </w:r>
      <w:proofErr w:type="gramEnd"/>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 xml:space="preserve">Уведомление о приеме и регистрации заявления и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поступивших в </w:t>
      </w:r>
      <w:r>
        <w:rPr>
          <w:rFonts w:ascii="Times New Roman" w:hAnsi="Times New Roman" w:cs="Times New Roman"/>
          <w:sz w:val="28"/>
          <w:szCs w:val="28"/>
        </w:rPr>
        <w:t>управление</w:t>
      </w:r>
      <w:r w:rsidR="007B24A3" w:rsidRPr="00687731">
        <w:rPr>
          <w:rFonts w:ascii="Times New Roman" w:hAnsi="Times New Roman" w:cs="Times New Roman"/>
          <w:sz w:val="28"/>
          <w:szCs w:val="28"/>
        </w:rPr>
        <w:t xml:space="preserve"> в электронной форме, направляется заявителю не позднее следующего рабочего дня со дня получения заявления</w:t>
      </w:r>
      <w:proofErr w:type="gramEnd"/>
      <w:r w:rsidR="007B24A3" w:rsidRPr="00687731">
        <w:rPr>
          <w:rFonts w:ascii="Times New Roman" w:hAnsi="Times New Roman" w:cs="Times New Roman"/>
          <w:sz w:val="28"/>
          <w:szCs w:val="28"/>
        </w:rPr>
        <w:t>,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3 рабочих дней после принятия решения направляется заявителю посредством единого портала и регионального портала.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2.7. </w:t>
      </w:r>
      <w:proofErr w:type="gramStart"/>
      <w:r w:rsidR="007B24A3" w:rsidRPr="00687731">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007B24A3" w:rsidRPr="00687731">
        <w:rPr>
          <w:rFonts w:ascii="Times New Roman" w:hAnsi="Times New Roman" w:cs="Times New Roman"/>
          <w:sz w:val="28"/>
          <w:szCs w:val="28"/>
        </w:rPr>
        <w:lastRenderedPageBreak/>
        <w:t>государственной услуги, которые находятся в распоряжении иных организаций, участвующих в предоставлении государственной услуги, и которые заявитель (доверенное лицо) вправе представить, а также способы их получения заявителем (доверенным лицом), в том числе в электронной форме, порядок их представления</w:t>
      </w:r>
      <w:proofErr w:type="gramEnd"/>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 xml:space="preserve">Должностное лицо </w:t>
      </w:r>
      <w:r>
        <w:rPr>
          <w:rFonts w:ascii="Times New Roman" w:hAnsi="Times New Roman" w:cs="Times New Roman"/>
          <w:sz w:val="28"/>
          <w:szCs w:val="28"/>
        </w:rPr>
        <w:t>управления</w:t>
      </w:r>
      <w:r w:rsidR="007B24A3" w:rsidRPr="00687731">
        <w:rPr>
          <w:rFonts w:ascii="Times New Roman" w:hAnsi="Times New Roman" w:cs="Times New Roman"/>
          <w:sz w:val="28"/>
          <w:szCs w:val="28"/>
        </w:rPr>
        <w:t>, ответственное за истребование документов в порядке межведомственного информационного взаимодействия, запрашивает в течение 2 рабочих дней со дня поступления заявления, в том числе в электронной форме, и документов, необходимых для предоставления государственной услуги, в полном объеме и правильно оформленных, следующие сведения (документы), которые находятся в распоряжении иных организаций, участвующих в предоставлении государственной услуги:</w:t>
      </w:r>
      <w:proofErr w:type="gramEnd"/>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1) сведения из Единого государственного реестра записи актов гражданского состояния (за исключением сведений о регистрации записи акта о рождении ребенка (детей) за пределами Российской Федерации), подтверждающие родство и (или) свойство заявителя с членами семьи (при отсутствии указанных сведений в Едином государственном реестре записи актов гражданского состояния либо расхождении сведений, полученных из Единого государственного реестра записи актов гражданского состояния, со сведениями</w:t>
      </w:r>
      <w:proofErr w:type="gramEnd"/>
      <w:r w:rsidR="007B24A3" w:rsidRPr="00687731">
        <w:rPr>
          <w:rFonts w:ascii="Times New Roman" w:hAnsi="Times New Roman" w:cs="Times New Roman"/>
          <w:sz w:val="28"/>
          <w:szCs w:val="28"/>
        </w:rPr>
        <w:t>, указанными в заявлении, заявитель (доверенное лицо) самостоятельно представляет документы, подтверждающие родство и (или) свойство заявителя с членами семьи);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2)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регистрации по месту пребывания и по месту жительства заявителя и (или) членов семьи, подтверждающие факт совместного проживания заявителя с членами семьи (при отсутствии указанных сведений, содержащихся в базовом государственном информационном ресурсе регистрационного учета граждан Российской Федерации</w:t>
      </w:r>
      <w:proofErr w:type="gramEnd"/>
      <w:r w:rsidR="007B24A3" w:rsidRPr="00687731">
        <w:rPr>
          <w:rFonts w:ascii="Times New Roman" w:hAnsi="Times New Roman" w:cs="Times New Roman"/>
          <w:sz w:val="28"/>
          <w:szCs w:val="28"/>
        </w:rPr>
        <w:t xml:space="preserve"> по месту пребывания и по месту жительства в пределах Российской Федерации, заявитель (доверенное лицо) самостоятельно представляет документы, подтверждающие факт совместного проживания заявителя с членами семьи). </w:t>
      </w:r>
      <w:proofErr w:type="gramStart"/>
      <w:r w:rsidR="007B24A3" w:rsidRPr="00687731">
        <w:rPr>
          <w:rFonts w:ascii="Times New Roman" w:hAnsi="Times New Roman" w:cs="Times New Roman"/>
          <w:sz w:val="28"/>
          <w:szCs w:val="28"/>
        </w:rPr>
        <w:t>В случае, когда заявитель и члены семьи имеют разные адреса регистрации по месту жительства (пребывания), но проживают фактически вместе, данные сведения указываются в заявлении, а факт их совместного проживания подтверждается актом материально-бытового обследования условий проживания семьи (одиноко проживающего гражданина), составленным в порядке и по форме, устанавливаемым министерством труда и социальной защиты населения Ставропольского края (далее соответственно - акт материально-бытового обследования, министерство</w:t>
      </w:r>
      <w:proofErr w:type="gramEnd"/>
      <w:r w:rsidR="007B24A3" w:rsidRPr="00687731">
        <w:rPr>
          <w:rFonts w:ascii="Times New Roman" w:hAnsi="Times New Roman" w:cs="Times New Roman"/>
          <w:sz w:val="28"/>
          <w:szCs w:val="28"/>
        </w:rPr>
        <w:t>);</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3) сведения в Пенсионном фонде Российской Федерации: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о страховом номере индивидуального лицевого счета в системе обязательного пенсионного страхования заявителя и членов семьи (при </w:t>
      </w:r>
      <w:r w:rsidR="007B24A3" w:rsidRPr="00687731">
        <w:rPr>
          <w:rFonts w:ascii="Times New Roman" w:hAnsi="Times New Roman" w:cs="Times New Roman"/>
          <w:sz w:val="28"/>
          <w:szCs w:val="28"/>
        </w:rPr>
        <w:lastRenderedPageBreak/>
        <w:t>отсутствии указанных сведений в Пенсионном фонде Российской Федерации заявитель (доверенное лицо) самостоятельно представляет сведения о страховом номере индивидуального лицевого счета в системе обязательного пенсионного страхования);</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об осуществлении (неосуществлении) заявителем и (или) членами семьи трудовой деятельности;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об установлении заявителю и (или) членам семьи ежемесячной компенсационной выплаты в соответствии с Указом Президента Российской Федерации от 26 декабря 2006 года N 1455 "О компенсационных выплатах лицам, осуществляющим уход за нетрудоспособными гражданами" и (или) об установлении заявителю (членам семьи) ежемесячной выплаты в соответствии с Указом Президента Российской Федерации от 26 февраля 2013 года N 175 "О ежемесячных выплатах лицам</w:t>
      </w:r>
      <w:proofErr w:type="gramEnd"/>
      <w:r w:rsidR="007B24A3" w:rsidRPr="00687731">
        <w:rPr>
          <w:rFonts w:ascii="Times New Roman" w:hAnsi="Times New Roman" w:cs="Times New Roman"/>
          <w:sz w:val="28"/>
          <w:szCs w:val="28"/>
        </w:rPr>
        <w:t>, осуществляющим уход за детьми-инвалидами и инвалидами с детства I группы" (для лиц, осуществляющих уход за ребенком-инвалидом, или инвалидом I группы, или членом семьи, нуждающимся по заключению медицинской организации в постоянном постороннем уходе либо достигшим возраста 80 лет);</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4) сведения в учреждении занятости населения:</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 признании заявителя и (или) членов семьи безработным (безработными);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 размере пособия по безработице, материальной помощи и иных выплат безработным гражданам, подтверждающие доходы, предусмотренные абзацем пятым подпункта "д" пункта 1 Перечня видов доходов;</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5) сведения из Единой государственной информационной системы социального обеспечения:</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о суммах пенсии, компенсационных выплат, пособий и иных мер социальной поддержки в виде выплат, полученных заявителем и (или) членами семьи в соответствии с законодательством Российской Федерации, законодательством Ставропольского края (законодательством иных субъектов Российской Федерации), муниципальными правовыми актами, предусмотренных абзацами вторым, шестым - восьмым, двенадцатым (за исключением надбавок и доплат ко всем видам выплат) подпункта "д", а также о суммах выплат, предусмотренных</w:t>
      </w:r>
      <w:proofErr w:type="gramEnd"/>
      <w:r w:rsidR="007B24A3" w:rsidRPr="00687731">
        <w:rPr>
          <w:rFonts w:ascii="Times New Roman" w:hAnsi="Times New Roman" w:cs="Times New Roman"/>
          <w:sz w:val="28"/>
          <w:szCs w:val="28"/>
        </w:rPr>
        <w:t xml:space="preserve"> абзацем двенадцатым подпункта "ж" пункта 1 Перечня видов доходов;</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 подтверждении факта установления над ребенком (детьми) опеки (попечительства);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 рождении ребенка (детей);</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 смерти члена (членов) семьи;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 государственной регистрации заключения (расторжения) брака заявителя и (или) членов семьи;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об ограничении дееспособности или признании заявителя либо члена семьи </w:t>
      </w:r>
      <w:proofErr w:type="gramStart"/>
      <w:r w:rsidR="007B24A3" w:rsidRPr="00687731">
        <w:rPr>
          <w:rFonts w:ascii="Times New Roman" w:hAnsi="Times New Roman" w:cs="Times New Roman"/>
          <w:sz w:val="28"/>
          <w:szCs w:val="28"/>
        </w:rPr>
        <w:t>недееспособным</w:t>
      </w:r>
      <w:proofErr w:type="gramEnd"/>
      <w:r w:rsidR="007B24A3" w:rsidRPr="00687731">
        <w:rPr>
          <w:rFonts w:ascii="Times New Roman" w:hAnsi="Times New Roman" w:cs="Times New Roman"/>
          <w:sz w:val="28"/>
          <w:szCs w:val="28"/>
        </w:rPr>
        <w:t>;</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6) сведения в Федеральной налоговой службе:</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об идентификационном номере налогоплательщика;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7B24A3" w:rsidRPr="00687731">
        <w:rPr>
          <w:rFonts w:ascii="Times New Roman" w:hAnsi="Times New Roman" w:cs="Times New Roman"/>
          <w:sz w:val="28"/>
          <w:szCs w:val="28"/>
        </w:rPr>
        <w:t xml:space="preserve">о регистрации (отсутствии регистрации) заявителя (членов семьи) в качестве индивидуального (индивидуальных) предпринимателя (предпринимателей), </w:t>
      </w:r>
      <w:proofErr w:type="spellStart"/>
      <w:r w:rsidR="007B24A3" w:rsidRPr="00687731">
        <w:rPr>
          <w:rFonts w:ascii="Times New Roman" w:hAnsi="Times New Roman" w:cs="Times New Roman"/>
          <w:sz w:val="28"/>
          <w:szCs w:val="28"/>
        </w:rPr>
        <w:t>самозанятого</w:t>
      </w:r>
      <w:proofErr w:type="spellEnd"/>
      <w:r w:rsidR="007B24A3" w:rsidRPr="00687731">
        <w:rPr>
          <w:rFonts w:ascii="Times New Roman" w:hAnsi="Times New Roman" w:cs="Times New Roman"/>
          <w:sz w:val="28"/>
          <w:szCs w:val="28"/>
        </w:rPr>
        <w:t>, главы крестьянского (фермерского) хозяйства;</w:t>
      </w:r>
      <w:proofErr w:type="gramEnd"/>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о доходах (отсутствии доходов) заявителя (членов семьи) от занятий предпринимательской деятельностью (</w:t>
      </w:r>
      <w:proofErr w:type="spellStart"/>
      <w:r w:rsidR="007B24A3" w:rsidRPr="00687731">
        <w:rPr>
          <w:rFonts w:ascii="Times New Roman" w:hAnsi="Times New Roman" w:cs="Times New Roman"/>
          <w:sz w:val="28"/>
          <w:szCs w:val="28"/>
        </w:rPr>
        <w:t>самозанятости</w:t>
      </w:r>
      <w:proofErr w:type="spellEnd"/>
      <w:r w:rsidR="007B24A3" w:rsidRPr="00687731">
        <w:rPr>
          <w:rFonts w:ascii="Times New Roman" w:hAnsi="Times New Roman" w:cs="Times New Roman"/>
          <w:sz w:val="28"/>
          <w:szCs w:val="28"/>
        </w:rPr>
        <w:t>, частной практики), включая доходы, полученные в результате деятельности крестьянского (фермерского) хозяйства, в том числе хозяйства без образования юридического лица, за последний отчетный период, предусмотренных абзацем седьмым подпункта "ж" пункта 1 Перечня видов доходов (при отсутствии указанных сведений о доходах в Федеральной налоговой службе заявитель (доверенное лицо) самостоятельно представляет</w:t>
      </w:r>
      <w:proofErr w:type="gramEnd"/>
      <w:r w:rsidR="007B24A3" w:rsidRPr="00687731">
        <w:rPr>
          <w:rFonts w:ascii="Times New Roman" w:hAnsi="Times New Roman" w:cs="Times New Roman"/>
          <w:sz w:val="28"/>
          <w:szCs w:val="28"/>
        </w:rPr>
        <w:t xml:space="preserve"> сведения (документы), подтверждающие доходы от занятий предпринимательской деятельностью (</w:t>
      </w:r>
      <w:proofErr w:type="spellStart"/>
      <w:r w:rsidR="007B24A3" w:rsidRPr="00687731">
        <w:rPr>
          <w:rFonts w:ascii="Times New Roman" w:hAnsi="Times New Roman" w:cs="Times New Roman"/>
          <w:sz w:val="28"/>
          <w:szCs w:val="28"/>
        </w:rPr>
        <w:t>самозанятости</w:t>
      </w:r>
      <w:proofErr w:type="spellEnd"/>
      <w:r w:rsidR="007B24A3" w:rsidRPr="00687731">
        <w:rPr>
          <w:rFonts w:ascii="Times New Roman" w:hAnsi="Times New Roman" w:cs="Times New Roman"/>
          <w:sz w:val="28"/>
          <w:szCs w:val="28"/>
        </w:rPr>
        <w:t>, частной практики),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о доходах от имущества, принадлежащего на праве собственности заявителю (членам семьи), указанных в абзаце втором подпункта "е" пункта 1 Перечня видов доходов (при отсутствии указанных сведений в Федеральной налоговой службе заявитель (доверенное лицо) самостоятельно представляет сведения (документы), подтверждающие доходы от имущества, принадлежащего на праве собственности заявителю (членам семьи);</w:t>
      </w:r>
      <w:proofErr w:type="gramEnd"/>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 доходах заявителя и (или) членов семьи от трудовой деятельности, указанных в подпунктах "а" - "г" пункта 1 Перечня видов доходов (при отсутствии указанных сведений в Федеральной налоговой службе заявитель (доверенное лицо) самостоятельно представляет сведения (документы), подтверждающие доходы от трудовой деятельности);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 других доходах заявителя и (или) членов семьи, указанных в абзацах четвертом, пятом и восьмом подпункта "ж" пункта 1 Перечня видов доходов;</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7) сведения в Фонде социального страхования Российской Федерации о размере выплат заявителю и (или) членам семьи по обязательному социальному страхованию, указанных в абзацах шестом, восьмом и одиннадцатом подпункта "д" пункта 1 Перечня видов доходов;</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8) сведения из федеральной государственной информационной системы "Федеральный реестр инвалидов" (далее - Федеральный реестр инвалидов), подтверждающие факт установления заявителю и (или) членам семьи инвалидности (при отсутствии указанных сведений в Федеральном реестре инвалидов заявитель (доверенное лицо) самостоятельно представляет документ, подтверждающий факт установления инвалидности);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9) сведения в Федеральной службе государственной регистрации, кадастра и картографии о наличии (отсутствии) недвижимого имущества, принадлежащего на праве собственности заявителю (членам семьи) (при отсутствии указанных сведений в Федеральной службе государственной регистрации, кадастра и картографии заявитель (доверенное лицо) </w:t>
      </w:r>
      <w:r w:rsidR="007B24A3" w:rsidRPr="00687731">
        <w:rPr>
          <w:rFonts w:ascii="Times New Roman" w:hAnsi="Times New Roman" w:cs="Times New Roman"/>
          <w:sz w:val="28"/>
          <w:szCs w:val="28"/>
        </w:rPr>
        <w:lastRenderedPageBreak/>
        <w:t>самостоятельно представляет правоустанавливающие документы на объекты недвижимого имущества);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10) сведения в органе социальной защиты по прежнему месту жительства заявителя (членов семьи) о неполучении (получении) заявителем (членами семьи) государственной социальной помощи на основании социального контракта по месту жительства (прежнему месту жительства) или месту пребывания (прежнему месту пребывания) заявителем (членами семьи) в течение текущего календарного года;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11) сведения в Федеральной службе судебных приставов о получении (неполучении) заявителем (членами семьи) алиментов, указанных в абзаце девятом подпункта "ж" пункта 1 Перечня видов доходов, на содержание ребенка (детей) (при отсутствии указанных сведений в Федеральной службе судебных приставов заявитель (доверенное лицо) самостоятельно представляет сведения (документы), подтверждающие получение (неполучение) заявителем (членами семьи) алиментов);</w:t>
      </w:r>
      <w:proofErr w:type="gramEnd"/>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12) выписка из </w:t>
      </w:r>
      <w:proofErr w:type="spellStart"/>
      <w:r w:rsidR="007B24A3" w:rsidRPr="00687731">
        <w:rPr>
          <w:rFonts w:ascii="Times New Roman" w:hAnsi="Times New Roman" w:cs="Times New Roman"/>
          <w:sz w:val="28"/>
          <w:szCs w:val="28"/>
        </w:rPr>
        <w:t>похозяйственной</w:t>
      </w:r>
      <w:proofErr w:type="spellEnd"/>
      <w:r w:rsidR="007B24A3" w:rsidRPr="00687731">
        <w:rPr>
          <w:rFonts w:ascii="Times New Roman" w:hAnsi="Times New Roman" w:cs="Times New Roman"/>
          <w:sz w:val="28"/>
          <w:szCs w:val="28"/>
        </w:rPr>
        <w:t xml:space="preserve"> книги, содержащая информацию о личном подсобном хозяйстве заявителя.</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Заявитель (доверенное лицо) вправе представить документы, подтверждающие сведения, предусмотренные настоящим пунктом, по собственной инициативе самостоятельно.</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Запрещается требовать от заявителя (доверенного лица) представления:</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roofErr w:type="gramEnd"/>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б) наличие ошибок в заявлении о предоставлении государственной услуги и документах, поданных заявителем (доверенным лицом) после первоначального отказа в приеме документов, необходимых для </w:t>
      </w:r>
      <w:r w:rsidR="007B24A3" w:rsidRPr="00687731">
        <w:rPr>
          <w:rFonts w:ascii="Times New Roman" w:hAnsi="Times New Roman" w:cs="Times New Roman"/>
          <w:sz w:val="28"/>
          <w:szCs w:val="28"/>
        </w:rPr>
        <w:lastRenderedPageBreak/>
        <w:t>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sz w:val="28"/>
          <w:szCs w:val="28"/>
        </w:rPr>
        <w:t>управления</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Pr>
          <w:rFonts w:ascii="Times New Roman" w:hAnsi="Times New Roman" w:cs="Times New Roman"/>
          <w:sz w:val="28"/>
          <w:szCs w:val="28"/>
        </w:rPr>
        <w:t>управления</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уведомляется заявитель, а также приносятся извинения за доставленные неудобства;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документов и информации на бумажном носителе,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2.8.1. Основания для отказа в приеме документов, необходимых для предоставления государственной услуги, при личном обращении заявителя:</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отсутствие документа, подтверждающего личность и полномочия заявителя (доверенного лица);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7B24A3" w:rsidRPr="00687731" w:rsidRDefault="00924AF8"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документы исполнены цветными чернилами (пастой), кроме синих или черных, либо карандашом;</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документах фамилия, имя, отчество (при наличии) заявителя указаны не полностью (фамилия, инициалы).</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2.8.2. </w:t>
      </w:r>
      <w:proofErr w:type="gramStart"/>
      <w:r w:rsidR="007B24A3" w:rsidRPr="00687731">
        <w:rPr>
          <w:rFonts w:ascii="Times New Roman" w:hAnsi="Times New Roman" w:cs="Times New Roman"/>
          <w:sz w:val="28"/>
          <w:szCs w:val="28"/>
        </w:rPr>
        <w:t xml:space="preserve">Не допускается отказ в приеме заявления и документов, а также отказ в предоставлении государственной услуги в случае, если заявление и документы поданы в соответствии с информацией о сроках и порядке предоставления государственной услуги, опубликованной на едином портале, региональном портале, в региональном реестре и на официальном сайте </w:t>
      </w:r>
      <w:r>
        <w:rPr>
          <w:rFonts w:ascii="Times New Roman" w:hAnsi="Times New Roman" w:cs="Times New Roman"/>
          <w:sz w:val="28"/>
          <w:szCs w:val="28"/>
        </w:rPr>
        <w:t>администрации Туркменского муниципального округа Ставропольского края</w:t>
      </w:r>
      <w:r w:rsidR="007B24A3" w:rsidRPr="00687731">
        <w:rPr>
          <w:rFonts w:ascii="Times New Roman" w:hAnsi="Times New Roman" w:cs="Times New Roman"/>
          <w:sz w:val="28"/>
          <w:szCs w:val="28"/>
        </w:rPr>
        <w:t>.</w:t>
      </w:r>
      <w:proofErr w:type="gramEnd"/>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687731">
        <w:rPr>
          <w:rFonts w:ascii="Times New Roman" w:hAnsi="Times New Roman" w:cs="Times New Roman"/>
          <w:sz w:val="28"/>
          <w:szCs w:val="28"/>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2.9.1. Основанием для приостановления предоставления государственной услуги является представление заявителем (доверенным лицом) документов не в полном объеме и (или) неправильно оформленных.</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2.9.2. Основаниями для отказа в предоставлении государственной услуги являются:</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представление заявителем (доверенным лицом) неполных и (или) недостоверных сведений о составе семьи и (или) доходах;</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неподтверждение</w:t>
      </w:r>
      <w:proofErr w:type="spellEnd"/>
      <w:r w:rsidR="007B24A3" w:rsidRPr="00687731">
        <w:rPr>
          <w:rFonts w:ascii="Times New Roman" w:hAnsi="Times New Roman" w:cs="Times New Roman"/>
          <w:sz w:val="28"/>
          <w:szCs w:val="28"/>
        </w:rPr>
        <w:t xml:space="preserve"> представленными документами права заявителя на получение государственной социальной помощи на основании социального контракта;</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заявитель отказался от подписания социального контракта;</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совершеннолетние дееспособные члены семьи заявителя не согласны с условиями социального контракта;</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несоблюдение заявителем (доверенным лицом) срока обращения за оказанием государственной социальной помощи на основании социального контракта, установленного абзацем двенадцатым пункта 31 постановления Правительства Ставропольского края от 29 января 2014 г. N 19-п "Об утверждении Порядка оказания государственной социальной помощи населению Ставропольского края на основании социального контракта".</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Выплата государственной социальной помощи на основании социального контракта прекращается при расторжении социального контракта.</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Выплата государственной социальной помощи на основании социального контракта приостанавливается на время проведения проверки обстоятельств, влекущих изменение или прекращение социального контракта.</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К услугам, необходимым и обязательным для предоставления государственной услуги, относится открытие счета в российской кредитной организации.</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Государственная пошлина или иная плата за предоставление государственной услуги не взимается.</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w:t>
      </w:r>
      <w:r>
        <w:rPr>
          <w:rFonts w:ascii="Times New Roman" w:hAnsi="Times New Roman" w:cs="Times New Roman"/>
          <w:sz w:val="28"/>
          <w:szCs w:val="28"/>
        </w:rPr>
        <w:t>управления</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и (или) должностного лица, плата с заявителя (доверенного лица) не взимается.</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687731">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Открытие счета в российской кредитной организации осуществляется за счет средств заявителя (доверенного лица).</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2.13. Максимальный срок ожидания в очереди при подаче заявления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2.14. Срок и порядок регистрации заявления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Заявление о предоставлении государственной услуги регистрируется в день подачи заявления в течение 15 минут должностным лицом </w:t>
      </w:r>
      <w:r>
        <w:rPr>
          <w:rFonts w:ascii="Times New Roman" w:hAnsi="Times New Roman" w:cs="Times New Roman"/>
          <w:sz w:val="28"/>
          <w:szCs w:val="28"/>
        </w:rPr>
        <w:t>управления</w:t>
      </w:r>
      <w:r w:rsidR="007B24A3" w:rsidRPr="00687731">
        <w:rPr>
          <w:rFonts w:ascii="Times New Roman" w:hAnsi="Times New Roman" w:cs="Times New Roman"/>
          <w:sz w:val="28"/>
          <w:szCs w:val="28"/>
        </w:rPr>
        <w:t xml:space="preserve"> посредством внесения записи в Журнал регистрации заявлений о назначении государственной социальной помощи на основании социального контракта по форме, указанной в приложении 3 к Административному регламенту (далее - Журнал регистрации заявлений).</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Заявление о предоставлении государственной услуги, направленное в электронной форме, распечатывается на бумажном носителе должностным лицом </w:t>
      </w:r>
      <w:r>
        <w:rPr>
          <w:rFonts w:ascii="Times New Roman" w:hAnsi="Times New Roman" w:cs="Times New Roman"/>
          <w:sz w:val="28"/>
          <w:szCs w:val="28"/>
        </w:rPr>
        <w:t>управления</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и регистрируется в Журнале регистрации заявлений в день его поступления.</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 xml:space="preserve">В случае представления заявителем (доверенным лицом) документов, предусмотренных подпунктом 2.6.1 Административного регламента, не в полном объеме и (или) неправильно оформленных, </w:t>
      </w:r>
      <w:r>
        <w:rPr>
          <w:rFonts w:ascii="Times New Roman" w:hAnsi="Times New Roman" w:cs="Times New Roman"/>
          <w:sz w:val="28"/>
          <w:szCs w:val="28"/>
        </w:rPr>
        <w:t>управление</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в течение 2 рабочих дней со дня их представления направляет заявителю (доверенному лицу) уведомление о перечне недостающих документов и (или) документов, неправильно оформленных и сроке их представления для назначения государственной социальной помощи на основании социального контракта по форме, указанной</w:t>
      </w:r>
      <w:proofErr w:type="gramEnd"/>
      <w:r w:rsidR="007B24A3" w:rsidRPr="00687731">
        <w:rPr>
          <w:rFonts w:ascii="Times New Roman" w:hAnsi="Times New Roman" w:cs="Times New Roman"/>
          <w:sz w:val="28"/>
          <w:szCs w:val="28"/>
        </w:rPr>
        <w:t xml:space="preserve"> в приложении 4 к Административному регламенту (далее - уведомление о перечне недостающих документов).</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2.15. </w:t>
      </w:r>
      <w:proofErr w:type="gramStart"/>
      <w:r w:rsidR="007B24A3" w:rsidRPr="00687731">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007B24A3" w:rsidRPr="00687731">
        <w:rPr>
          <w:rFonts w:ascii="Times New Roman" w:hAnsi="Times New Roman" w:cs="Times New Roman"/>
          <w:sz w:val="28"/>
          <w:szCs w:val="28"/>
        </w:rPr>
        <w:t xml:space="preserve"> Российской Федерации о социальной защите инвалидов</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687731">
        <w:rPr>
          <w:rFonts w:ascii="Times New Roman" w:hAnsi="Times New Roman" w:cs="Times New Roman"/>
          <w:sz w:val="28"/>
          <w:szCs w:val="28"/>
        </w:rPr>
        <w:t>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заявителей (доверенных лиц). За пользование стоянкой (парковкой) с заявителей (доверенных лиц) плата не взимается.</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Здание, в котором осуществляется прием заявителей (доверенных лиц), должно находиться для заявителей (доверенных лиц) в пределах пешей доступности от остановок общественного транспорта.</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Центральный вход в здание </w:t>
      </w:r>
      <w:r>
        <w:rPr>
          <w:rFonts w:ascii="Times New Roman" w:hAnsi="Times New Roman" w:cs="Times New Roman"/>
          <w:sz w:val="28"/>
          <w:szCs w:val="28"/>
        </w:rPr>
        <w:t>управления</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должен быть оборудован информационной табличкой (вывеской), содержащей информацию об </w:t>
      </w:r>
      <w:r>
        <w:rPr>
          <w:rFonts w:ascii="Times New Roman" w:hAnsi="Times New Roman" w:cs="Times New Roman"/>
          <w:sz w:val="28"/>
          <w:szCs w:val="28"/>
        </w:rPr>
        <w:t>управлении</w:t>
      </w:r>
      <w:r w:rsidR="007B24A3" w:rsidRPr="00687731">
        <w:rPr>
          <w:rFonts w:ascii="Times New Roman" w:hAnsi="Times New Roman" w:cs="Times New Roman"/>
          <w:sz w:val="28"/>
          <w:szCs w:val="28"/>
        </w:rPr>
        <w:t>, осуществляющем предоставление государственной услуги: наименование, местонахождение, режим работы.</w:t>
      </w:r>
    </w:p>
    <w:p w:rsidR="007B24A3" w:rsidRPr="00687731" w:rsidRDefault="00A27855"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Вход и выход из здания (помещения) оборудуются соответствующими указателями.</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Вход в здание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r w:rsidR="007B24A3" w:rsidRPr="00687731">
        <w:rPr>
          <w:rFonts w:ascii="Times New Roman" w:hAnsi="Times New Roman" w:cs="Times New Roman"/>
          <w:sz w:val="28"/>
          <w:szCs w:val="28"/>
        </w:rPr>
        <w:t xml:space="preserve"> С этой целью вход в здание (помещение) </w:t>
      </w:r>
      <w:r>
        <w:rPr>
          <w:rFonts w:ascii="Times New Roman" w:hAnsi="Times New Roman" w:cs="Times New Roman"/>
          <w:sz w:val="28"/>
          <w:szCs w:val="28"/>
        </w:rPr>
        <w:t>управления</w:t>
      </w:r>
      <w:r w:rsidR="007B24A3" w:rsidRPr="00687731">
        <w:rPr>
          <w:rFonts w:ascii="Times New Roman" w:hAnsi="Times New Roman" w:cs="Times New Roman"/>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roofErr w:type="gramEnd"/>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 xml:space="preserve">Места для ожидания, места для заполнения заявления о предоставлении государственной услуги должны соответствовать комфортным условиям для заявителей (доверенных лиц),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(доверенных лиц) по телефону и при наличии возможности, оборудуются </w:t>
      </w:r>
      <w:r w:rsidR="007B24A3" w:rsidRPr="00687731">
        <w:rPr>
          <w:rFonts w:ascii="Times New Roman" w:hAnsi="Times New Roman" w:cs="Times New Roman"/>
          <w:sz w:val="28"/>
          <w:szCs w:val="28"/>
        </w:rPr>
        <w:lastRenderedPageBreak/>
        <w:t>системой звукового информирования для информирования престарелых и слабовидящих граждан.</w:t>
      </w:r>
      <w:proofErr w:type="gramEnd"/>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Места, предназначенные для ознакомления заявителей (доверенных лиц) с информацией о порядке предоставления государственной услуги, оборудуются информационными стендами с перечнем документов, необходимых для предоставления государственной услуги, и образцами их заполнения.</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Информационные стенды снабжаются карманами с информационными листками и памятками, которые граждане могут взять с собой.</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 В дополнение к информационным стендам допускается организация иных мест распространения информационных листков и памяток.</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(доверенными лицами).</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Площадь мест ожидания зависит от количества заявителей (доверенных лиц), ежедневно обращающихся в </w:t>
      </w:r>
      <w:r>
        <w:rPr>
          <w:rFonts w:ascii="Times New Roman" w:hAnsi="Times New Roman" w:cs="Times New Roman"/>
          <w:sz w:val="28"/>
          <w:szCs w:val="28"/>
        </w:rPr>
        <w:t>управление</w:t>
      </w:r>
      <w:r w:rsidR="007B24A3" w:rsidRPr="00687731">
        <w:rPr>
          <w:rFonts w:ascii="Times New Roman" w:hAnsi="Times New Roman" w:cs="Times New Roman"/>
          <w:sz w:val="28"/>
          <w:szCs w:val="28"/>
        </w:rPr>
        <w:t xml:space="preserve">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Прием заявителей (доверенных лиц) осуществляется в специально выделенных для этих целей помещениях.</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Помещения для приема заявителей (доверенных лиц) должны быть оборудованы табличками (вывесками) с указанием номера кабинета и наименования отдела, фамилии, имени, отчества и должности специалиста, осуществляющего предоставление государственной услуги, режима работы. Таблички (вывески) на дверях или стенах устанавливаются таким образом, чтобы при открытой двери они были видны и читаемы.</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Помещения для приема заявителей (должностных лиц) должны соответствовать комфортным условиям для заявителей (должностных лиц) и оптимальным условиям работы должностного лица </w:t>
      </w:r>
      <w:r>
        <w:rPr>
          <w:rFonts w:ascii="Times New Roman" w:hAnsi="Times New Roman" w:cs="Times New Roman"/>
          <w:sz w:val="28"/>
          <w:szCs w:val="28"/>
        </w:rPr>
        <w:t>управления</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с заявителями (должностными лицами).</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Помещения для приема заявителей (должностных лиц) должны соответствовать санитарным правилам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Каждое рабочее место должностного лица </w:t>
      </w:r>
      <w:r>
        <w:rPr>
          <w:rFonts w:ascii="Times New Roman" w:hAnsi="Times New Roman" w:cs="Times New Roman"/>
          <w:sz w:val="28"/>
          <w:szCs w:val="28"/>
        </w:rPr>
        <w:t>управления</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устройствами, а также офисным креслом для персонала.</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687731">
        <w:rPr>
          <w:rFonts w:ascii="Times New Roman" w:hAnsi="Times New Roman" w:cs="Times New Roman"/>
          <w:sz w:val="28"/>
          <w:szCs w:val="28"/>
        </w:rPr>
        <w:t>2.16. Показатели доступности и качества государственной услуги, в том числе количество взаимодействий заявителя (доверенного лица)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К показателям доступности и качества государственных услуг относятся:</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1) своевременность (</w:t>
      </w:r>
      <w:proofErr w:type="spellStart"/>
      <w:proofErr w:type="gramStart"/>
      <w:r w:rsidR="007B24A3" w:rsidRPr="00687731">
        <w:rPr>
          <w:rFonts w:ascii="Times New Roman" w:hAnsi="Times New Roman" w:cs="Times New Roman"/>
          <w:sz w:val="28"/>
          <w:szCs w:val="28"/>
        </w:rPr>
        <w:t>Св</w:t>
      </w:r>
      <w:proofErr w:type="spellEnd"/>
      <w:proofErr w:type="gramEnd"/>
      <w:r w:rsidR="007B24A3" w:rsidRPr="00687731">
        <w:rPr>
          <w:rFonts w:ascii="Times New Roman" w:hAnsi="Times New Roman" w:cs="Times New Roman"/>
          <w:sz w:val="28"/>
          <w:szCs w:val="28"/>
        </w:rPr>
        <w:t>):</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7B24A3" w:rsidRPr="00687731">
        <w:rPr>
          <w:rFonts w:ascii="Times New Roman" w:hAnsi="Times New Roman" w:cs="Times New Roman"/>
          <w:sz w:val="28"/>
          <w:szCs w:val="28"/>
        </w:rPr>
        <w:t>Св</w:t>
      </w:r>
      <w:proofErr w:type="spellEnd"/>
      <w:proofErr w:type="gramEnd"/>
      <w:r w:rsidR="007B24A3" w:rsidRPr="00687731">
        <w:rPr>
          <w:rFonts w:ascii="Times New Roman" w:hAnsi="Times New Roman" w:cs="Times New Roman"/>
          <w:sz w:val="28"/>
          <w:szCs w:val="28"/>
        </w:rPr>
        <w:t xml:space="preserve"> = установленный Административным регламентом срок / время, фактически затраченное на предоставление государственной услуги x 100%.</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Показатель 100% и более является положительным и соответствует требованиям Административного регламента;</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 доступность (</w:t>
      </w:r>
      <w:proofErr w:type="spellStart"/>
      <w:r w:rsidR="007B24A3" w:rsidRPr="00687731">
        <w:rPr>
          <w:rFonts w:ascii="Times New Roman" w:hAnsi="Times New Roman" w:cs="Times New Roman"/>
          <w:sz w:val="28"/>
          <w:szCs w:val="28"/>
        </w:rPr>
        <w:t>Дос</w:t>
      </w:r>
      <w:proofErr w:type="spellEnd"/>
      <w:r w:rsidR="007B24A3" w:rsidRPr="00687731">
        <w:rPr>
          <w:rFonts w:ascii="Times New Roman" w:hAnsi="Times New Roman" w:cs="Times New Roman"/>
          <w:sz w:val="28"/>
          <w:szCs w:val="28"/>
        </w:rPr>
        <w:t>):</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Дос</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Дтел</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Дврем</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Дб</w:t>
      </w:r>
      <w:proofErr w:type="spellEnd"/>
      <w:r w:rsidR="007B24A3" w:rsidRPr="00687731">
        <w:rPr>
          <w:rFonts w:ascii="Times New Roman" w:hAnsi="Times New Roman" w:cs="Times New Roman"/>
          <w:sz w:val="28"/>
          <w:szCs w:val="28"/>
        </w:rPr>
        <w:t xml:space="preserve">/б с + </w:t>
      </w:r>
      <w:proofErr w:type="spellStart"/>
      <w:r w:rsidR="007B24A3" w:rsidRPr="00687731">
        <w:rPr>
          <w:rFonts w:ascii="Times New Roman" w:hAnsi="Times New Roman" w:cs="Times New Roman"/>
          <w:sz w:val="28"/>
          <w:szCs w:val="28"/>
        </w:rPr>
        <w:t>Дэл</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Динф</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Джит</w:t>
      </w:r>
      <w:proofErr w:type="spellEnd"/>
      <w:r w:rsidR="007B24A3" w:rsidRPr="00687731">
        <w:rPr>
          <w:rFonts w:ascii="Times New Roman" w:hAnsi="Times New Roman" w:cs="Times New Roman"/>
          <w:sz w:val="28"/>
          <w:szCs w:val="28"/>
        </w:rPr>
        <w:t>,</w:t>
      </w:r>
    </w:p>
    <w:p w:rsidR="007B24A3" w:rsidRPr="00687731" w:rsidRDefault="007B24A3" w:rsidP="00B90341">
      <w:pPr>
        <w:spacing w:after="0" w:line="240" w:lineRule="auto"/>
        <w:jc w:val="both"/>
        <w:rPr>
          <w:rFonts w:ascii="Times New Roman" w:hAnsi="Times New Roman" w:cs="Times New Roman"/>
          <w:sz w:val="28"/>
          <w:szCs w:val="28"/>
        </w:rPr>
      </w:pPr>
      <w:r w:rsidRPr="00687731">
        <w:rPr>
          <w:rFonts w:ascii="Times New Roman" w:hAnsi="Times New Roman" w:cs="Times New Roman"/>
          <w:sz w:val="28"/>
          <w:szCs w:val="28"/>
        </w:rPr>
        <w:t> </w:t>
      </w:r>
      <w:r w:rsidR="00872064">
        <w:rPr>
          <w:rFonts w:ascii="Times New Roman" w:hAnsi="Times New Roman" w:cs="Times New Roman"/>
          <w:sz w:val="28"/>
          <w:szCs w:val="28"/>
        </w:rPr>
        <w:t xml:space="preserve">       </w:t>
      </w:r>
      <w:r w:rsidRPr="00687731">
        <w:rPr>
          <w:rFonts w:ascii="Times New Roman" w:hAnsi="Times New Roman" w:cs="Times New Roman"/>
          <w:sz w:val="28"/>
          <w:szCs w:val="28"/>
        </w:rPr>
        <w:t>где</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Дтел</w:t>
      </w:r>
      <w:proofErr w:type="spellEnd"/>
      <w:r w:rsidR="007B24A3" w:rsidRPr="00687731">
        <w:rPr>
          <w:rFonts w:ascii="Times New Roman" w:hAnsi="Times New Roman" w:cs="Times New Roman"/>
          <w:sz w:val="28"/>
          <w:szCs w:val="28"/>
        </w:rPr>
        <w:t xml:space="preserve"> - наличие возможности записаться на прием по телефону:</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Дтел</w:t>
      </w:r>
      <w:proofErr w:type="spellEnd"/>
      <w:r w:rsidR="007B24A3" w:rsidRPr="00687731">
        <w:rPr>
          <w:rFonts w:ascii="Times New Roman" w:hAnsi="Times New Roman" w:cs="Times New Roman"/>
          <w:sz w:val="28"/>
          <w:szCs w:val="28"/>
        </w:rPr>
        <w:t xml:space="preserve"> = 10% - можно записаться на прием по телефону;</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Дтел</w:t>
      </w:r>
      <w:proofErr w:type="spellEnd"/>
      <w:r w:rsidR="007B24A3" w:rsidRPr="00687731">
        <w:rPr>
          <w:rFonts w:ascii="Times New Roman" w:hAnsi="Times New Roman" w:cs="Times New Roman"/>
          <w:sz w:val="28"/>
          <w:szCs w:val="28"/>
        </w:rPr>
        <w:t xml:space="preserve"> = 0% - нельзя записаться на прием по телефону.</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Дврем</w:t>
      </w:r>
      <w:proofErr w:type="spellEnd"/>
      <w:r w:rsidR="007B24A3" w:rsidRPr="00687731">
        <w:rPr>
          <w:rFonts w:ascii="Times New Roman" w:hAnsi="Times New Roman" w:cs="Times New Roman"/>
          <w:sz w:val="28"/>
          <w:szCs w:val="28"/>
        </w:rPr>
        <w:t xml:space="preserve"> - возможность прийти на прием в нерабочее время:</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Дврем</w:t>
      </w:r>
      <w:proofErr w:type="spellEnd"/>
      <w:r w:rsidR="007B24A3" w:rsidRPr="00687731">
        <w:rPr>
          <w:rFonts w:ascii="Times New Roman" w:hAnsi="Times New Roman" w:cs="Times New Roman"/>
          <w:sz w:val="28"/>
          <w:szCs w:val="28"/>
        </w:rPr>
        <w:t xml:space="preserve"> = 10% - прием (выдача) документов осуществляется без перерыва на обед (5%) и в выходной день (5%).</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Дб</w:t>
      </w:r>
      <w:proofErr w:type="spellEnd"/>
      <w:r w:rsidR="007B24A3" w:rsidRPr="00687731">
        <w:rPr>
          <w:rFonts w:ascii="Times New Roman" w:hAnsi="Times New Roman" w:cs="Times New Roman"/>
          <w:sz w:val="28"/>
          <w:szCs w:val="28"/>
        </w:rPr>
        <w:t xml:space="preserve">/б с - наличие </w:t>
      </w:r>
      <w:proofErr w:type="spellStart"/>
      <w:r w:rsidR="007B24A3" w:rsidRPr="00687731">
        <w:rPr>
          <w:rFonts w:ascii="Times New Roman" w:hAnsi="Times New Roman" w:cs="Times New Roman"/>
          <w:sz w:val="28"/>
          <w:szCs w:val="28"/>
        </w:rPr>
        <w:t>безбарьерной</w:t>
      </w:r>
      <w:proofErr w:type="spellEnd"/>
      <w:r w:rsidR="007B24A3" w:rsidRPr="00687731">
        <w:rPr>
          <w:rFonts w:ascii="Times New Roman" w:hAnsi="Times New Roman" w:cs="Times New Roman"/>
          <w:sz w:val="28"/>
          <w:szCs w:val="28"/>
        </w:rPr>
        <w:t xml:space="preserve"> среды:</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Дб</w:t>
      </w:r>
      <w:proofErr w:type="spellEnd"/>
      <w:r w:rsidR="007B24A3" w:rsidRPr="00687731">
        <w:rPr>
          <w:rFonts w:ascii="Times New Roman" w:hAnsi="Times New Roman" w:cs="Times New Roman"/>
          <w:sz w:val="28"/>
          <w:szCs w:val="28"/>
        </w:rPr>
        <w:t>/б с = 20% - от тротуара до места приема можно проехать на коляске;</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Дб</w:t>
      </w:r>
      <w:proofErr w:type="spellEnd"/>
      <w:r w:rsidR="007B24A3" w:rsidRPr="00687731">
        <w:rPr>
          <w:rFonts w:ascii="Times New Roman" w:hAnsi="Times New Roman" w:cs="Times New Roman"/>
          <w:sz w:val="28"/>
          <w:szCs w:val="28"/>
        </w:rPr>
        <w:t>/б с = 10% - от тротуара до места приема можно проехать на коляске с посторонней помощью 1 человека;</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Дб</w:t>
      </w:r>
      <w:proofErr w:type="spellEnd"/>
      <w:r w:rsidR="007B24A3" w:rsidRPr="00687731">
        <w:rPr>
          <w:rFonts w:ascii="Times New Roman" w:hAnsi="Times New Roman" w:cs="Times New Roman"/>
          <w:sz w:val="28"/>
          <w:szCs w:val="28"/>
        </w:rPr>
        <w:t>/б с = 0% - от тротуара до места приема нельзя проехать на коляске.</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Дэл</w:t>
      </w:r>
      <w:proofErr w:type="spellEnd"/>
      <w:r w:rsidR="007B24A3" w:rsidRPr="00687731">
        <w:rPr>
          <w:rFonts w:ascii="Times New Roman" w:hAnsi="Times New Roman" w:cs="Times New Roman"/>
          <w:sz w:val="28"/>
          <w:szCs w:val="28"/>
        </w:rPr>
        <w:t xml:space="preserve"> - наличие возможности подать заявление в электронной форме:</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Дэл</w:t>
      </w:r>
      <w:proofErr w:type="spellEnd"/>
      <w:r w:rsidR="007B24A3" w:rsidRPr="00687731">
        <w:rPr>
          <w:rFonts w:ascii="Times New Roman" w:hAnsi="Times New Roman" w:cs="Times New Roman"/>
          <w:sz w:val="28"/>
          <w:szCs w:val="28"/>
        </w:rPr>
        <w:t xml:space="preserve"> = 20% - можно подать заявление в электронной форме;</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Дэл</w:t>
      </w:r>
      <w:proofErr w:type="spellEnd"/>
      <w:r w:rsidR="007B24A3" w:rsidRPr="00687731">
        <w:rPr>
          <w:rFonts w:ascii="Times New Roman" w:hAnsi="Times New Roman" w:cs="Times New Roman"/>
          <w:sz w:val="28"/>
          <w:szCs w:val="28"/>
        </w:rPr>
        <w:t xml:space="preserve"> = 0% - нельзя подать заявление в электронной форме.</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Динф</w:t>
      </w:r>
      <w:proofErr w:type="spellEnd"/>
      <w:r w:rsidR="007B24A3" w:rsidRPr="00687731">
        <w:rPr>
          <w:rFonts w:ascii="Times New Roman" w:hAnsi="Times New Roman" w:cs="Times New Roman"/>
          <w:sz w:val="28"/>
          <w:szCs w:val="28"/>
        </w:rPr>
        <w:t xml:space="preserve"> - доступность информации о предоставлении государственной услуги:</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Динф</w:t>
      </w:r>
      <w:proofErr w:type="spellEnd"/>
      <w:r w:rsidR="007B24A3" w:rsidRPr="00687731">
        <w:rPr>
          <w:rFonts w:ascii="Times New Roman" w:hAnsi="Times New Roman" w:cs="Times New Roman"/>
          <w:sz w:val="28"/>
          <w:szCs w:val="28"/>
        </w:rPr>
        <w:t xml:space="preserve"> = 20% -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(доверенных лиц) раздаточный материал (5%), периодически информация о государственной услуге размещается в СМИ (5%);</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Динф</w:t>
      </w:r>
      <w:proofErr w:type="spellEnd"/>
      <w:r w:rsidR="007B24A3" w:rsidRPr="00687731">
        <w:rPr>
          <w:rFonts w:ascii="Times New Roman" w:hAnsi="Times New Roman" w:cs="Times New Roman"/>
          <w:sz w:val="28"/>
          <w:szCs w:val="28"/>
        </w:rPr>
        <w:t xml:space="preserve"> = 0% - для получения информации о предоставлении услуги необходимо пользоваться услугами, изучать нормативные документы.</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Джит</w:t>
      </w:r>
      <w:proofErr w:type="spellEnd"/>
      <w:r w:rsidR="007B24A3" w:rsidRPr="00687731">
        <w:rPr>
          <w:rFonts w:ascii="Times New Roman" w:hAnsi="Times New Roman" w:cs="Times New Roman"/>
          <w:sz w:val="28"/>
          <w:szCs w:val="28"/>
        </w:rPr>
        <w:t xml:space="preserve"> - возможность подать заявление, документы и получить результат государственной услуги по месту жительства:</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Джит</w:t>
      </w:r>
      <w:proofErr w:type="spellEnd"/>
      <w:r w:rsidR="007B24A3" w:rsidRPr="00687731">
        <w:rPr>
          <w:rFonts w:ascii="Times New Roman" w:hAnsi="Times New Roman" w:cs="Times New Roman"/>
          <w:sz w:val="28"/>
          <w:szCs w:val="28"/>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7B24A3" w:rsidRPr="00687731">
        <w:rPr>
          <w:rFonts w:ascii="Times New Roman" w:hAnsi="Times New Roman" w:cs="Times New Roman"/>
          <w:sz w:val="28"/>
          <w:szCs w:val="28"/>
        </w:rPr>
        <w:t>Джит</w:t>
      </w:r>
      <w:proofErr w:type="spellEnd"/>
      <w:r w:rsidR="007B24A3" w:rsidRPr="00687731">
        <w:rPr>
          <w:rFonts w:ascii="Times New Roman" w:hAnsi="Times New Roman" w:cs="Times New Roman"/>
          <w:sz w:val="28"/>
          <w:szCs w:val="28"/>
        </w:rPr>
        <w:t xml:space="preserve"> = 0% - нельзя подать заявление, документы и получить результат услуги по месту жительства.</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Показатель 100% свидетельствует об обеспечении максимальной доступности получения государственной услуги;</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3) качество (</w:t>
      </w:r>
      <w:proofErr w:type="spellStart"/>
      <w:r w:rsidR="007B24A3" w:rsidRPr="00687731">
        <w:rPr>
          <w:rFonts w:ascii="Times New Roman" w:hAnsi="Times New Roman" w:cs="Times New Roman"/>
          <w:sz w:val="28"/>
          <w:szCs w:val="28"/>
        </w:rPr>
        <w:t>Кач</w:t>
      </w:r>
      <w:proofErr w:type="spellEnd"/>
      <w:r w:rsidR="007B24A3" w:rsidRPr="00687731">
        <w:rPr>
          <w:rFonts w:ascii="Times New Roman" w:hAnsi="Times New Roman" w:cs="Times New Roman"/>
          <w:sz w:val="28"/>
          <w:szCs w:val="28"/>
        </w:rPr>
        <w:t>):</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Кач</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Кдокум</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Кобслуж</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Кобмен</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Кфакт</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Квзаим</w:t>
      </w:r>
      <w:proofErr w:type="spellEnd"/>
      <w:r w:rsidR="007B24A3" w:rsidRPr="00687731">
        <w:rPr>
          <w:rFonts w:ascii="Times New Roman" w:hAnsi="Times New Roman" w:cs="Times New Roman"/>
          <w:sz w:val="28"/>
          <w:szCs w:val="28"/>
        </w:rPr>
        <w:t xml:space="preserve"> + </w:t>
      </w:r>
      <w:proofErr w:type="spellStart"/>
      <w:r w:rsidR="007B24A3" w:rsidRPr="00687731">
        <w:rPr>
          <w:rFonts w:ascii="Times New Roman" w:hAnsi="Times New Roman" w:cs="Times New Roman"/>
          <w:sz w:val="28"/>
          <w:szCs w:val="28"/>
        </w:rPr>
        <w:t>Кпрод</w:t>
      </w:r>
      <w:proofErr w:type="spellEnd"/>
      <w:r w:rsidR="007B24A3" w:rsidRPr="00687731">
        <w:rPr>
          <w:rFonts w:ascii="Times New Roman" w:hAnsi="Times New Roman" w:cs="Times New Roman"/>
          <w:sz w:val="28"/>
          <w:szCs w:val="28"/>
        </w:rPr>
        <w:t>,</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где</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Кдокум</w:t>
      </w:r>
      <w:proofErr w:type="spellEnd"/>
      <w:r w:rsidR="007B24A3" w:rsidRPr="00687731">
        <w:rPr>
          <w:rFonts w:ascii="Times New Roman" w:hAnsi="Times New Roman" w:cs="Times New Roman"/>
          <w:sz w:val="28"/>
          <w:szCs w:val="28"/>
        </w:rPr>
        <w:t xml:space="preserve"> = количество принятых документов (с учетом уже имеющихся в </w:t>
      </w:r>
      <w:r>
        <w:rPr>
          <w:rFonts w:ascii="Times New Roman" w:hAnsi="Times New Roman" w:cs="Times New Roman"/>
          <w:sz w:val="28"/>
          <w:szCs w:val="28"/>
        </w:rPr>
        <w:t>управлении</w:t>
      </w:r>
      <w:r w:rsidR="007B24A3" w:rsidRPr="00687731">
        <w:rPr>
          <w:rFonts w:ascii="Times New Roman" w:hAnsi="Times New Roman" w:cs="Times New Roman"/>
          <w:sz w:val="28"/>
          <w:szCs w:val="28"/>
        </w:rPr>
        <w:t>) / количество предусмотренных Административным регламентом документов x 100%.</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Значение показателя менее 100% говорит о том, что решение не может быть принято, потребуется повторное обращение.</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Кобслуж</w:t>
      </w:r>
      <w:proofErr w:type="spellEnd"/>
      <w:r w:rsidR="007B24A3" w:rsidRPr="00687731">
        <w:rPr>
          <w:rFonts w:ascii="Times New Roman" w:hAnsi="Times New Roman" w:cs="Times New Roman"/>
          <w:sz w:val="28"/>
          <w:szCs w:val="28"/>
        </w:rPr>
        <w:t xml:space="preserve"> - качество обслуживания при предоставлении государственной услуги:</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Кобслуж</w:t>
      </w:r>
      <w:proofErr w:type="spellEnd"/>
      <w:r w:rsidR="007B24A3" w:rsidRPr="00687731">
        <w:rPr>
          <w:rFonts w:ascii="Times New Roman" w:hAnsi="Times New Roman" w:cs="Times New Roman"/>
          <w:sz w:val="28"/>
          <w:szCs w:val="2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Кобслуж</w:t>
      </w:r>
      <w:proofErr w:type="spellEnd"/>
      <w:r w:rsidR="007B24A3" w:rsidRPr="00687731">
        <w:rPr>
          <w:rFonts w:ascii="Times New Roman" w:hAnsi="Times New Roman" w:cs="Times New Roman"/>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Кобмен</w:t>
      </w:r>
      <w:proofErr w:type="spellEnd"/>
      <w:r w:rsidR="007B24A3" w:rsidRPr="00687731">
        <w:rPr>
          <w:rFonts w:ascii="Times New Roman" w:hAnsi="Times New Roman" w:cs="Times New Roman"/>
          <w:sz w:val="28"/>
          <w:szCs w:val="28"/>
        </w:rPr>
        <w:t xml:space="preserve"> = количество документов, полученных без участия заявителя (доверенного лица) / количество предусмотренных Административным регламентом документов, имеющихся в ОИВ x 100%.</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Кфакт</w:t>
      </w:r>
      <w:proofErr w:type="spellEnd"/>
      <w:r w:rsidR="007B24A3" w:rsidRPr="00687731">
        <w:rPr>
          <w:rFonts w:ascii="Times New Roman" w:hAnsi="Times New Roman" w:cs="Times New Roman"/>
          <w:sz w:val="28"/>
          <w:szCs w:val="28"/>
        </w:rPr>
        <w:t xml:space="preserve"> = (количество заявителей - количество обоснованных жалоб - количество выявленных нарушений) / количество заявителей x 100%.</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Квзаим</w:t>
      </w:r>
      <w:proofErr w:type="spellEnd"/>
      <w:r w:rsidR="007B24A3" w:rsidRPr="00687731">
        <w:rPr>
          <w:rFonts w:ascii="Times New Roman" w:hAnsi="Times New Roman" w:cs="Times New Roman"/>
          <w:sz w:val="28"/>
          <w:szCs w:val="28"/>
        </w:rPr>
        <w:t xml:space="preserve"> - количество взаимодействий заявителя с должностными лицами, предоставляющими государственную услугу:</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Квзаим</w:t>
      </w:r>
      <w:proofErr w:type="spellEnd"/>
      <w:r w:rsidR="007B24A3" w:rsidRPr="00687731">
        <w:rPr>
          <w:rFonts w:ascii="Times New Roman" w:hAnsi="Times New Roman" w:cs="Times New Roman"/>
          <w:sz w:val="28"/>
          <w:szCs w:val="2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государственную услугу;</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Квзаим</w:t>
      </w:r>
      <w:proofErr w:type="spellEnd"/>
      <w:r w:rsidR="007B24A3" w:rsidRPr="00687731">
        <w:rPr>
          <w:rFonts w:ascii="Times New Roman" w:hAnsi="Times New Roman" w:cs="Times New Roman"/>
          <w:sz w:val="28"/>
          <w:szCs w:val="28"/>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государственную услугу;</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Квзаим</w:t>
      </w:r>
      <w:proofErr w:type="spellEnd"/>
      <w:r w:rsidR="007B24A3" w:rsidRPr="00687731">
        <w:rPr>
          <w:rFonts w:ascii="Times New Roman" w:hAnsi="Times New Roman" w:cs="Times New Roman"/>
          <w:sz w:val="28"/>
          <w:szCs w:val="28"/>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государственную услугу;</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Кпрод</w:t>
      </w:r>
      <w:proofErr w:type="spellEnd"/>
      <w:r w:rsidR="007B24A3" w:rsidRPr="00687731">
        <w:rPr>
          <w:rFonts w:ascii="Times New Roman" w:hAnsi="Times New Roman" w:cs="Times New Roman"/>
          <w:sz w:val="28"/>
          <w:szCs w:val="28"/>
        </w:rPr>
        <w:t xml:space="preserve"> - продолжительность взаимодействия заявителя с должностными лицами, предоставляющими государственную услугу:</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7B24A3" w:rsidRPr="00687731">
        <w:rPr>
          <w:rFonts w:ascii="Times New Roman" w:hAnsi="Times New Roman" w:cs="Times New Roman"/>
          <w:sz w:val="28"/>
          <w:szCs w:val="28"/>
        </w:rPr>
        <w:t>Кпрод</w:t>
      </w:r>
      <w:proofErr w:type="spellEnd"/>
      <w:r w:rsidR="007B24A3" w:rsidRPr="00687731">
        <w:rPr>
          <w:rFonts w:ascii="Times New Roman" w:hAnsi="Times New Roman" w:cs="Times New Roman"/>
          <w:sz w:val="28"/>
          <w:szCs w:val="28"/>
        </w:rPr>
        <w:t xml:space="preserve"> = 30% при взаимодействии заявителя с должностными лицами, предоставляющими государственную услугу, в течение сроков, предусмотренных Административным регламентом;</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Кпрод</w:t>
      </w:r>
      <w:proofErr w:type="spellEnd"/>
      <w:r w:rsidR="007B24A3" w:rsidRPr="00687731">
        <w:rPr>
          <w:rFonts w:ascii="Times New Roman" w:hAnsi="Times New Roman" w:cs="Times New Roman"/>
          <w:sz w:val="28"/>
          <w:szCs w:val="28"/>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Административным регламентом.</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Значение показателя 100% говорит о том, что государственная услуга предоставляется в строгом соответствии с законодательством;</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4) удовлетворенность (Уд):</w:t>
      </w:r>
    </w:p>
    <w:p w:rsidR="007B24A3" w:rsidRPr="00687731" w:rsidRDefault="007B24A3" w:rsidP="00B90341">
      <w:pPr>
        <w:spacing w:after="0" w:line="240" w:lineRule="auto"/>
        <w:jc w:val="both"/>
        <w:rPr>
          <w:rFonts w:ascii="Times New Roman" w:hAnsi="Times New Roman" w:cs="Times New Roman"/>
          <w:sz w:val="28"/>
          <w:szCs w:val="28"/>
        </w:rPr>
      </w:pPr>
      <w:r w:rsidRPr="00687731">
        <w:rPr>
          <w:rFonts w:ascii="Times New Roman" w:hAnsi="Times New Roman" w:cs="Times New Roman"/>
          <w:sz w:val="28"/>
          <w:szCs w:val="28"/>
        </w:rPr>
        <w:t> </w:t>
      </w:r>
      <w:r w:rsidR="00872064">
        <w:rPr>
          <w:rFonts w:ascii="Times New Roman" w:hAnsi="Times New Roman" w:cs="Times New Roman"/>
          <w:sz w:val="28"/>
          <w:szCs w:val="28"/>
        </w:rPr>
        <w:t xml:space="preserve">      </w:t>
      </w:r>
      <w:r w:rsidRPr="00687731">
        <w:rPr>
          <w:rFonts w:ascii="Times New Roman" w:hAnsi="Times New Roman" w:cs="Times New Roman"/>
          <w:sz w:val="28"/>
          <w:szCs w:val="28"/>
        </w:rPr>
        <w:t xml:space="preserve">Уд = 100% - </w:t>
      </w:r>
      <w:proofErr w:type="spellStart"/>
      <w:r w:rsidRPr="00687731">
        <w:rPr>
          <w:rFonts w:ascii="Times New Roman" w:hAnsi="Times New Roman" w:cs="Times New Roman"/>
          <w:sz w:val="28"/>
          <w:szCs w:val="28"/>
        </w:rPr>
        <w:t>Кобж</w:t>
      </w:r>
      <w:proofErr w:type="spellEnd"/>
      <w:r w:rsidRPr="00687731">
        <w:rPr>
          <w:rFonts w:ascii="Times New Roman" w:hAnsi="Times New Roman" w:cs="Times New Roman"/>
          <w:sz w:val="28"/>
          <w:szCs w:val="28"/>
        </w:rPr>
        <w:t xml:space="preserve"> / </w:t>
      </w:r>
      <w:proofErr w:type="spellStart"/>
      <w:r w:rsidRPr="00687731">
        <w:rPr>
          <w:rFonts w:ascii="Times New Roman" w:hAnsi="Times New Roman" w:cs="Times New Roman"/>
          <w:sz w:val="28"/>
          <w:szCs w:val="28"/>
        </w:rPr>
        <w:t>Кзаяв</w:t>
      </w:r>
      <w:proofErr w:type="spellEnd"/>
      <w:r w:rsidRPr="00687731">
        <w:rPr>
          <w:rFonts w:ascii="Times New Roman" w:hAnsi="Times New Roman" w:cs="Times New Roman"/>
          <w:sz w:val="28"/>
          <w:szCs w:val="28"/>
        </w:rPr>
        <w:t xml:space="preserve"> </w:t>
      </w:r>
      <w:proofErr w:type="spellStart"/>
      <w:r w:rsidRPr="00687731">
        <w:rPr>
          <w:rFonts w:ascii="Times New Roman" w:hAnsi="Times New Roman" w:cs="Times New Roman"/>
          <w:sz w:val="28"/>
          <w:szCs w:val="28"/>
        </w:rPr>
        <w:t>x</w:t>
      </w:r>
      <w:proofErr w:type="spellEnd"/>
      <w:r w:rsidRPr="00687731">
        <w:rPr>
          <w:rFonts w:ascii="Times New Roman" w:hAnsi="Times New Roman" w:cs="Times New Roman"/>
          <w:sz w:val="28"/>
          <w:szCs w:val="28"/>
        </w:rPr>
        <w:t xml:space="preserve"> 100%,</w:t>
      </w:r>
    </w:p>
    <w:p w:rsidR="007B24A3" w:rsidRPr="00687731" w:rsidRDefault="00872064"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где</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Кобж</w:t>
      </w:r>
      <w:proofErr w:type="spellEnd"/>
      <w:r w:rsidR="007B24A3" w:rsidRPr="00687731">
        <w:rPr>
          <w:rFonts w:ascii="Times New Roman" w:hAnsi="Times New Roman" w:cs="Times New Roman"/>
          <w:sz w:val="28"/>
          <w:szCs w:val="28"/>
        </w:rPr>
        <w:t xml:space="preserve"> - количество обжалований при предоставлении государственной услуги;</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24A3" w:rsidRPr="00687731">
        <w:rPr>
          <w:rFonts w:ascii="Times New Roman" w:hAnsi="Times New Roman" w:cs="Times New Roman"/>
          <w:sz w:val="28"/>
          <w:szCs w:val="28"/>
        </w:rPr>
        <w:t>Кзаяв</w:t>
      </w:r>
      <w:proofErr w:type="spellEnd"/>
      <w:r w:rsidR="007B24A3" w:rsidRPr="00687731">
        <w:rPr>
          <w:rFonts w:ascii="Times New Roman" w:hAnsi="Times New Roman" w:cs="Times New Roman"/>
          <w:sz w:val="28"/>
          <w:szCs w:val="28"/>
        </w:rPr>
        <w:t xml:space="preserve"> - количество заявителей.</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Значение показателя 100% свидетельствует об удовлетворенности граждан качеством предоставления государственной услуги.</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В процессе предоставления государственной услуги заявитель (доверенное лицо) вправе обращаться в </w:t>
      </w:r>
      <w:r>
        <w:rPr>
          <w:rFonts w:ascii="Times New Roman" w:hAnsi="Times New Roman" w:cs="Times New Roman"/>
          <w:sz w:val="28"/>
          <w:szCs w:val="28"/>
        </w:rPr>
        <w:t>управление</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2.17.1. Государственная услуга по экстерриториальному принципу и в многофункциональных центрах предоставления государственных и муниципальных услуг не предоставляется.</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2.17.2. Предоставление государственной услуги в электронной форме</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При предоставлении государственной услуги заявителю (доверенному лицу) обеспечивается возможность с использованием сети "Интернет" через официальный сайт </w:t>
      </w:r>
      <w:r>
        <w:rPr>
          <w:rFonts w:ascii="Times New Roman" w:hAnsi="Times New Roman" w:cs="Times New Roman"/>
          <w:sz w:val="28"/>
          <w:szCs w:val="28"/>
        </w:rPr>
        <w:t>администрации Туркменского муниципального округа Ставропольского края</w:t>
      </w:r>
      <w:r w:rsidR="007B24A3" w:rsidRPr="00687731">
        <w:rPr>
          <w:rFonts w:ascii="Times New Roman" w:hAnsi="Times New Roman" w:cs="Times New Roman"/>
          <w:sz w:val="28"/>
          <w:szCs w:val="28"/>
        </w:rPr>
        <w:t>, единый портал, региональный портал:</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B24A3" w:rsidRPr="00687731" w:rsidRDefault="00F32F23"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2.17.3. Заявителям (доверенным лицам) обеспечивается возможность представления заявления и прилагаемых документов, необходимые для </w:t>
      </w:r>
      <w:r w:rsidR="007B24A3" w:rsidRPr="00687731">
        <w:rPr>
          <w:rFonts w:ascii="Times New Roman" w:hAnsi="Times New Roman" w:cs="Times New Roman"/>
          <w:sz w:val="28"/>
          <w:szCs w:val="28"/>
        </w:rPr>
        <w:lastRenderedPageBreak/>
        <w:t>предоставления государственной услуги, в форме электронных документов посредством единого портала, регионального портала.</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этом случае заявитель (доверенное лицо) авторизуется на едином портале, региональном портале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Заполненное заявление о предоставлении государственной услуги отправляется заявителем (доверенным лицом) вместе с прикрепленными электронными образами документов, необходимыми для предоставления государственной услуги, в </w:t>
      </w:r>
      <w:r>
        <w:rPr>
          <w:rFonts w:ascii="Times New Roman" w:hAnsi="Times New Roman" w:cs="Times New Roman"/>
          <w:sz w:val="28"/>
          <w:szCs w:val="28"/>
        </w:rPr>
        <w:t>управление</w:t>
      </w:r>
      <w:r w:rsidR="007B24A3" w:rsidRPr="00687731">
        <w:rPr>
          <w:rFonts w:ascii="Times New Roman" w:hAnsi="Times New Roman" w:cs="Times New Roman"/>
          <w:sz w:val="28"/>
          <w:szCs w:val="28"/>
        </w:rPr>
        <w:t>. При авторизации в ЕСИА заявление о предоставлении государственной услуги считается подписанным простой электронной подписью заявителя (доверенного лица).</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При обращении заявителя (доверенного лица)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Заявление и документы, необходимые для предоставления государственной услуги, представленные в форме электронного документа, должны быть представлены в формате *.</w:t>
      </w:r>
      <w:proofErr w:type="spellStart"/>
      <w:r w:rsidR="007B24A3" w:rsidRPr="00687731">
        <w:rPr>
          <w:rFonts w:ascii="Times New Roman" w:hAnsi="Times New Roman" w:cs="Times New Roman"/>
          <w:sz w:val="28"/>
          <w:szCs w:val="28"/>
        </w:rPr>
        <w:t>rtf</w:t>
      </w:r>
      <w:proofErr w:type="spellEnd"/>
      <w:r w:rsidR="007B24A3" w:rsidRPr="00687731">
        <w:rPr>
          <w:rFonts w:ascii="Times New Roman" w:hAnsi="Times New Roman" w:cs="Times New Roman"/>
          <w:sz w:val="28"/>
          <w:szCs w:val="28"/>
        </w:rPr>
        <w:t>, *.</w:t>
      </w:r>
      <w:proofErr w:type="spellStart"/>
      <w:r w:rsidR="007B24A3" w:rsidRPr="00687731">
        <w:rPr>
          <w:rFonts w:ascii="Times New Roman" w:hAnsi="Times New Roman" w:cs="Times New Roman"/>
          <w:sz w:val="28"/>
          <w:szCs w:val="28"/>
        </w:rPr>
        <w:t>doc</w:t>
      </w:r>
      <w:proofErr w:type="spellEnd"/>
      <w:r w:rsidR="007B24A3" w:rsidRPr="00687731">
        <w:rPr>
          <w:rFonts w:ascii="Times New Roman" w:hAnsi="Times New Roman" w:cs="Times New Roman"/>
          <w:sz w:val="28"/>
          <w:szCs w:val="28"/>
        </w:rPr>
        <w:t>, *.</w:t>
      </w:r>
      <w:proofErr w:type="spellStart"/>
      <w:r w:rsidR="007B24A3" w:rsidRPr="00687731">
        <w:rPr>
          <w:rFonts w:ascii="Times New Roman" w:hAnsi="Times New Roman" w:cs="Times New Roman"/>
          <w:sz w:val="28"/>
          <w:szCs w:val="28"/>
        </w:rPr>
        <w:t>odt</w:t>
      </w:r>
      <w:proofErr w:type="spellEnd"/>
      <w:r w:rsidR="007B24A3" w:rsidRPr="00687731">
        <w:rPr>
          <w:rFonts w:ascii="Times New Roman" w:hAnsi="Times New Roman" w:cs="Times New Roman"/>
          <w:sz w:val="28"/>
          <w:szCs w:val="28"/>
        </w:rPr>
        <w:t>, *.</w:t>
      </w:r>
      <w:proofErr w:type="spellStart"/>
      <w:r w:rsidR="007B24A3" w:rsidRPr="00687731">
        <w:rPr>
          <w:rFonts w:ascii="Times New Roman" w:hAnsi="Times New Roman" w:cs="Times New Roman"/>
          <w:sz w:val="28"/>
          <w:szCs w:val="28"/>
        </w:rPr>
        <w:t>jpg</w:t>
      </w:r>
      <w:proofErr w:type="spellEnd"/>
      <w:r w:rsidR="007B24A3" w:rsidRPr="00687731">
        <w:rPr>
          <w:rFonts w:ascii="Times New Roman" w:hAnsi="Times New Roman" w:cs="Times New Roman"/>
          <w:sz w:val="28"/>
          <w:szCs w:val="28"/>
        </w:rPr>
        <w:t>, *.</w:t>
      </w:r>
      <w:proofErr w:type="spellStart"/>
      <w:r w:rsidR="007B24A3" w:rsidRPr="00687731">
        <w:rPr>
          <w:rFonts w:ascii="Times New Roman" w:hAnsi="Times New Roman" w:cs="Times New Roman"/>
          <w:sz w:val="28"/>
          <w:szCs w:val="28"/>
        </w:rPr>
        <w:t>pdf</w:t>
      </w:r>
      <w:proofErr w:type="spellEnd"/>
      <w:r w:rsidR="007B24A3" w:rsidRPr="00687731">
        <w:rPr>
          <w:rFonts w:ascii="Times New Roman" w:hAnsi="Times New Roman" w:cs="Times New Roman"/>
          <w:sz w:val="28"/>
          <w:szCs w:val="28"/>
        </w:rPr>
        <w:t>.</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При обращении заявителя (доверенного лица)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(доверенному лицу)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 xml:space="preserve">При поступлении заявления и документов, необходимые для предоставления государственной услуги, в электронной форме </w:t>
      </w:r>
      <w:r>
        <w:rPr>
          <w:rFonts w:ascii="Times New Roman" w:hAnsi="Times New Roman" w:cs="Times New Roman"/>
          <w:sz w:val="28"/>
          <w:szCs w:val="28"/>
        </w:rPr>
        <w:t>управлением</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необходимые для предоставления государственной услуги, на предмет ее соответствия следующим требованиям:</w:t>
      </w:r>
      <w:proofErr w:type="gramEnd"/>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687731">
        <w:rPr>
          <w:rFonts w:ascii="Times New Roman"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При предоставлении государственной услуги в электронной форме заявителю (доверенному лицу) направляется одно из следующих уведомлений:</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а) о записи на прием в </w:t>
      </w:r>
      <w:r>
        <w:rPr>
          <w:rFonts w:ascii="Times New Roman" w:hAnsi="Times New Roman" w:cs="Times New Roman"/>
          <w:sz w:val="28"/>
          <w:szCs w:val="28"/>
        </w:rPr>
        <w:t>управление</w:t>
      </w:r>
      <w:r w:rsidR="007B24A3" w:rsidRPr="00687731">
        <w:rPr>
          <w:rFonts w:ascii="Times New Roman" w:hAnsi="Times New Roman" w:cs="Times New Roman"/>
          <w:sz w:val="28"/>
          <w:szCs w:val="28"/>
        </w:rPr>
        <w:t>, содержащее сведения о дате, времени и месте приема;</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б) о приеме и регистрации заявления и документов, необходимых для предоставления государственной услуги, </w:t>
      </w:r>
      <w:proofErr w:type="gramStart"/>
      <w:r w:rsidR="007B24A3" w:rsidRPr="00687731">
        <w:rPr>
          <w:rFonts w:ascii="Times New Roman" w:hAnsi="Times New Roman" w:cs="Times New Roman"/>
          <w:sz w:val="28"/>
          <w:szCs w:val="28"/>
        </w:rPr>
        <w:t>содержащее</w:t>
      </w:r>
      <w:proofErr w:type="gramEnd"/>
      <w:r w:rsidR="007B24A3" w:rsidRPr="00687731">
        <w:rPr>
          <w:rFonts w:ascii="Times New Roman" w:hAnsi="Times New Roman" w:cs="Times New Roman"/>
          <w:sz w:val="28"/>
          <w:szCs w:val="28"/>
        </w:rPr>
        <w:t xml:space="preserve">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в) о результатах рассмотрения документов, необходимых для предоставления государственной услуги, содержащих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687731">
        <w:rPr>
          <w:rFonts w:ascii="Times New Roman" w:hAnsi="Times New Roman" w:cs="Times New Roman"/>
          <w:sz w:val="28"/>
          <w:szCs w:val="28"/>
        </w:rPr>
        <w:t xml:space="preserve">Уведомление о принятии заявления, поступившего в </w:t>
      </w:r>
      <w:r>
        <w:rPr>
          <w:rFonts w:ascii="Times New Roman" w:hAnsi="Times New Roman" w:cs="Times New Roman"/>
          <w:sz w:val="28"/>
          <w:szCs w:val="28"/>
        </w:rPr>
        <w:t>управление</w:t>
      </w:r>
      <w:r w:rsidR="007B24A3" w:rsidRPr="00687731">
        <w:rPr>
          <w:rFonts w:ascii="Times New Roman" w:hAnsi="Times New Roman" w:cs="Times New Roman"/>
          <w:sz w:val="28"/>
          <w:szCs w:val="28"/>
        </w:rPr>
        <w:t>, предоставляющий государственную услугу, в электронной форме посредством единого портала и регионального портала, направляется заявителю (доверенному лицу)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в письменной форме по почтовому адресу, указанному в заявлении, или посредством единого портала и регионального портала.</w:t>
      </w:r>
      <w:proofErr w:type="gramEnd"/>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687731">
        <w:rPr>
          <w:rFonts w:ascii="Times New Roman" w:hAnsi="Times New Roman" w:cs="Times New Roman"/>
          <w:sz w:val="28"/>
          <w:szCs w:val="28"/>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007B24A3" w:rsidRPr="00687731">
        <w:rPr>
          <w:rFonts w:ascii="Times New Roman" w:hAnsi="Times New Roman" w:cs="Times New Roman"/>
          <w:sz w:val="28"/>
          <w:szCs w:val="28"/>
        </w:rPr>
        <w:t>срока действия результата предоставления государственной услуги</w:t>
      </w:r>
      <w:proofErr w:type="gramEnd"/>
      <w:r w:rsidR="007B24A3" w:rsidRPr="00687731">
        <w:rPr>
          <w:rFonts w:ascii="Times New Roman" w:hAnsi="Times New Roman" w:cs="Times New Roman"/>
          <w:sz w:val="28"/>
          <w:szCs w:val="28"/>
        </w:rPr>
        <w:t>.</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2.17.4. При организации записи на прием </w:t>
      </w:r>
      <w:r>
        <w:rPr>
          <w:rFonts w:ascii="Times New Roman" w:hAnsi="Times New Roman" w:cs="Times New Roman"/>
          <w:sz w:val="28"/>
          <w:szCs w:val="28"/>
        </w:rPr>
        <w:t>управлением</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заявителю (доверенному лицу) обеспечивается возможность:</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а) ознакомления с расписанием работы </w:t>
      </w:r>
      <w:r>
        <w:rPr>
          <w:rFonts w:ascii="Times New Roman" w:hAnsi="Times New Roman" w:cs="Times New Roman"/>
          <w:sz w:val="28"/>
          <w:szCs w:val="28"/>
        </w:rPr>
        <w:t>управления</w:t>
      </w:r>
      <w:r w:rsidR="007B24A3" w:rsidRPr="00687731">
        <w:rPr>
          <w:rFonts w:ascii="Times New Roman" w:hAnsi="Times New Roman" w:cs="Times New Roman"/>
          <w:sz w:val="28"/>
          <w:szCs w:val="28"/>
        </w:rPr>
        <w:t xml:space="preserve"> либо уполномоченного должностного лица </w:t>
      </w:r>
      <w:r>
        <w:rPr>
          <w:rFonts w:ascii="Times New Roman" w:hAnsi="Times New Roman" w:cs="Times New Roman"/>
          <w:sz w:val="28"/>
          <w:szCs w:val="28"/>
        </w:rPr>
        <w:t>управления</w:t>
      </w:r>
      <w:r w:rsidR="007B24A3" w:rsidRPr="00687731">
        <w:rPr>
          <w:rFonts w:ascii="Times New Roman" w:hAnsi="Times New Roman" w:cs="Times New Roman"/>
          <w:sz w:val="28"/>
          <w:szCs w:val="28"/>
        </w:rPr>
        <w:t>, а также с доступными для записи на прием датами и интервалами времени приема;</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Pr>
          <w:rFonts w:ascii="Times New Roman" w:hAnsi="Times New Roman" w:cs="Times New Roman"/>
          <w:sz w:val="28"/>
          <w:szCs w:val="28"/>
        </w:rPr>
        <w:t>управлении</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графика приема заявителей.</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При осуществлении записи на прием </w:t>
      </w:r>
      <w:r>
        <w:rPr>
          <w:rFonts w:ascii="Times New Roman" w:hAnsi="Times New Roman" w:cs="Times New Roman"/>
          <w:sz w:val="28"/>
          <w:szCs w:val="28"/>
        </w:rPr>
        <w:t>управление</w:t>
      </w:r>
      <w:r w:rsidRPr="00687731">
        <w:rPr>
          <w:rFonts w:ascii="Times New Roman" w:hAnsi="Times New Roman" w:cs="Times New Roman"/>
          <w:sz w:val="28"/>
          <w:szCs w:val="28"/>
        </w:rPr>
        <w:t xml:space="preserve"> </w:t>
      </w:r>
      <w:r w:rsidR="007B24A3" w:rsidRPr="00687731">
        <w:rPr>
          <w:rFonts w:ascii="Times New Roman" w:hAnsi="Times New Roman" w:cs="Times New Roman"/>
          <w:sz w:val="28"/>
          <w:szCs w:val="28"/>
        </w:rPr>
        <w:t>не вправе требовать от заявителя (доверенного лица) совершения иных действий, кроме прохождения идентификац</w:t>
      </w:r>
      <w:proofErr w:type="gramStart"/>
      <w:r w:rsidR="007B24A3" w:rsidRPr="00687731">
        <w:rPr>
          <w:rFonts w:ascii="Times New Roman" w:hAnsi="Times New Roman" w:cs="Times New Roman"/>
          <w:sz w:val="28"/>
          <w:szCs w:val="28"/>
        </w:rPr>
        <w:t>ии и ау</w:t>
      </w:r>
      <w:proofErr w:type="gramEnd"/>
      <w:r w:rsidR="007B24A3" w:rsidRPr="0068773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 xml:space="preserve">Запись на прием может осуществляться посредством информационной системы </w:t>
      </w:r>
      <w:r>
        <w:rPr>
          <w:rFonts w:ascii="Times New Roman" w:hAnsi="Times New Roman" w:cs="Times New Roman"/>
          <w:sz w:val="28"/>
          <w:szCs w:val="28"/>
        </w:rPr>
        <w:t>управления</w:t>
      </w:r>
      <w:r w:rsidR="007B24A3" w:rsidRPr="00687731">
        <w:rPr>
          <w:rFonts w:ascii="Times New Roman" w:hAnsi="Times New Roman" w:cs="Times New Roman"/>
          <w:sz w:val="28"/>
          <w:szCs w:val="28"/>
        </w:rPr>
        <w:t>, которая обеспечивает возможность интеграции с единым порталом и региональным порталом.</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2.18. Случаи и порядок предоставления государственной услуги в упреждающем (</w:t>
      </w:r>
      <w:proofErr w:type="spellStart"/>
      <w:r w:rsidR="007B24A3" w:rsidRPr="00687731">
        <w:rPr>
          <w:rFonts w:ascii="Times New Roman" w:hAnsi="Times New Roman" w:cs="Times New Roman"/>
          <w:sz w:val="28"/>
          <w:szCs w:val="28"/>
        </w:rPr>
        <w:t>проактивном</w:t>
      </w:r>
      <w:proofErr w:type="spellEnd"/>
      <w:r w:rsidR="007B24A3" w:rsidRPr="00687731">
        <w:rPr>
          <w:rFonts w:ascii="Times New Roman" w:hAnsi="Times New Roman" w:cs="Times New Roman"/>
          <w:sz w:val="28"/>
          <w:szCs w:val="28"/>
        </w:rPr>
        <w:t>) режиме в соответствии с частью 1 статьи 7.3 Федерального закона "Об организации предоставления государственных и муниципальных услуг"</w:t>
      </w:r>
    </w:p>
    <w:p w:rsidR="007B24A3" w:rsidRPr="00687731" w:rsidRDefault="00D960F6"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687731">
        <w:rPr>
          <w:rFonts w:ascii="Times New Roman" w:hAnsi="Times New Roman" w:cs="Times New Roman"/>
          <w:sz w:val="28"/>
          <w:szCs w:val="28"/>
        </w:rPr>
        <w:t>Предоставление государственной услуги в упреждающем (</w:t>
      </w:r>
      <w:proofErr w:type="spellStart"/>
      <w:r w:rsidR="007B24A3" w:rsidRPr="00687731">
        <w:rPr>
          <w:rFonts w:ascii="Times New Roman" w:hAnsi="Times New Roman" w:cs="Times New Roman"/>
          <w:sz w:val="28"/>
          <w:szCs w:val="28"/>
        </w:rPr>
        <w:t>проактивном</w:t>
      </w:r>
      <w:proofErr w:type="spellEnd"/>
      <w:r w:rsidR="007B24A3" w:rsidRPr="00687731">
        <w:rPr>
          <w:rFonts w:ascii="Times New Roman" w:hAnsi="Times New Roman" w:cs="Times New Roman"/>
          <w:sz w:val="28"/>
          <w:szCs w:val="28"/>
        </w:rPr>
        <w:t>) режиме не предусмотрено.</w:t>
      </w:r>
    </w:p>
    <w:p w:rsidR="007B24A3" w:rsidRDefault="007B24A3" w:rsidP="00B90341">
      <w:pPr>
        <w:spacing w:after="0" w:line="240" w:lineRule="auto"/>
      </w:pPr>
      <w:r>
        <w:t> </w:t>
      </w:r>
    </w:p>
    <w:p w:rsidR="007B24A3" w:rsidRPr="00C6514B" w:rsidRDefault="007B24A3" w:rsidP="00B90341">
      <w:pPr>
        <w:spacing w:after="0" w:line="240" w:lineRule="auto"/>
        <w:jc w:val="center"/>
        <w:rPr>
          <w:rFonts w:ascii="Times New Roman" w:hAnsi="Times New Roman" w:cs="Times New Roman"/>
          <w:sz w:val="28"/>
          <w:szCs w:val="28"/>
        </w:rPr>
      </w:pPr>
      <w:r w:rsidRPr="00C6514B">
        <w:rPr>
          <w:rFonts w:ascii="Times New Roman" w:hAnsi="Times New Roman" w:cs="Times New Roman"/>
          <w:sz w:val="28"/>
          <w:szCs w:val="28"/>
        </w:rPr>
        <w:t>3. Состав, последовательность и сроки выполнения</w:t>
      </w:r>
    </w:p>
    <w:p w:rsidR="007B24A3" w:rsidRPr="00C6514B" w:rsidRDefault="007B24A3" w:rsidP="00B90341">
      <w:pPr>
        <w:spacing w:after="0" w:line="240" w:lineRule="auto"/>
        <w:jc w:val="center"/>
        <w:rPr>
          <w:rFonts w:ascii="Times New Roman" w:hAnsi="Times New Roman" w:cs="Times New Roman"/>
          <w:sz w:val="28"/>
          <w:szCs w:val="28"/>
        </w:rPr>
      </w:pPr>
      <w:r w:rsidRPr="00C6514B">
        <w:rPr>
          <w:rFonts w:ascii="Times New Roman" w:hAnsi="Times New Roman" w:cs="Times New Roman"/>
          <w:sz w:val="28"/>
          <w:szCs w:val="28"/>
        </w:rPr>
        <w:t>административных процедур (действий), требования к порядку</w:t>
      </w:r>
    </w:p>
    <w:p w:rsidR="007B24A3" w:rsidRPr="00C6514B" w:rsidRDefault="007B24A3" w:rsidP="00B90341">
      <w:pPr>
        <w:spacing w:after="0" w:line="240" w:lineRule="auto"/>
        <w:jc w:val="center"/>
        <w:rPr>
          <w:rFonts w:ascii="Times New Roman" w:hAnsi="Times New Roman" w:cs="Times New Roman"/>
          <w:sz w:val="28"/>
          <w:szCs w:val="28"/>
        </w:rPr>
      </w:pPr>
      <w:r w:rsidRPr="00C6514B">
        <w:rPr>
          <w:rFonts w:ascii="Times New Roman" w:hAnsi="Times New Roman" w:cs="Times New Roman"/>
          <w:sz w:val="28"/>
          <w:szCs w:val="28"/>
        </w:rPr>
        <w:t>их выполнения, в том числе особенности выполнения</w:t>
      </w:r>
    </w:p>
    <w:p w:rsidR="007B24A3" w:rsidRPr="00C6514B" w:rsidRDefault="007B24A3" w:rsidP="00B90341">
      <w:pPr>
        <w:spacing w:after="0" w:line="240" w:lineRule="auto"/>
        <w:jc w:val="center"/>
        <w:rPr>
          <w:rFonts w:ascii="Times New Roman" w:hAnsi="Times New Roman" w:cs="Times New Roman"/>
          <w:sz w:val="28"/>
          <w:szCs w:val="28"/>
        </w:rPr>
      </w:pPr>
      <w:r w:rsidRPr="00C6514B">
        <w:rPr>
          <w:rFonts w:ascii="Times New Roman" w:hAnsi="Times New Roman" w:cs="Times New Roman"/>
          <w:sz w:val="28"/>
          <w:szCs w:val="28"/>
        </w:rPr>
        <w:t>административных процедур (действий) в электронной форме</w:t>
      </w:r>
    </w:p>
    <w:p w:rsidR="007B24A3" w:rsidRPr="00C6514B" w:rsidRDefault="007B24A3" w:rsidP="00B90341">
      <w:pPr>
        <w:spacing w:after="0" w:line="240" w:lineRule="auto"/>
        <w:jc w:val="both"/>
        <w:rPr>
          <w:rFonts w:ascii="Times New Roman" w:hAnsi="Times New Roman" w:cs="Times New Roman"/>
          <w:sz w:val="28"/>
          <w:szCs w:val="28"/>
        </w:rPr>
      </w:pPr>
      <w:r w:rsidRPr="00C6514B">
        <w:rPr>
          <w:rFonts w:ascii="Times New Roman" w:hAnsi="Times New Roman" w:cs="Times New Roman"/>
          <w:sz w:val="28"/>
          <w:szCs w:val="28"/>
        </w:rPr>
        <w:t> </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информирование и консультирование граждан (заявителя) по вопросу предоставления государственной услуги;</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прием и регистрация заявления и документов, необходимых для предоставления государственной услуги, либо отказ в их приеме, правовая оценка документов;</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формирование и направление межведомственных запросов;</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подготовка документов к заседанию межведомственной комиссии, дополнительная проверка сведений, содержащихся в заявлении и представленных документах, проведение материально-бытового </w:t>
      </w:r>
      <w:r w:rsidR="007B24A3" w:rsidRPr="00C6514B">
        <w:rPr>
          <w:rFonts w:ascii="Times New Roman" w:hAnsi="Times New Roman" w:cs="Times New Roman"/>
          <w:sz w:val="28"/>
          <w:szCs w:val="28"/>
        </w:rPr>
        <w:lastRenderedPageBreak/>
        <w:t>обследования условий проживания заявителя (семьи заявителя) и составление соответствующего акта;</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разработка проекта программы социальной адаптации на срок действия социального контракта и составление проекта социального контракта;</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рассмотрение документов, представленных </w:t>
      </w:r>
      <w:r>
        <w:rPr>
          <w:rFonts w:ascii="Times New Roman" w:hAnsi="Times New Roman" w:cs="Times New Roman"/>
          <w:sz w:val="28"/>
          <w:szCs w:val="28"/>
        </w:rPr>
        <w:t>управлением</w:t>
      </w:r>
      <w:r w:rsidR="007B24A3" w:rsidRPr="00C6514B">
        <w:rPr>
          <w:rFonts w:ascii="Times New Roman" w:hAnsi="Times New Roman" w:cs="Times New Roman"/>
          <w:sz w:val="28"/>
          <w:szCs w:val="28"/>
        </w:rPr>
        <w:t>, на заседании межведомственной комиссии, утверждение проекта программы социальной адаптации и принятие рекомендательного решения о назначении (об отказе в назначении) государственной социальной помощи на основании социального контракта;</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принятие решения о назначении (отказе в назначении) государственной социальной помощи на основании социального контракта и направление заявителю уведомления о назначении государственной социальной помощи на основании социального контракта либо отказа в ее назначении;</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заключение социального контракта;</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формирование выплатных документов;</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исправление допущенных опечаток и ошибок в выданных в результате предоставления государственной (муниципальной) услуги документах.</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3.2. Описание административных процедур</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3.2.1. Информирование и консультирование граждан (заявителя) по вопросу предоставления государственной услуги.</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Информация о правилах предоставления государственной услуги предоставляется по обращениям граждан (заявителя), а также размещается на едином портале, региональном портале.</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Сведения о государственной услуге размещаются на едином портале, региональном портале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7B24A3" w:rsidRPr="00C6514B" w:rsidRDefault="00C6514B"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Основанием для начала административной процедуры является обращение гражданина (заявителя) </w:t>
      </w:r>
      <w:r>
        <w:rPr>
          <w:rFonts w:ascii="Times New Roman" w:hAnsi="Times New Roman" w:cs="Times New Roman"/>
          <w:sz w:val="28"/>
          <w:szCs w:val="28"/>
        </w:rPr>
        <w:t>в управление</w:t>
      </w:r>
      <w:r w:rsidRPr="00C6514B">
        <w:rPr>
          <w:rFonts w:ascii="Times New Roman" w:hAnsi="Times New Roman" w:cs="Times New Roman"/>
          <w:sz w:val="28"/>
          <w:szCs w:val="28"/>
        </w:rPr>
        <w:t xml:space="preserve"> </w:t>
      </w:r>
      <w:r w:rsidR="007B24A3" w:rsidRPr="00C6514B">
        <w:rPr>
          <w:rFonts w:ascii="Times New Roman" w:hAnsi="Times New Roman" w:cs="Times New Roman"/>
          <w:sz w:val="28"/>
          <w:szCs w:val="28"/>
        </w:rPr>
        <w:t>лично, в электронной форме или посредством телефонной связи.</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Содержание административной процедуры включает в себя:</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разъяснение порядка, условий и срока предоставления государственной услуги;</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выдачу формы заявления и списка документов, необходимых для предоставления государственной услуги;</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разъяснение порядка заполнения заявления, порядка сбора необходимых документов для предоставления государственной услуги и требований, предъявляемых к ним;</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информирование о ходе предоставления государственной услуги.</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Административная процедура осуществляется в день обращения гражданина (заявителя).</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C6514B">
        <w:rPr>
          <w:rFonts w:ascii="Times New Roman" w:hAnsi="Times New Roman" w:cs="Times New Roman"/>
          <w:sz w:val="28"/>
          <w:szCs w:val="28"/>
        </w:rPr>
        <w:t>Общий максимальный срок выполнения административной процедуры - 15 минут.</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Указанная административная процедура выполняется должностным лицом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ответственным за консультирование граждан (заявителя).</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Критерием принятия решения выполнения административной процедуры является обращение гражданина (заявителя).</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Результатом административной процедуры, в зависимости от способа обращения, является предоставление гражданину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Должностное лицо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xml:space="preserve">, ответственное за консультирование граждан (заявителя), регистрирует факт обращения граждан (заявителя) в журнале учета устных обращений по форме, устанавливаемой </w:t>
      </w:r>
      <w:r>
        <w:rPr>
          <w:rFonts w:ascii="Times New Roman" w:hAnsi="Times New Roman" w:cs="Times New Roman"/>
          <w:sz w:val="28"/>
          <w:szCs w:val="28"/>
        </w:rPr>
        <w:t>управлением</w:t>
      </w:r>
      <w:r w:rsidR="007B24A3" w:rsidRPr="00C6514B">
        <w:rPr>
          <w:rFonts w:ascii="Times New Roman" w:hAnsi="Times New Roman" w:cs="Times New Roman"/>
          <w:sz w:val="28"/>
          <w:szCs w:val="28"/>
        </w:rPr>
        <w:t>.</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Способ фиксации результата выполнения административной процедуры - регистрация должностным лицом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xml:space="preserve">, ответственным за консультирование заявителя, факта обращения гражданина (заявителя) в журнале учета устных обращений по форме, устанавливаемой </w:t>
      </w:r>
      <w:r>
        <w:rPr>
          <w:rFonts w:ascii="Times New Roman" w:hAnsi="Times New Roman" w:cs="Times New Roman"/>
          <w:sz w:val="28"/>
          <w:szCs w:val="28"/>
        </w:rPr>
        <w:t>управлением</w:t>
      </w:r>
      <w:r w:rsidR="007B24A3" w:rsidRPr="00C6514B">
        <w:rPr>
          <w:rFonts w:ascii="Times New Roman" w:hAnsi="Times New Roman" w:cs="Times New Roman"/>
          <w:sz w:val="28"/>
          <w:szCs w:val="28"/>
        </w:rPr>
        <w:t>.</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3.2.2. Прием и регистрация заявления и документов, необходимых для предоставления государственной услуги, либо отказ в их приеме, правовая оценка документов</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C6514B">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и документов, необходимых для предоставления государственной услуги, либо отказе в их приеме является обращение в </w:t>
      </w:r>
      <w:r>
        <w:rPr>
          <w:rFonts w:ascii="Times New Roman" w:hAnsi="Times New Roman" w:cs="Times New Roman"/>
          <w:sz w:val="28"/>
          <w:szCs w:val="28"/>
        </w:rPr>
        <w:t xml:space="preserve">управление </w:t>
      </w:r>
      <w:r w:rsidR="007B24A3" w:rsidRPr="00C6514B">
        <w:rPr>
          <w:rFonts w:ascii="Times New Roman" w:hAnsi="Times New Roman" w:cs="Times New Roman"/>
          <w:sz w:val="28"/>
          <w:szCs w:val="28"/>
        </w:rPr>
        <w:t>заявителя (доверенного лица) лично с заявлением и документами, указанными в подпункте 2.6.1 Административного регламента, либо получение заявления и документов, необходимых для предоставления государственной услуги по почте или в электронной форме.</w:t>
      </w:r>
      <w:proofErr w:type="gramEnd"/>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Содержание административной процедуры включает в себя прием, регистрацию документов, необходимых для предоставления государственной услуги, оформление и выдачу (направление) расписки-уведомления о приеме документов.</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Указанная административная процедура выполняется должностным лицом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xml:space="preserve">, ответственным за прием и регистрацию документов, в рабочее время согласно графику работы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в порядке очереди с учетом предварительной записи.</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Заявителям (доверенным лицам) должна быть предоставлена возможность осуществить предварительную запись для подачи заявления и документов, необходимых для предоставления государственной услуги, по телефону, с использованием электронной почты, единого портала и регионального портала либо при личном обращении к должностному лицу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ответственному за прием и регистрацию документов.</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При осуществлении предварительной записи заявитель (доверенное лицо) сообщает свои персональные данные и желаемое время представления заявления и документов, необходимых для предоставления государственной услуги.</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4A3" w:rsidRPr="00C6514B">
        <w:rPr>
          <w:rFonts w:ascii="Times New Roman" w:hAnsi="Times New Roman" w:cs="Times New Roman"/>
          <w:sz w:val="28"/>
          <w:szCs w:val="28"/>
        </w:rPr>
        <w:t xml:space="preserve">Предварительная запись осуществляется путем внесения должностным лицом </w:t>
      </w:r>
      <w:r>
        <w:rPr>
          <w:rFonts w:ascii="Times New Roman" w:hAnsi="Times New Roman" w:cs="Times New Roman"/>
          <w:sz w:val="28"/>
          <w:szCs w:val="28"/>
        </w:rPr>
        <w:t>управления,</w:t>
      </w:r>
      <w:r w:rsidRPr="00C6514B">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ответственным за прием и регистрацию документов в Журнал предварительной записи граждан (заявителей) по форме, утвержденной </w:t>
      </w:r>
      <w:r>
        <w:rPr>
          <w:rFonts w:ascii="Times New Roman" w:hAnsi="Times New Roman" w:cs="Times New Roman"/>
          <w:sz w:val="28"/>
          <w:szCs w:val="28"/>
        </w:rPr>
        <w:t>управлением</w:t>
      </w:r>
      <w:r w:rsidR="007B24A3" w:rsidRPr="00C6514B">
        <w:rPr>
          <w:rFonts w:ascii="Times New Roman" w:hAnsi="Times New Roman" w:cs="Times New Roman"/>
          <w:sz w:val="28"/>
          <w:szCs w:val="28"/>
        </w:rPr>
        <w:t>, который ведется на бумажном и (или) электронном носителях, следующей информации:</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фамилия, имя, отчество заявителя;</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адрес места проживания;</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дата (месяц, число) и время (часы, минуты) приема;</w:t>
      </w:r>
    </w:p>
    <w:p w:rsidR="007B24A3" w:rsidRPr="00C6514B" w:rsidRDefault="001D6C37"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причина обращения.</w:t>
      </w:r>
    </w:p>
    <w:p w:rsidR="007B24A3" w:rsidRPr="00C6514B" w:rsidRDefault="00203CC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Заявителю (доверенному лицу) по телефону, с использованием электронной почты либо при личном обращении сообщаются дата и время представления заявления, документов, необходимых для предоставления государственной услуги, номер кабинета, в который следует обратиться заявителю (доверенному лицу).</w:t>
      </w:r>
    </w:p>
    <w:p w:rsidR="007B24A3" w:rsidRPr="00C6514B" w:rsidRDefault="00203CC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C6514B">
        <w:rPr>
          <w:rFonts w:ascii="Times New Roman" w:hAnsi="Times New Roman" w:cs="Times New Roman"/>
          <w:sz w:val="28"/>
          <w:szCs w:val="28"/>
        </w:rPr>
        <w:t xml:space="preserve">При личном обращении заявителя (доверенного лица) в </w:t>
      </w:r>
      <w:r>
        <w:rPr>
          <w:rFonts w:ascii="Times New Roman" w:hAnsi="Times New Roman" w:cs="Times New Roman"/>
          <w:sz w:val="28"/>
          <w:szCs w:val="28"/>
        </w:rPr>
        <w:t xml:space="preserve">управление </w:t>
      </w:r>
      <w:r w:rsidR="007B24A3" w:rsidRPr="00C6514B">
        <w:rPr>
          <w:rFonts w:ascii="Times New Roman" w:hAnsi="Times New Roman" w:cs="Times New Roman"/>
          <w:sz w:val="28"/>
          <w:szCs w:val="28"/>
        </w:rPr>
        <w:t xml:space="preserve">должностное лицо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ответственное за прием и регистрацию документов, устанавливает предмет обращения и личность заявителя (доверенного лица), соответствие заявителя условиям, указанным в пункте 1.2 Административного регламента, проверяет документы, подтверждающие полномочия доверенного лица, проверяет соответствие необходимых документов для предоставления государственной услуги, указанных в подпункте 2.6.1 Административного регламента, требованиям пункта 2.8 Административного регламента и</w:t>
      </w:r>
      <w:proofErr w:type="gramEnd"/>
      <w:r w:rsidR="007B24A3" w:rsidRPr="00C6514B">
        <w:rPr>
          <w:rFonts w:ascii="Times New Roman" w:hAnsi="Times New Roman" w:cs="Times New Roman"/>
          <w:sz w:val="28"/>
          <w:szCs w:val="28"/>
        </w:rPr>
        <w:t xml:space="preserve"> удостоверяется, что копии документов заверены в установленном законодательством порядке, заявление заполнено по форме.</w:t>
      </w:r>
    </w:p>
    <w:p w:rsidR="007B24A3" w:rsidRPr="00C6514B" w:rsidRDefault="00203CC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Заявитель (доверенное лицо) подает заявление с приложением документов в соответствии с подпунктом 2.6.1 Административного регламента.</w:t>
      </w:r>
    </w:p>
    <w:p w:rsidR="007B24A3" w:rsidRPr="00C6514B" w:rsidRDefault="00203CCA"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При отсутствии у заявителя (доверенного лица) заполненного заявления или при неправильном его заполнении оно заполняется лично заявителем (доверенным лицом) в присутствии должностного лица </w:t>
      </w:r>
      <w:r w:rsidR="00271DCE">
        <w:rPr>
          <w:rFonts w:ascii="Times New Roman" w:hAnsi="Times New Roman" w:cs="Times New Roman"/>
          <w:sz w:val="28"/>
          <w:szCs w:val="28"/>
        </w:rPr>
        <w:t>управления</w:t>
      </w:r>
      <w:r w:rsidR="007B24A3" w:rsidRPr="00C6514B">
        <w:rPr>
          <w:rFonts w:ascii="Times New Roman" w:hAnsi="Times New Roman" w:cs="Times New Roman"/>
          <w:sz w:val="28"/>
          <w:szCs w:val="28"/>
        </w:rPr>
        <w:t>, ответственного за прием и регистрацию документов.</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При наличии обстоятельств, не позволяющих заявителю (доверенному лицу) самостоятельно заполнить заявление, должностное лицо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ответственное за прием и регистрацию документов, оказывает помощь заявителю (доверенному лицу) и собственноручно заполняет заявление. Во всех случаях заявление подписывается лично заявителем (доверенным лицом).</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При наличии оснований, указанных в пункте 2.8 Административного регламента, должностное лицо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xml:space="preserve">, ответственное за прием и регистрацию документов, уведомляет заявителя (доверенное лицо) о наличии оснований для отказа в приеме документов с разъяснением причин отказа и порядка их устранения. Процедура приема документов прекращается, документы (копии документов) возвращаются заявителю (доверенному </w:t>
      </w:r>
      <w:r w:rsidR="007B24A3" w:rsidRPr="00C6514B">
        <w:rPr>
          <w:rFonts w:ascii="Times New Roman" w:hAnsi="Times New Roman" w:cs="Times New Roman"/>
          <w:sz w:val="28"/>
          <w:szCs w:val="28"/>
        </w:rPr>
        <w:lastRenderedPageBreak/>
        <w:t>лицу), обращение регистрируется в журнале учета устных обращений граждан.</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При отсутствии оснований, указанных в пункте 2.8 Административного регламента, должностное лицо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xml:space="preserve">, ответственное за прием и регистрацию документов, сличает представленные экземпляры подлинников и копий документов, а в случае, если заявителем (доверенным лицом) представлены только подлинники документов, производит их копирование. Подлинники документов возвращает заявителю (доверенному лицу), на копиях выполняет надпись об их соответствии подлинным экземплярам, указывает дату, удостоверяет своей подписью и печатью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Критериями принятия решения о приеме (отказе в приеме) документов являются основания, указанные в пункте 2.8 Административного регламента.</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Заявление и заверенные в установленном законодательством порядке копии документов, необходимых для предоставления государственной услуги, могут быть направлены по почте (заказным письмом).</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При получении заявления о предоставлении государственной услуги с документами, необходимыми для предоставления государственной услуги, по почте должностное лицо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xml:space="preserve">, ответственное за делопроизводство, регистрирует поступление заявления и документов, необходимых для предоставления государственной услуги, в книге учета входящих документов и передает их должностному лицу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ответственному за прием и регистрацию документов.</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Заявление и документы могут быть представлены заявителем в форме электронных документов с использованием единого портала и регионального портала.</w:t>
      </w:r>
    </w:p>
    <w:p w:rsidR="007B24A3" w:rsidRPr="00C6514B" w:rsidRDefault="00271DCE" w:rsidP="00B9034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В случае если заявление подано заявителем с использованием единого портала, регионального портала, то он в течение 10 рабочих дней со дня регистрации </w:t>
      </w:r>
      <w:r>
        <w:rPr>
          <w:rFonts w:ascii="Times New Roman" w:hAnsi="Times New Roman" w:cs="Times New Roman"/>
          <w:sz w:val="28"/>
          <w:szCs w:val="28"/>
        </w:rPr>
        <w:t>управлением</w:t>
      </w:r>
      <w:r w:rsidRPr="00C6514B">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его заявления представляет в </w:t>
      </w:r>
      <w:r>
        <w:rPr>
          <w:rFonts w:ascii="Times New Roman" w:hAnsi="Times New Roman" w:cs="Times New Roman"/>
          <w:sz w:val="28"/>
          <w:szCs w:val="28"/>
        </w:rPr>
        <w:t xml:space="preserve">управление </w:t>
      </w:r>
      <w:r w:rsidR="007B24A3" w:rsidRPr="00C6514B">
        <w:rPr>
          <w:rFonts w:ascii="Times New Roman" w:hAnsi="Times New Roman" w:cs="Times New Roman"/>
          <w:sz w:val="28"/>
          <w:szCs w:val="28"/>
        </w:rPr>
        <w:t>документы, предусмотренные подпунктом 2.6.1 Административного регламента.</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При получении заявления о предоставлении государственной услуги с документами, необходимыми для предоставления государственной услуги, в электронной форме, заявление с документами распечатывается на бумажном носителе должностным лицом </w:t>
      </w:r>
      <w:r>
        <w:rPr>
          <w:rFonts w:ascii="Times New Roman" w:hAnsi="Times New Roman" w:cs="Times New Roman"/>
          <w:sz w:val="28"/>
          <w:szCs w:val="28"/>
        </w:rPr>
        <w:t>управления</w:t>
      </w:r>
      <w:r w:rsidRPr="00C6514B">
        <w:rPr>
          <w:rFonts w:ascii="Times New Roman" w:hAnsi="Times New Roman" w:cs="Times New Roman"/>
          <w:sz w:val="28"/>
          <w:szCs w:val="28"/>
        </w:rPr>
        <w:t xml:space="preserve"> </w:t>
      </w:r>
      <w:r w:rsidR="007B24A3" w:rsidRPr="00C6514B">
        <w:rPr>
          <w:rFonts w:ascii="Times New Roman" w:hAnsi="Times New Roman" w:cs="Times New Roman"/>
          <w:sz w:val="28"/>
          <w:szCs w:val="28"/>
        </w:rPr>
        <w:t>и регистрируется в Журнале регистрации заявлений в день его поступления.</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C6514B">
        <w:rPr>
          <w:rFonts w:ascii="Times New Roman" w:hAnsi="Times New Roman" w:cs="Times New Roman"/>
          <w:sz w:val="28"/>
          <w:szCs w:val="28"/>
        </w:rPr>
        <w:t xml:space="preserve">Должностное лицо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ответственное за прием и регистрацию документов, вносит в Журнал регистрации заявлений запись о приеме заявления и документов, необходимых для предоставления государственной услуги, и направляет заявителю расписку-уведомление о приеме заявления и документов по адресу и способом, указанным им в заявлении, в случае если документы, необходимые для предоставления государственной услуги, направлены посредством почтовой связи или в электронной форме или</w:t>
      </w:r>
      <w:proofErr w:type="gramEnd"/>
      <w:r w:rsidR="007B24A3" w:rsidRPr="00C6514B">
        <w:rPr>
          <w:rFonts w:ascii="Times New Roman" w:hAnsi="Times New Roman" w:cs="Times New Roman"/>
          <w:sz w:val="28"/>
          <w:szCs w:val="28"/>
        </w:rPr>
        <w:t xml:space="preserve"> передается лично заявителю (доверенному лицу) в ходе приема документов.</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При направлении заявления и документов по почте информирование заявителя, в том числе направление ему расписки-уведомления о приеме </w:t>
      </w:r>
      <w:r w:rsidR="007B24A3" w:rsidRPr="00C6514B">
        <w:rPr>
          <w:rFonts w:ascii="Times New Roman" w:hAnsi="Times New Roman" w:cs="Times New Roman"/>
          <w:sz w:val="28"/>
          <w:szCs w:val="28"/>
        </w:rPr>
        <w:lastRenderedPageBreak/>
        <w:t>документов, осуществляется в письменной форме почтовым отправлением, либо в электронной форме по адресу электронной почты заявителя или его доверенного лица (если заявитель, доверенное лицо его указал).</w:t>
      </w:r>
    </w:p>
    <w:p w:rsidR="007B24A3" w:rsidRPr="00C6514B" w:rsidRDefault="00271DC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4A3" w:rsidRPr="00C6514B">
        <w:rPr>
          <w:rFonts w:ascii="Times New Roman" w:hAnsi="Times New Roman" w:cs="Times New Roman"/>
          <w:sz w:val="28"/>
          <w:szCs w:val="28"/>
        </w:rPr>
        <w:t xml:space="preserve">При наличии технической возможности должностное лицо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ответственное за прием и регистрацию документов, вносит в автоматизированную систему "Адресная социальная помощь" (далее - АС "Адресная социальная помощь") сведения о заявителе и членах семьи.</w:t>
      </w:r>
    </w:p>
    <w:p w:rsidR="007B24A3" w:rsidRPr="00C6514B" w:rsidRDefault="00D70A8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C6514B">
        <w:rPr>
          <w:rFonts w:ascii="Times New Roman" w:hAnsi="Times New Roman" w:cs="Times New Roman"/>
          <w:sz w:val="28"/>
          <w:szCs w:val="28"/>
        </w:rPr>
        <w:t xml:space="preserve">В случае представления заявителем (доверенным лицом) документов, предусмотренных подпунктом 2.6.1 Административного регламента, не в полном объеме и (или) неправильно оформленных </w:t>
      </w:r>
      <w:r>
        <w:rPr>
          <w:rFonts w:ascii="Times New Roman" w:hAnsi="Times New Roman" w:cs="Times New Roman"/>
          <w:sz w:val="28"/>
          <w:szCs w:val="28"/>
        </w:rPr>
        <w:t xml:space="preserve">управление </w:t>
      </w:r>
      <w:r w:rsidR="007B24A3" w:rsidRPr="00C6514B">
        <w:rPr>
          <w:rFonts w:ascii="Times New Roman" w:hAnsi="Times New Roman" w:cs="Times New Roman"/>
          <w:sz w:val="28"/>
          <w:szCs w:val="28"/>
        </w:rPr>
        <w:t>в течение 2 рабочих дней со дня их представления направляет заявителю (доверенному лицу) уведомление о перечне недостающих документов и (или) документов, неправильно оформленных и сроке их представления для назначения государственной социальной помощи на основании социального контракта по форме, указанной</w:t>
      </w:r>
      <w:proofErr w:type="gramEnd"/>
      <w:r w:rsidR="007B24A3" w:rsidRPr="00C6514B">
        <w:rPr>
          <w:rFonts w:ascii="Times New Roman" w:hAnsi="Times New Roman" w:cs="Times New Roman"/>
          <w:sz w:val="28"/>
          <w:szCs w:val="28"/>
        </w:rPr>
        <w:t xml:space="preserve"> в приложении 4 к Административному регламенту.</w:t>
      </w:r>
    </w:p>
    <w:p w:rsidR="007B24A3" w:rsidRPr="00C6514B" w:rsidRDefault="00D70A8E" w:rsidP="00B90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4A3" w:rsidRPr="00C6514B">
        <w:rPr>
          <w:rFonts w:ascii="Times New Roman" w:hAnsi="Times New Roman" w:cs="Times New Roman"/>
          <w:sz w:val="28"/>
          <w:szCs w:val="28"/>
        </w:rPr>
        <w:t xml:space="preserve">В случае непредставления заявителем (доверенным лицом) документов, указанных в подпункте 2.6.1 Административного регламента (копий, заверенных в соответствии с законодательством), в течение 15 рабочих дней со дня направления уведомления о перечне недостающих документов должностное лицо </w:t>
      </w:r>
      <w:r>
        <w:rPr>
          <w:rFonts w:ascii="Times New Roman" w:hAnsi="Times New Roman" w:cs="Times New Roman"/>
          <w:sz w:val="28"/>
          <w:szCs w:val="28"/>
        </w:rPr>
        <w:t>управления</w:t>
      </w:r>
      <w:r w:rsidR="007B24A3" w:rsidRPr="00C6514B">
        <w:rPr>
          <w:rFonts w:ascii="Times New Roman" w:hAnsi="Times New Roman" w:cs="Times New Roman"/>
          <w:sz w:val="28"/>
          <w:szCs w:val="28"/>
        </w:rPr>
        <w:t>, ответственное за прием и регистрацию документов, оставляет заявление и документы, необходимых для предоставления государственной услуги, без рассмотрения.</w:t>
      </w:r>
      <w:proofErr w:type="gramEnd"/>
    </w:p>
    <w:p w:rsidR="007B24A3" w:rsidRPr="00C6514B" w:rsidRDefault="007B24A3" w:rsidP="00B90341">
      <w:pPr>
        <w:spacing w:after="0" w:line="240" w:lineRule="auto"/>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В случае разделения должностных обязанностей по приему документов и подготовке по ним проекта решения должностное лицо </w:t>
      </w:r>
      <w:r w:rsidR="00D70A8E">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ответственное за прием и регистрацию документов, формирует комплект принятых документов - скрепляет заявление, документы, необходимые для предоставления государственной услуги, представленные заявителем (доверенным лицом) (далее - пакет документов), и передает комплект документов должностному лицу </w:t>
      </w:r>
      <w:r w:rsidR="00D70A8E">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ответственному за истребование документов в порядке межведомственного информационного взаимодействия.</w:t>
      </w:r>
      <w:proofErr w:type="gramEnd"/>
      <w:r w:rsidRPr="00C6514B">
        <w:rPr>
          <w:rFonts w:ascii="Times New Roman" w:hAnsi="Times New Roman" w:cs="Times New Roman"/>
          <w:sz w:val="28"/>
          <w:szCs w:val="28"/>
        </w:rPr>
        <w:t xml:space="preserve"> Действие выполняется в день приема документов или не позднее 1 рабочего дня, следующего за днем приема заявления и документов, указанных в подпункте 2.6.1 Административного регламента.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Общее время административного действия по приему заявления и документов, необходимых для предоставления государственной услуги, не должно превышать 30 минут, а в случае поступления электронного заявления через единый портал, региональный портал в нерабочий или праздничный день, - на следующий за ним первый рабочий день.</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Результатом административной процедуры являются принятие документов, необходимых для предоставления государственной услуги, внесение регистрационной записи в Журнал регистрации заявлений, выдача расписки-уведомления или возвращение заявителю (доверенному лицу) документов, устное уведомление заявителя (доверенного лица) об отказе в приеме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lastRenderedPageBreak/>
        <w:t>Способ фиксации результата выполнения административной процедуры - регистрация факта приема пакета документов для предоставления государственной услуги в Журнале регистрации заявлений и оформление расписки-уведомления о приеме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3.2.3. Особенности выполнения административной процедуры в электронной форме</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3.2.3.1. При предоставлении государственной услуги в электронной форме заявителю (доверенному лицу) обеспечиваются: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получение информации о порядке и сроках предоставления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формирование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прием и регистрация </w:t>
      </w:r>
      <w:r w:rsidR="00D70A8E">
        <w:rPr>
          <w:rFonts w:ascii="Times New Roman" w:hAnsi="Times New Roman" w:cs="Times New Roman"/>
          <w:sz w:val="28"/>
          <w:szCs w:val="28"/>
        </w:rPr>
        <w:t>управлением</w:t>
      </w:r>
      <w:r w:rsidR="00D70A8E" w:rsidRPr="00C6514B">
        <w:rPr>
          <w:rFonts w:ascii="Times New Roman" w:hAnsi="Times New Roman" w:cs="Times New Roman"/>
          <w:sz w:val="28"/>
          <w:szCs w:val="28"/>
        </w:rPr>
        <w:t xml:space="preserve"> </w:t>
      </w:r>
      <w:r w:rsidRPr="00C6514B">
        <w:rPr>
          <w:rFonts w:ascii="Times New Roman" w:hAnsi="Times New Roman" w:cs="Times New Roman"/>
          <w:sz w:val="28"/>
          <w:szCs w:val="28"/>
        </w:rPr>
        <w:t>заявления и документов, необходимых для предоставления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получение результата предоставления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получение сведений о ходе рассмотрения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осуществление оценки качества предоставления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досудебное (внесудебное) обжалование решений и действий (бездействия) </w:t>
      </w:r>
      <w:r w:rsidR="00D70A8E">
        <w:rPr>
          <w:rFonts w:ascii="Times New Roman" w:hAnsi="Times New Roman" w:cs="Times New Roman"/>
          <w:sz w:val="28"/>
          <w:szCs w:val="28"/>
        </w:rPr>
        <w:t>управления</w:t>
      </w:r>
      <w:r w:rsidR="00D70A8E" w:rsidRPr="00C6514B">
        <w:rPr>
          <w:rFonts w:ascii="Times New Roman" w:hAnsi="Times New Roman" w:cs="Times New Roman"/>
          <w:sz w:val="28"/>
          <w:szCs w:val="28"/>
        </w:rPr>
        <w:t xml:space="preserve"> </w:t>
      </w:r>
      <w:r w:rsidRPr="00C6514B">
        <w:rPr>
          <w:rFonts w:ascii="Times New Roman" w:hAnsi="Times New Roman" w:cs="Times New Roman"/>
          <w:sz w:val="28"/>
          <w:szCs w:val="28"/>
        </w:rPr>
        <w:t xml:space="preserve">либо действия (бездействие) должностных лиц </w:t>
      </w:r>
      <w:r w:rsidR="00D70A8E">
        <w:rPr>
          <w:rFonts w:ascii="Times New Roman" w:hAnsi="Times New Roman" w:cs="Times New Roman"/>
          <w:sz w:val="28"/>
          <w:szCs w:val="28"/>
        </w:rPr>
        <w:t>управления</w:t>
      </w:r>
      <w:r w:rsidRPr="00C6514B">
        <w:rPr>
          <w:rFonts w:ascii="Times New Roman" w:hAnsi="Times New Roman" w:cs="Times New Roman"/>
          <w:sz w:val="28"/>
          <w:szCs w:val="28"/>
        </w:rPr>
        <w:t>, предоставляющего государственную услугу, либо государственного (муниципального) служащего.</w:t>
      </w:r>
      <w:proofErr w:type="gramEnd"/>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Заявитель (доверенное лицо) для подачи заявления в электронной форме через единый портал, региональный портал выполняет следующие действия: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выполняет авторизацию на едином портале, региональном портале;</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открывает форму электронного заявления на едином портале, региональном портале;</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заполняет форму электронного заявления, включая сведения, необходимые и обязательные для предоставления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отправляет заполненное электронное заявление (нажимает соответствующую кнопку в форме электронного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подписывается электронное заявление в соответствии с требованиями подпункта 2.6.2 Административного регламента;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получает уведомление об отправке электронного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При отправке заявления и сканированных образов документов, необходимых для предоставления государственной услуги, посредством </w:t>
      </w:r>
      <w:r w:rsidRPr="00C6514B">
        <w:rPr>
          <w:rFonts w:ascii="Times New Roman" w:hAnsi="Times New Roman" w:cs="Times New Roman"/>
          <w:sz w:val="28"/>
          <w:szCs w:val="28"/>
        </w:rPr>
        <w:lastRenderedPageBreak/>
        <w:t>единого портала, регионального портала автоматически осуществляется форматно-логическая проверка сформированного заявления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(доверенное лицо)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3.2.3.2. При формировании заявления заявителю (доверенному лицу) обеспечивается: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а) возможность копирования и сохранения заявления и иных документов, указанных в подпункте 2.6.1 Административного регламента;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б) возможность печати на бумажном носителе копии электронной формы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C6514B">
        <w:rPr>
          <w:rFonts w:ascii="Times New Roman" w:hAnsi="Times New Roman" w:cs="Times New Roman"/>
          <w:sz w:val="28"/>
          <w:szCs w:val="28"/>
        </w:rPr>
        <w:t>потери</w:t>
      </w:r>
      <w:proofErr w:type="gramEnd"/>
      <w:r w:rsidRPr="00C6514B">
        <w:rPr>
          <w:rFonts w:ascii="Times New Roman" w:hAnsi="Times New Roman" w:cs="Times New Roman"/>
          <w:sz w:val="28"/>
          <w:szCs w:val="28"/>
        </w:rPr>
        <w:t xml:space="preserve"> ранее введенной информации;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е) возможность доступа заявителя на едином портале, региональном портале к ранее поданным или частично сформированным им заявлениям.</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Сформированное и подписанное </w:t>
      </w:r>
      <w:proofErr w:type="gramStart"/>
      <w:r w:rsidRPr="00C6514B">
        <w:rPr>
          <w:rFonts w:ascii="Times New Roman" w:hAnsi="Times New Roman" w:cs="Times New Roman"/>
          <w:sz w:val="28"/>
          <w:szCs w:val="28"/>
        </w:rPr>
        <w:t>заявление</w:t>
      </w:r>
      <w:proofErr w:type="gramEnd"/>
      <w:r w:rsidRPr="00C6514B">
        <w:rPr>
          <w:rFonts w:ascii="Times New Roman" w:hAnsi="Times New Roman" w:cs="Times New Roman"/>
          <w:sz w:val="28"/>
          <w:szCs w:val="28"/>
        </w:rPr>
        <w:t xml:space="preserve"> и документы, необходимые для предоставления государственной услуги, направляются в </w:t>
      </w:r>
      <w:r w:rsidR="00D70A8E">
        <w:rPr>
          <w:rFonts w:ascii="Times New Roman" w:hAnsi="Times New Roman" w:cs="Times New Roman"/>
          <w:sz w:val="28"/>
          <w:szCs w:val="28"/>
        </w:rPr>
        <w:t>управление</w:t>
      </w:r>
      <w:r w:rsidRPr="00C6514B">
        <w:rPr>
          <w:rFonts w:ascii="Times New Roman" w:hAnsi="Times New Roman" w:cs="Times New Roman"/>
          <w:sz w:val="28"/>
          <w:szCs w:val="28"/>
        </w:rPr>
        <w:t xml:space="preserve"> посредством единого портала, регионального портала.</w:t>
      </w:r>
    </w:p>
    <w:p w:rsidR="007B24A3" w:rsidRPr="00C6514B" w:rsidRDefault="00D70A8E" w:rsidP="00B903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007B24A3" w:rsidRPr="00C6514B">
        <w:rPr>
          <w:rFonts w:ascii="Times New Roman" w:hAnsi="Times New Roman" w:cs="Times New Roman"/>
          <w:sz w:val="28"/>
          <w:szCs w:val="28"/>
        </w:rPr>
        <w:t>обеспечивает в срок не позднее 1 рабочего дня с момента подачи заявления на едином портале, региональном портале, а в случае его поступления в нерабочий или праздничный день - в следующий за ним первый рабочий день:</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а) прием документов, необходимых для предоставления государственной услуги, и направление заявителю (доверенному лицу) электронного сообщения о поступлении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б) регистрацию заявления и направление заявителю (доверенному лицу) уведомления о регистрации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Электронное заявление становится доступным для должностного лица </w:t>
      </w:r>
      <w:r w:rsidR="00D70A8E">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ответственного за прием и регистрацию заявления, в АС "Адресная социальная помощь".</w:t>
      </w:r>
      <w:proofErr w:type="gramEnd"/>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Должностное лицо </w:t>
      </w:r>
      <w:r w:rsidR="00D70A8E">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ответственное за прием и регистрацию заявления </w:t>
      </w:r>
      <w:proofErr w:type="gramStart"/>
      <w:r w:rsidRPr="00C6514B">
        <w:rPr>
          <w:rFonts w:ascii="Times New Roman" w:hAnsi="Times New Roman" w:cs="Times New Roman"/>
          <w:sz w:val="28"/>
          <w:szCs w:val="28"/>
        </w:rPr>
        <w:t>в</w:t>
      </w:r>
      <w:proofErr w:type="gramEnd"/>
      <w:r w:rsidRPr="00C6514B">
        <w:rPr>
          <w:rFonts w:ascii="Times New Roman" w:hAnsi="Times New Roman" w:cs="Times New Roman"/>
          <w:sz w:val="28"/>
          <w:szCs w:val="28"/>
        </w:rPr>
        <w:t xml:space="preserve"> </w:t>
      </w:r>
      <w:proofErr w:type="gramStart"/>
      <w:r w:rsidRPr="00C6514B">
        <w:rPr>
          <w:rFonts w:ascii="Times New Roman" w:hAnsi="Times New Roman" w:cs="Times New Roman"/>
          <w:sz w:val="28"/>
          <w:szCs w:val="28"/>
        </w:rPr>
        <w:t>АС</w:t>
      </w:r>
      <w:proofErr w:type="gramEnd"/>
      <w:r w:rsidRPr="00C6514B">
        <w:rPr>
          <w:rFonts w:ascii="Times New Roman" w:hAnsi="Times New Roman" w:cs="Times New Roman"/>
          <w:sz w:val="28"/>
          <w:szCs w:val="28"/>
        </w:rPr>
        <w:t xml:space="preserve"> "Адресная социальная помощь", проверяет наличие электронных заявлений, поступивших с единого портала, регионального портала, не реже 2 раз в день.</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lastRenderedPageBreak/>
        <w:t xml:space="preserve">При поступлении заявления и документов в электронной форме через единый портал, региональный портал должностное лицо </w:t>
      </w:r>
      <w:r w:rsidR="00D70A8E">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прием и регистрацию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устанавливает предмет обращения, личность заявителя;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формирует комплект документов, поступивших в электронной форме;</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осуществляет проверку поступивших для предоставления государственной услуги заявления и документов на соответствие требованиям, указанным в подпункте 2.6.2 Административного регламента;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в случае если направленное заявление и электронные документы соответствуют требованиям, предусмотренным подпунктом 2.6.2 Административного регламента, регистрирует представленные заявление и документы и направляет заявителю уведомление об их приеме.</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Проверка действительности простой электронной подписи или усиленной квалифицированной электронной подписи осуществляется ЕСИА в автоматическом режиме.</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При предоставлении государственной услуги в электронной форме заявителю (доверенному лицу) обеспечивается предоставление документов, предусмотренных пунктами 2.6 и 2.7 Административного регламента.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При принятии заявления ему присваивается уникальный номер, по которому заявитель (доверенное лицо) в личном кабинете единого портала, регионального портала сможет отследить информацию о ходе выполнения указанного заявления (уведомление о статусе заявления).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Формирование уведомления о приеме и регистрации пакета документов </w:t>
      </w:r>
      <w:r w:rsidR="00D70A8E">
        <w:rPr>
          <w:rFonts w:ascii="Times New Roman" w:hAnsi="Times New Roman" w:cs="Times New Roman"/>
          <w:sz w:val="28"/>
          <w:szCs w:val="28"/>
        </w:rPr>
        <w:t>управлением</w:t>
      </w:r>
      <w:r w:rsidR="00D70A8E" w:rsidRPr="00C6514B">
        <w:rPr>
          <w:rFonts w:ascii="Times New Roman" w:hAnsi="Times New Roman" w:cs="Times New Roman"/>
          <w:sz w:val="28"/>
          <w:szCs w:val="28"/>
        </w:rPr>
        <w:t xml:space="preserve"> </w:t>
      </w:r>
      <w:r w:rsidRPr="00C6514B">
        <w:rPr>
          <w:rFonts w:ascii="Times New Roman" w:hAnsi="Times New Roman" w:cs="Times New Roman"/>
          <w:sz w:val="28"/>
          <w:szCs w:val="28"/>
        </w:rPr>
        <w:t xml:space="preserve">осуществляется автоматически в АС "Адресная социальная помощь" в соответствии </w:t>
      </w:r>
      <w:proofErr w:type="gramStart"/>
      <w:r w:rsidRPr="00C6514B">
        <w:rPr>
          <w:rFonts w:ascii="Times New Roman" w:hAnsi="Times New Roman" w:cs="Times New Roman"/>
          <w:sz w:val="28"/>
          <w:szCs w:val="28"/>
        </w:rPr>
        <w:t>с</w:t>
      </w:r>
      <w:proofErr w:type="gramEnd"/>
      <w:r w:rsidRPr="00C6514B">
        <w:rPr>
          <w:rFonts w:ascii="Times New Roman" w:hAnsi="Times New Roman" w:cs="Times New Roman"/>
          <w:sz w:val="28"/>
          <w:szCs w:val="28"/>
        </w:rPr>
        <w:t xml:space="preserve"> временем регистрации заявления на едином портале и региональном портале (с точным указанием часов и минут).</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Максимальный срок выполнения действий составляет 2 рабочих дня.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Заявитель в течение 10 рабочих дней со дня регистрации </w:t>
      </w:r>
      <w:r w:rsidR="00D70A8E">
        <w:rPr>
          <w:rFonts w:ascii="Times New Roman" w:hAnsi="Times New Roman" w:cs="Times New Roman"/>
          <w:sz w:val="28"/>
          <w:szCs w:val="28"/>
        </w:rPr>
        <w:t>управлением</w:t>
      </w:r>
      <w:r w:rsidRPr="00C6514B">
        <w:rPr>
          <w:rFonts w:ascii="Times New Roman" w:hAnsi="Times New Roman" w:cs="Times New Roman"/>
          <w:sz w:val="28"/>
          <w:szCs w:val="28"/>
        </w:rPr>
        <w:t xml:space="preserve"> указанного заявления должен обратиться в </w:t>
      </w:r>
      <w:r w:rsidR="00D70A8E">
        <w:rPr>
          <w:rFonts w:ascii="Times New Roman" w:hAnsi="Times New Roman" w:cs="Times New Roman"/>
          <w:sz w:val="28"/>
          <w:szCs w:val="28"/>
        </w:rPr>
        <w:t>управление</w:t>
      </w:r>
      <w:r w:rsidRPr="00C6514B">
        <w:rPr>
          <w:rFonts w:ascii="Times New Roman" w:hAnsi="Times New Roman" w:cs="Times New Roman"/>
          <w:sz w:val="28"/>
          <w:szCs w:val="28"/>
        </w:rPr>
        <w:t>, в который было подано в электронном виде заявление, для представления необходимых и обязательных документов, указанных в подпункте 2.6.1 Административного регламента.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В случае непредставления документов, указанных в подпункте 2.6.1 Административного регламента, должностное лицо </w:t>
      </w:r>
      <w:r w:rsidR="00D70A8E">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прием и регистрацию документов, в течение 10 рабочих дней после дня поступления заявления в электронном виде присваивает заявлению на оказание государственной услуги статус "Отказ в предоставлении услуги" с объяснением причины отказа.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3.2.3.3. Оценка качества предоставления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w:t>
      </w:r>
      <w:r w:rsidRPr="00C6514B">
        <w:rPr>
          <w:rFonts w:ascii="Times New Roman" w:hAnsi="Times New Roman" w:cs="Times New Roman"/>
          <w:sz w:val="28"/>
          <w:szCs w:val="28"/>
        </w:rPr>
        <w:lastRenderedPageBreak/>
        <w:t>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6514B">
        <w:rPr>
          <w:rFonts w:ascii="Times New Roman" w:hAnsi="Times New Roman" w:cs="Times New Roman"/>
          <w:sz w:val="28"/>
          <w:szCs w:val="28"/>
        </w:rPr>
        <w:t xml:space="preserve"> </w:t>
      </w:r>
      <w:proofErr w:type="gramStart"/>
      <w:r w:rsidRPr="00C6514B">
        <w:rPr>
          <w:rFonts w:ascii="Times New Roman" w:hAnsi="Times New Roman" w:cs="Times New Roman"/>
          <w:sz w:val="28"/>
          <w:szCs w:val="28"/>
        </w:rPr>
        <w:t>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C6514B">
        <w:rPr>
          <w:rFonts w:ascii="Times New Roman" w:hAnsi="Times New Roman" w:cs="Times New Roman"/>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3.2.4. Формирование и направление межведомственных запросов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Основанием для начала административной процедуры является поступление пакета документов от должностного лица </w:t>
      </w:r>
      <w:r w:rsidR="00D70A8E">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ответственного за прием и регистрацию документов, и непредставление заявителем документов, указанных в пункте 2.7 Административного регламента.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Содержание административной процедуры включает в себя подготовку и направление межведомственного запроса в орган и (или) организацию, в распоряжении которых находятся документы, указанные в пункте 2.7 Административного регламента, контроль над своевременным поступлением ответа на направленный запрос, получение ответа.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Административная процедура осуществляется должностным лицом </w:t>
      </w:r>
      <w:r w:rsidR="00D70A8E">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ответственным за истребование документов в порядке межведомственного информационного взаимодействия.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Направление межведомственного запроса и представление документов и информации допускаются только в целях, связанных с предоставлением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Направление межведомственных запросов </w:t>
      </w:r>
      <w:r w:rsidR="00D70A8E">
        <w:rPr>
          <w:rFonts w:ascii="Times New Roman" w:hAnsi="Times New Roman" w:cs="Times New Roman"/>
          <w:sz w:val="28"/>
          <w:szCs w:val="28"/>
        </w:rPr>
        <w:t>управлением</w:t>
      </w:r>
      <w:r w:rsidR="00D70A8E" w:rsidRPr="00C6514B">
        <w:rPr>
          <w:rFonts w:ascii="Times New Roman" w:hAnsi="Times New Roman" w:cs="Times New Roman"/>
          <w:sz w:val="28"/>
          <w:szCs w:val="28"/>
        </w:rPr>
        <w:t xml:space="preserve"> </w:t>
      </w:r>
      <w:r w:rsidRPr="00C6514B">
        <w:rPr>
          <w:rFonts w:ascii="Times New Roman" w:hAnsi="Times New Roman" w:cs="Times New Roman"/>
          <w:sz w:val="28"/>
          <w:szCs w:val="28"/>
        </w:rPr>
        <w:t>о представлении документов и информации для осуществления деятельности, не связанной с предоставлением государственных услуг, не допускается, а специалисты, направившие необоснованные межведомственные запросы, несут ответственность в соответствии с законодательством Российской Федерации.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Общий максимальный срок подготовки и направления запроса о представлении документов в рамках межведомственного информационного взаимодействия не должен превышать 2 рабочих дней со дня поступления пакета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подключенных к ней региональных систем </w:t>
      </w:r>
      <w:r w:rsidRPr="00C6514B">
        <w:rPr>
          <w:rFonts w:ascii="Times New Roman" w:hAnsi="Times New Roman" w:cs="Times New Roman"/>
          <w:sz w:val="28"/>
          <w:szCs w:val="28"/>
        </w:rPr>
        <w:lastRenderedPageBreak/>
        <w:t>межведомственного электронного взаимодействия с применением сре</w:t>
      </w:r>
      <w:proofErr w:type="gramStart"/>
      <w:r w:rsidRPr="00C6514B">
        <w:rPr>
          <w:rFonts w:ascii="Times New Roman" w:hAnsi="Times New Roman" w:cs="Times New Roman"/>
          <w:sz w:val="28"/>
          <w:szCs w:val="28"/>
        </w:rPr>
        <w:t>дств кр</w:t>
      </w:r>
      <w:proofErr w:type="gramEnd"/>
      <w:r w:rsidRPr="00C6514B">
        <w:rPr>
          <w:rFonts w:ascii="Times New Roman" w:hAnsi="Times New Roman" w:cs="Times New Roman"/>
          <w:sz w:val="28"/>
          <w:szCs w:val="28"/>
        </w:rPr>
        <w:t>иптографической защиты информации и электронной подписи.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    </w:t>
      </w:r>
      <w:proofErr w:type="gramStart"/>
      <w:r w:rsidRPr="00C6514B">
        <w:rPr>
          <w:rFonts w:ascii="Times New Roman" w:hAnsi="Times New Roman" w:cs="Times New Roman"/>
          <w:sz w:val="28"/>
          <w:szCs w:val="28"/>
        </w:rPr>
        <w:t>При  отсутствии  технической  возможности направления межведомственного</w:t>
      </w:r>
      <w:r w:rsidR="00D87F6B">
        <w:rPr>
          <w:rFonts w:ascii="Times New Roman" w:hAnsi="Times New Roman" w:cs="Times New Roman"/>
          <w:sz w:val="28"/>
          <w:szCs w:val="28"/>
        </w:rPr>
        <w:t xml:space="preserve"> </w:t>
      </w:r>
      <w:r w:rsidRPr="00C6514B">
        <w:rPr>
          <w:rFonts w:ascii="Times New Roman" w:hAnsi="Times New Roman" w:cs="Times New Roman"/>
          <w:sz w:val="28"/>
          <w:szCs w:val="28"/>
        </w:rPr>
        <w:t>запроса    с    использованием    системы    электронного    взаимодействия</w:t>
      </w:r>
      <w:r w:rsidR="00D87F6B">
        <w:rPr>
          <w:rFonts w:ascii="Times New Roman" w:hAnsi="Times New Roman" w:cs="Times New Roman"/>
          <w:sz w:val="28"/>
          <w:szCs w:val="28"/>
        </w:rPr>
        <w:t xml:space="preserve"> </w:t>
      </w:r>
      <w:r w:rsidRPr="00C6514B">
        <w:rPr>
          <w:rFonts w:ascii="Times New Roman" w:hAnsi="Times New Roman" w:cs="Times New Roman"/>
          <w:sz w:val="28"/>
          <w:szCs w:val="28"/>
        </w:rPr>
        <w:t>межведомственный  запрос  формируется на бумажном носителе в соответствии с требованиями   части  1  статьи  7</w:t>
      </w:r>
      <w:r w:rsidR="00D87F6B">
        <w:rPr>
          <w:rFonts w:ascii="Times New Roman" w:hAnsi="Times New Roman" w:cs="Times New Roman"/>
          <w:sz w:val="28"/>
          <w:szCs w:val="28"/>
          <w:vertAlign w:val="superscript"/>
        </w:rPr>
        <w:t>2</w:t>
      </w:r>
      <w:r w:rsidRPr="00C6514B">
        <w:rPr>
          <w:rFonts w:ascii="Times New Roman" w:hAnsi="Times New Roman" w:cs="Times New Roman"/>
          <w:sz w:val="28"/>
          <w:szCs w:val="28"/>
        </w:rPr>
        <w:t xml:space="preserve">   Федерального  закона  "Об  организации</w:t>
      </w:r>
      <w:r w:rsidR="00D87F6B">
        <w:rPr>
          <w:rFonts w:ascii="Times New Roman" w:hAnsi="Times New Roman" w:cs="Times New Roman"/>
          <w:sz w:val="28"/>
          <w:szCs w:val="28"/>
        </w:rPr>
        <w:t xml:space="preserve"> </w:t>
      </w:r>
      <w:r w:rsidRPr="00C6514B">
        <w:rPr>
          <w:rFonts w:ascii="Times New Roman" w:hAnsi="Times New Roman" w:cs="Times New Roman"/>
          <w:sz w:val="28"/>
          <w:szCs w:val="28"/>
        </w:rPr>
        <w:t>предоставления  государственных  и  муниципальных  услуг"  и направляется в</w:t>
      </w:r>
      <w:r w:rsidR="00D87F6B">
        <w:rPr>
          <w:rFonts w:ascii="Times New Roman" w:hAnsi="Times New Roman" w:cs="Times New Roman"/>
          <w:sz w:val="28"/>
          <w:szCs w:val="28"/>
        </w:rPr>
        <w:t xml:space="preserve"> </w:t>
      </w:r>
      <w:r w:rsidRPr="00C6514B">
        <w:rPr>
          <w:rFonts w:ascii="Times New Roman" w:hAnsi="Times New Roman" w:cs="Times New Roman"/>
          <w:sz w:val="28"/>
          <w:szCs w:val="28"/>
        </w:rPr>
        <w:t>орган  и  (или)  организацию,  в  распоряжении  которых находятся указанные</w:t>
      </w:r>
      <w:r w:rsidR="00D87F6B">
        <w:rPr>
          <w:rFonts w:ascii="Times New Roman" w:hAnsi="Times New Roman" w:cs="Times New Roman"/>
          <w:sz w:val="28"/>
          <w:szCs w:val="28"/>
        </w:rPr>
        <w:t xml:space="preserve"> </w:t>
      </w:r>
      <w:r w:rsidRPr="00C6514B">
        <w:rPr>
          <w:rFonts w:ascii="Times New Roman" w:hAnsi="Times New Roman" w:cs="Times New Roman"/>
          <w:sz w:val="28"/>
          <w:szCs w:val="28"/>
        </w:rPr>
        <w:t>документы, по почте или курьером.</w:t>
      </w:r>
      <w:proofErr w:type="gramEnd"/>
      <w:r w:rsidR="00D87F6B">
        <w:rPr>
          <w:rFonts w:ascii="Times New Roman" w:hAnsi="Times New Roman" w:cs="Times New Roman"/>
          <w:sz w:val="28"/>
          <w:szCs w:val="28"/>
        </w:rPr>
        <w:t xml:space="preserve"> </w:t>
      </w:r>
      <w:r w:rsidRPr="00C6514B">
        <w:rPr>
          <w:rFonts w:ascii="Times New Roman" w:hAnsi="Times New Roman" w:cs="Times New Roman"/>
          <w:sz w:val="28"/>
          <w:szCs w:val="28"/>
        </w:rPr>
        <w:t xml:space="preserve">Если межведомственный информационный обмен осуществляется на бумажных носителях, то 10-дневный срок принятия решения о назначении (отказе в назначении) государственной социальной помощи на основании социального контракта исчисляется со дня поступления в </w:t>
      </w:r>
      <w:r w:rsidR="00D87F6B">
        <w:rPr>
          <w:rFonts w:ascii="Times New Roman" w:hAnsi="Times New Roman" w:cs="Times New Roman"/>
          <w:sz w:val="28"/>
          <w:szCs w:val="28"/>
        </w:rPr>
        <w:t xml:space="preserve">управление </w:t>
      </w:r>
      <w:r w:rsidRPr="00C6514B">
        <w:rPr>
          <w:rFonts w:ascii="Times New Roman" w:hAnsi="Times New Roman" w:cs="Times New Roman"/>
          <w:sz w:val="28"/>
          <w:szCs w:val="28"/>
        </w:rPr>
        <w:t>по межведомственному запросу последнего необходимого документа.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Критериями принятия решения о направлении запроса об истребовании документов в порядке межведомственного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В течение 1 дня, следующего за днем получения запрашиваемых сведений (документов), должностное лицо </w:t>
      </w:r>
      <w:r w:rsidR="00D87F6B">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истребование документов в порядке межведомственного информационного взаимодействия, проверяет полноту полученных сведений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Должностное лицо </w:t>
      </w:r>
      <w:r w:rsidR="00D87F6B">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ответственное за истребование документов в порядке межведомственного информационного взаимодействия, в случае поступления запрошенных сведений (документов) не в полном объеме или содержащих противоречивые сведения, уточняет запрос и направляет его повторно. </w:t>
      </w:r>
      <w:proofErr w:type="gramStart"/>
      <w:r w:rsidRPr="00C6514B">
        <w:rPr>
          <w:rFonts w:ascii="Times New Roman" w:hAnsi="Times New Roman" w:cs="Times New Roman"/>
          <w:sz w:val="28"/>
          <w:szCs w:val="28"/>
        </w:rPr>
        <w:t xml:space="preserve">При отсутствии указанных недостатков все запрошенные сведения (документы), полученные в рамках межведомственного информационного взаимодействия, приобщаются к пакету документов, принятых у заявителя (далее - полный пакет документов), и передаются полным пакетом документов в порядке делопроизводства должностному лицу </w:t>
      </w:r>
      <w:r w:rsidR="00D87F6B">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ответственному за принятие решения о назначении (отказе в назначении) государственной социальной помощи на основании социального контракта (далее - должностное лицо </w:t>
      </w:r>
      <w:r w:rsidR="00D87F6B">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принятие решения).</w:t>
      </w:r>
      <w:proofErr w:type="gramEnd"/>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сведений (документов) не может являться основанием для отказа в предоставлении заявителю (доверенному лицу) государственной услуги. 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lastRenderedPageBreak/>
        <w:t>В случае самостоятельного представления заявителем (доверенным лицом) документов (сведений), указанных в пункте 2.7 Административного регламента, документы или содержащиеся в них сведения в рамках межведомственного информационного взаимодействия не запрашиваются.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Результатом исполнения административной процедуры формирования и направления межведомственного запроса является получение сведений, необходимых для предоставления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Максимальный срок формирования полного пакета документов, необходимого для предоставления государственной услуги, с учетом получения сведений (документов) по межведомственным информационным запросам - 7 рабочих дней.</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Сформированный полный пакет документов передается должностному лицу </w:t>
      </w:r>
      <w:r w:rsidR="00D87F6B">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ответственному за подготовку проектов решения о назначении (об отказе в назначении) государственной социальной помощи на основании социального контракта (далее - должностное лицо </w:t>
      </w:r>
      <w:r w:rsidR="00D87F6B">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подготовку проекта решения).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Способ фиксации результата выполнения административной процедуры - регистрация ответа, полученного в порядке межведомственного взаимодействия, в журнале регистрации входящих документов и его приобщение к пакету документов для предоставления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3.2.5. Подготовка документов к заседанию межведомственной комиссии, дополнительная проверка сведений, содержащихся в заявлении и представленных документах, проведение материально-бытового обследования условий проживания заявителя (семьи заявителя) и составление соответствующего 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Основанием для начала административной процедуры является факт завершения административной процедуры приема документов, правовой оценки документов, а также при необходимости факт получения сведений (документов) в соответствии с межведомственным запросом.</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Должностное лицо </w:t>
      </w:r>
      <w:r w:rsidR="0006252A">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подготовку проектов решения: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1) проверяет сформированный полный пакет документов, наличие оснований для предоставления государственной услуги либо оснований для отказа в предоставлении государственной услуги в соответствии с подпунктом 2.9.2 Административного регламента;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2) осуществляет проверку </w:t>
      </w:r>
      <w:proofErr w:type="gramStart"/>
      <w:r w:rsidRPr="00C6514B">
        <w:rPr>
          <w:rFonts w:ascii="Times New Roman" w:hAnsi="Times New Roman" w:cs="Times New Roman"/>
          <w:sz w:val="28"/>
          <w:szCs w:val="28"/>
        </w:rPr>
        <w:t>в</w:t>
      </w:r>
      <w:proofErr w:type="gramEnd"/>
      <w:r w:rsidRPr="00C6514B">
        <w:rPr>
          <w:rFonts w:ascii="Times New Roman" w:hAnsi="Times New Roman" w:cs="Times New Roman"/>
          <w:sz w:val="28"/>
          <w:szCs w:val="28"/>
        </w:rPr>
        <w:t xml:space="preserve"> </w:t>
      </w:r>
      <w:proofErr w:type="gramStart"/>
      <w:r w:rsidRPr="00C6514B">
        <w:rPr>
          <w:rFonts w:ascii="Times New Roman" w:hAnsi="Times New Roman" w:cs="Times New Roman"/>
          <w:sz w:val="28"/>
          <w:szCs w:val="28"/>
        </w:rPr>
        <w:t>АС</w:t>
      </w:r>
      <w:proofErr w:type="gramEnd"/>
      <w:r w:rsidRPr="00C6514B">
        <w:rPr>
          <w:rFonts w:ascii="Times New Roman" w:hAnsi="Times New Roman" w:cs="Times New Roman"/>
          <w:sz w:val="28"/>
          <w:szCs w:val="28"/>
        </w:rPr>
        <w:t xml:space="preserve"> "Адресная социальная помощь" о наличии сведений по обращениям заявителя (члена семьи заявителя) по вопросам предоставления мер социальной поддержки;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3) определяет состав семьи заявителя, в том числе производит сверку сведений о членах семьи заявителя, указанных в заявлении и прилагаемых </w:t>
      </w:r>
      <w:proofErr w:type="gramStart"/>
      <w:r w:rsidRPr="00C6514B">
        <w:rPr>
          <w:rFonts w:ascii="Times New Roman" w:hAnsi="Times New Roman" w:cs="Times New Roman"/>
          <w:sz w:val="28"/>
          <w:szCs w:val="28"/>
        </w:rPr>
        <w:t>к</w:t>
      </w:r>
      <w:proofErr w:type="gramEnd"/>
      <w:r w:rsidRPr="00C6514B">
        <w:rPr>
          <w:rFonts w:ascii="Times New Roman" w:hAnsi="Times New Roman" w:cs="Times New Roman"/>
          <w:sz w:val="28"/>
          <w:szCs w:val="28"/>
        </w:rPr>
        <w:t xml:space="preserve"> полного пакета документов, со сведениями, содержащимися в АС "Адресная социальная помощь";</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4) формирует </w:t>
      </w:r>
      <w:proofErr w:type="gramStart"/>
      <w:r w:rsidRPr="00C6514B">
        <w:rPr>
          <w:rFonts w:ascii="Times New Roman" w:hAnsi="Times New Roman" w:cs="Times New Roman"/>
          <w:sz w:val="28"/>
          <w:szCs w:val="28"/>
        </w:rPr>
        <w:t>в</w:t>
      </w:r>
      <w:proofErr w:type="gramEnd"/>
      <w:r w:rsidRPr="00C6514B">
        <w:rPr>
          <w:rFonts w:ascii="Times New Roman" w:hAnsi="Times New Roman" w:cs="Times New Roman"/>
          <w:sz w:val="28"/>
          <w:szCs w:val="28"/>
        </w:rPr>
        <w:t xml:space="preserve"> </w:t>
      </w:r>
      <w:proofErr w:type="gramStart"/>
      <w:r w:rsidRPr="00C6514B">
        <w:rPr>
          <w:rFonts w:ascii="Times New Roman" w:hAnsi="Times New Roman" w:cs="Times New Roman"/>
          <w:sz w:val="28"/>
          <w:szCs w:val="28"/>
        </w:rPr>
        <w:t>АС</w:t>
      </w:r>
      <w:proofErr w:type="gramEnd"/>
      <w:r w:rsidRPr="00C6514B">
        <w:rPr>
          <w:rFonts w:ascii="Times New Roman" w:hAnsi="Times New Roman" w:cs="Times New Roman"/>
          <w:sz w:val="28"/>
          <w:szCs w:val="28"/>
        </w:rPr>
        <w:t xml:space="preserve"> "Адресная социальная помощь" на граждан, обратившихся впервые, персональную карточку учета заявителя: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lastRenderedPageBreak/>
        <w:t>анкетные данные всех членов семьи;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общие сведения с указанием социально-демографической группы, степени родства;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данные членов семьи, зарегистрированных по другому адресу;</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дату текущего обращения;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доходы каждого члена семьи за расчетный период;</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иные сведения, предусмотренные программным комплексом;</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5) производит расчет с использованием АС "Адресная социальная помощь" среднедушевого дохода заявителя (семьи заявителя) для оказания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В случае если сведения о семье заявителя уже внесены </w:t>
      </w:r>
      <w:proofErr w:type="gramStart"/>
      <w:r w:rsidRPr="00C6514B">
        <w:rPr>
          <w:rFonts w:ascii="Times New Roman" w:hAnsi="Times New Roman" w:cs="Times New Roman"/>
          <w:sz w:val="28"/>
          <w:szCs w:val="28"/>
        </w:rPr>
        <w:t>в</w:t>
      </w:r>
      <w:proofErr w:type="gramEnd"/>
      <w:r w:rsidRPr="00C6514B">
        <w:rPr>
          <w:rFonts w:ascii="Times New Roman" w:hAnsi="Times New Roman" w:cs="Times New Roman"/>
          <w:sz w:val="28"/>
          <w:szCs w:val="28"/>
        </w:rPr>
        <w:t xml:space="preserve"> </w:t>
      </w:r>
      <w:proofErr w:type="gramStart"/>
      <w:r w:rsidRPr="00C6514B">
        <w:rPr>
          <w:rFonts w:ascii="Times New Roman" w:hAnsi="Times New Roman" w:cs="Times New Roman"/>
          <w:sz w:val="28"/>
          <w:szCs w:val="28"/>
        </w:rPr>
        <w:t>АС</w:t>
      </w:r>
      <w:proofErr w:type="gramEnd"/>
      <w:r w:rsidRPr="00C6514B">
        <w:rPr>
          <w:rFonts w:ascii="Times New Roman" w:hAnsi="Times New Roman" w:cs="Times New Roman"/>
          <w:sz w:val="28"/>
          <w:szCs w:val="28"/>
        </w:rPr>
        <w:t xml:space="preserve"> "Адресная социальная помощь", должностное лицо </w:t>
      </w:r>
      <w:r w:rsidR="0006252A">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подготовку проектов решения, сравнивает имеющиеся данные с документами, которые представил заявитель (доверенное лицо), дополняет необходимые сведения.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3.2.5.1. Проведение дополнительной проверки сведений, содержащихся в заявлении и полном пакете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Основанием для начала административной процедуры является поступление в </w:t>
      </w:r>
      <w:r w:rsidR="0006252A">
        <w:rPr>
          <w:rFonts w:ascii="Times New Roman" w:hAnsi="Times New Roman" w:cs="Times New Roman"/>
          <w:sz w:val="28"/>
          <w:szCs w:val="28"/>
        </w:rPr>
        <w:t xml:space="preserve">управление </w:t>
      </w:r>
      <w:r w:rsidRPr="00C6514B">
        <w:rPr>
          <w:rFonts w:ascii="Times New Roman" w:hAnsi="Times New Roman" w:cs="Times New Roman"/>
          <w:sz w:val="28"/>
          <w:szCs w:val="28"/>
        </w:rPr>
        <w:t xml:space="preserve">от заявителя (доверенного лица) заявления и пакета документов, представленных заявителем (доверенным лицом), в случае необходимости подтверждения достоверности сведений, указанных заявителем (доверенным лицом) в заявлении с указанием сведений о составе и (или) доходах семьи, которые находятся в распоряжении органов, участвующих в предоставлении государственной услуги, от должностного лица </w:t>
      </w:r>
      <w:r w:rsidR="0006252A">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ответственного за прием и</w:t>
      </w:r>
      <w:proofErr w:type="gramEnd"/>
      <w:r w:rsidRPr="00C6514B">
        <w:rPr>
          <w:rFonts w:ascii="Times New Roman" w:hAnsi="Times New Roman" w:cs="Times New Roman"/>
          <w:sz w:val="28"/>
          <w:szCs w:val="28"/>
        </w:rPr>
        <w:t xml:space="preserve"> регистрацию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Содержание административной процедуры включает в себя проведение дополнительной проверки представленных заявителем (доверенным лицом) сведений, содержащихся в заявлении и пакете документов, путем получения информации из АС "Адресная социальная помощь", направления межведомственных запросов в государственные органы, органы местного самоуправления и иные органы, участвующие в предоставлении государственных и муниципальных услуг, в распоряжении которых имеется необходимая информация, а также проведения материально-бытового обследования условий проживания</w:t>
      </w:r>
      <w:proofErr w:type="gramEnd"/>
      <w:r w:rsidRPr="00C6514B">
        <w:rPr>
          <w:rFonts w:ascii="Times New Roman" w:hAnsi="Times New Roman" w:cs="Times New Roman"/>
          <w:sz w:val="28"/>
          <w:szCs w:val="28"/>
        </w:rPr>
        <w:t xml:space="preserve"> заявителя (семьи заявителя) с составлением соответствующего 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Указанная административная процедура выполняется должностным лицом </w:t>
      </w:r>
      <w:r w:rsidR="0006252A">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ответственным за подготовку проектов решений.</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При этом должностное лицо </w:t>
      </w:r>
      <w:r w:rsidR="0006252A">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ответственное за подготовку проектов решений, готовит уведомление заявителю (доверенному лицу) о проведении дополнительной проверки по форме, указанной в приложении 5 к Административному регламенту, согласовывает решение о проведении дополнительной проверки по форме, указанной в приложении 6 к Административному регламенту, с руководителем </w:t>
      </w:r>
      <w:r w:rsidR="0006252A">
        <w:rPr>
          <w:rFonts w:ascii="Times New Roman" w:hAnsi="Times New Roman" w:cs="Times New Roman"/>
          <w:sz w:val="28"/>
          <w:szCs w:val="28"/>
        </w:rPr>
        <w:t>управления</w:t>
      </w:r>
      <w:r w:rsidRPr="00C6514B">
        <w:rPr>
          <w:rFonts w:ascii="Times New Roman" w:hAnsi="Times New Roman" w:cs="Times New Roman"/>
          <w:sz w:val="28"/>
          <w:szCs w:val="28"/>
        </w:rPr>
        <w:t>, направляет указанное уведомление, подписанное должностным лицом, ответственным за принятие решения, заявителю (доверенному лицу).</w:t>
      </w:r>
      <w:proofErr w:type="gramEnd"/>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lastRenderedPageBreak/>
        <w:t xml:space="preserve">О проведении дополнительной проверки заявитель (доверенное лицо) уведомляется </w:t>
      </w:r>
      <w:r w:rsidR="0006252A">
        <w:rPr>
          <w:rFonts w:ascii="Times New Roman" w:hAnsi="Times New Roman" w:cs="Times New Roman"/>
          <w:sz w:val="28"/>
          <w:szCs w:val="28"/>
        </w:rPr>
        <w:t>управлением</w:t>
      </w:r>
      <w:r w:rsidR="0006252A" w:rsidRPr="00C6514B">
        <w:rPr>
          <w:rFonts w:ascii="Times New Roman" w:hAnsi="Times New Roman" w:cs="Times New Roman"/>
          <w:sz w:val="28"/>
          <w:szCs w:val="28"/>
        </w:rPr>
        <w:t xml:space="preserve"> </w:t>
      </w:r>
      <w:r w:rsidRPr="00C6514B">
        <w:rPr>
          <w:rFonts w:ascii="Times New Roman" w:hAnsi="Times New Roman" w:cs="Times New Roman"/>
          <w:sz w:val="28"/>
          <w:szCs w:val="28"/>
        </w:rPr>
        <w:t>о проведении такой проверки в течение 3 рабочих дней со дня принятия соответствующего решения о проведении дополнительной проверки.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государственной услуги, и осуществляется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 участников межведомственного информационного обмена.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Общий максимальный срок выполнения административной процедуры - 10 рабочих дней со дня подачи заявителем (доверенным лицом) заявления, но должна быть завершена за 2 рабочих дня до передачи полного пакета документов в межведомственную комиссию.</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Критерием принятия </w:t>
      </w:r>
      <w:proofErr w:type="gramStart"/>
      <w:r w:rsidRPr="00C6514B">
        <w:rPr>
          <w:rFonts w:ascii="Times New Roman" w:hAnsi="Times New Roman" w:cs="Times New Roman"/>
          <w:sz w:val="28"/>
          <w:szCs w:val="28"/>
        </w:rPr>
        <w:t>решения</w:t>
      </w:r>
      <w:proofErr w:type="gramEnd"/>
      <w:r w:rsidRPr="00C6514B">
        <w:rPr>
          <w:rFonts w:ascii="Times New Roman" w:hAnsi="Times New Roman" w:cs="Times New Roman"/>
          <w:sz w:val="28"/>
          <w:szCs w:val="28"/>
        </w:rPr>
        <w:t xml:space="preserve"> о проведении дополнительной проверки представленных заявителем (доверенным лицом) сведений, содержащихся в заявлении и представленных документах, является противоречивая информация, содержащаяся в заявлении и представленных документах и в АС "Адресная социальная помощь", а также выявленная в ходе проведения материально-бытового обследования условий проживания заявителя (семьи заявителя).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Результатом исполнения административной процедуры формирования и направления межведомственного запроса является получение сведений (документов), необходимых для предоставления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Способом фиксации административной процедуры является регистрация запрашиваемых сведений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Сформированный полный пакет документов передается должностному лицу </w:t>
      </w:r>
      <w:r w:rsidR="00F278A1">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ответственному за принятие решения.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3.2.5.2. Проведение материально-бытового обследования условий проживания заявителя (семьи заявителя) и составление соответствующего 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Проведение материально-бытового обследования условий проживания заявителя (семьи заявителя) осуществляется должностным лицом государственного учреждения социального обслуживания населения Ставропольского края (далее - должностное лицо ЦСОН) по запросу </w:t>
      </w:r>
      <w:r w:rsidR="00F278A1">
        <w:rPr>
          <w:rFonts w:ascii="Times New Roman" w:hAnsi="Times New Roman" w:cs="Times New Roman"/>
          <w:sz w:val="28"/>
          <w:szCs w:val="28"/>
        </w:rPr>
        <w:t>управления</w:t>
      </w:r>
      <w:r w:rsidR="00F278A1" w:rsidRPr="00C6514B">
        <w:rPr>
          <w:rFonts w:ascii="Times New Roman" w:hAnsi="Times New Roman" w:cs="Times New Roman"/>
          <w:sz w:val="28"/>
          <w:szCs w:val="28"/>
        </w:rPr>
        <w:t xml:space="preserve"> </w:t>
      </w:r>
      <w:r w:rsidRPr="00C6514B">
        <w:rPr>
          <w:rFonts w:ascii="Times New Roman" w:hAnsi="Times New Roman" w:cs="Times New Roman"/>
          <w:sz w:val="28"/>
          <w:szCs w:val="28"/>
        </w:rPr>
        <w:t>с выходом по месту жительства (месту пребывания) заявителя (семьи заявителя). По результатам материально-бытового обследования условий проживания заявителя (семьи заявителя) в день посещения заявителя (семьи заявителя) составляется акт материально-бытового обследования.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Должностное лицо ЦСОН в течение 2 рабочих дней после поступления запроса </w:t>
      </w:r>
      <w:r w:rsidR="00F278A1">
        <w:rPr>
          <w:rFonts w:ascii="Times New Roman" w:hAnsi="Times New Roman" w:cs="Times New Roman"/>
          <w:sz w:val="28"/>
          <w:szCs w:val="28"/>
        </w:rPr>
        <w:t>управления</w:t>
      </w:r>
      <w:r w:rsidR="00F278A1" w:rsidRPr="00C6514B">
        <w:rPr>
          <w:rFonts w:ascii="Times New Roman" w:hAnsi="Times New Roman" w:cs="Times New Roman"/>
          <w:sz w:val="28"/>
          <w:szCs w:val="28"/>
        </w:rPr>
        <w:t xml:space="preserve"> </w:t>
      </w:r>
      <w:r w:rsidRPr="00C6514B">
        <w:rPr>
          <w:rFonts w:ascii="Times New Roman" w:hAnsi="Times New Roman" w:cs="Times New Roman"/>
          <w:sz w:val="28"/>
          <w:szCs w:val="28"/>
        </w:rPr>
        <w:t xml:space="preserve">уведомляет заявителя о дате проведения ЦСОН </w:t>
      </w:r>
      <w:r w:rsidRPr="00C6514B">
        <w:rPr>
          <w:rFonts w:ascii="Times New Roman" w:hAnsi="Times New Roman" w:cs="Times New Roman"/>
          <w:sz w:val="28"/>
          <w:szCs w:val="28"/>
        </w:rPr>
        <w:lastRenderedPageBreak/>
        <w:t>комиссионного обследования условий проживания и проверки материально-бытового положения заявителя (семьи заявителя) письмом, смс-сообщением или электронной почтой.</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Срок выполнения административной процедуры составляет 5 рабочих дней с момента поступления запроса </w:t>
      </w:r>
      <w:r w:rsidR="00F278A1">
        <w:rPr>
          <w:rFonts w:ascii="Times New Roman" w:hAnsi="Times New Roman" w:cs="Times New Roman"/>
          <w:sz w:val="28"/>
          <w:szCs w:val="28"/>
        </w:rPr>
        <w:t>управления</w:t>
      </w:r>
      <w:r w:rsidR="00F278A1" w:rsidRPr="00C6514B">
        <w:rPr>
          <w:rFonts w:ascii="Times New Roman" w:hAnsi="Times New Roman" w:cs="Times New Roman"/>
          <w:sz w:val="28"/>
          <w:szCs w:val="28"/>
        </w:rPr>
        <w:t xml:space="preserve"> </w:t>
      </w:r>
      <w:r w:rsidRPr="00C6514B">
        <w:rPr>
          <w:rFonts w:ascii="Times New Roman" w:hAnsi="Times New Roman" w:cs="Times New Roman"/>
          <w:sz w:val="28"/>
          <w:szCs w:val="28"/>
        </w:rPr>
        <w:t>о проведении материально-бытового обследования условий проживания заявителя (семьи заявителя).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Результатом административной процедуры по проведению обследования материально-бытового положения заявителя является составление акта материально-бытового обследования по форме, утвержденной министерством.</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3.2.6. Разработка проекта программы социальной адаптации на срок действия социального контракта и составление проекта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Основанием для начала административной процедуры является: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анализ полного пакета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произведение в течение 2 рабочих дней расчета среднедушевого дохода семьи заявителя и определения величины прожиточного минимума семьи заявителя в целях установления права на оказание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осуществление в течение 7 рабочих дней сбора сведений, необходимых для внесения в программу социальной адаптации и получения от должностного лица ЦСОН акта материально-бытового обследования.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Должностное лицо </w:t>
      </w:r>
      <w:r w:rsidR="00522957">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ответственное за разработку программы социальной адаптации, уведомляет заявителя указанным в заявлении способом о необходимости обратиться в </w:t>
      </w:r>
      <w:r w:rsidR="00522957">
        <w:rPr>
          <w:rFonts w:ascii="Times New Roman" w:hAnsi="Times New Roman" w:cs="Times New Roman"/>
          <w:sz w:val="28"/>
          <w:szCs w:val="28"/>
        </w:rPr>
        <w:t xml:space="preserve">управление </w:t>
      </w:r>
      <w:r w:rsidRPr="00C6514B">
        <w:rPr>
          <w:rFonts w:ascii="Times New Roman" w:hAnsi="Times New Roman" w:cs="Times New Roman"/>
          <w:sz w:val="28"/>
          <w:szCs w:val="28"/>
        </w:rPr>
        <w:t>для разработки проекта программы социальной адаптации на срок действия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В программе социальной адаптации предусматриваются условия, достижение которых обеспечивает заявитель, в целях стимулирования активных действий по преодолению им (его семьей) трудной жизненной ситуации.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Содержание административной процедуры включает в себя разработку проекта программы социальной адаптации, в которой указываются мероприятия по социальной адаптации заявителя (его семьи), сроки их выполнения, определяются ответственные за исполнение мероприятий программы социальной адаптации, учреждения, органы и организации, привлекаемые к выполнению мероприятий программы социальной адаптации.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Максимальный срок выполнения административной процедуры составляет 3 рабочих дня со дня поступления полного пакета документов и необходимых сведений для внесения в программу социальной адаптации.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Указанная административная процедура выполняется должностным лицом </w:t>
      </w:r>
      <w:r w:rsidR="00522957">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ответственным за разработку проекта программы социальной адаптации, совместно с заявителем.</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Критерием принятия решения о необходимости разработки проекта программы социальной адаптации является поступление от должностного </w:t>
      </w:r>
      <w:r w:rsidRPr="00C6514B">
        <w:rPr>
          <w:rFonts w:ascii="Times New Roman" w:hAnsi="Times New Roman" w:cs="Times New Roman"/>
          <w:sz w:val="28"/>
          <w:szCs w:val="28"/>
        </w:rPr>
        <w:lastRenderedPageBreak/>
        <w:t xml:space="preserve">лица </w:t>
      </w:r>
      <w:r w:rsidR="00EC4787">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ответственного за подготовку проекта решения, полного пакета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Результатом административной процедуры является разработка проекта программы социальной адаптации, являющейся неотъемлемой частью социального контракта, и направление его в межведомственную комиссию на утверждение председателю межведомственной комиссии.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Способ фиксации результата выполнения административной процедуры - разработка проекта программы социальной адаптации и направление его в межведомственную комиссию на утверждение председателю межведомственной комиссии, а также приглашение заявителя на заседание межведомственной комиссии для дачи необходимых пояснений и обсуждения условий социального контракта и мероприятий программы социальной адаптации.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3.2.7. Рассмотрение документов, представленных </w:t>
      </w:r>
      <w:r w:rsidR="00EC4787">
        <w:rPr>
          <w:rFonts w:ascii="Times New Roman" w:hAnsi="Times New Roman" w:cs="Times New Roman"/>
          <w:sz w:val="28"/>
          <w:szCs w:val="28"/>
        </w:rPr>
        <w:t>управлением</w:t>
      </w:r>
      <w:r w:rsidRPr="00C6514B">
        <w:rPr>
          <w:rFonts w:ascii="Times New Roman" w:hAnsi="Times New Roman" w:cs="Times New Roman"/>
          <w:sz w:val="28"/>
          <w:szCs w:val="28"/>
        </w:rPr>
        <w:t>, на заседании межведомственной комиссии, утверждение проекта программы социальной адаптации и принятие рекомендательного решения о назначении (об отказе в назначении)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Основанием для начала административной процедуры является поступление секретарю межведомственной комиссии для рассмотрения и утверждения на заседании межведомственной комиссии проекта социального контракта и программы социальной адаптации, а также полного пакета документов заявителя, необходимых для принятия рекомендательного решения о назначении (об отказе в назначении)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Секретарь межведомственной комиссии, после утверждения даты проведения межведомственной комиссии, приглашает ее членов на заседание. Заседание межведомственной комиссии считается правомочным, если на нем присутствует более половины ее членов.</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Межведомственная комиссия рассматривает поступивший полный пакет документов, заслушивает необходимые пояснения заявителя, вносит предложения по выходу заявителя (семьи заявителя) из трудной жизненной ситуации, обсуждает мероприятия программы социальной адаптации, учитывая материальное положение, возраст, состояние трудоспособности членов семьи и (или) заявителя, трудность жизненной ситуации, нуждаемость в помощи, реализацию возможностей </w:t>
      </w:r>
      <w:proofErr w:type="spellStart"/>
      <w:r w:rsidRPr="00C6514B">
        <w:rPr>
          <w:rFonts w:ascii="Times New Roman" w:hAnsi="Times New Roman" w:cs="Times New Roman"/>
          <w:sz w:val="28"/>
          <w:szCs w:val="28"/>
        </w:rPr>
        <w:t>самообеспечения</w:t>
      </w:r>
      <w:proofErr w:type="spellEnd"/>
      <w:r w:rsidRPr="00C6514B">
        <w:rPr>
          <w:rFonts w:ascii="Times New Roman" w:hAnsi="Times New Roman" w:cs="Times New Roman"/>
          <w:sz w:val="28"/>
          <w:szCs w:val="28"/>
        </w:rPr>
        <w:t>, выносит одно из следующих решений:</w:t>
      </w:r>
      <w:proofErr w:type="gramEnd"/>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согласовать проект программы социальной адаптации, рекомендовать назначить и выплатить государственную социальную помощь на основании социального контракта и заключить с заявителем социальный контракт;</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вносить изменения в программу социальной адаптации (с указанием конкретных предложений), рекомендовать заключить социальный контракт при условии внесения предложенных межведомственной комиссией изменений;</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lastRenderedPageBreak/>
        <w:t>не утверждать программу социальной адаптации, исходя из содержащихся в ней мероприятий, и не рекомендовать заключение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Максимальный срок выполнения действий составляет 2 дня после поступления полного пакета документов, представленных </w:t>
      </w:r>
      <w:r w:rsidR="00EC4787">
        <w:rPr>
          <w:rFonts w:ascii="Times New Roman" w:hAnsi="Times New Roman" w:cs="Times New Roman"/>
          <w:sz w:val="28"/>
          <w:szCs w:val="28"/>
        </w:rPr>
        <w:t>управлением</w:t>
      </w:r>
      <w:r w:rsidR="00EC4787" w:rsidRPr="00C6514B">
        <w:rPr>
          <w:rFonts w:ascii="Times New Roman" w:hAnsi="Times New Roman" w:cs="Times New Roman"/>
          <w:sz w:val="28"/>
          <w:szCs w:val="28"/>
        </w:rPr>
        <w:t xml:space="preserve"> </w:t>
      </w:r>
      <w:r w:rsidRPr="00C6514B">
        <w:rPr>
          <w:rFonts w:ascii="Times New Roman" w:hAnsi="Times New Roman" w:cs="Times New Roman"/>
          <w:sz w:val="28"/>
          <w:szCs w:val="28"/>
        </w:rPr>
        <w:t>на заседание межведомственной комиссии.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Результатом исполнения административной процедуры является заключение комиссии и утверждение (</w:t>
      </w:r>
      <w:proofErr w:type="spellStart"/>
      <w:r w:rsidRPr="00C6514B">
        <w:rPr>
          <w:rFonts w:ascii="Times New Roman" w:hAnsi="Times New Roman" w:cs="Times New Roman"/>
          <w:sz w:val="28"/>
          <w:szCs w:val="28"/>
        </w:rPr>
        <w:t>неутверждение</w:t>
      </w:r>
      <w:proofErr w:type="spellEnd"/>
      <w:r w:rsidRPr="00C6514B">
        <w:rPr>
          <w:rFonts w:ascii="Times New Roman" w:hAnsi="Times New Roman" w:cs="Times New Roman"/>
          <w:sz w:val="28"/>
          <w:szCs w:val="28"/>
        </w:rPr>
        <w:t>) программы социальной адаптации.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Способом фиксации административной процедуры является составление соответствующего протокола, выписка из протокола заседания межведомственной комиссии, подписанная секретарем межведомственной комиссии, с рекомендательным решением о назначении (об отказе в назначении)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3.2.8. Принятие решения о назначении (отказе в назначении) государственной социальной помощи на основании социального контракта и направление заявителю уведомления о назначении государственной социальной помощи на основании социального контракта либо отказа в ее назначении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Основанием для начала административной процедуры является полный пакет документов заявителя и поступление </w:t>
      </w:r>
      <w:proofErr w:type="gramStart"/>
      <w:r w:rsidRPr="00C6514B">
        <w:rPr>
          <w:rFonts w:ascii="Times New Roman" w:hAnsi="Times New Roman" w:cs="Times New Roman"/>
          <w:sz w:val="28"/>
          <w:szCs w:val="28"/>
        </w:rPr>
        <w:t xml:space="preserve">от секретаря межведомственной комиссии в </w:t>
      </w:r>
      <w:r w:rsidR="00EC4787">
        <w:rPr>
          <w:rFonts w:ascii="Times New Roman" w:hAnsi="Times New Roman" w:cs="Times New Roman"/>
          <w:sz w:val="28"/>
          <w:szCs w:val="28"/>
        </w:rPr>
        <w:t xml:space="preserve">управление </w:t>
      </w:r>
      <w:r w:rsidRPr="00C6514B">
        <w:rPr>
          <w:rFonts w:ascii="Times New Roman" w:hAnsi="Times New Roman" w:cs="Times New Roman"/>
          <w:sz w:val="28"/>
          <w:szCs w:val="28"/>
        </w:rPr>
        <w:t>выписки из протокола заседания межведомственной комиссии с рекомендацией о заключении</w:t>
      </w:r>
      <w:proofErr w:type="gramEnd"/>
      <w:r w:rsidRPr="00C6514B">
        <w:rPr>
          <w:rFonts w:ascii="Times New Roman" w:hAnsi="Times New Roman" w:cs="Times New Roman"/>
          <w:sz w:val="28"/>
          <w:szCs w:val="28"/>
        </w:rPr>
        <w:t xml:space="preserve"> (отказе в заключение) социального контракта и утверждение (</w:t>
      </w:r>
      <w:proofErr w:type="spellStart"/>
      <w:r w:rsidRPr="00C6514B">
        <w:rPr>
          <w:rFonts w:ascii="Times New Roman" w:hAnsi="Times New Roman" w:cs="Times New Roman"/>
          <w:sz w:val="28"/>
          <w:szCs w:val="28"/>
        </w:rPr>
        <w:t>неутверждение</w:t>
      </w:r>
      <w:proofErr w:type="spellEnd"/>
      <w:r w:rsidRPr="00C6514B">
        <w:rPr>
          <w:rFonts w:ascii="Times New Roman" w:hAnsi="Times New Roman" w:cs="Times New Roman"/>
          <w:sz w:val="28"/>
          <w:szCs w:val="28"/>
        </w:rPr>
        <w:t>) программы социальной адаптации.</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Содержание административной процедуры включает в себя подготовку проекта решения о назначении (отказе в назначении) государственной социальной помощи на основании социального контракта, направление уведомления заявителю о назначении (об отказе в назначении) государственной социальной помощи на основании социального контракта, по формам, указанным в приложениях 7 - 10 к Административному регламенту, и формирование личного дела получателя государственной социальной помощи на основании социального контракта (далее</w:t>
      </w:r>
      <w:proofErr w:type="gramEnd"/>
      <w:r w:rsidRPr="00C6514B">
        <w:rPr>
          <w:rFonts w:ascii="Times New Roman" w:hAnsi="Times New Roman" w:cs="Times New Roman"/>
          <w:sz w:val="28"/>
          <w:szCs w:val="28"/>
        </w:rPr>
        <w:t xml:space="preserve"> - личное дело).</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Указанная административная процедура выполняется должностным лицом </w:t>
      </w:r>
      <w:r w:rsidR="00EC4787">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ответственным за принятие решения, и руководителем </w:t>
      </w:r>
      <w:r w:rsidR="00EC4787">
        <w:rPr>
          <w:rFonts w:ascii="Times New Roman" w:hAnsi="Times New Roman" w:cs="Times New Roman"/>
          <w:sz w:val="28"/>
          <w:szCs w:val="28"/>
        </w:rPr>
        <w:t>управления</w:t>
      </w:r>
      <w:r w:rsidR="00EC4787" w:rsidRPr="00C6514B">
        <w:rPr>
          <w:rFonts w:ascii="Times New Roman" w:hAnsi="Times New Roman" w:cs="Times New Roman"/>
          <w:sz w:val="28"/>
          <w:szCs w:val="28"/>
        </w:rPr>
        <w:t xml:space="preserve"> </w:t>
      </w:r>
      <w:r w:rsidRPr="00C6514B">
        <w:rPr>
          <w:rFonts w:ascii="Times New Roman" w:hAnsi="Times New Roman" w:cs="Times New Roman"/>
          <w:sz w:val="28"/>
          <w:szCs w:val="28"/>
        </w:rPr>
        <w:t xml:space="preserve">или уполномоченным должностным лицом </w:t>
      </w:r>
      <w:r w:rsidR="00EC4787">
        <w:rPr>
          <w:rFonts w:ascii="Times New Roman" w:hAnsi="Times New Roman" w:cs="Times New Roman"/>
          <w:sz w:val="28"/>
          <w:szCs w:val="28"/>
        </w:rPr>
        <w:t>управления</w:t>
      </w:r>
      <w:r w:rsidRPr="00C6514B">
        <w:rPr>
          <w:rFonts w:ascii="Times New Roman" w:hAnsi="Times New Roman" w:cs="Times New Roman"/>
          <w:sz w:val="28"/>
          <w:szCs w:val="28"/>
        </w:rPr>
        <w:t>.</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Должностное лицо </w:t>
      </w:r>
      <w:r w:rsidR="00EC4787">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ответственное за принятия решения, на основании полного пакета документов заявителя, в том числе утвержденной программы социальной адаптации, вносит необходимые сведения, содержащиеся в этих документах (сведениях), в АС "Адресная социальная помощь" и подготавливает проект решения о назначении государственной социальной помощи на основании социального контракта и </w:t>
      </w:r>
      <w:r w:rsidRPr="00C6514B">
        <w:rPr>
          <w:rFonts w:ascii="Times New Roman" w:hAnsi="Times New Roman" w:cs="Times New Roman"/>
          <w:sz w:val="28"/>
          <w:szCs w:val="28"/>
        </w:rPr>
        <w:lastRenderedPageBreak/>
        <w:t>соответствующего уведомления заявителю, по формам, указанным в приложениях 7 и 9 к Административному</w:t>
      </w:r>
      <w:proofErr w:type="gramEnd"/>
      <w:r w:rsidRPr="00C6514B">
        <w:rPr>
          <w:rFonts w:ascii="Times New Roman" w:hAnsi="Times New Roman" w:cs="Times New Roman"/>
          <w:sz w:val="28"/>
          <w:szCs w:val="28"/>
        </w:rPr>
        <w:t xml:space="preserve"> регламенту.</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В случае вынесения межведомственной комиссией заключения об отказе в назначении государственной социальной помощи на основании социального контракта должностное лицо </w:t>
      </w:r>
      <w:r w:rsidR="00EC4787">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принятие решения, подготавливает проект решения об отказе в назначении государственной социальной помощи на основании социального контракта и соответствующего уведомления заявителю, по формам, указанным в приложениях 8 и 10 к Административному регламенту.</w:t>
      </w:r>
      <w:proofErr w:type="gramEnd"/>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Должностное лицо </w:t>
      </w:r>
      <w:r w:rsidR="00EC4787">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ответственное за принятие решения, передает проект решения, полный пакет документов, на основании которых оно подготовлено, и проект соответствующего уведомления заявителю на проверку начальнику отдела </w:t>
      </w:r>
      <w:r w:rsidR="00EC4787">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ответственному за организацию назначения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Начальник отдела </w:t>
      </w:r>
      <w:r w:rsidR="00EC4787">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ответственный за организацию назначения государственной социальной помощи на основании социального контракта, проверяет полноту представленного полного пакета документов, обоснованность подготовленного проекта решения, правильность его оформления, визирует данный проект и направляет на подпись руководителю </w:t>
      </w:r>
      <w:r w:rsidR="00EC4787">
        <w:rPr>
          <w:rFonts w:ascii="Times New Roman" w:hAnsi="Times New Roman" w:cs="Times New Roman"/>
          <w:sz w:val="28"/>
          <w:szCs w:val="28"/>
        </w:rPr>
        <w:t>управления</w:t>
      </w:r>
      <w:r w:rsidRPr="00C6514B">
        <w:rPr>
          <w:rFonts w:ascii="Times New Roman" w:hAnsi="Times New Roman" w:cs="Times New Roman"/>
          <w:sz w:val="28"/>
          <w:szCs w:val="28"/>
        </w:rPr>
        <w:t>.</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Максимальный срок выполнения действия составляет 5 рабочих дней со дня утверждения межведомственной комиссией программы социальной адаптации.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Руководитель </w:t>
      </w:r>
      <w:r w:rsidR="00A85122">
        <w:rPr>
          <w:rFonts w:ascii="Times New Roman" w:hAnsi="Times New Roman" w:cs="Times New Roman"/>
          <w:sz w:val="28"/>
          <w:szCs w:val="28"/>
        </w:rPr>
        <w:t>управления</w:t>
      </w:r>
      <w:r w:rsidR="00A85122" w:rsidRPr="00C6514B">
        <w:rPr>
          <w:rFonts w:ascii="Times New Roman" w:hAnsi="Times New Roman" w:cs="Times New Roman"/>
          <w:sz w:val="28"/>
          <w:szCs w:val="28"/>
        </w:rPr>
        <w:t xml:space="preserve"> </w:t>
      </w:r>
      <w:r w:rsidRPr="00C6514B">
        <w:rPr>
          <w:rFonts w:ascii="Times New Roman" w:hAnsi="Times New Roman" w:cs="Times New Roman"/>
          <w:sz w:val="28"/>
          <w:szCs w:val="28"/>
        </w:rPr>
        <w:t xml:space="preserve">проверяет полноту представленного полного пакета документов, обоснованность подготовленного проекта решения, правильность его оформления и подписывает решение. Подпись руководителя заверяется гербовой печатью </w:t>
      </w:r>
      <w:r w:rsidR="00A85122">
        <w:rPr>
          <w:rFonts w:ascii="Times New Roman" w:hAnsi="Times New Roman" w:cs="Times New Roman"/>
          <w:sz w:val="28"/>
          <w:szCs w:val="28"/>
        </w:rPr>
        <w:t>управления</w:t>
      </w:r>
      <w:r w:rsidRPr="00C6514B">
        <w:rPr>
          <w:rFonts w:ascii="Times New Roman" w:hAnsi="Times New Roman" w:cs="Times New Roman"/>
          <w:sz w:val="28"/>
          <w:szCs w:val="28"/>
        </w:rPr>
        <w:t>.</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В случае наличия ошибок проект решения и документы передаются начальнику отдела, ответственному за организацию назначения государственной социальной помощи на основании социального контракта, для устранения ошибок.</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Руководитель учреждения подписывает уведомление о назначении (об отказе в назначении)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Должностное лицо </w:t>
      </w:r>
      <w:r w:rsidR="00A85122">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принятие решения, направляет заявителю (доверенному лицу) уведомление о назначении (об отказе в назначении) государственной социальной помощи на основании социального контракта заявителю по формам, указанным в приложениях 9 и 10 к Административному регламенту.</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Уведомление о принятом решении может быть направлено заявителю (доверенному лицу) посредством почтовой связи, в электронной форме; его копия помещается в личное дело.</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lastRenderedPageBreak/>
        <w:t>Максимальный срок выполнения действия составляет 3 рабочих дня со дня принятия решения о назначении (об отказе в назначении)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В случае принятия решения о назначении и выплате государственной социальной помощи на основании социального контракта личное дело передается должностному лицу </w:t>
      </w:r>
      <w:r w:rsidR="00A85122">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ответственному за формирование выплатных документов, для организации выплаты в соответствии с условиями социального контракта и программой социальной адаптации (далее - должностное лицо </w:t>
      </w:r>
      <w:r w:rsidR="00A85122">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формирование выплатных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Максимальный срок выполнения действия составляет 1 рабочий день со дня принятия решения о назначении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Критерием принятия решения о назначении (отказе в назначении) государственной социальной помощи на основании социального контракта и заключении социального контракта является программа социальной адаптации, утвержденная председателем межведомственной комиссии.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Результатом исполнения административной процедуры является направление заявителю (доверенному лицу) уведомления о назначении (об отказе в назначении) государственной социальной помощи на основании социального контракта и формирование личного дела.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При формировании личного дела на внешней стороне его обложки указывается наименование </w:t>
      </w:r>
      <w:r w:rsidR="00A85122">
        <w:rPr>
          <w:rFonts w:ascii="Times New Roman" w:hAnsi="Times New Roman" w:cs="Times New Roman"/>
          <w:sz w:val="28"/>
          <w:szCs w:val="28"/>
        </w:rPr>
        <w:t>управления</w:t>
      </w:r>
      <w:r w:rsidRPr="00C6514B">
        <w:rPr>
          <w:rFonts w:ascii="Times New Roman" w:hAnsi="Times New Roman" w:cs="Times New Roman"/>
          <w:sz w:val="28"/>
          <w:szCs w:val="28"/>
        </w:rPr>
        <w:t>, номер личного дела, название меры социальной поддержки, фамилия, имя, отчество (при наличии) и адрес получателя государственной социальной помощи на основании социального контракта (далее - получатель) полностью.</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3.2.9. Заключение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Основанием для начала административной процедуры является принятие </w:t>
      </w:r>
      <w:r w:rsidR="00DA5D6A">
        <w:rPr>
          <w:rFonts w:ascii="Times New Roman" w:hAnsi="Times New Roman" w:cs="Times New Roman"/>
          <w:sz w:val="28"/>
          <w:szCs w:val="28"/>
        </w:rPr>
        <w:t>управлением</w:t>
      </w:r>
      <w:r w:rsidR="00DA5D6A" w:rsidRPr="00C6514B">
        <w:rPr>
          <w:rFonts w:ascii="Times New Roman" w:hAnsi="Times New Roman" w:cs="Times New Roman"/>
          <w:sz w:val="28"/>
          <w:szCs w:val="28"/>
        </w:rPr>
        <w:t xml:space="preserve"> </w:t>
      </w:r>
      <w:r w:rsidRPr="00C6514B">
        <w:rPr>
          <w:rFonts w:ascii="Times New Roman" w:hAnsi="Times New Roman" w:cs="Times New Roman"/>
          <w:sz w:val="28"/>
          <w:szCs w:val="28"/>
        </w:rPr>
        <w:t>решения о назначении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Проект социального контракта, разрабатывается на основе типовой формы социального контракта, утвержденной постановлением Правительства Ставропольского края от 29 января 2014 г. N 19-п "Об утверждении Порядка оказания государственной социальной помощи населению Ставропольского края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Проект социального контракта составляется в двух экземплярах. К нему прилагается утвержденная программа социальной адаптации, являющейся его неотъемлемой частью.</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Социальный контракт подписывается получателем и руководителем </w:t>
      </w:r>
      <w:r w:rsidR="00DA5D6A">
        <w:rPr>
          <w:rFonts w:ascii="Times New Roman" w:hAnsi="Times New Roman" w:cs="Times New Roman"/>
          <w:sz w:val="28"/>
          <w:szCs w:val="28"/>
        </w:rPr>
        <w:t>управления</w:t>
      </w:r>
      <w:r w:rsidRPr="00C6514B">
        <w:rPr>
          <w:rFonts w:ascii="Times New Roman" w:hAnsi="Times New Roman" w:cs="Times New Roman"/>
          <w:sz w:val="28"/>
          <w:szCs w:val="28"/>
        </w:rPr>
        <w:t>.</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Должностное лицо </w:t>
      </w:r>
      <w:r w:rsidR="00DA5D6A">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ответственное за принятие решения, вручает один экземпляр социального контракта получателю, с которым заключен социальный контракт (второй экземпляр социального контракта хранится в </w:t>
      </w:r>
      <w:r w:rsidR="00DA5D6A">
        <w:rPr>
          <w:rFonts w:ascii="Times New Roman" w:hAnsi="Times New Roman" w:cs="Times New Roman"/>
          <w:sz w:val="28"/>
          <w:szCs w:val="28"/>
        </w:rPr>
        <w:t>управлении</w:t>
      </w:r>
      <w:r w:rsidRPr="00C6514B">
        <w:rPr>
          <w:rFonts w:ascii="Times New Roman" w:hAnsi="Times New Roman" w:cs="Times New Roman"/>
          <w:sz w:val="28"/>
          <w:szCs w:val="28"/>
        </w:rPr>
        <w:t>).</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lastRenderedPageBreak/>
        <w:t xml:space="preserve">Максимальный срок выполнения административной процедуры составляет 3 рабочих дня со дня принятия </w:t>
      </w:r>
      <w:r w:rsidR="00DA5D6A">
        <w:rPr>
          <w:rFonts w:ascii="Times New Roman" w:hAnsi="Times New Roman" w:cs="Times New Roman"/>
          <w:sz w:val="28"/>
          <w:szCs w:val="28"/>
        </w:rPr>
        <w:t>управлением</w:t>
      </w:r>
      <w:r w:rsidR="00DA5D6A" w:rsidRPr="00C6514B">
        <w:rPr>
          <w:rFonts w:ascii="Times New Roman" w:hAnsi="Times New Roman" w:cs="Times New Roman"/>
          <w:sz w:val="28"/>
          <w:szCs w:val="28"/>
        </w:rPr>
        <w:t xml:space="preserve"> </w:t>
      </w:r>
      <w:r w:rsidRPr="00C6514B">
        <w:rPr>
          <w:rFonts w:ascii="Times New Roman" w:hAnsi="Times New Roman" w:cs="Times New Roman"/>
          <w:sz w:val="28"/>
          <w:szCs w:val="28"/>
        </w:rPr>
        <w:t>решения о назначении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Результатом административной процедуры является заключение социального контракта, один экземпляр которого вручается получателю сразу после его подписания обеими сторонами, или направление заявителю (доверенному лицу) уведомления об отказе в назначении государственной социальной помощи на основании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Должностное лицо </w:t>
      </w:r>
      <w:r w:rsidR="00DA5D6A">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ответственное за принятие решения, в течение 3 рабочих дней со дня заключения социального контракта уведомляет об этом органы, заинтересованные в исполнении ими условий социального контракта: учреждение занятости населения, учреждение социального обслуживания и орган местного самоуправления, орган государственной власти Ставропольского края, уполномоченный в сфере регулирования малого и среднего предпринимательства, орган государственной власти, уполномоченный в сфере сельского хозяйства.</w:t>
      </w:r>
      <w:proofErr w:type="gramEnd"/>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Способ фиксации результата выполнения административной процедуры - подписание социального контракта обеими сторонами и вручение одного экземпляра получателю либо регистрация уведомления об отказе в назначении государственной социальной помощи на основании социального контракта в журнале регистрации исходящих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3.2.10. Формирование выплатных документов</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Основанием для начала административной процедуры является поступление должностному лицу </w:t>
      </w:r>
      <w:r w:rsidR="00DA5D6A">
        <w:rPr>
          <w:rFonts w:ascii="Times New Roman" w:hAnsi="Times New Roman" w:cs="Times New Roman"/>
          <w:sz w:val="28"/>
          <w:szCs w:val="28"/>
        </w:rPr>
        <w:t>управления</w:t>
      </w:r>
      <w:r w:rsidRPr="00C6514B">
        <w:rPr>
          <w:rFonts w:ascii="Times New Roman" w:hAnsi="Times New Roman" w:cs="Times New Roman"/>
          <w:sz w:val="28"/>
          <w:szCs w:val="28"/>
        </w:rPr>
        <w:t>, ответственному за формирование выплатных документов, утвержденного решения о назначении государственной социальной помощи на основании социального контракта в виде ежемесячной или единовременной денежной выплаты и заключения с получателем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Перечисление денежных средств получателю, в виде единовременной или ежемесячной денежной выплаты осуществляется </w:t>
      </w:r>
      <w:r w:rsidR="00DA5D6A">
        <w:rPr>
          <w:rFonts w:ascii="Times New Roman" w:hAnsi="Times New Roman" w:cs="Times New Roman"/>
          <w:sz w:val="28"/>
          <w:szCs w:val="28"/>
        </w:rPr>
        <w:t>управлением</w:t>
      </w:r>
      <w:r w:rsidR="00DA5D6A" w:rsidRPr="00C6514B">
        <w:rPr>
          <w:rFonts w:ascii="Times New Roman" w:hAnsi="Times New Roman" w:cs="Times New Roman"/>
          <w:sz w:val="28"/>
          <w:szCs w:val="28"/>
        </w:rPr>
        <w:t xml:space="preserve"> </w:t>
      </w:r>
      <w:r w:rsidRPr="00C6514B">
        <w:rPr>
          <w:rFonts w:ascii="Times New Roman" w:hAnsi="Times New Roman" w:cs="Times New Roman"/>
          <w:sz w:val="28"/>
          <w:szCs w:val="28"/>
        </w:rPr>
        <w:t>на открытый в российской кредитной организации банковский счет, указанный в заявлении.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Содержание административной процедуры включает в себя формирование и утверждение списков получателей и ведомостей на выплату государственной социальной помощи на основании социального контракта, подготовку платежных документов и передачу их в российские кредитные организации.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Общий максимальный срок выполнения административной процедуры составляет 3 рабочих дня.</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Указанная административная процедура выполняется должностным лицом </w:t>
      </w:r>
      <w:r w:rsidR="00DA5D6A">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ответственным за формирование выплатных документов, должностным лицом отдела бухгалтерского учета и отчетности, главным бухгалтером, руководителем </w:t>
      </w:r>
      <w:r w:rsidR="00DA5D6A">
        <w:rPr>
          <w:rFonts w:ascii="Times New Roman" w:hAnsi="Times New Roman" w:cs="Times New Roman"/>
          <w:sz w:val="28"/>
          <w:szCs w:val="28"/>
        </w:rPr>
        <w:t>управления</w:t>
      </w:r>
      <w:r w:rsidR="00DA5D6A" w:rsidRPr="00C6514B">
        <w:rPr>
          <w:rFonts w:ascii="Times New Roman" w:hAnsi="Times New Roman" w:cs="Times New Roman"/>
          <w:sz w:val="28"/>
          <w:szCs w:val="28"/>
        </w:rPr>
        <w:t xml:space="preserve"> </w:t>
      </w:r>
      <w:r w:rsidRPr="00C6514B">
        <w:rPr>
          <w:rFonts w:ascii="Times New Roman" w:hAnsi="Times New Roman" w:cs="Times New Roman"/>
          <w:sz w:val="28"/>
          <w:szCs w:val="28"/>
        </w:rPr>
        <w:t xml:space="preserve">или уполномоченным должностным лицом </w:t>
      </w:r>
      <w:r w:rsidR="00DA5D6A">
        <w:rPr>
          <w:rFonts w:ascii="Times New Roman" w:hAnsi="Times New Roman" w:cs="Times New Roman"/>
          <w:sz w:val="28"/>
          <w:szCs w:val="28"/>
        </w:rPr>
        <w:t>управления</w:t>
      </w:r>
      <w:r w:rsidRPr="00C6514B">
        <w:rPr>
          <w:rFonts w:ascii="Times New Roman" w:hAnsi="Times New Roman" w:cs="Times New Roman"/>
          <w:sz w:val="28"/>
          <w:szCs w:val="28"/>
        </w:rPr>
        <w:t>.</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lastRenderedPageBreak/>
        <w:t>Критерием принятия решения для формирования выплатных документов является утвержденное решение о назначении государственной социальной помощи на основании социального контракта и заключение с получателем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w:t>
      </w:r>
      <w:r w:rsidR="00DA5D6A">
        <w:rPr>
          <w:rFonts w:ascii="Times New Roman" w:hAnsi="Times New Roman" w:cs="Times New Roman"/>
          <w:sz w:val="28"/>
          <w:szCs w:val="28"/>
        </w:rPr>
        <w:t>управления</w:t>
      </w:r>
      <w:r w:rsidR="00DA5D6A" w:rsidRPr="00C6514B">
        <w:rPr>
          <w:rFonts w:ascii="Times New Roman" w:hAnsi="Times New Roman" w:cs="Times New Roman"/>
          <w:sz w:val="28"/>
          <w:szCs w:val="28"/>
        </w:rPr>
        <w:t xml:space="preserve"> </w:t>
      </w:r>
      <w:r w:rsidRPr="00C6514B">
        <w:rPr>
          <w:rFonts w:ascii="Times New Roman" w:hAnsi="Times New Roman" w:cs="Times New Roman"/>
          <w:sz w:val="28"/>
          <w:szCs w:val="28"/>
        </w:rPr>
        <w:t xml:space="preserve">или уполномоченным лицом </w:t>
      </w:r>
      <w:r w:rsidR="00DA5D6A">
        <w:rPr>
          <w:rFonts w:ascii="Times New Roman" w:hAnsi="Times New Roman" w:cs="Times New Roman"/>
          <w:sz w:val="28"/>
          <w:szCs w:val="28"/>
        </w:rPr>
        <w:t>управления</w:t>
      </w:r>
      <w:r w:rsidR="00DA5D6A" w:rsidRPr="00C6514B">
        <w:rPr>
          <w:rFonts w:ascii="Times New Roman" w:hAnsi="Times New Roman" w:cs="Times New Roman"/>
          <w:sz w:val="28"/>
          <w:szCs w:val="28"/>
        </w:rPr>
        <w:t xml:space="preserve"> </w:t>
      </w:r>
      <w:r w:rsidRPr="00C6514B">
        <w:rPr>
          <w:rFonts w:ascii="Times New Roman" w:hAnsi="Times New Roman" w:cs="Times New Roman"/>
          <w:sz w:val="28"/>
          <w:szCs w:val="28"/>
        </w:rPr>
        <w:t>и передача выплатных документов в российские кредитные организации.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Должностное лицо отдела бухгалтерского учета и отчетности </w:t>
      </w:r>
      <w:r w:rsidR="00DA5D6A">
        <w:rPr>
          <w:rFonts w:ascii="Times New Roman" w:hAnsi="Times New Roman" w:cs="Times New Roman"/>
          <w:sz w:val="28"/>
          <w:szCs w:val="28"/>
        </w:rPr>
        <w:t>управления</w:t>
      </w:r>
      <w:r w:rsidRPr="00C6514B">
        <w:rPr>
          <w:rFonts w:ascii="Times New Roman" w:hAnsi="Times New Roman" w:cs="Times New Roman"/>
          <w:sz w:val="28"/>
          <w:szCs w:val="28"/>
        </w:rPr>
        <w:t xml:space="preserve"> передает утвержденные списки получателей с приложением платежных поручений в российские кредитные организации.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Общий срок по выполнению всех административных процедур, связанных с организацией выплаты государственной социальной помощи на основании социального контракта, не должен превышать 10 рабочих дней со дня заключения социального контракта.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Способ фиксации результата выполнения административной процедуры - регистрация платежных документов в журнале учета.</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3.2.11. Исправление допущенных опечаток и ошибок в выданных в результате предоставления государственной (муниципальной) услуги документах</w:t>
      </w:r>
    </w:p>
    <w:p w:rsidR="007B24A3" w:rsidRPr="00C6514B" w:rsidRDefault="007B24A3" w:rsidP="00B90341">
      <w:pPr>
        <w:spacing w:after="0" w:line="240" w:lineRule="auto"/>
        <w:ind w:firstLine="567"/>
        <w:jc w:val="both"/>
        <w:rPr>
          <w:rFonts w:ascii="Times New Roman" w:hAnsi="Times New Roman" w:cs="Times New Roman"/>
          <w:sz w:val="28"/>
          <w:szCs w:val="28"/>
        </w:rPr>
      </w:pPr>
      <w:proofErr w:type="gramStart"/>
      <w:r w:rsidRPr="00C6514B">
        <w:rPr>
          <w:rFonts w:ascii="Times New Roman" w:hAnsi="Times New Roman" w:cs="Times New Roman"/>
          <w:sz w:val="28"/>
          <w:szCs w:val="28"/>
        </w:rPr>
        <w:t xml:space="preserve">В случае если в выданных в результате предоставления государственной услуги документах допущены опечатки и (или) ошибки, то получатель вправе обратиться в </w:t>
      </w:r>
      <w:r w:rsidR="0006450F">
        <w:rPr>
          <w:rFonts w:ascii="Times New Roman" w:hAnsi="Times New Roman" w:cs="Times New Roman"/>
          <w:sz w:val="28"/>
          <w:szCs w:val="28"/>
        </w:rPr>
        <w:t xml:space="preserve">управление </w:t>
      </w:r>
      <w:r w:rsidRPr="00C6514B">
        <w:rPr>
          <w:rFonts w:ascii="Times New Roman" w:hAnsi="Times New Roman" w:cs="Times New Roman"/>
          <w:sz w:val="28"/>
          <w:szCs w:val="28"/>
        </w:rPr>
        <w:t>посредством почтовой связи либо непосредственно при личном обращении с заявлением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 а также с указанием способа получения</w:t>
      </w:r>
      <w:proofErr w:type="gramEnd"/>
      <w:r w:rsidRPr="00C6514B">
        <w:rPr>
          <w:rFonts w:ascii="Times New Roman" w:hAnsi="Times New Roman" w:cs="Times New Roman"/>
          <w:sz w:val="28"/>
          <w:szCs w:val="28"/>
        </w:rPr>
        <w:t xml:space="preserve"> исправленного документа (лично либо почтовым отправлением) (далее - заявление (письмо) об исправлении опечаток и ошибок).</w:t>
      </w:r>
    </w:p>
    <w:p w:rsidR="007B24A3" w:rsidRPr="00C6514B" w:rsidRDefault="0006450F" w:rsidP="00B903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w:t>
      </w:r>
      <w:r w:rsidR="007B24A3" w:rsidRPr="00C6514B">
        <w:rPr>
          <w:rFonts w:ascii="Times New Roman" w:hAnsi="Times New Roman" w:cs="Times New Roman"/>
          <w:sz w:val="28"/>
          <w:szCs w:val="28"/>
        </w:rPr>
        <w:t xml:space="preserve"> при получении заявления (письма) об исправлении опечаток и ошибок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7B24A3" w:rsidRPr="00C6514B" w:rsidRDefault="0006450F" w:rsidP="00B903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007B24A3" w:rsidRPr="00C6514B">
        <w:rPr>
          <w:rFonts w:ascii="Times New Roman" w:hAnsi="Times New Roman" w:cs="Times New Roman"/>
          <w:sz w:val="28"/>
          <w:szCs w:val="28"/>
        </w:rPr>
        <w:t>обеспечивает устранение опечаток и ошибок в документах, являющихся результатом предоставления государственной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Срок устранения опечаток и ошибок не должен превышать 3 рабочих дней </w:t>
      </w:r>
      <w:proofErr w:type="gramStart"/>
      <w:r w:rsidRPr="00C6514B">
        <w:rPr>
          <w:rFonts w:ascii="Times New Roman" w:hAnsi="Times New Roman" w:cs="Times New Roman"/>
          <w:sz w:val="28"/>
          <w:szCs w:val="28"/>
        </w:rPr>
        <w:t>с даты регистрации</w:t>
      </w:r>
      <w:proofErr w:type="gramEnd"/>
      <w:r w:rsidRPr="00C6514B">
        <w:rPr>
          <w:rFonts w:ascii="Times New Roman" w:hAnsi="Times New Roman" w:cs="Times New Roman"/>
          <w:sz w:val="28"/>
          <w:szCs w:val="28"/>
        </w:rPr>
        <w:t xml:space="preserve"> заявления (письма) об исправлении опечаток и ошибок.</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Документ, выдаваемый в результате предоставления государственной услуги, в который внесены исправления, направляется получателю выбранным им способом: лично или почтовым отправлением.</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 xml:space="preserve">3.3. </w:t>
      </w:r>
      <w:proofErr w:type="gramStart"/>
      <w:r w:rsidRPr="00C6514B">
        <w:rPr>
          <w:rFonts w:ascii="Times New Roman" w:hAnsi="Times New Roman" w:cs="Times New Roman"/>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w:t>
      </w:r>
      <w:r w:rsidRPr="00C6514B">
        <w:rPr>
          <w:rFonts w:ascii="Times New Roman" w:hAnsi="Times New Roman" w:cs="Times New Roman"/>
          <w:sz w:val="28"/>
          <w:szCs w:val="28"/>
        </w:rPr>
        <w:lastRenderedPageBreak/>
        <w:t>квалифицированной электронной подписи заявителя (доверенного лица),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w:t>
      </w:r>
      <w:proofErr w:type="gramEnd"/>
      <w:r w:rsidRPr="00C6514B">
        <w:rPr>
          <w:rFonts w:ascii="Times New Roman" w:hAnsi="Times New Roman" w:cs="Times New Roman"/>
          <w:sz w:val="28"/>
          <w:szCs w:val="2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B24A3" w:rsidRPr="00C6514B" w:rsidRDefault="007B24A3" w:rsidP="00B90341">
      <w:pPr>
        <w:spacing w:after="0" w:line="240" w:lineRule="auto"/>
        <w:ind w:firstLine="567"/>
        <w:jc w:val="both"/>
        <w:rPr>
          <w:rFonts w:ascii="Times New Roman" w:hAnsi="Times New Roman" w:cs="Times New Roman"/>
          <w:sz w:val="28"/>
          <w:szCs w:val="28"/>
        </w:rPr>
      </w:pPr>
      <w:r w:rsidRPr="00C6514B">
        <w:rPr>
          <w:rFonts w:ascii="Times New Roman" w:hAnsi="Times New Roman" w:cs="Times New Roman"/>
          <w:sz w:val="28"/>
          <w:szCs w:val="28"/>
        </w:rPr>
        <w:t>При обращении заявителя (доверенного лица) за предоставлением государственной услуги в электронном виде заявление подписывается простой электронной подписью, которая проходит проверку посредством единой системы идентификац</w:t>
      </w:r>
      <w:proofErr w:type="gramStart"/>
      <w:r w:rsidRPr="00C6514B">
        <w:rPr>
          <w:rFonts w:ascii="Times New Roman" w:hAnsi="Times New Roman" w:cs="Times New Roman"/>
          <w:sz w:val="28"/>
          <w:szCs w:val="28"/>
        </w:rPr>
        <w:t>ии и ау</w:t>
      </w:r>
      <w:proofErr w:type="gramEnd"/>
      <w:r w:rsidRPr="00C6514B">
        <w:rPr>
          <w:rFonts w:ascii="Times New Roman" w:hAnsi="Times New Roman" w:cs="Times New Roman"/>
          <w:sz w:val="28"/>
          <w:szCs w:val="28"/>
        </w:rPr>
        <w:t>тентификации.</w:t>
      </w:r>
    </w:p>
    <w:p w:rsidR="007B24A3" w:rsidRDefault="007B24A3" w:rsidP="00B90341">
      <w:pPr>
        <w:spacing w:after="0" w:line="240" w:lineRule="auto"/>
      </w:pPr>
      <w:r>
        <w:t> </w:t>
      </w:r>
    </w:p>
    <w:p w:rsidR="007B24A3" w:rsidRPr="00204774" w:rsidRDefault="007B24A3" w:rsidP="00B90341">
      <w:pPr>
        <w:spacing w:after="0" w:line="240" w:lineRule="auto"/>
        <w:ind w:firstLine="567"/>
        <w:jc w:val="center"/>
        <w:rPr>
          <w:rFonts w:ascii="Times New Roman" w:hAnsi="Times New Roman" w:cs="Times New Roman"/>
          <w:sz w:val="28"/>
          <w:szCs w:val="28"/>
        </w:rPr>
      </w:pPr>
      <w:r w:rsidRPr="00204774">
        <w:rPr>
          <w:rFonts w:ascii="Times New Roman" w:hAnsi="Times New Roman" w:cs="Times New Roman"/>
          <w:sz w:val="28"/>
          <w:szCs w:val="28"/>
        </w:rPr>
        <w:t xml:space="preserve">4. Формы контроля за </w:t>
      </w:r>
      <w:proofErr w:type="spellStart"/>
      <w:r w:rsidRPr="00204774">
        <w:rPr>
          <w:rFonts w:ascii="Times New Roman" w:hAnsi="Times New Roman" w:cs="Times New Roman"/>
          <w:sz w:val="28"/>
          <w:szCs w:val="28"/>
        </w:rPr>
        <w:t>исполнениемадминистративного</w:t>
      </w:r>
      <w:proofErr w:type="spellEnd"/>
      <w:r w:rsidRPr="00204774">
        <w:rPr>
          <w:rFonts w:ascii="Times New Roman" w:hAnsi="Times New Roman" w:cs="Times New Roman"/>
          <w:sz w:val="28"/>
          <w:szCs w:val="28"/>
        </w:rPr>
        <w:t xml:space="preserve"> регламента</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xml:space="preserve">4.1. Текущий контроль </w:t>
      </w:r>
      <w:proofErr w:type="gramStart"/>
      <w:r w:rsidRPr="00204774">
        <w:rPr>
          <w:rFonts w:ascii="Times New Roman" w:hAnsi="Times New Roman" w:cs="Times New Roman"/>
          <w:sz w:val="28"/>
          <w:szCs w:val="28"/>
        </w:rPr>
        <w:t>за</w:t>
      </w:r>
      <w:proofErr w:type="gramEnd"/>
      <w:r w:rsidRPr="00204774">
        <w:rPr>
          <w:rFonts w:ascii="Times New Roman" w:hAnsi="Times New Roman" w:cs="Times New Roman"/>
          <w:sz w:val="28"/>
          <w:szCs w:val="28"/>
        </w:rPr>
        <w:t>:</w:t>
      </w:r>
    </w:p>
    <w:p w:rsidR="007B24A3" w:rsidRPr="00204774" w:rsidRDefault="007B24A3" w:rsidP="00B90341">
      <w:pPr>
        <w:spacing w:after="0" w:line="240" w:lineRule="auto"/>
        <w:ind w:firstLine="567"/>
        <w:jc w:val="both"/>
        <w:rPr>
          <w:rFonts w:ascii="Times New Roman" w:hAnsi="Times New Roman" w:cs="Times New Roman"/>
          <w:sz w:val="28"/>
          <w:szCs w:val="28"/>
        </w:rPr>
      </w:pPr>
      <w:proofErr w:type="gramStart"/>
      <w:r w:rsidRPr="00204774">
        <w:rPr>
          <w:rFonts w:ascii="Times New Roman" w:hAnsi="Times New Roman" w:cs="Times New Roman"/>
          <w:sz w:val="28"/>
          <w:szCs w:val="28"/>
        </w:rPr>
        <w:t xml:space="preserve">полнотой, доступностью и качеством предоставления государственной услуги осуществляется начальником отдела </w:t>
      </w:r>
      <w:r w:rsidR="00204774">
        <w:rPr>
          <w:rFonts w:ascii="Times New Roman" w:hAnsi="Times New Roman" w:cs="Times New Roman"/>
          <w:sz w:val="28"/>
          <w:szCs w:val="28"/>
        </w:rPr>
        <w:t>управления</w:t>
      </w:r>
      <w:r w:rsidRPr="00204774">
        <w:rPr>
          <w:rFonts w:ascii="Times New Roman" w:hAnsi="Times New Roman" w:cs="Times New Roman"/>
          <w:sz w:val="28"/>
          <w:szCs w:val="28"/>
        </w:rPr>
        <w:t xml:space="preserve">, в компетенцию которого входит организация работы по назначению и выплате государственной социальной помощи населению Ставропольского края на основании социального контракта (далее - начальник отдела), либо лицом, его замещающим, путем проведения выборочных проверок соблюдения и исполнения должностными лицами </w:t>
      </w:r>
      <w:r w:rsidR="00204774">
        <w:rPr>
          <w:rFonts w:ascii="Times New Roman" w:hAnsi="Times New Roman" w:cs="Times New Roman"/>
          <w:sz w:val="28"/>
          <w:szCs w:val="28"/>
        </w:rPr>
        <w:t>управления</w:t>
      </w:r>
      <w:r w:rsidR="00204774" w:rsidRPr="00204774">
        <w:rPr>
          <w:rFonts w:ascii="Times New Roman" w:hAnsi="Times New Roman" w:cs="Times New Roman"/>
          <w:sz w:val="28"/>
          <w:szCs w:val="28"/>
        </w:rPr>
        <w:t xml:space="preserve"> </w:t>
      </w:r>
      <w:r w:rsidRPr="00204774">
        <w:rPr>
          <w:rFonts w:ascii="Times New Roman" w:hAnsi="Times New Roman" w:cs="Times New Roman"/>
          <w:sz w:val="28"/>
          <w:szCs w:val="28"/>
        </w:rPr>
        <w:t>положений Административного регламента и опроса мнения заявителей;</w:t>
      </w:r>
      <w:proofErr w:type="gramEnd"/>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w:t>
      </w:r>
      <w:r w:rsidR="00204774">
        <w:rPr>
          <w:rFonts w:ascii="Times New Roman" w:hAnsi="Times New Roman" w:cs="Times New Roman"/>
          <w:sz w:val="28"/>
          <w:szCs w:val="28"/>
        </w:rPr>
        <w:t>управления</w:t>
      </w:r>
      <w:r w:rsidRPr="00204774">
        <w:rPr>
          <w:rFonts w:ascii="Times New Roman" w:hAnsi="Times New Roman" w:cs="Times New Roman"/>
          <w:sz w:val="28"/>
          <w:szCs w:val="28"/>
        </w:rPr>
        <w:t>,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xml:space="preserve">4.2. </w:t>
      </w:r>
      <w:proofErr w:type="gramStart"/>
      <w:r w:rsidRPr="00204774">
        <w:rPr>
          <w:rFonts w:ascii="Times New Roman" w:hAnsi="Times New Roman" w:cs="Times New Roman"/>
          <w:sz w:val="28"/>
          <w:szCs w:val="28"/>
        </w:rPr>
        <w:t xml:space="preserve">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w:t>
      </w:r>
      <w:r w:rsidRPr="00204774">
        <w:rPr>
          <w:rFonts w:ascii="Times New Roman" w:hAnsi="Times New Roman" w:cs="Times New Roman"/>
          <w:sz w:val="28"/>
          <w:szCs w:val="28"/>
        </w:rPr>
        <w:lastRenderedPageBreak/>
        <w:t xml:space="preserve">принятия решений и подготовки ответов на их обращения, содержащие жалобы на решения, действия (бездействие) должностных лиц </w:t>
      </w:r>
      <w:r w:rsidR="00204774">
        <w:rPr>
          <w:rFonts w:ascii="Times New Roman" w:hAnsi="Times New Roman" w:cs="Times New Roman"/>
          <w:sz w:val="28"/>
          <w:szCs w:val="28"/>
        </w:rPr>
        <w:t>управления</w:t>
      </w:r>
      <w:r w:rsidRPr="00204774">
        <w:rPr>
          <w:rFonts w:ascii="Times New Roman" w:hAnsi="Times New Roman" w:cs="Times New Roman"/>
          <w:sz w:val="28"/>
          <w:szCs w:val="28"/>
        </w:rPr>
        <w:t>.</w:t>
      </w:r>
      <w:proofErr w:type="gramEnd"/>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Периодичность осуществления последующего контроля составляет один раз в три года.</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xml:space="preserve">4.3. Для проведения проверки в </w:t>
      </w:r>
      <w:r w:rsidR="00204774">
        <w:rPr>
          <w:rFonts w:ascii="Times New Roman" w:hAnsi="Times New Roman" w:cs="Times New Roman"/>
          <w:sz w:val="28"/>
          <w:szCs w:val="28"/>
        </w:rPr>
        <w:t xml:space="preserve">управлении </w:t>
      </w:r>
      <w:r w:rsidRPr="00204774">
        <w:rPr>
          <w:rFonts w:ascii="Times New Roman" w:hAnsi="Times New Roman" w:cs="Times New Roman"/>
          <w:sz w:val="28"/>
          <w:szCs w:val="28"/>
        </w:rPr>
        <w:t>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xml:space="preserve">4.4. Плановые проверки осуществляются на основании годового плана работы </w:t>
      </w:r>
      <w:r w:rsidR="00204774">
        <w:rPr>
          <w:rFonts w:ascii="Times New Roman" w:hAnsi="Times New Roman" w:cs="Times New Roman"/>
          <w:sz w:val="28"/>
          <w:szCs w:val="28"/>
        </w:rPr>
        <w:t>управления</w:t>
      </w:r>
      <w:r w:rsidRPr="00204774">
        <w:rPr>
          <w:rFonts w:ascii="Times New Roman" w:hAnsi="Times New Roman" w:cs="Times New Roman"/>
          <w:sz w:val="28"/>
          <w:szCs w:val="28"/>
        </w:rPr>
        <w:t>.</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xml:space="preserve">Внеплановые проверки полноты и качества предоставления государственной услуги осуществляются на основании приказов (распоряжений) </w:t>
      </w:r>
      <w:r w:rsidR="00204774">
        <w:rPr>
          <w:rFonts w:ascii="Times New Roman" w:hAnsi="Times New Roman" w:cs="Times New Roman"/>
          <w:sz w:val="28"/>
          <w:szCs w:val="28"/>
        </w:rPr>
        <w:t>управления</w:t>
      </w:r>
      <w:r w:rsidR="00204774" w:rsidRPr="00204774">
        <w:rPr>
          <w:rFonts w:ascii="Times New Roman" w:hAnsi="Times New Roman" w:cs="Times New Roman"/>
          <w:sz w:val="28"/>
          <w:szCs w:val="28"/>
        </w:rPr>
        <w:t xml:space="preserve"> </w:t>
      </w:r>
      <w:r w:rsidRPr="00204774">
        <w:rPr>
          <w:rFonts w:ascii="Times New Roman" w:hAnsi="Times New Roman" w:cs="Times New Roman"/>
          <w:sz w:val="28"/>
          <w:szCs w:val="28"/>
        </w:rPr>
        <w:t>при поступлении обращений граждан по данному вопросу.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xml:space="preserve">4.5. В любое время с момента регистрации документов в </w:t>
      </w:r>
      <w:r w:rsidR="00204774">
        <w:rPr>
          <w:rFonts w:ascii="Times New Roman" w:hAnsi="Times New Roman" w:cs="Times New Roman"/>
          <w:sz w:val="28"/>
          <w:szCs w:val="28"/>
        </w:rPr>
        <w:t>управлении</w:t>
      </w:r>
      <w:r w:rsidRPr="00204774">
        <w:rPr>
          <w:rFonts w:ascii="Times New Roman" w:hAnsi="Times New Roman" w:cs="Times New Roman"/>
          <w:sz w:val="28"/>
          <w:szCs w:val="28"/>
        </w:rPr>
        <w:t xml:space="preserve">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xml:space="preserve">4.6. </w:t>
      </w:r>
      <w:r w:rsidR="00204774">
        <w:rPr>
          <w:rFonts w:ascii="Times New Roman" w:hAnsi="Times New Roman" w:cs="Times New Roman"/>
          <w:sz w:val="28"/>
          <w:szCs w:val="28"/>
        </w:rPr>
        <w:t>Управление, предоставляющее</w:t>
      </w:r>
      <w:r w:rsidRPr="00204774">
        <w:rPr>
          <w:rFonts w:ascii="Times New Roman" w:hAnsi="Times New Roman" w:cs="Times New Roman"/>
          <w:sz w:val="28"/>
          <w:szCs w:val="28"/>
        </w:rPr>
        <w:t xml:space="preserve"> государственную услугу, его должностные лица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xml:space="preserve">Ответственность должностных лиц </w:t>
      </w:r>
      <w:r w:rsidR="00204774">
        <w:rPr>
          <w:rFonts w:ascii="Times New Roman" w:hAnsi="Times New Roman" w:cs="Times New Roman"/>
          <w:sz w:val="28"/>
          <w:szCs w:val="28"/>
        </w:rPr>
        <w:t>управления</w:t>
      </w:r>
      <w:r w:rsidRPr="00204774">
        <w:rPr>
          <w:rFonts w:ascii="Times New Roman" w:hAnsi="Times New Roman" w:cs="Times New Roman"/>
          <w:sz w:val="28"/>
          <w:szCs w:val="28"/>
        </w:rPr>
        <w:t>, предоставляющего государственную услугу,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В случае выявления нарушения прав обратившихся заявителей, порядка и сроков рассмотрения заявлений заявителей, утраты документов заявителей виновные лица несут ответственность в соответствии с законодательством Российской Федерации.</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 xml:space="preserve">4.7. Граждане,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204774">
        <w:rPr>
          <w:rFonts w:ascii="Times New Roman" w:hAnsi="Times New Roman" w:cs="Times New Roman"/>
          <w:sz w:val="28"/>
          <w:szCs w:val="28"/>
        </w:rPr>
        <w:t>контроля за</w:t>
      </w:r>
      <w:proofErr w:type="gramEnd"/>
      <w:r w:rsidRPr="00204774">
        <w:rPr>
          <w:rFonts w:ascii="Times New Roman" w:hAnsi="Times New Roman" w:cs="Times New Roman"/>
          <w:sz w:val="28"/>
          <w:szCs w:val="28"/>
        </w:rPr>
        <w:t xml:space="preserve"> деятельностью </w:t>
      </w:r>
      <w:r w:rsidR="00204774">
        <w:rPr>
          <w:rFonts w:ascii="Times New Roman" w:hAnsi="Times New Roman" w:cs="Times New Roman"/>
          <w:sz w:val="28"/>
          <w:szCs w:val="28"/>
        </w:rPr>
        <w:t>управления</w:t>
      </w:r>
      <w:r w:rsidR="00204774" w:rsidRPr="00204774">
        <w:rPr>
          <w:rFonts w:ascii="Times New Roman" w:hAnsi="Times New Roman" w:cs="Times New Roman"/>
          <w:sz w:val="28"/>
          <w:szCs w:val="28"/>
        </w:rPr>
        <w:t xml:space="preserve"> </w:t>
      </w:r>
      <w:r w:rsidRPr="00204774">
        <w:rPr>
          <w:rFonts w:ascii="Times New Roman" w:hAnsi="Times New Roman" w:cs="Times New Roman"/>
          <w:sz w:val="28"/>
          <w:szCs w:val="28"/>
        </w:rPr>
        <w:t>при предоставлении им государственной услуги.</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lastRenderedPageBreak/>
        <w:t xml:space="preserve">4.8. В случае </w:t>
      </w:r>
      <w:proofErr w:type="gramStart"/>
      <w:r w:rsidRPr="00204774">
        <w:rPr>
          <w:rFonts w:ascii="Times New Roman" w:hAnsi="Times New Roman" w:cs="Times New Roman"/>
          <w:sz w:val="28"/>
          <w:szCs w:val="28"/>
        </w:rPr>
        <w:t>выявления фактов нарушения порядка предоставления государственной услуги</w:t>
      </w:r>
      <w:proofErr w:type="gramEnd"/>
      <w:r w:rsidRPr="00204774">
        <w:rPr>
          <w:rFonts w:ascii="Times New Roman" w:hAnsi="Times New Roman" w:cs="Times New Roman"/>
          <w:sz w:val="28"/>
          <w:szCs w:val="28"/>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5.2 Административного регламента.</w:t>
      </w:r>
    </w:p>
    <w:p w:rsidR="007B24A3" w:rsidRPr="00204774" w:rsidRDefault="007B24A3" w:rsidP="00B90341">
      <w:pPr>
        <w:spacing w:after="0" w:line="240" w:lineRule="auto"/>
        <w:ind w:firstLine="567"/>
        <w:jc w:val="both"/>
        <w:rPr>
          <w:rFonts w:ascii="Times New Roman" w:hAnsi="Times New Roman" w:cs="Times New Roman"/>
          <w:sz w:val="28"/>
          <w:szCs w:val="28"/>
        </w:rPr>
      </w:pPr>
      <w:r w:rsidRPr="00204774">
        <w:rPr>
          <w:rFonts w:ascii="Times New Roman" w:hAnsi="Times New Roman" w:cs="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или регионального портала.</w:t>
      </w:r>
    </w:p>
    <w:p w:rsidR="007B24A3" w:rsidRDefault="007B24A3" w:rsidP="00B90341">
      <w:pPr>
        <w:spacing w:after="0" w:line="240" w:lineRule="auto"/>
      </w:pPr>
      <w:r>
        <w:t> </w:t>
      </w:r>
    </w:p>
    <w:p w:rsidR="007B24A3" w:rsidRPr="001F7A69" w:rsidRDefault="007B24A3" w:rsidP="00B90341">
      <w:pPr>
        <w:spacing w:after="0" w:line="240" w:lineRule="auto"/>
        <w:ind w:firstLine="567"/>
        <w:jc w:val="center"/>
        <w:rPr>
          <w:rFonts w:ascii="Times New Roman" w:hAnsi="Times New Roman" w:cs="Times New Roman"/>
          <w:sz w:val="28"/>
          <w:szCs w:val="28"/>
        </w:rPr>
      </w:pPr>
      <w:r w:rsidRPr="001F7A69">
        <w:rPr>
          <w:rFonts w:ascii="Times New Roman" w:hAnsi="Times New Roman" w:cs="Times New Roman"/>
          <w:sz w:val="28"/>
          <w:szCs w:val="28"/>
        </w:rPr>
        <w:t>5. Досудебный (внесудебный) порядок обжалования решений</w:t>
      </w:r>
    </w:p>
    <w:p w:rsidR="007B24A3" w:rsidRPr="001F7A69" w:rsidRDefault="007B24A3" w:rsidP="00B90341">
      <w:pPr>
        <w:spacing w:after="0" w:line="240" w:lineRule="auto"/>
        <w:ind w:firstLine="567"/>
        <w:jc w:val="center"/>
        <w:rPr>
          <w:rFonts w:ascii="Times New Roman" w:hAnsi="Times New Roman" w:cs="Times New Roman"/>
          <w:sz w:val="28"/>
          <w:szCs w:val="28"/>
        </w:rPr>
      </w:pPr>
      <w:r w:rsidRPr="001F7A69">
        <w:rPr>
          <w:rFonts w:ascii="Times New Roman" w:hAnsi="Times New Roman" w:cs="Times New Roman"/>
          <w:sz w:val="28"/>
          <w:szCs w:val="28"/>
        </w:rPr>
        <w:t xml:space="preserve">и действий (бездействия) </w:t>
      </w:r>
      <w:r w:rsidR="005729E4">
        <w:rPr>
          <w:rFonts w:ascii="Times New Roman" w:hAnsi="Times New Roman" w:cs="Times New Roman"/>
          <w:sz w:val="28"/>
          <w:szCs w:val="28"/>
        </w:rPr>
        <w:t>управления</w:t>
      </w:r>
      <w:r w:rsidRPr="001F7A69">
        <w:rPr>
          <w:rFonts w:ascii="Times New Roman" w:hAnsi="Times New Roman" w:cs="Times New Roman"/>
          <w:sz w:val="28"/>
          <w:szCs w:val="28"/>
        </w:rPr>
        <w:t>, предоставляющего</w:t>
      </w:r>
    </w:p>
    <w:p w:rsidR="007B24A3" w:rsidRPr="001F7A69" w:rsidRDefault="007B24A3" w:rsidP="00B90341">
      <w:pPr>
        <w:spacing w:after="0" w:line="240" w:lineRule="auto"/>
        <w:ind w:firstLine="567"/>
        <w:jc w:val="center"/>
        <w:rPr>
          <w:rFonts w:ascii="Times New Roman" w:hAnsi="Times New Roman" w:cs="Times New Roman"/>
          <w:sz w:val="28"/>
          <w:szCs w:val="28"/>
        </w:rPr>
      </w:pPr>
      <w:r w:rsidRPr="001F7A69">
        <w:rPr>
          <w:rFonts w:ascii="Times New Roman" w:hAnsi="Times New Roman" w:cs="Times New Roman"/>
          <w:sz w:val="28"/>
          <w:szCs w:val="28"/>
        </w:rPr>
        <w:t>государственную услугу, а также его должностных лиц,</w:t>
      </w:r>
    </w:p>
    <w:p w:rsidR="007B24A3" w:rsidRPr="001F7A69" w:rsidRDefault="007B24A3" w:rsidP="00B90341">
      <w:pPr>
        <w:spacing w:after="0" w:line="240" w:lineRule="auto"/>
        <w:ind w:firstLine="567"/>
        <w:jc w:val="center"/>
        <w:rPr>
          <w:rFonts w:ascii="Times New Roman" w:hAnsi="Times New Roman" w:cs="Times New Roman"/>
          <w:sz w:val="28"/>
          <w:szCs w:val="28"/>
        </w:rPr>
      </w:pPr>
      <w:r w:rsidRPr="001F7A69">
        <w:rPr>
          <w:rFonts w:ascii="Times New Roman" w:hAnsi="Times New Roman" w:cs="Times New Roman"/>
          <w:sz w:val="28"/>
          <w:szCs w:val="28"/>
        </w:rPr>
        <w:t>муниципальных служащих, работников</w:t>
      </w:r>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 </w:t>
      </w:r>
    </w:p>
    <w:p w:rsid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 xml:space="preserve">    5.1.  </w:t>
      </w:r>
      <w:proofErr w:type="gramStart"/>
      <w:r w:rsidRPr="001F7A69">
        <w:rPr>
          <w:rFonts w:ascii="Times New Roman" w:hAnsi="Times New Roman" w:cs="Times New Roman"/>
          <w:sz w:val="28"/>
          <w:szCs w:val="28"/>
        </w:rPr>
        <w:t>Заявитель  имеет  право  на  досудебное (внесудебное) обжалование</w:t>
      </w:r>
      <w:r w:rsidR="001F7A69">
        <w:rPr>
          <w:rFonts w:ascii="Times New Roman" w:hAnsi="Times New Roman" w:cs="Times New Roman"/>
          <w:sz w:val="28"/>
          <w:szCs w:val="28"/>
        </w:rPr>
        <w:t xml:space="preserve"> </w:t>
      </w:r>
      <w:r w:rsidRPr="001F7A69">
        <w:rPr>
          <w:rFonts w:ascii="Times New Roman" w:hAnsi="Times New Roman" w:cs="Times New Roman"/>
          <w:sz w:val="28"/>
          <w:szCs w:val="28"/>
        </w:rPr>
        <w:t xml:space="preserve">решений  и  (или) действий (бездействия), принятых (осуществленных) </w:t>
      </w:r>
      <w:r w:rsidR="001F7A69">
        <w:rPr>
          <w:rFonts w:ascii="Times New Roman" w:hAnsi="Times New Roman" w:cs="Times New Roman"/>
          <w:sz w:val="28"/>
          <w:szCs w:val="28"/>
        </w:rPr>
        <w:t>управлением</w:t>
      </w:r>
      <w:r w:rsidRPr="001F7A69">
        <w:rPr>
          <w:rFonts w:ascii="Times New Roman" w:hAnsi="Times New Roman" w:cs="Times New Roman"/>
          <w:sz w:val="28"/>
          <w:szCs w:val="28"/>
        </w:rPr>
        <w:t>,  его  должностными  лицами,  муниципальными  служащими,  в  ходе</w:t>
      </w:r>
      <w:r w:rsidR="001F7A69">
        <w:rPr>
          <w:rFonts w:ascii="Times New Roman" w:hAnsi="Times New Roman" w:cs="Times New Roman"/>
          <w:sz w:val="28"/>
          <w:szCs w:val="28"/>
        </w:rPr>
        <w:t xml:space="preserve"> </w:t>
      </w:r>
      <w:r w:rsidRPr="001F7A69">
        <w:rPr>
          <w:rFonts w:ascii="Times New Roman" w:hAnsi="Times New Roman" w:cs="Times New Roman"/>
          <w:sz w:val="28"/>
          <w:szCs w:val="28"/>
        </w:rPr>
        <w:t>предоставления государственной услуги, в порядке, предусмотренном главой 2</w:t>
      </w:r>
      <w:r w:rsidR="001F7A69">
        <w:rPr>
          <w:rFonts w:ascii="Times New Roman" w:hAnsi="Times New Roman" w:cs="Times New Roman"/>
          <w:sz w:val="28"/>
          <w:szCs w:val="28"/>
          <w:vertAlign w:val="superscript"/>
        </w:rPr>
        <w:t>1</w:t>
      </w:r>
      <w:r w:rsidR="001F7A69">
        <w:rPr>
          <w:rFonts w:ascii="Times New Roman" w:hAnsi="Times New Roman" w:cs="Times New Roman"/>
          <w:sz w:val="28"/>
          <w:szCs w:val="28"/>
        </w:rPr>
        <w:t xml:space="preserve"> </w:t>
      </w:r>
      <w:r w:rsidRPr="001F7A69">
        <w:rPr>
          <w:rFonts w:ascii="Times New Roman" w:hAnsi="Times New Roman" w:cs="Times New Roman"/>
          <w:sz w:val="28"/>
          <w:szCs w:val="28"/>
        </w:rPr>
        <w:t>Федерального   закона  "Об  организации  предоставления  государственных  и</w:t>
      </w:r>
      <w:r w:rsidR="001F7A69">
        <w:rPr>
          <w:rFonts w:ascii="Times New Roman" w:hAnsi="Times New Roman" w:cs="Times New Roman"/>
          <w:sz w:val="28"/>
          <w:szCs w:val="28"/>
        </w:rPr>
        <w:t xml:space="preserve"> </w:t>
      </w:r>
      <w:r w:rsidRPr="001F7A69">
        <w:rPr>
          <w:rFonts w:ascii="Times New Roman" w:hAnsi="Times New Roman" w:cs="Times New Roman"/>
          <w:sz w:val="28"/>
          <w:szCs w:val="28"/>
        </w:rPr>
        <w:t>муниципальных услуг" (далее - жалоба).</w:t>
      </w:r>
      <w:proofErr w:type="gramEnd"/>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5.2. Жалоба может быть подана заявителем или его доверенным лицом:</w:t>
      </w:r>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 xml:space="preserve">на имя главы администрации </w:t>
      </w:r>
      <w:r w:rsidR="001F7A69">
        <w:rPr>
          <w:rFonts w:ascii="Times New Roman" w:hAnsi="Times New Roman" w:cs="Times New Roman"/>
          <w:sz w:val="28"/>
          <w:szCs w:val="28"/>
        </w:rPr>
        <w:t xml:space="preserve">Туркменского </w:t>
      </w:r>
      <w:r w:rsidRPr="001F7A69">
        <w:rPr>
          <w:rFonts w:ascii="Times New Roman" w:hAnsi="Times New Roman" w:cs="Times New Roman"/>
          <w:sz w:val="28"/>
          <w:szCs w:val="28"/>
        </w:rPr>
        <w:t xml:space="preserve">муниципального округа Ставропольского края, в случае если обжалуются действия (бездействие) руководителя </w:t>
      </w:r>
      <w:r w:rsidR="001F7A69">
        <w:rPr>
          <w:rFonts w:ascii="Times New Roman" w:hAnsi="Times New Roman" w:cs="Times New Roman"/>
          <w:sz w:val="28"/>
          <w:szCs w:val="28"/>
        </w:rPr>
        <w:t>управления</w:t>
      </w:r>
      <w:r w:rsidRPr="001F7A69">
        <w:rPr>
          <w:rFonts w:ascii="Times New Roman" w:hAnsi="Times New Roman" w:cs="Times New Roman"/>
          <w:sz w:val="28"/>
          <w:szCs w:val="28"/>
        </w:rPr>
        <w:t>;</w:t>
      </w:r>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 xml:space="preserve">на имя руководителя </w:t>
      </w:r>
      <w:r w:rsidR="001F7A69">
        <w:rPr>
          <w:rFonts w:ascii="Times New Roman" w:hAnsi="Times New Roman" w:cs="Times New Roman"/>
          <w:sz w:val="28"/>
          <w:szCs w:val="28"/>
        </w:rPr>
        <w:t>управления</w:t>
      </w:r>
      <w:r w:rsidRPr="001F7A69">
        <w:rPr>
          <w:rFonts w:ascii="Times New Roman" w:hAnsi="Times New Roman" w:cs="Times New Roman"/>
          <w:sz w:val="28"/>
          <w:szCs w:val="28"/>
        </w:rPr>
        <w:t xml:space="preserve">, в случае если обжалуются решения и действия (бездействие) </w:t>
      </w:r>
      <w:r w:rsidR="001F7A69">
        <w:rPr>
          <w:rFonts w:ascii="Times New Roman" w:hAnsi="Times New Roman" w:cs="Times New Roman"/>
          <w:sz w:val="28"/>
          <w:szCs w:val="28"/>
        </w:rPr>
        <w:t>управления</w:t>
      </w:r>
      <w:r w:rsidRPr="001F7A69">
        <w:rPr>
          <w:rFonts w:ascii="Times New Roman" w:hAnsi="Times New Roman" w:cs="Times New Roman"/>
          <w:sz w:val="28"/>
          <w:szCs w:val="28"/>
        </w:rPr>
        <w:t>, его должностных лиц, муниципальных служащих.</w:t>
      </w:r>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В случае подачи жалобы доверенным лицом представляются: 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1F7A69" w:rsidRDefault="007B24A3" w:rsidP="00B90341">
      <w:pPr>
        <w:spacing w:after="0" w:line="240" w:lineRule="auto"/>
        <w:ind w:firstLine="567"/>
        <w:jc w:val="both"/>
        <w:rPr>
          <w:rFonts w:ascii="Times New Roman" w:hAnsi="Times New Roman" w:cs="Times New Roman"/>
          <w:sz w:val="28"/>
          <w:szCs w:val="28"/>
        </w:rPr>
      </w:pPr>
      <w:proofErr w:type="gramStart"/>
      <w:r w:rsidRPr="001F7A69">
        <w:rPr>
          <w:rFonts w:ascii="Times New Roman" w:hAnsi="Times New Roman" w:cs="Times New Roman"/>
          <w:sz w:val="28"/>
          <w:szCs w:val="28"/>
        </w:rPr>
        <w:t xml:space="preserve">Жалоба  на  решения  и  (или)  действия (бездействие) </w:t>
      </w:r>
      <w:r w:rsidR="001F7A69">
        <w:rPr>
          <w:rFonts w:ascii="Times New Roman" w:hAnsi="Times New Roman" w:cs="Times New Roman"/>
          <w:sz w:val="28"/>
          <w:szCs w:val="28"/>
        </w:rPr>
        <w:t>управления</w:t>
      </w:r>
      <w:r w:rsidRPr="001F7A69">
        <w:rPr>
          <w:rFonts w:ascii="Times New Roman" w:hAnsi="Times New Roman" w:cs="Times New Roman"/>
          <w:sz w:val="28"/>
          <w:szCs w:val="28"/>
        </w:rPr>
        <w:t>,</w:t>
      </w:r>
      <w:r w:rsidR="001F7A69">
        <w:rPr>
          <w:rFonts w:ascii="Times New Roman" w:hAnsi="Times New Roman" w:cs="Times New Roman"/>
          <w:sz w:val="28"/>
          <w:szCs w:val="28"/>
        </w:rPr>
        <w:t xml:space="preserve"> </w:t>
      </w:r>
      <w:r w:rsidRPr="001F7A69">
        <w:rPr>
          <w:rFonts w:ascii="Times New Roman" w:hAnsi="Times New Roman" w:cs="Times New Roman"/>
          <w:sz w:val="28"/>
          <w:szCs w:val="28"/>
        </w:rPr>
        <w:t>предоставляющего государственную услугу, его должностных лиц, муниципальных</w:t>
      </w:r>
      <w:r w:rsidR="001F7A69">
        <w:rPr>
          <w:rFonts w:ascii="Times New Roman" w:hAnsi="Times New Roman" w:cs="Times New Roman"/>
          <w:sz w:val="28"/>
          <w:szCs w:val="28"/>
        </w:rPr>
        <w:t xml:space="preserve"> </w:t>
      </w:r>
      <w:r w:rsidRPr="001F7A69">
        <w:rPr>
          <w:rFonts w:ascii="Times New Roman" w:hAnsi="Times New Roman" w:cs="Times New Roman"/>
          <w:sz w:val="28"/>
          <w:szCs w:val="28"/>
        </w:rPr>
        <w:t xml:space="preserve">служащих рассматривается в соответствии </w:t>
      </w:r>
      <w:r w:rsidR="001F7A69" w:rsidRPr="001F7A69">
        <w:rPr>
          <w:rFonts w:ascii="Times New Roman" w:hAnsi="Times New Roman" w:cs="Times New Roman"/>
          <w:sz w:val="28"/>
          <w:szCs w:val="28"/>
        </w:rPr>
        <w:t>с постановлением администрации Туркменского муниципального округа Ставропольского края от 22 июня  2021  года № 569 «Об утверждении Правил подачи и рассмотрения жалоб на решения и  действия (бездействие) администрации Туркменского муниципального округа Ставропольского края, ее отраслевых (функциональных) органов, структурных подразделений, предоставляющих государственные  и</w:t>
      </w:r>
      <w:proofErr w:type="gramEnd"/>
      <w:r w:rsidR="001F7A69" w:rsidRPr="001F7A69">
        <w:rPr>
          <w:rFonts w:ascii="Times New Roman" w:hAnsi="Times New Roman" w:cs="Times New Roman"/>
          <w:sz w:val="28"/>
          <w:szCs w:val="28"/>
        </w:rPr>
        <w:t xml:space="preserve"> муниципальные услуги, и их должностных лиц, муниципальных служащих, а также на решения и действия (бездействие) </w:t>
      </w:r>
      <w:r w:rsidR="001F7A69" w:rsidRPr="001F7A69">
        <w:rPr>
          <w:rFonts w:ascii="Times New Roman" w:hAnsi="Times New Roman" w:cs="Times New Roman"/>
          <w:sz w:val="28"/>
          <w:szCs w:val="28"/>
        </w:rPr>
        <w:lastRenderedPageBreak/>
        <w:t xml:space="preserve">многофункционального центра по предоставлению государственных  и муниципальных услуг и его работников в части предоставления государственных  и муниципальных услуг». </w:t>
      </w:r>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 xml:space="preserve">5.3. Информирование заявителей о порядке подачи и рассмотрения жалобы осуществляется по телефону, при личном приеме, с использованием электронной почты </w:t>
      </w:r>
      <w:r w:rsidR="001F7A69">
        <w:rPr>
          <w:rFonts w:ascii="Times New Roman" w:hAnsi="Times New Roman" w:cs="Times New Roman"/>
          <w:sz w:val="28"/>
          <w:szCs w:val="28"/>
        </w:rPr>
        <w:t>управления</w:t>
      </w:r>
      <w:r w:rsidRPr="001F7A69">
        <w:rPr>
          <w:rFonts w:ascii="Times New Roman" w:hAnsi="Times New Roman" w:cs="Times New Roman"/>
          <w:sz w:val="28"/>
          <w:szCs w:val="28"/>
        </w:rPr>
        <w:t>, на едином портале и региональном портале.</w:t>
      </w:r>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7A4838">
        <w:rPr>
          <w:rFonts w:ascii="Times New Roman" w:hAnsi="Times New Roman" w:cs="Times New Roman"/>
          <w:sz w:val="28"/>
          <w:szCs w:val="28"/>
        </w:rPr>
        <w:t>управления</w:t>
      </w:r>
      <w:r w:rsidRPr="001F7A69">
        <w:rPr>
          <w:rFonts w:ascii="Times New Roman" w:hAnsi="Times New Roman" w:cs="Times New Roman"/>
          <w:sz w:val="28"/>
          <w:szCs w:val="28"/>
        </w:rPr>
        <w:t>, предоставляющего государственную услугу, а также его должностных лиц, муниципальных служащих:</w:t>
      </w:r>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Федеральный закон "Об организации предоставления государственных и муниципальных услуг";</w:t>
      </w:r>
    </w:p>
    <w:p w:rsidR="007B24A3" w:rsidRPr="001F7A69" w:rsidRDefault="007B24A3" w:rsidP="00B90341">
      <w:pPr>
        <w:spacing w:after="0" w:line="240" w:lineRule="auto"/>
        <w:ind w:firstLine="567"/>
        <w:jc w:val="both"/>
        <w:rPr>
          <w:rFonts w:ascii="Times New Roman" w:hAnsi="Times New Roman" w:cs="Times New Roman"/>
          <w:sz w:val="28"/>
          <w:szCs w:val="28"/>
        </w:rPr>
      </w:pPr>
      <w:proofErr w:type="gramStart"/>
      <w:r w:rsidRPr="001F7A69">
        <w:rPr>
          <w:rFonts w:ascii="Times New Roman" w:hAnsi="Times New Roman" w:cs="Times New Roman"/>
          <w:sz w:val="28"/>
          <w:szCs w:val="28"/>
        </w:rPr>
        <w:t>постановление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1F7A69">
        <w:rPr>
          <w:rFonts w:ascii="Times New Roman" w:hAnsi="Times New Roman" w:cs="Times New Roman"/>
          <w:sz w:val="28"/>
          <w:szCs w:val="28"/>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24A3" w:rsidRPr="001F7A69" w:rsidRDefault="007B24A3" w:rsidP="00B90341">
      <w:pPr>
        <w:spacing w:after="0" w:line="240" w:lineRule="auto"/>
        <w:ind w:firstLine="567"/>
        <w:jc w:val="both"/>
        <w:rPr>
          <w:rFonts w:ascii="Times New Roman" w:hAnsi="Times New Roman" w:cs="Times New Roman"/>
          <w:sz w:val="28"/>
          <w:szCs w:val="28"/>
        </w:rPr>
      </w:pPr>
      <w:proofErr w:type="gramStart"/>
      <w:r w:rsidRPr="001F7A69">
        <w:rPr>
          <w:rFonts w:ascii="Times New Roman" w:hAnsi="Times New Roman" w:cs="Times New Roman"/>
          <w:sz w:val="28"/>
          <w:szCs w:val="28"/>
        </w:rPr>
        <w:t>постановление 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roofErr w:type="gramEnd"/>
    </w:p>
    <w:p w:rsidR="00D74093"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 xml:space="preserve">    </w:t>
      </w:r>
      <w:proofErr w:type="gramStart"/>
      <w:r w:rsidR="00D74093" w:rsidRPr="00D74093">
        <w:rPr>
          <w:rFonts w:ascii="Times New Roman" w:hAnsi="Times New Roman" w:cs="Times New Roman"/>
          <w:sz w:val="28"/>
          <w:szCs w:val="28"/>
        </w:rPr>
        <w:t xml:space="preserve">постановление администрации Туркменского муниципального округа Ставропольского края от 22 июня  2021  года № 569 «Об утверждении Правил подачи и рассмотрения жалоб на решения и  действия (бездействие) администрации Туркменского муниципального округа Ставропольского края, ее отраслевых (функциональных) органов, структурных подразделений, предоставляющих государственные  и муниципальные услуги, и их должностных лиц, муниципальных служащих, а также на решения и действия (бездействие) многофункционального центра по предоставлению </w:t>
      </w:r>
      <w:r w:rsidR="00D74093" w:rsidRPr="00D74093">
        <w:rPr>
          <w:rFonts w:ascii="Times New Roman" w:hAnsi="Times New Roman" w:cs="Times New Roman"/>
          <w:sz w:val="28"/>
          <w:szCs w:val="28"/>
        </w:rPr>
        <w:lastRenderedPageBreak/>
        <w:t>государственных</w:t>
      </w:r>
      <w:proofErr w:type="gramEnd"/>
      <w:r w:rsidR="00D74093" w:rsidRPr="00D74093">
        <w:rPr>
          <w:rFonts w:ascii="Times New Roman" w:hAnsi="Times New Roman" w:cs="Times New Roman"/>
          <w:sz w:val="28"/>
          <w:szCs w:val="28"/>
        </w:rPr>
        <w:t xml:space="preserve">  и муниципальных услуг и его работников в части предоставления государственных  и муниципальных услуг».</w:t>
      </w:r>
    </w:p>
    <w:p w:rsidR="007B24A3" w:rsidRPr="001F7A69"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5.5. Информация, указанная в настоящем разделе, подлежит обязательному размещению на едином портале и региональном портале, а также размещается и поддерживается в актуальном состоянии в региональном реестре.</w:t>
      </w:r>
    </w:p>
    <w:p w:rsidR="007B24A3" w:rsidRDefault="007B24A3" w:rsidP="00B90341">
      <w:pPr>
        <w:spacing w:after="0" w:line="240" w:lineRule="auto"/>
        <w:ind w:firstLine="567"/>
        <w:jc w:val="both"/>
        <w:rPr>
          <w:rFonts w:ascii="Times New Roman" w:hAnsi="Times New Roman" w:cs="Times New Roman"/>
          <w:sz w:val="28"/>
          <w:szCs w:val="28"/>
        </w:rPr>
      </w:pPr>
      <w:r w:rsidRPr="001F7A69">
        <w:rPr>
          <w:rFonts w:ascii="Times New Roman" w:hAnsi="Times New Roman" w:cs="Times New Roman"/>
          <w:sz w:val="28"/>
          <w:szCs w:val="28"/>
        </w:rPr>
        <w:t xml:space="preserve">5.6. </w:t>
      </w:r>
      <w:proofErr w:type="gramStart"/>
      <w:r w:rsidRPr="001F7A69">
        <w:rPr>
          <w:rFonts w:ascii="Times New Roman" w:hAnsi="Times New Roman" w:cs="Times New Roman"/>
          <w:sz w:val="28"/>
          <w:szCs w:val="28"/>
        </w:rPr>
        <w:t xml:space="preserve">Заявителю (доверенному лицу) обеспечивается возможность направления жалобы на решения, действия или бездействие </w:t>
      </w:r>
      <w:r w:rsidR="00D74093">
        <w:rPr>
          <w:rFonts w:ascii="Times New Roman" w:hAnsi="Times New Roman" w:cs="Times New Roman"/>
          <w:sz w:val="28"/>
          <w:szCs w:val="28"/>
        </w:rPr>
        <w:t>управления</w:t>
      </w:r>
      <w:r w:rsidRPr="001F7A69">
        <w:rPr>
          <w:rFonts w:ascii="Times New Roman" w:hAnsi="Times New Roman" w:cs="Times New Roman"/>
          <w:sz w:val="28"/>
          <w:szCs w:val="28"/>
        </w:rPr>
        <w:t xml:space="preserve">, должностного лица </w:t>
      </w:r>
      <w:r w:rsidR="00D74093">
        <w:rPr>
          <w:rFonts w:ascii="Times New Roman" w:hAnsi="Times New Roman" w:cs="Times New Roman"/>
          <w:sz w:val="28"/>
          <w:szCs w:val="28"/>
        </w:rPr>
        <w:t xml:space="preserve">управления </w:t>
      </w:r>
      <w:r w:rsidRPr="001F7A69">
        <w:rPr>
          <w:rFonts w:ascii="Times New Roman" w:hAnsi="Times New Roman" w:cs="Times New Roman"/>
          <w:sz w:val="28"/>
          <w:szCs w:val="28"/>
        </w:rPr>
        <w:t>либо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1F7A69">
        <w:rPr>
          <w:rFonts w:ascii="Times New Roman" w:hAnsi="Times New Roman" w:cs="Times New Roman"/>
          <w:sz w:val="28"/>
          <w:szCs w:val="28"/>
        </w:rPr>
        <w:t xml:space="preserve"> действий (бездействия), совершенных при предоставлении государственных и муниципальных услуг".</w:t>
      </w:r>
    </w:p>
    <w:p w:rsidR="00D74093" w:rsidRDefault="00D74093" w:rsidP="00B90341">
      <w:pPr>
        <w:spacing w:after="0" w:line="240" w:lineRule="auto"/>
        <w:ind w:firstLine="567"/>
        <w:jc w:val="both"/>
        <w:rPr>
          <w:rFonts w:ascii="Times New Roman" w:hAnsi="Times New Roman" w:cs="Times New Roman"/>
          <w:sz w:val="28"/>
          <w:szCs w:val="28"/>
        </w:rPr>
      </w:pPr>
    </w:p>
    <w:p w:rsidR="00D74093" w:rsidRDefault="00D74093" w:rsidP="00B90341">
      <w:pPr>
        <w:spacing w:after="0" w:line="240" w:lineRule="auto"/>
        <w:ind w:firstLine="567"/>
        <w:jc w:val="both"/>
        <w:rPr>
          <w:rFonts w:ascii="Times New Roman" w:hAnsi="Times New Roman" w:cs="Times New Roman"/>
          <w:sz w:val="28"/>
          <w:szCs w:val="28"/>
        </w:rPr>
      </w:pPr>
    </w:p>
    <w:p w:rsidR="00B90341" w:rsidRDefault="00606771" w:rsidP="00606771">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администрации </w:t>
      </w:r>
    </w:p>
    <w:p w:rsidR="00606771" w:rsidRDefault="00606771" w:rsidP="00606771">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Туркменского муниципального округа </w:t>
      </w:r>
    </w:p>
    <w:p w:rsidR="00606771" w:rsidRDefault="00606771" w:rsidP="00606771">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Ставропольского края                                                                              С.А.Тур</w:t>
      </w: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B90341" w:rsidRDefault="00B90341" w:rsidP="00B90341">
      <w:pPr>
        <w:tabs>
          <w:tab w:val="left" w:pos="3825"/>
        </w:tabs>
        <w:spacing w:after="0" w:line="240" w:lineRule="auto"/>
        <w:ind w:firstLine="567"/>
        <w:jc w:val="both"/>
        <w:rPr>
          <w:rFonts w:ascii="Times New Roman" w:hAnsi="Times New Roman" w:cs="Times New Roman"/>
          <w:sz w:val="28"/>
          <w:szCs w:val="28"/>
        </w:rPr>
      </w:pPr>
    </w:p>
    <w:p w:rsidR="00D74093" w:rsidRDefault="00D74093" w:rsidP="00B90341">
      <w:pPr>
        <w:spacing w:after="0" w:line="240" w:lineRule="auto"/>
        <w:ind w:firstLine="567"/>
        <w:jc w:val="both"/>
        <w:rPr>
          <w:rFonts w:ascii="Times New Roman" w:hAnsi="Times New Roman" w:cs="Times New Roman"/>
          <w:sz w:val="28"/>
          <w:szCs w:val="28"/>
        </w:rPr>
      </w:pPr>
    </w:p>
    <w:p w:rsidR="00D74093" w:rsidRDefault="00D74093" w:rsidP="00B90341">
      <w:pPr>
        <w:spacing w:after="0" w:line="240" w:lineRule="auto"/>
        <w:ind w:firstLine="567"/>
        <w:jc w:val="both"/>
        <w:rPr>
          <w:rFonts w:ascii="Times New Roman" w:hAnsi="Times New Roman" w:cs="Times New Roman"/>
          <w:sz w:val="28"/>
          <w:szCs w:val="28"/>
        </w:rPr>
      </w:pPr>
    </w:p>
    <w:p w:rsidR="00D74093" w:rsidRDefault="00D74093" w:rsidP="00B90341">
      <w:pPr>
        <w:spacing w:after="0" w:line="240" w:lineRule="auto"/>
        <w:ind w:firstLine="567"/>
        <w:jc w:val="both"/>
        <w:rPr>
          <w:rFonts w:ascii="Times New Roman" w:hAnsi="Times New Roman" w:cs="Times New Roman"/>
          <w:sz w:val="28"/>
          <w:szCs w:val="28"/>
        </w:rPr>
      </w:pPr>
    </w:p>
    <w:p w:rsidR="00D74093" w:rsidRDefault="00D74093" w:rsidP="00B90341">
      <w:pPr>
        <w:spacing w:after="0" w:line="240" w:lineRule="auto"/>
        <w:ind w:firstLine="567"/>
        <w:jc w:val="both"/>
        <w:rPr>
          <w:rFonts w:ascii="Times New Roman" w:hAnsi="Times New Roman" w:cs="Times New Roman"/>
          <w:sz w:val="28"/>
          <w:szCs w:val="28"/>
        </w:rPr>
      </w:pPr>
    </w:p>
    <w:p w:rsidR="00D74093" w:rsidRDefault="00D74093" w:rsidP="00B90341">
      <w:pPr>
        <w:spacing w:after="0" w:line="240" w:lineRule="auto"/>
        <w:ind w:firstLine="567"/>
        <w:jc w:val="both"/>
        <w:rPr>
          <w:rFonts w:ascii="Times New Roman" w:hAnsi="Times New Roman" w:cs="Times New Roman"/>
          <w:sz w:val="28"/>
          <w:szCs w:val="28"/>
        </w:rPr>
      </w:pPr>
    </w:p>
    <w:p w:rsidR="005125C2" w:rsidRDefault="005125C2" w:rsidP="00B90341">
      <w:pPr>
        <w:autoSpaceDE w:val="0"/>
        <w:autoSpaceDN w:val="0"/>
        <w:adjustRightInd w:val="0"/>
        <w:spacing w:after="0" w:line="240" w:lineRule="auto"/>
        <w:ind w:left="4962"/>
        <w:jc w:val="center"/>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5125C2" w:rsidRDefault="005125C2" w:rsidP="00B90341">
      <w:pPr>
        <w:autoSpaceDE w:val="0"/>
        <w:autoSpaceDN w:val="0"/>
        <w:adjustRightInd w:val="0"/>
        <w:spacing w:after="0" w:line="240" w:lineRule="auto"/>
        <w:ind w:left="4962"/>
        <w:jc w:val="center"/>
        <w:outlineLvl w:val="0"/>
        <w:rPr>
          <w:rFonts w:ascii="Times New Roman" w:eastAsiaTheme="minorEastAsia" w:hAnsi="Times New Roman" w:cs="Times New Roman"/>
          <w:sz w:val="24"/>
          <w:szCs w:val="24"/>
          <w:lang w:eastAsia="ru-RU"/>
        </w:rPr>
      </w:pPr>
    </w:p>
    <w:p w:rsidR="00B22047" w:rsidRPr="00B22047" w:rsidRDefault="00B22047" w:rsidP="00B90341">
      <w:pPr>
        <w:autoSpaceDE w:val="0"/>
        <w:autoSpaceDN w:val="0"/>
        <w:adjustRightInd w:val="0"/>
        <w:spacing w:after="0" w:line="240" w:lineRule="auto"/>
        <w:ind w:left="4962"/>
        <w:jc w:val="center"/>
        <w:outlineLvl w:val="0"/>
        <w:rPr>
          <w:rFonts w:ascii="Times New Roman" w:eastAsiaTheme="minorEastAsia" w:hAnsi="Times New Roman" w:cs="Times New Roman"/>
          <w:sz w:val="24"/>
          <w:szCs w:val="24"/>
          <w:lang w:eastAsia="ru-RU"/>
        </w:rPr>
      </w:pPr>
      <w:r w:rsidRPr="002D5A37">
        <w:rPr>
          <w:rFonts w:ascii="Times New Roman" w:eastAsiaTheme="minorEastAsia" w:hAnsi="Times New Roman" w:cs="Times New Roman"/>
          <w:sz w:val="24"/>
          <w:szCs w:val="24"/>
          <w:lang w:eastAsia="ru-RU"/>
        </w:rPr>
        <w:t>Приложение 1</w:t>
      </w:r>
    </w:p>
    <w:p w:rsidR="00B22047" w:rsidRPr="00B22047" w:rsidRDefault="00B22047" w:rsidP="00B90341">
      <w:pPr>
        <w:autoSpaceDE w:val="0"/>
        <w:autoSpaceDN w:val="0"/>
        <w:adjustRightInd w:val="0"/>
        <w:spacing w:after="0" w:line="240" w:lineRule="auto"/>
        <w:ind w:left="4962"/>
        <w:jc w:val="both"/>
        <w:outlineLvl w:val="0"/>
        <w:rPr>
          <w:rFonts w:ascii="Times New Roman" w:eastAsiaTheme="minorEastAsia" w:hAnsi="Times New Roman" w:cs="Times New Roman"/>
          <w:sz w:val="24"/>
          <w:szCs w:val="24"/>
          <w:lang w:eastAsia="ru-RU"/>
        </w:rPr>
      </w:pPr>
      <w:r w:rsidRPr="00B22047">
        <w:rPr>
          <w:rFonts w:ascii="Times New Roman" w:eastAsiaTheme="minorEastAsia" w:hAnsi="Times New Roman" w:cs="Times New Roman"/>
          <w:bCs/>
          <w:sz w:val="24"/>
          <w:szCs w:val="24"/>
          <w:lang w:eastAsia="ru-RU"/>
        </w:rPr>
        <w:t xml:space="preserve">к административному регламенту </w:t>
      </w:r>
      <w:r w:rsidRPr="00B22047">
        <w:rPr>
          <w:rFonts w:ascii="Times New Roman" w:eastAsiaTheme="minorEastAsia" w:hAnsi="Times New Roman" w:cs="Times New Roman"/>
          <w:sz w:val="24"/>
          <w:szCs w:val="24"/>
          <w:lang w:eastAsia="ru-RU"/>
        </w:rPr>
        <w:t xml:space="preserve">предоставления управлением труда и социальной защиты населения администрации Туркменского муниципального округа </w:t>
      </w:r>
      <w:r w:rsidR="002D5A37" w:rsidRPr="002D5A37">
        <w:rPr>
          <w:rFonts w:ascii="Times New Roman" w:eastAsiaTheme="minorEastAsia" w:hAnsi="Times New Roman" w:cs="Times New Roman"/>
          <w:sz w:val="24"/>
          <w:szCs w:val="24"/>
          <w:lang w:eastAsia="ru-RU"/>
        </w:rPr>
        <w:t>С</w:t>
      </w:r>
      <w:r w:rsidRPr="00B22047">
        <w:rPr>
          <w:rFonts w:ascii="Times New Roman" w:eastAsiaTheme="minorEastAsia" w:hAnsi="Times New Roman" w:cs="Times New Roman"/>
          <w:sz w:val="24"/>
          <w:szCs w:val="24"/>
          <w:lang w:eastAsia="ru-RU"/>
        </w:rPr>
        <w:t>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B22047" w:rsidRPr="00B22047" w:rsidRDefault="00B22047"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74093" w:rsidRPr="001F7A69" w:rsidRDefault="00D74093" w:rsidP="00B90341">
      <w:pPr>
        <w:spacing w:after="0" w:line="240" w:lineRule="auto"/>
        <w:ind w:firstLine="567"/>
        <w:jc w:val="both"/>
        <w:rPr>
          <w:rFonts w:ascii="Times New Roman" w:hAnsi="Times New Roman" w:cs="Times New Roman"/>
          <w:sz w:val="28"/>
          <w:szCs w:val="28"/>
        </w:rPr>
      </w:pPr>
    </w:p>
    <w:p w:rsidR="003B73BE" w:rsidRPr="003B73BE" w:rsidRDefault="003B73BE" w:rsidP="00B90341">
      <w:pPr>
        <w:widowControl w:val="0"/>
        <w:autoSpaceDE w:val="0"/>
        <w:autoSpaceDN w:val="0"/>
        <w:adjustRightInd w:val="0"/>
        <w:spacing w:after="0" w:line="240" w:lineRule="auto"/>
        <w:ind w:firstLine="5103"/>
        <w:jc w:val="both"/>
        <w:rPr>
          <w:rFonts w:ascii="Times New Roman" w:eastAsiaTheme="minorEastAsia" w:hAnsi="Times New Roman" w:cs="Times New Roman"/>
          <w:sz w:val="24"/>
          <w:szCs w:val="24"/>
          <w:lang w:eastAsia="ru-RU"/>
        </w:rPr>
      </w:pPr>
    </w:p>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0" w:name="Par691"/>
      <w:bookmarkEnd w:id="0"/>
      <w:r w:rsidRPr="003B73BE">
        <w:rPr>
          <w:rFonts w:ascii="Times New Roman" w:eastAsiaTheme="minorEastAsia" w:hAnsi="Times New Roman" w:cs="Times New Roman"/>
          <w:sz w:val="24"/>
          <w:szCs w:val="24"/>
          <w:lang w:eastAsia="ru-RU"/>
        </w:rPr>
        <w:t>БЛОК-СХЕМА</w:t>
      </w:r>
    </w:p>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оказания государственной социальной помощи</w:t>
      </w:r>
    </w:p>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на основании социального контракта</w:t>
      </w:r>
    </w:p>
    <w:p w:rsidR="003B73BE" w:rsidRPr="003B73BE"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1871"/>
        <w:gridCol w:w="397"/>
        <w:gridCol w:w="1587"/>
        <w:gridCol w:w="454"/>
        <w:gridCol w:w="1984"/>
        <w:gridCol w:w="506"/>
        <w:gridCol w:w="1701"/>
      </w:tblGrid>
      <w:tr w:rsidR="003B73BE" w:rsidRPr="003B73BE" w:rsidTr="003B1D1E">
        <w:tc>
          <w:tcPr>
            <w:tcW w:w="8500" w:type="dxa"/>
            <w:gridSpan w:val="7"/>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 xml:space="preserve">Информирование и консультирование заявителя по вопросу предоставления </w:t>
            </w:r>
            <w:proofErr w:type="gramStart"/>
            <w:r w:rsidRPr="003B73BE">
              <w:rPr>
                <w:rFonts w:ascii="Times New Roman" w:eastAsiaTheme="minorEastAsia" w:hAnsi="Times New Roman" w:cs="Times New Roman"/>
                <w:sz w:val="24"/>
                <w:szCs w:val="24"/>
                <w:lang w:eastAsia="ru-RU"/>
              </w:rPr>
              <w:t>государственной</w:t>
            </w:r>
            <w:proofErr w:type="gramEnd"/>
            <w:r w:rsidR="002D5A37">
              <w:rPr>
                <w:rFonts w:ascii="Times New Roman" w:eastAsiaTheme="minorEastAsia" w:hAnsi="Times New Roman" w:cs="Times New Roman"/>
                <w:sz w:val="24"/>
                <w:szCs w:val="24"/>
                <w:lang w:eastAsia="ru-RU"/>
              </w:rPr>
              <w:t xml:space="preserve"> </w:t>
            </w:r>
          </w:p>
        </w:tc>
      </w:tr>
      <w:tr w:rsidR="003B73BE" w:rsidRPr="003B73BE" w:rsidTr="003B1D1E">
        <w:tc>
          <w:tcPr>
            <w:tcW w:w="1871"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tcBorders>
              <w:top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506" w:type="dxa"/>
            <w:tcBorders>
              <w:top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3855" w:type="dxa"/>
            <w:gridSpan w:val="3"/>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Уведомление о перечне недостающих и (или) неправильно оформленных документов и сроке их предоставления</w:t>
            </w:r>
          </w:p>
        </w:tc>
        <w:tc>
          <w:tcPr>
            <w:tcW w:w="454" w:type="dxa"/>
            <w:tcBorders>
              <w:left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09550" cy="152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52400"/>
                          </a:xfrm>
                          <a:prstGeom prst="rect">
                            <a:avLst/>
                          </a:prstGeom>
                          <a:noFill/>
                          <a:ln>
                            <a:noFill/>
                          </a:ln>
                        </pic:spPr>
                      </pic:pic>
                    </a:graphicData>
                  </a:graphic>
                </wp:inline>
              </w:drawing>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Прием и регистрация документов</w:t>
            </w:r>
          </w:p>
        </w:tc>
        <w:tc>
          <w:tcPr>
            <w:tcW w:w="506" w:type="dxa"/>
            <w:tcBorders>
              <w:lef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1871"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397" w:type="dxa"/>
            <w:tcBorders>
              <w:top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454" w:type="dxa"/>
            <w:tcBorders>
              <w:righ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06" w:type="dxa"/>
            <w:tcBorders>
              <w:lef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187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Непредставление полного пакета документов</w:t>
            </w:r>
          </w:p>
        </w:tc>
        <w:tc>
          <w:tcPr>
            <w:tcW w:w="397" w:type="dxa"/>
            <w:tcBorders>
              <w:left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Представление полного пакета документов</w:t>
            </w:r>
          </w:p>
        </w:tc>
        <w:tc>
          <w:tcPr>
            <w:tcW w:w="454" w:type="dxa"/>
            <w:tcBorders>
              <w:left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209550" cy="152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52400"/>
                          </a:xfrm>
                          <a:prstGeom prst="rect">
                            <a:avLst/>
                          </a:prstGeom>
                          <a:noFill/>
                          <a:ln>
                            <a:noFill/>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06" w:type="dxa"/>
            <w:tcBorders>
              <w:left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1"/>
                <w:sz w:val="24"/>
                <w:szCs w:val="24"/>
                <w:lang w:eastAsia="ru-RU"/>
              </w:rPr>
              <w:drawing>
                <wp:inline distT="0" distB="0" distL="0" distR="0">
                  <wp:extent cx="228600" cy="1714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Формирование и направление межведомственных запросов</w:t>
            </w:r>
          </w:p>
        </w:tc>
      </w:tr>
      <w:tr w:rsidR="003B73BE" w:rsidRPr="003B73BE" w:rsidTr="003B1D1E">
        <w:tc>
          <w:tcPr>
            <w:tcW w:w="1871"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397"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506" w:type="dxa"/>
            <w:tcBorders>
              <w:righ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187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Оставление заявления без рассмотрения</w:t>
            </w:r>
          </w:p>
        </w:tc>
        <w:tc>
          <w:tcPr>
            <w:tcW w:w="397" w:type="dxa"/>
            <w:tcBorders>
              <w:lef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tcBorders>
              <w:righ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Проведение материально-бытового обследования</w:t>
            </w:r>
          </w:p>
        </w:tc>
        <w:tc>
          <w:tcPr>
            <w:tcW w:w="506" w:type="dxa"/>
            <w:tcBorders>
              <w:left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1"/>
                <w:sz w:val="24"/>
                <w:szCs w:val="24"/>
                <w:lang w:eastAsia="ru-RU"/>
              </w:rPr>
              <w:drawing>
                <wp:inline distT="0" distB="0" distL="0" distR="0">
                  <wp:extent cx="228600" cy="1714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1701" w:type="dxa"/>
            <w:vMerge/>
            <w:tcBorders>
              <w:top w:val="single" w:sz="4" w:space="0" w:color="auto"/>
              <w:left w:val="single" w:sz="4" w:space="0" w:color="auto"/>
              <w:bottom w:val="single" w:sz="4" w:space="0" w:color="auto"/>
              <w:right w:val="single" w:sz="4" w:space="0" w:color="auto"/>
            </w:tcBorders>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B73BE" w:rsidRPr="003B73BE" w:rsidTr="003B1D1E">
        <w:tc>
          <w:tcPr>
            <w:tcW w:w="1871" w:type="dxa"/>
            <w:tcBorders>
              <w:top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506"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1871"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tcBorders>
              <w:righ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Разработка программы социальной адаптации</w:t>
            </w:r>
          </w:p>
        </w:tc>
        <w:tc>
          <w:tcPr>
            <w:tcW w:w="506" w:type="dxa"/>
            <w:tcBorders>
              <w:lef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1871"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506"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1871"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tcBorders>
              <w:righ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Проведение дополнительной проверки</w:t>
            </w:r>
          </w:p>
        </w:tc>
        <w:tc>
          <w:tcPr>
            <w:tcW w:w="506" w:type="dxa"/>
            <w:tcBorders>
              <w:lef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1871" w:type="dxa"/>
            <w:tcBorders>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 w:type="dxa"/>
            <w:tcBorders>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tcBorders>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506" w:type="dxa"/>
            <w:tcBorders>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8500" w:type="dxa"/>
            <w:gridSpan w:val="7"/>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Принятие решения</w:t>
            </w:r>
          </w:p>
        </w:tc>
      </w:tr>
      <w:tr w:rsidR="003B73BE" w:rsidRPr="003B73BE" w:rsidTr="003B1D1E">
        <w:tc>
          <w:tcPr>
            <w:tcW w:w="1871"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1587"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tcBorders>
              <w:top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06"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1701"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3855" w:type="dxa"/>
            <w:gridSpan w:val="3"/>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о назначении государственной социальной помощи на основании социального контракта и заключение социального контракта</w:t>
            </w:r>
          </w:p>
        </w:tc>
        <w:tc>
          <w:tcPr>
            <w:tcW w:w="454" w:type="dxa"/>
            <w:tcBorders>
              <w:left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1" w:type="dxa"/>
            <w:gridSpan w:val="3"/>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об отказе в назначении государственной социальной помощи на основании социального контракта</w:t>
            </w:r>
          </w:p>
        </w:tc>
      </w:tr>
      <w:tr w:rsidR="003B73BE" w:rsidRPr="003B73BE" w:rsidTr="003B1D1E">
        <w:tc>
          <w:tcPr>
            <w:tcW w:w="1871"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1587"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06"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1701"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3855" w:type="dxa"/>
            <w:gridSpan w:val="3"/>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Уведомление о назначении государственной социальной помощи на основании социального контракта</w:t>
            </w:r>
          </w:p>
        </w:tc>
        <w:tc>
          <w:tcPr>
            <w:tcW w:w="454" w:type="dxa"/>
            <w:tcBorders>
              <w:left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1" w:type="dxa"/>
            <w:gridSpan w:val="3"/>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Уведомление об отказе в назначении государственной социальной помощи на основании социального контракта</w:t>
            </w:r>
          </w:p>
        </w:tc>
      </w:tr>
      <w:tr w:rsidR="003B73BE" w:rsidRPr="003B73BE" w:rsidTr="003B1D1E">
        <w:tc>
          <w:tcPr>
            <w:tcW w:w="1871"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1587"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4" w:type="dxa"/>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06"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position w:val="-6"/>
                <w:sz w:val="24"/>
                <w:szCs w:val="24"/>
                <w:lang w:eastAsia="ru-RU"/>
              </w:rPr>
              <w:drawing>
                <wp:inline distT="0" distB="0" distL="0" distR="0">
                  <wp:extent cx="17145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1701" w:type="dxa"/>
            <w:tcBorders>
              <w:top w:val="single" w:sz="4" w:space="0" w:color="auto"/>
              <w:bottom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3855" w:type="dxa"/>
            <w:gridSpan w:val="3"/>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Формирование выплатных документов и передача списков в российские кредитные организации</w:t>
            </w:r>
          </w:p>
        </w:tc>
        <w:tc>
          <w:tcPr>
            <w:tcW w:w="454" w:type="dxa"/>
            <w:tcBorders>
              <w:left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1" w:type="dxa"/>
            <w:gridSpan w:val="3"/>
            <w:tcBorders>
              <w:top w:val="single" w:sz="4" w:space="0" w:color="auto"/>
              <w:left w:val="single" w:sz="4" w:space="0" w:color="auto"/>
              <w:bottom w:val="single" w:sz="4" w:space="0" w:color="auto"/>
              <w:right w:val="single" w:sz="4" w:space="0" w:color="auto"/>
            </w:tcBorders>
            <w:vAlign w:val="center"/>
          </w:tcPr>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Обжалование в досудебном, судебном порядке отказа в назначении государственной социальной помощи на основании социального контракта</w:t>
            </w:r>
          </w:p>
        </w:tc>
      </w:tr>
    </w:tbl>
    <w:p w:rsidR="003B73BE" w:rsidRPr="003B73BE"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Pr="002D5A37" w:rsidRDefault="002D5A37" w:rsidP="00B90341">
      <w:pPr>
        <w:autoSpaceDE w:val="0"/>
        <w:autoSpaceDN w:val="0"/>
        <w:adjustRightInd w:val="0"/>
        <w:spacing w:after="0" w:line="240" w:lineRule="auto"/>
        <w:ind w:left="4962"/>
        <w:jc w:val="center"/>
        <w:outlineLvl w:val="0"/>
        <w:rPr>
          <w:rFonts w:ascii="Times New Roman" w:eastAsiaTheme="minorEastAsia" w:hAnsi="Times New Roman" w:cs="Times New Roman"/>
          <w:sz w:val="24"/>
          <w:szCs w:val="24"/>
          <w:lang w:eastAsia="ru-RU"/>
        </w:rPr>
      </w:pPr>
      <w:r w:rsidRPr="002D5A37">
        <w:rPr>
          <w:rFonts w:ascii="Times New Roman" w:eastAsiaTheme="minorEastAsia" w:hAnsi="Times New Roman" w:cs="Times New Roman"/>
          <w:sz w:val="24"/>
          <w:szCs w:val="24"/>
          <w:lang w:eastAsia="ru-RU"/>
        </w:rPr>
        <w:t>Приложение 2</w:t>
      </w:r>
    </w:p>
    <w:p w:rsidR="002D5A37" w:rsidRPr="002D5A37" w:rsidRDefault="002D5A37" w:rsidP="00B90341">
      <w:pPr>
        <w:autoSpaceDE w:val="0"/>
        <w:autoSpaceDN w:val="0"/>
        <w:adjustRightInd w:val="0"/>
        <w:spacing w:after="0" w:line="240" w:lineRule="auto"/>
        <w:ind w:left="4962"/>
        <w:jc w:val="both"/>
        <w:outlineLvl w:val="0"/>
        <w:rPr>
          <w:rFonts w:ascii="Times New Roman" w:eastAsiaTheme="minorEastAsia" w:hAnsi="Times New Roman" w:cs="Times New Roman"/>
          <w:sz w:val="24"/>
          <w:szCs w:val="24"/>
          <w:lang w:eastAsia="ru-RU"/>
        </w:rPr>
      </w:pPr>
      <w:r w:rsidRPr="002D5A37">
        <w:rPr>
          <w:rFonts w:ascii="Times New Roman" w:eastAsiaTheme="minorEastAsia" w:hAnsi="Times New Roman" w:cs="Times New Roman"/>
          <w:bCs/>
          <w:sz w:val="24"/>
          <w:szCs w:val="24"/>
          <w:lang w:eastAsia="ru-RU"/>
        </w:rPr>
        <w:t xml:space="preserve">к административному регламенту </w:t>
      </w:r>
      <w:r w:rsidRPr="002D5A37">
        <w:rPr>
          <w:rFonts w:ascii="Times New Roman" w:eastAsiaTheme="minorEastAsia" w:hAnsi="Times New Roman" w:cs="Times New Roman"/>
          <w:sz w:val="24"/>
          <w:szCs w:val="24"/>
          <w:lang w:eastAsia="ru-RU"/>
        </w:rPr>
        <w:t>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w:t>
      </w:r>
      <w:r>
        <w:rPr>
          <w:rFonts w:ascii="Times New Roman" w:eastAsiaTheme="minorEastAsia" w:hAnsi="Times New Roman" w:cs="Times New Roman"/>
          <w:sz w:val="24"/>
          <w:szCs w:val="24"/>
          <w:lang w:eastAsia="ru-RU"/>
        </w:rPr>
        <w:t>луги «Назначение и выплата госу</w:t>
      </w:r>
      <w:r w:rsidRPr="002D5A37">
        <w:rPr>
          <w:rFonts w:ascii="Times New Roman" w:eastAsiaTheme="minorEastAsia" w:hAnsi="Times New Roman" w:cs="Times New Roman"/>
          <w:sz w:val="24"/>
          <w:szCs w:val="24"/>
          <w:lang w:eastAsia="ru-RU"/>
        </w:rPr>
        <w:t>дарственной социальной помощи населению Ставропольского края на основании социального контракта»</w:t>
      </w:r>
    </w:p>
    <w:p w:rsidR="003B73BE" w:rsidRPr="003B73BE"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B9034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Форма</w:t>
      </w:r>
    </w:p>
    <w:p w:rsidR="003B73BE" w:rsidRPr="00705F15" w:rsidRDefault="00A82E69"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Управление труда и социальной защиты населения администрации Туркменского муниципального округа Ставропольского края</w:t>
      </w:r>
    </w:p>
    <w:p w:rsidR="003B73BE" w:rsidRPr="00705F15"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705F15"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 w:name="Par819"/>
      <w:bookmarkEnd w:id="1"/>
      <w:r w:rsidRPr="00705F15">
        <w:rPr>
          <w:rFonts w:ascii="Times New Roman" w:eastAsiaTheme="minorEastAsia" w:hAnsi="Times New Roman" w:cs="Times New Roman"/>
          <w:sz w:val="24"/>
          <w:szCs w:val="24"/>
          <w:lang w:eastAsia="ru-RU"/>
        </w:rPr>
        <w:t>ЗАЯВЛЕНИЕ</w:t>
      </w:r>
    </w:p>
    <w:p w:rsidR="003B73BE" w:rsidRPr="00705F15"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об оказании государственной социальной помощи</w:t>
      </w:r>
    </w:p>
    <w:p w:rsidR="003B73BE" w:rsidRPr="00705F15"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на основании социального контракта</w:t>
      </w:r>
    </w:p>
    <w:p w:rsidR="003B73BE" w:rsidRPr="00705F15"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705F15"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Гр. __________________________________________________________________</w:t>
      </w:r>
      <w:r w:rsidR="00705F15">
        <w:rPr>
          <w:rFonts w:ascii="Times New Roman" w:eastAsiaTheme="minorEastAsia" w:hAnsi="Times New Roman" w:cs="Times New Roman"/>
          <w:sz w:val="24"/>
          <w:szCs w:val="24"/>
          <w:lang w:eastAsia="ru-RU"/>
        </w:rPr>
        <w:t>_____</w:t>
      </w:r>
      <w:r w:rsidRPr="00705F15">
        <w:rPr>
          <w:rFonts w:ascii="Times New Roman" w:eastAsiaTheme="minorEastAsia" w:hAnsi="Times New Roman" w:cs="Times New Roman"/>
          <w:sz w:val="24"/>
          <w:szCs w:val="24"/>
          <w:lang w:eastAsia="ru-RU"/>
        </w:rPr>
        <w:t>,</w:t>
      </w:r>
    </w:p>
    <w:p w:rsidR="003B73BE" w:rsidRPr="002671D8"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671D8">
        <w:rPr>
          <w:rFonts w:ascii="Times New Roman" w:eastAsiaTheme="minorEastAsia" w:hAnsi="Times New Roman" w:cs="Times New Roman"/>
          <w:sz w:val="20"/>
          <w:szCs w:val="20"/>
          <w:lang w:eastAsia="ru-RU"/>
        </w:rPr>
        <w:t xml:space="preserve">       </w:t>
      </w:r>
      <w:r w:rsidR="002671D8">
        <w:rPr>
          <w:rFonts w:ascii="Times New Roman" w:eastAsiaTheme="minorEastAsia" w:hAnsi="Times New Roman" w:cs="Times New Roman"/>
          <w:sz w:val="20"/>
          <w:szCs w:val="20"/>
          <w:lang w:eastAsia="ru-RU"/>
        </w:rPr>
        <w:t xml:space="preserve">                 </w:t>
      </w:r>
      <w:r w:rsidRPr="002671D8">
        <w:rPr>
          <w:rFonts w:ascii="Times New Roman" w:eastAsiaTheme="minorEastAsia" w:hAnsi="Times New Roman" w:cs="Times New Roman"/>
          <w:sz w:val="20"/>
          <w:szCs w:val="20"/>
          <w:lang w:eastAsia="ru-RU"/>
        </w:rPr>
        <w:t xml:space="preserve">   </w:t>
      </w:r>
      <w:r w:rsidR="00705F15" w:rsidRPr="002671D8">
        <w:rPr>
          <w:rFonts w:ascii="Times New Roman" w:eastAsiaTheme="minorEastAsia" w:hAnsi="Times New Roman" w:cs="Times New Roman"/>
          <w:sz w:val="20"/>
          <w:szCs w:val="20"/>
          <w:lang w:eastAsia="ru-RU"/>
        </w:rPr>
        <w:t xml:space="preserve">               </w:t>
      </w:r>
      <w:r w:rsidRPr="002671D8">
        <w:rPr>
          <w:rFonts w:ascii="Times New Roman" w:eastAsiaTheme="minorEastAsia" w:hAnsi="Times New Roman" w:cs="Times New Roman"/>
          <w:sz w:val="20"/>
          <w:szCs w:val="20"/>
          <w:lang w:eastAsia="ru-RU"/>
        </w:rPr>
        <w:t xml:space="preserve">       (фамилия, имя, отчество (при наличии) заявителя)</w:t>
      </w:r>
    </w:p>
    <w:p w:rsidR="003B73BE" w:rsidRPr="00705F15"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зарегистрированного по месту жительства (пребывания): _____________________</w:t>
      </w:r>
      <w:r w:rsidR="00705F15">
        <w:rPr>
          <w:rFonts w:ascii="Times New Roman" w:eastAsiaTheme="minorEastAsia" w:hAnsi="Times New Roman" w:cs="Times New Roman"/>
          <w:sz w:val="24"/>
          <w:szCs w:val="24"/>
          <w:lang w:eastAsia="ru-RU"/>
        </w:rPr>
        <w:t>______</w:t>
      </w:r>
    </w:p>
    <w:p w:rsidR="003B73BE" w:rsidRPr="00705F15"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__________________________________________________________________________</w:t>
      </w:r>
      <w:r w:rsidR="00705F15">
        <w:rPr>
          <w:rFonts w:ascii="Times New Roman" w:eastAsiaTheme="minorEastAsia" w:hAnsi="Times New Roman" w:cs="Times New Roman"/>
          <w:sz w:val="24"/>
          <w:szCs w:val="24"/>
          <w:lang w:eastAsia="ru-RU"/>
        </w:rPr>
        <w:t>___</w:t>
      </w:r>
      <w:r w:rsidRPr="00705F15">
        <w:rPr>
          <w:rFonts w:ascii="Times New Roman" w:eastAsiaTheme="minorEastAsia" w:hAnsi="Times New Roman" w:cs="Times New Roman"/>
          <w:sz w:val="24"/>
          <w:szCs w:val="24"/>
          <w:lang w:eastAsia="ru-RU"/>
        </w:rPr>
        <w:t>,</w:t>
      </w:r>
    </w:p>
    <w:p w:rsidR="003B73BE" w:rsidRPr="002671D8"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671D8">
        <w:rPr>
          <w:rFonts w:ascii="Times New Roman" w:eastAsiaTheme="minorEastAsia" w:hAnsi="Times New Roman" w:cs="Times New Roman"/>
          <w:sz w:val="20"/>
          <w:szCs w:val="20"/>
          <w:lang w:eastAsia="ru-RU"/>
        </w:rPr>
        <w:t>(населенный пункт, улица, дом (квартира),</w:t>
      </w:r>
      <w:r w:rsidR="00705F15" w:rsidRPr="002671D8">
        <w:rPr>
          <w:rFonts w:ascii="Times New Roman" w:eastAsiaTheme="minorEastAsia" w:hAnsi="Times New Roman" w:cs="Times New Roman"/>
          <w:sz w:val="20"/>
          <w:szCs w:val="20"/>
          <w:lang w:eastAsia="ru-RU"/>
        </w:rPr>
        <w:t xml:space="preserve"> </w:t>
      </w:r>
      <w:r w:rsidRPr="002671D8">
        <w:rPr>
          <w:rFonts w:ascii="Times New Roman" w:eastAsiaTheme="minorEastAsia" w:hAnsi="Times New Roman" w:cs="Times New Roman"/>
          <w:sz w:val="20"/>
          <w:szCs w:val="20"/>
          <w:lang w:eastAsia="ru-RU"/>
        </w:rPr>
        <w:t>дата регистрации по месту жительства, срок регистрации по месту пребывания)</w:t>
      </w:r>
    </w:p>
    <w:p w:rsidR="003B73BE" w:rsidRPr="00705F15"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телефон ________________, адрес электронной почты _______________________</w:t>
      </w:r>
      <w:r w:rsidR="00705F15">
        <w:rPr>
          <w:rFonts w:ascii="Times New Roman" w:eastAsiaTheme="minorEastAsia" w:hAnsi="Times New Roman" w:cs="Times New Roman"/>
          <w:sz w:val="24"/>
          <w:szCs w:val="24"/>
          <w:lang w:eastAsia="ru-RU"/>
        </w:rPr>
        <w:t>_______</w:t>
      </w:r>
      <w:r w:rsidRPr="00705F15">
        <w:rPr>
          <w:rFonts w:ascii="Times New Roman" w:eastAsiaTheme="minorEastAsia" w:hAnsi="Times New Roman" w:cs="Times New Roman"/>
          <w:sz w:val="24"/>
          <w:szCs w:val="24"/>
          <w:lang w:eastAsia="ru-RU"/>
        </w:rPr>
        <w:t>.</w:t>
      </w:r>
    </w:p>
    <w:p w:rsidR="003B73BE" w:rsidRPr="002671D8"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671D8">
        <w:rPr>
          <w:rFonts w:ascii="Times New Roman" w:eastAsiaTheme="minorEastAsia" w:hAnsi="Times New Roman" w:cs="Times New Roman"/>
          <w:sz w:val="20"/>
          <w:szCs w:val="20"/>
          <w:lang w:eastAsia="ru-RU"/>
        </w:rPr>
        <w:t xml:space="preserve">                                 </w:t>
      </w:r>
      <w:r w:rsidR="002671D8">
        <w:rPr>
          <w:rFonts w:ascii="Times New Roman" w:eastAsiaTheme="minorEastAsia" w:hAnsi="Times New Roman" w:cs="Times New Roman"/>
          <w:sz w:val="20"/>
          <w:szCs w:val="20"/>
          <w:lang w:eastAsia="ru-RU"/>
        </w:rPr>
        <w:t xml:space="preserve">                                                                                   </w:t>
      </w:r>
      <w:r w:rsidRPr="002671D8">
        <w:rPr>
          <w:rFonts w:ascii="Times New Roman" w:eastAsiaTheme="minorEastAsia" w:hAnsi="Times New Roman" w:cs="Times New Roman"/>
          <w:sz w:val="20"/>
          <w:szCs w:val="20"/>
          <w:lang w:eastAsia="ru-RU"/>
        </w:rPr>
        <w:t xml:space="preserve">                      (при наличии)</w:t>
      </w:r>
    </w:p>
    <w:p w:rsidR="003B73BE" w:rsidRPr="00705F15"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Документ, удостоверяющий личность _____________________________________</w:t>
      </w:r>
    </w:p>
    <w:p w:rsidR="003B73BE" w:rsidRPr="00705F15"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2275"/>
        <w:gridCol w:w="2154"/>
        <w:gridCol w:w="2309"/>
        <w:gridCol w:w="2324"/>
      </w:tblGrid>
      <w:tr w:rsidR="003B73BE" w:rsidRPr="00705F15" w:rsidTr="003B1D1E">
        <w:tc>
          <w:tcPr>
            <w:tcW w:w="2275" w:type="dxa"/>
            <w:tcBorders>
              <w:top w:val="single" w:sz="4" w:space="0" w:color="auto"/>
              <w:left w:val="single" w:sz="4" w:space="0" w:color="auto"/>
              <w:bottom w:val="single" w:sz="4" w:space="0" w:color="auto"/>
              <w:right w:val="single" w:sz="4" w:space="0" w:color="auto"/>
            </w:tcBorders>
          </w:tcPr>
          <w:p w:rsidR="003B73BE" w:rsidRPr="00705F15"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Серия</w:t>
            </w:r>
          </w:p>
        </w:tc>
        <w:tc>
          <w:tcPr>
            <w:tcW w:w="2154" w:type="dxa"/>
            <w:tcBorders>
              <w:top w:val="single" w:sz="4" w:space="0" w:color="auto"/>
              <w:left w:val="single" w:sz="4" w:space="0" w:color="auto"/>
              <w:bottom w:val="single" w:sz="4" w:space="0" w:color="auto"/>
              <w:right w:val="single" w:sz="4" w:space="0" w:color="auto"/>
            </w:tcBorders>
          </w:tcPr>
          <w:p w:rsidR="003B73BE" w:rsidRPr="00705F15"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09" w:type="dxa"/>
            <w:tcBorders>
              <w:top w:val="single" w:sz="4" w:space="0" w:color="auto"/>
              <w:left w:val="single" w:sz="4" w:space="0" w:color="auto"/>
              <w:bottom w:val="single" w:sz="4" w:space="0" w:color="auto"/>
              <w:right w:val="single" w:sz="4" w:space="0" w:color="auto"/>
            </w:tcBorders>
          </w:tcPr>
          <w:p w:rsidR="003B73BE" w:rsidRPr="00705F15"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Дата выдачи</w:t>
            </w:r>
          </w:p>
        </w:tc>
        <w:tc>
          <w:tcPr>
            <w:tcW w:w="2324" w:type="dxa"/>
            <w:tcBorders>
              <w:top w:val="single" w:sz="4" w:space="0" w:color="auto"/>
              <w:left w:val="single" w:sz="4" w:space="0" w:color="auto"/>
              <w:bottom w:val="single" w:sz="4" w:space="0" w:color="auto"/>
              <w:right w:val="single" w:sz="4" w:space="0" w:color="auto"/>
            </w:tcBorders>
          </w:tcPr>
          <w:p w:rsidR="003B73BE" w:rsidRPr="00705F15"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705F15" w:rsidTr="003B1D1E">
        <w:tc>
          <w:tcPr>
            <w:tcW w:w="2275" w:type="dxa"/>
            <w:tcBorders>
              <w:top w:val="single" w:sz="4" w:space="0" w:color="auto"/>
              <w:left w:val="single" w:sz="4" w:space="0" w:color="auto"/>
              <w:bottom w:val="single" w:sz="4" w:space="0" w:color="auto"/>
              <w:right w:val="single" w:sz="4" w:space="0" w:color="auto"/>
            </w:tcBorders>
          </w:tcPr>
          <w:p w:rsidR="003B73BE" w:rsidRPr="00705F15"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Номер</w:t>
            </w:r>
          </w:p>
        </w:tc>
        <w:tc>
          <w:tcPr>
            <w:tcW w:w="2154" w:type="dxa"/>
            <w:tcBorders>
              <w:top w:val="single" w:sz="4" w:space="0" w:color="auto"/>
              <w:left w:val="single" w:sz="4" w:space="0" w:color="auto"/>
              <w:bottom w:val="single" w:sz="4" w:space="0" w:color="auto"/>
              <w:right w:val="single" w:sz="4" w:space="0" w:color="auto"/>
            </w:tcBorders>
          </w:tcPr>
          <w:p w:rsidR="003B73BE" w:rsidRPr="00705F15"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09" w:type="dxa"/>
            <w:tcBorders>
              <w:top w:val="single" w:sz="4" w:space="0" w:color="auto"/>
              <w:left w:val="single" w:sz="4" w:space="0" w:color="auto"/>
              <w:bottom w:val="single" w:sz="4" w:space="0" w:color="auto"/>
              <w:right w:val="single" w:sz="4" w:space="0" w:color="auto"/>
            </w:tcBorders>
          </w:tcPr>
          <w:p w:rsidR="003B73BE" w:rsidRPr="00705F15"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Дата рождения</w:t>
            </w:r>
          </w:p>
        </w:tc>
        <w:tc>
          <w:tcPr>
            <w:tcW w:w="2324" w:type="dxa"/>
            <w:tcBorders>
              <w:top w:val="single" w:sz="4" w:space="0" w:color="auto"/>
              <w:left w:val="single" w:sz="4" w:space="0" w:color="auto"/>
              <w:bottom w:val="single" w:sz="4" w:space="0" w:color="auto"/>
              <w:right w:val="single" w:sz="4" w:space="0" w:color="auto"/>
            </w:tcBorders>
          </w:tcPr>
          <w:p w:rsidR="003B73BE" w:rsidRPr="00705F15"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705F15" w:rsidTr="003B1D1E">
        <w:tc>
          <w:tcPr>
            <w:tcW w:w="2275" w:type="dxa"/>
            <w:tcBorders>
              <w:top w:val="single" w:sz="4" w:space="0" w:color="auto"/>
              <w:left w:val="single" w:sz="4" w:space="0" w:color="auto"/>
              <w:bottom w:val="single" w:sz="4" w:space="0" w:color="auto"/>
              <w:right w:val="single" w:sz="4" w:space="0" w:color="auto"/>
            </w:tcBorders>
          </w:tcPr>
          <w:p w:rsidR="003B73BE" w:rsidRPr="00705F15"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Кем </w:t>
            </w:r>
            <w:proofErr w:type="gramStart"/>
            <w:r w:rsidRPr="00705F15">
              <w:rPr>
                <w:rFonts w:ascii="Times New Roman" w:eastAsiaTheme="minorEastAsia" w:hAnsi="Times New Roman" w:cs="Times New Roman"/>
                <w:sz w:val="24"/>
                <w:szCs w:val="24"/>
                <w:lang w:eastAsia="ru-RU"/>
              </w:rPr>
              <w:t>выдан</w:t>
            </w:r>
            <w:proofErr w:type="gramEnd"/>
          </w:p>
        </w:tc>
        <w:tc>
          <w:tcPr>
            <w:tcW w:w="6787" w:type="dxa"/>
            <w:gridSpan w:val="3"/>
            <w:tcBorders>
              <w:top w:val="single" w:sz="4" w:space="0" w:color="auto"/>
              <w:left w:val="single" w:sz="4" w:space="0" w:color="auto"/>
              <w:bottom w:val="single" w:sz="4" w:space="0" w:color="auto"/>
              <w:right w:val="single" w:sz="4" w:space="0" w:color="auto"/>
            </w:tcBorders>
          </w:tcPr>
          <w:p w:rsidR="003B73BE" w:rsidRPr="00705F15" w:rsidRDefault="003B73BE" w:rsidP="00B9034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3B73BE" w:rsidRPr="00705F15"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705F15" w:rsidRDefault="003B73BE" w:rsidP="00B903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Прошу  заключить  со  мной  социальный  контракт, назначить и выплатить</w:t>
      </w:r>
      <w:r w:rsidR="00705F15">
        <w:rPr>
          <w:rFonts w:ascii="Times New Roman" w:eastAsiaTheme="minorEastAsia" w:hAnsi="Times New Roman" w:cs="Times New Roman"/>
          <w:sz w:val="24"/>
          <w:szCs w:val="24"/>
          <w:lang w:eastAsia="ru-RU"/>
        </w:rPr>
        <w:t xml:space="preserve"> </w:t>
      </w:r>
      <w:r w:rsidRPr="00705F15">
        <w:rPr>
          <w:rFonts w:ascii="Times New Roman" w:eastAsiaTheme="minorEastAsia" w:hAnsi="Times New Roman" w:cs="Times New Roman"/>
          <w:sz w:val="24"/>
          <w:szCs w:val="24"/>
          <w:lang w:eastAsia="ru-RU"/>
        </w:rPr>
        <w:t>государственную социальную помощь на основании социального контракта в виде</w:t>
      </w:r>
      <w:r w:rsidR="00705F15">
        <w:rPr>
          <w:rFonts w:ascii="Times New Roman" w:eastAsiaTheme="minorEastAsia" w:hAnsi="Times New Roman" w:cs="Times New Roman"/>
          <w:sz w:val="24"/>
          <w:szCs w:val="24"/>
          <w:lang w:eastAsia="ru-RU"/>
        </w:rPr>
        <w:t xml:space="preserve"> </w:t>
      </w:r>
      <w:r w:rsidRPr="00705F15">
        <w:rPr>
          <w:rFonts w:ascii="Times New Roman" w:eastAsiaTheme="minorEastAsia" w:hAnsi="Times New Roman" w:cs="Times New Roman"/>
          <w:sz w:val="24"/>
          <w:szCs w:val="24"/>
          <w:lang w:eastAsia="ru-RU"/>
        </w:rPr>
        <w:t>ежемесячной  (единовременной) выплаты на мероприятие (отметить мероприятие)</w:t>
      </w:r>
      <w:r w:rsidR="00705F15">
        <w:rPr>
          <w:rFonts w:ascii="Times New Roman" w:eastAsiaTheme="minorEastAsia" w:hAnsi="Times New Roman" w:cs="Times New Roman"/>
          <w:sz w:val="24"/>
          <w:szCs w:val="24"/>
          <w:lang w:eastAsia="ru-RU"/>
        </w:rPr>
        <w:t xml:space="preserve"> </w:t>
      </w:r>
      <w:proofErr w:type="gramStart"/>
      <w:r w:rsidRPr="00705F15">
        <w:rPr>
          <w:rFonts w:ascii="Times New Roman" w:eastAsiaTheme="minorEastAsia" w:hAnsi="Times New Roman" w:cs="Times New Roman"/>
          <w:sz w:val="24"/>
          <w:szCs w:val="24"/>
          <w:lang w:eastAsia="ru-RU"/>
        </w:rPr>
        <w:t>по</w:t>
      </w:r>
      <w:proofErr w:type="gramEnd"/>
      <w:r w:rsidRPr="00705F15">
        <w:rPr>
          <w:rFonts w:ascii="Times New Roman" w:eastAsiaTheme="minorEastAsia" w:hAnsi="Times New Roman" w:cs="Times New Roman"/>
          <w:sz w:val="24"/>
          <w:szCs w:val="24"/>
          <w:lang w:eastAsia="ru-RU"/>
        </w:rPr>
        <w:t>:</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а) поиску работы;</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б)   осуществлению   индивидуальной  предпринимательской  деятельности,</w:t>
      </w:r>
      <w:r w:rsidR="00705F15">
        <w:rPr>
          <w:rFonts w:ascii="Times New Roman" w:eastAsiaTheme="minorEastAsia" w:hAnsi="Times New Roman" w:cs="Times New Roman"/>
          <w:sz w:val="24"/>
          <w:szCs w:val="24"/>
          <w:lang w:eastAsia="ru-RU"/>
        </w:rPr>
        <w:t xml:space="preserve"> </w:t>
      </w:r>
      <w:proofErr w:type="spellStart"/>
      <w:r w:rsidRPr="00705F15">
        <w:rPr>
          <w:rFonts w:ascii="Times New Roman" w:eastAsiaTheme="minorEastAsia" w:hAnsi="Times New Roman" w:cs="Times New Roman"/>
          <w:sz w:val="24"/>
          <w:szCs w:val="24"/>
          <w:lang w:eastAsia="ru-RU"/>
        </w:rPr>
        <w:t>самозанятости</w:t>
      </w:r>
      <w:proofErr w:type="spellEnd"/>
      <w:r w:rsidRPr="00705F15">
        <w:rPr>
          <w:rFonts w:ascii="Times New Roman" w:eastAsiaTheme="minorEastAsia" w:hAnsi="Times New Roman" w:cs="Times New Roman"/>
          <w:sz w:val="24"/>
          <w:szCs w:val="24"/>
          <w:lang w:eastAsia="ru-RU"/>
        </w:rPr>
        <w:t>,  деятельности  крестьянского (фермерского) хозяйства (</w:t>
      </w:r>
      <w:proofErr w:type="gramStart"/>
      <w:r w:rsidRPr="00705F15">
        <w:rPr>
          <w:rFonts w:ascii="Times New Roman" w:eastAsiaTheme="minorEastAsia" w:hAnsi="Times New Roman" w:cs="Times New Roman"/>
          <w:sz w:val="24"/>
          <w:szCs w:val="24"/>
          <w:lang w:eastAsia="ru-RU"/>
        </w:rPr>
        <w:t>нужное</w:t>
      </w:r>
      <w:proofErr w:type="gramEnd"/>
      <w:r w:rsidR="00705F15">
        <w:rPr>
          <w:rFonts w:ascii="Times New Roman" w:eastAsiaTheme="minorEastAsia" w:hAnsi="Times New Roman" w:cs="Times New Roman"/>
          <w:sz w:val="24"/>
          <w:szCs w:val="24"/>
          <w:lang w:eastAsia="ru-RU"/>
        </w:rPr>
        <w:t xml:space="preserve"> </w:t>
      </w:r>
      <w:r w:rsidRPr="00705F15">
        <w:rPr>
          <w:rFonts w:ascii="Times New Roman" w:eastAsiaTheme="minorEastAsia" w:hAnsi="Times New Roman" w:cs="Times New Roman"/>
          <w:sz w:val="24"/>
          <w:szCs w:val="24"/>
          <w:lang w:eastAsia="ru-RU"/>
        </w:rPr>
        <w:t>подчеркнуть);</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в) ведению личного подсобного хозяйства;</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г)  осуществлению иных мероприятий, направленных на преодоление трудной</w:t>
      </w:r>
      <w:r w:rsidR="00705F15">
        <w:rPr>
          <w:rFonts w:ascii="Times New Roman" w:eastAsiaTheme="minorEastAsia" w:hAnsi="Times New Roman" w:cs="Times New Roman"/>
          <w:sz w:val="24"/>
          <w:szCs w:val="24"/>
          <w:lang w:eastAsia="ru-RU"/>
        </w:rPr>
        <w:t xml:space="preserve"> </w:t>
      </w:r>
      <w:r w:rsidRPr="00705F15">
        <w:rPr>
          <w:rFonts w:ascii="Times New Roman" w:eastAsiaTheme="minorEastAsia" w:hAnsi="Times New Roman" w:cs="Times New Roman"/>
          <w:sz w:val="24"/>
          <w:szCs w:val="24"/>
          <w:lang w:eastAsia="ru-RU"/>
        </w:rPr>
        <w:t>жизненной ситуации.</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Необходимо пройти дополнительное обучение:</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  </w:t>
      </w:r>
      <w:r w:rsidR="00705F15">
        <w:rPr>
          <w:rFonts w:ascii="Times New Roman" w:eastAsiaTheme="minorEastAsia" w:hAnsi="Times New Roman" w:cs="Times New Roman"/>
          <w:sz w:val="24"/>
          <w:szCs w:val="24"/>
          <w:lang w:eastAsia="ru-RU"/>
        </w:rPr>
        <w:t xml:space="preserve">    </w:t>
      </w:r>
      <w:r w:rsidRPr="00705F15">
        <w:rPr>
          <w:rFonts w:ascii="Times New Roman" w:eastAsiaTheme="minorEastAsia" w:hAnsi="Times New Roman" w:cs="Times New Roman"/>
          <w:sz w:val="24"/>
          <w:szCs w:val="24"/>
          <w:lang w:eastAsia="ru-RU"/>
        </w:rPr>
        <w:t xml:space="preserve"> да;</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 </w:t>
      </w:r>
      <w:r w:rsidR="00705F15">
        <w:rPr>
          <w:rFonts w:ascii="Times New Roman" w:eastAsiaTheme="minorEastAsia" w:hAnsi="Times New Roman" w:cs="Times New Roman"/>
          <w:sz w:val="24"/>
          <w:szCs w:val="24"/>
          <w:lang w:eastAsia="ru-RU"/>
        </w:rPr>
        <w:t xml:space="preserve">  </w:t>
      </w:r>
      <w:r w:rsidR="002671D8">
        <w:rPr>
          <w:rFonts w:ascii="Times New Roman" w:eastAsiaTheme="minorEastAsia" w:hAnsi="Times New Roman" w:cs="Times New Roman"/>
          <w:sz w:val="24"/>
          <w:szCs w:val="24"/>
          <w:lang w:eastAsia="ru-RU"/>
        </w:rPr>
        <w:t xml:space="preserve">    </w:t>
      </w:r>
      <w:r w:rsidRPr="00705F15">
        <w:rPr>
          <w:rFonts w:ascii="Times New Roman" w:eastAsiaTheme="minorEastAsia" w:hAnsi="Times New Roman" w:cs="Times New Roman"/>
          <w:sz w:val="24"/>
          <w:szCs w:val="24"/>
          <w:lang w:eastAsia="ru-RU"/>
        </w:rPr>
        <w:t>нет.</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lastRenderedPageBreak/>
        <w:t xml:space="preserve">    О   себе,  членах  семьи,  совместно  со  мной  проживающих  и  ведущих</w:t>
      </w:r>
      <w:r w:rsidR="00705F15">
        <w:rPr>
          <w:rFonts w:ascii="Times New Roman" w:eastAsiaTheme="minorEastAsia" w:hAnsi="Times New Roman" w:cs="Times New Roman"/>
          <w:sz w:val="24"/>
          <w:szCs w:val="24"/>
          <w:lang w:eastAsia="ru-RU"/>
        </w:rPr>
        <w:t xml:space="preserve"> </w:t>
      </w:r>
      <w:r w:rsidRPr="00705F15">
        <w:rPr>
          <w:rFonts w:ascii="Times New Roman" w:eastAsiaTheme="minorEastAsia" w:hAnsi="Times New Roman" w:cs="Times New Roman"/>
          <w:sz w:val="24"/>
          <w:szCs w:val="24"/>
          <w:lang w:eastAsia="ru-RU"/>
        </w:rPr>
        <w:t xml:space="preserve">совместное хозяйство, сообщаю следующие сведения </w:t>
      </w:r>
      <w:hyperlink w:anchor="Par925" w:tooltip="&lt;*&gt; В таблицах следует указать данные по всем членам семьи, включая несовершеннолетних детей." w:history="1">
        <w:r w:rsidRPr="00705F15">
          <w:rPr>
            <w:rFonts w:ascii="Times New Roman" w:eastAsiaTheme="minorEastAsia" w:hAnsi="Times New Roman" w:cs="Times New Roman"/>
            <w:color w:val="0000FF"/>
            <w:sz w:val="24"/>
            <w:szCs w:val="24"/>
            <w:lang w:eastAsia="ru-RU"/>
          </w:rPr>
          <w:t>&lt;*&gt;</w:t>
        </w:r>
      </w:hyperlink>
      <w:r w:rsidRPr="00705F15">
        <w:rPr>
          <w:rFonts w:ascii="Times New Roman" w:eastAsiaTheme="minorEastAsia" w:hAnsi="Times New Roman" w:cs="Times New Roman"/>
          <w:sz w:val="24"/>
          <w:szCs w:val="24"/>
          <w:lang w:eastAsia="ru-RU"/>
        </w:rPr>
        <w:t>:</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Сведения   о  членах  семьи,  зарегистрированных  по  месту  жительства</w:t>
      </w:r>
      <w:r w:rsidR="00705F15">
        <w:rPr>
          <w:rFonts w:ascii="Times New Roman" w:eastAsiaTheme="minorEastAsia" w:hAnsi="Times New Roman" w:cs="Times New Roman"/>
          <w:sz w:val="24"/>
          <w:szCs w:val="24"/>
          <w:lang w:eastAsia="ru-RU"/>
        </w:rPr>
        <w:t xml:space="preserve"> </w:t>
      </w:r>
      <w:r w:rsidRPr="00705F15">
        <w:rPr>
          <w:rFonts w:ascii="Times New Roman" w:eastAsiaTheme="minorEastAsia" w:hAnsi="Times New Roman" w:cs="Times New Roman"/>
          <w:sz w:val="24"/>
          <w:szCs w:val="24"/>
          <w:lang w:eastAsia="ru-RU"/>
        </w:rPr>
        <w:t>(проживания) со мной по одному адресу: ____________________________________</w:t>
      </w:r>
      <w:r w:rsidR="00705F15">
        <w:rPr>
          <w:rFonts w:ascii="Times New Roman" w:eastAsiaTheme="minorEastAsia" w:hAnsi="Times New Roman" w:cs="Times New Roman"/>
          <w:sz w:val="24"/>
          <w:szCs w:val="24"/>
          <w:lang w:eastAsia="ru-RU"/>
        </w:rPr>
        <w:t>_______________</w:t>
      </w: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___________________________________________________________________________</w:t>
      </w:r>
    </w:p>
    <w:p w:rsidR="003B73BE" w:rsidRPr="002671D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2671D8">
        <w:rPr>
          <w:rFonts w:ascii="Times New Roman" w:eastAsiaTheme="minorEastAsia" w:hAnsi="Times New Roman" w:cs="Times New Roman"/>
          <w:sz w:val="20"/>
          <w:szCs w:val="20"/>
          <w:lang w:eastAsia="ru-RU"/>
        </w:rPr>
        <w:t xml:space="preserve">         </w:t>
      </w:r>
      <w:r w:rsidR="00705F15" w:rsidRPr="002671D8">
        <w:rPr>
          <w:rFonts w:ascii="Times New Roman" w:eastAsiaTheme="minorEastAsia" w:hAnsi="Times New Roman" w:cs="Times New Roman"/>
          <w:sz w:val="20"/>
          <w:szCs w:val="20"/>
          <w:lang w:eastAsia="ru-RU"/>
        </w:rPr>
        <w:t xml:space="preserve">      </w:t>
      </w:r>
      <w:r w:rsidRPr="002671D8">
        <w:rPr>
          <w:rFonts w:ascii="Times New Roman" w:eastAsiaTheme="minorEastAsia" w:hAnsi="Times New Roman" w:cs="Times New Roman"/>
          <w:sz w:val="20"/>
          <w:szCs w:val="20"/>
          <w:lang w:eastAsia="ru-RU"/>
        </w:rPr>
        <w:t xml:space="preserve">      </w:t>
      </w:r>
      <w:r w:rsidR="002671D8">
        <w:rPr>
          <w:rFonts w:ascii="Times New Roman" w:eastAsiaTheme="minorEastAsia" w:hAnsi="Times New Roman" w:cs="Times New Roman"/>
          <w:sz w:val="20"/>
          <w:szCs w:val="20"/>
          <w:lang w:eastAsia="ru-RU"/>
        </w:rPr>
        <w:t xml:space="preserve">                                        </w:t>
      </w:r>
      <w:r w:rsidRPr="002671D8">
        <w:rPr>
          <w:rFonts w:ascii="Times New Roman" w:eastAsiaTheme="minorEastAsia" w:hAnsi="Times New Roman" w:cs="Times New Roman"/>
          <w:sz w:val="20"/>
          <w:szCs w:val="20"/>
          <w:lang w:eastAsia="ru-RU"/>
        </w:rPr>
        <w:t xml:space="preserve">   </w:t>
      </w:r>
      <w:proofErr w:type="gramStart"/>
      <w:r w:rsidRPr="002671D8">
        <w:rPr>
          <w:rFonts w:ascii="Times New Roman" w:eastAsiaTheme="minorEastAsia" w:hAnsi="Times New Roman" w:cs="Times New Roman"/>
          <w:sz w:val="20"/>
          <w:szCs w:val="20"/>
          <w:lang w:eastAsia="ru-RU"/>
        </w:rPr>
        <w:t>(населенный пункт, улица, дом (квартира)</w:t>
      </w:r>
      <w:proofErr w:type="gramEnd"/>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510"/>
        <w:gridCol w:w="1282"/>
        <w:gridCol w:w="1020"/>
        <w:gridCol w:w="1219"/>
        <w:gridCol w:w="898"/>
        <w:gridCol w:w="1992"/>
        <w:gridCol w:w="1221"/>
        <w:gridCol w:w="1276"/>
      </w:tblGrid>
      <w:tr w:rsidR="003B73BE" w:rsidRPr="003B73BE" w:rsidTr="00705F15">
        <w:tc>
          <w:tcPr>
            <w:tcW w:w="510"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 xml:space="preserve">N </w:t>
            </w:r>
            <w:proofErr w:type="gramStart"/>
            <w:r w:rsidRPr="003B73BE">
              <w:rPr>
                <w:rFonts w:ascii="Times New Roman" w:eastAsiaTheme="minorEastAsia" w:hAnsi="Times New Roman" w:cs="Times New Roman"/>
                <w:sz w:val="24"/>
                <w:szCs w:val="24"/>
                <w:lang w:eastAsia="ru-RU"/>
              </w:rPr>
              <w:t>п</w:t>
            </w:r>
            <w:proofErr w:type="gramEnd"/>
            <w:r w:rsidRPr="003B73BE">
              <w:rPr>
                <w:rFonts w:ascii="Times New Roman" w:eastAsiaTheme="minorEastAsia" w:hAnsi="Times New Roman" w:cs="Times New Roman"/>
                <w:sz w:val="24"/>
                <w:szCs w:val="24"/>
                <w:lang w:eastAsia="ru-RU"/>
              </w:rPr>
              <w:t>/п</w:t>
            </w:r>
          </w:p>
        </w:tc>
        <w:tc>
          <w:tcPr>
            <w:tcW w:w="1282"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Фамилия, имя, отчество (при наличии)</w:t>
            </w:r>
          </w:p>
        </w:tc>
        <w:tc>
          <w:tcPr>
            <w:tcW w:w="1020"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Дата рождения</w:t>
            </w:r>
          </w:p>
        </w:tc>
        <w:tc>
          <w:tcPr>
            <w:tcW w:w="1219"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Степень родства и (или) свойства</w:t>
            </w:r>
          </w:p>
        </w:tc>
        <w:tc>
          <w:tcPr>
            <w:tcW w:w="898"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Гражданство</w:t>
            </w:r>
          </w:p>
        </w:tc>
        <w:tc>
          <w:tcPr>
            <w:tcW w:w="1992"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3B73BE">
              <w:rPr>
                <w:rFonts w:ascii="Times New Roman" w:eastAsiaTheme="minorEastAsia" w:hAnsi="Times New Roman" w:cs="Times New Roman"/>
                <w:sz w:val="24"/>
                <w:szCs w:val="24"/>
                <w:lang w:eastAsia="ru-RU"/>
              </w:rPr>
              <w:t>Основное занятие (работающий, работающий пенсионер, пенсионер по возрасту, пенсионер по инвалидности, безработный, уход за членом семьи, студент, школьник, дошкольник)</w:t>
            </w:r>
            <w:proofErr w:type="gramEnd"/>
          </w:p>
        </w:tc>
        <w:tc>
          <w:tcPr>
            <w:tcW w:w="122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СНИЛС/ИНН (при наличии)</w:t>
            </w:r>
          </w:p>
        </w:tc>
        <w:tc>
          <w:tcPr>
            <w:tcW w:w="1276"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Образование (для лиц старше 15 лет)</w:t>
            </w:r>
          </w:p>
        </w:tc>
      </w:tr>
      <w:tr w:rsidR="003B73BE" w:rsidRPr="003B73BE" w:rsidTr="00705F15">
        <w:tc>
          <w:tcPr>
            <w:tcW w:w="510"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1.</w:t>
            </w:r>
          </w:p>
        </w:tc>
        <w:tc>
          <w:tcPr>
            <w:tcW w:w="128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Заявитель</w:t>
            </w:r>
          </w:p>
        </w:tc>
        <w:tc>
          <w:tcPr>
            <w:tcW w:w="898"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705F15">
        <w:tc>
          <w:tcPr>
            <w:tcW w:w="510"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2.</w:t>
            </w:r>
          </w:p>
        </w:tc>
        <w:tc>
          <w:tcPr>
            <w:tcW w:w="128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705F15"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5F15">
        <w:rPr>
          <w:rFonts w:ascii="Times New Roman" w:eastAsiaTheme="minorEastAsia" w:hAnsi="Times New Roman" w:cs="Times New Roman"/>
          <w:sz w:val="24"/>
          <w:szCs w:val="24"/>
          <w:lang w:eastAsia="ru-RU"/>
        </w:rPr>
        <w:t xml:space="preserve">    Сведения   о  членах  семьи,  зарегистрированных  по  месту  жительства</w:t>
      </w:r>
      <w:r w:rsidR="00705F15">
        <w:rPr>
          <w:rFonts w:ascii="Times New Roman" w:eastAsiaTheme="minorEastAsia" w:hAnsi="Times New Roman" w:cs="Times New Roman"/>
          <w:sz w:val="24"/>
          <w:szCs w:val="24"/>
          <w:lang w:eastAsia="ru-RU"/>
        </w:rPr>
        <w:t xml:space="preserve"> </w:t>
      </w:r>
      <w:r w:rsidRPr="00705F15">
        <w:rPr>
          <w:rFonts w:ascii="Times New Roman" w:eastAsiaTheme="minorEastAsia" w:hAnsi="Times New Roman" w:cs="Times New Roman"/>
          <w:sz w:val="24"/>
          <w:szCs w:val="24"/>
          <w:lang w:eastAsia="ru-RU"/>
        </w:rPr>
        <w:t>(пребывания) по другому адресу: ___________________________________________</w:t>
      </w:r>
      <w:r w:rsidR="002671D8">
        <w:rPr>
          <w:rFonts w:ascii="Times New Roman" w:eastAsiaTheme="minorEastAsia" w:hAnsi="Times New Roman" w:cs="Times New Roman"/>
          <w:sz w:val="24"/>
          <w:szCs w:val="24"/>
          <w:lang w:eastAsia="ru-RU"/>
        </w:rPr>
        <w:t>__________________</w:t>
      </w:r>
    </w:p>
    <w:p w:rsidR="003B73BE" w:rsidRPr="002671D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05F15">
        <w:rPr>
          <w:rFonts w:ascii="Times New Roman" w:eastAsiaTheme="minorEastAsia" w:hAnsi="Times New Roman" w:cs="Times New Roman"/>
          <w:sz w:val="24"/>
          <w:szCs w:val="24"/>
          <w:lang w:eastAsia="ru-RU"/>
        </w:rPr>
        <w:t xml:space="preserve">                           </w:t>
      </w:r>
      <w:r w:rsidR="002671D8">
        <w:rPr>
          <w:rFonts w:ascii="Times New Roman" w:eastAsiaTheme="minorEastAsia" w:hAnsi="Times New Roman" w:cs="Times New Roman"/>
          <w:sz w:val="24"/>
          <w:szCs w:val="24"/>
          <w:lang w:eastAsia="ru-RU"/>
        </w:rPr>
        <w:t xml:space="preserve">            </w:t>
      </w:r>
      <w:r w:rsidRPr="00705F15">
        <w:rPr>
          <w:rFonts w:ascii="Times New Roman" w:eastAsiaTheme="minorEastAsia" w:hAnsi="Times New Roman" w:cs="Times New Roman"/>
          <w:sz w:val="24"/>
          <w:szCs w:val="24"/>
          <w:lang w:eastAsia="ru-RU"/>
        </w:rPr>
        <w:t xml:space="preserve">       </w:t>
      </w:r>
      <w:proofErr w:type="gramStart"/>
      <w:r w:rsidRPr="002671D8">
        <w:rPr>
          <w:rFonts w:ascii="Times New Roman" w:eastAsiaTheme="minorEastAsia" w:hAnsi="Times New Roman" w:cs="Times New Roman"/>
          <w:sz w:val="20"/>
          <w:szCs w:val="20"/>
          <w:lang w:eastAsia="ru-RU"/>
        </w:rPr>
        <w:t>(населенный пункт, улица, дом (квартира)</w:t>
      </w:r>
      <w:proofErr w:type="gramEnd"/>
    </w:p>
    <w:p w:rsidR="003B73BE" w:rsidRPr="002671D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tblPr>
      <w:tblGrid>
        <w:gridCol w:w="510"/>
        <w:gridCol w:w="1282"/>
        <w:gridCol w:w="1020"/>
        <w:gridCol w:w="1219"/>
        <w:gridCol w:w="898"/>
        <w:gridCol w:w="1992"/>
        <w:gridCol w:w="1221"/>
        <w:gridCol w:w="1276"/>
      </w:tblGrid>
      <w:tr w:rsidR="003B73BE" w:rsidRPr="003B73BE" w:rsidTr="00705F15">
        <w:tc>
          <w:tcPr>
            <w:tcW w:w="510"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 xml:space="preserve">N </w:t>
            </w:r>
            <w:proofErr w:type="gramStart"/>
            <w:r w:rsidRPr="003B73BE">
              <w:rPr>
                <w:rFonts w:ascii="Times New Roman" w:eastAsiaTheme="minorEastAsia" w:hAnsi="Times New Roman" w:cs="Times New Roman"/>
                <w:sz w:val="24"/>
                <w:szCs w:val="24"/>
                <w:lang w:eastAsia="ru-RU"/>
              </w:rPr>
              <w:t>п</w:t>
            </w:r>
            <w:proofErr w:type="gramEnd"/>
            <w:r w:rsidRPr="003B73BE">
              <w:rPr>
                <w:rFonts w:ascii="Times New Roman" w:eastAsiaTheme="minorEastAsia" w:hAnsi="Times New Roman" w:cs="Times New Roman"/>
                <w:sz w:val="24"/>
                <w:szCs w:val="24"/>
                <w:lang w:eastAsia="ru-RU"/>
              </w:rPr>
              <w:t>/п</w:t>
            </w:r>
          </w:p>
        </w:tc>
        <w:tc>
          <w:tcPr>
            <w:tcW w:w="1282"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Фамилия, имя, отчество (при наличии)</w:t>
            </w:r>
          </w:p>
        </w:tc>
        <w:tc>
          <w:tcPr>
            <w:tcW w:w="1020"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Дата рождения</w:t>
            </w:r>
          </w:p>
        </w:tc>
        <w:tc>
          <w:tcPr>
            <w:tcW w:w="1219"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Степень родства и (или) свойства</w:t>
            </w:r>
          </w:p>
        </w:tc>
        <w:tc>
          <w:tcPr>
            <w:tcW w:w="898"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Гражданство</w:t>
            </w:r>
          </w:p>
        </w:tc>
        <w:tc>
          <w:tcPr>
            <w:tcW w:w="1992"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3B73BE">
              <w:rPr>
                <w:rFonts w:ascii="Times New Roman" w:eastAsiaTheme="minorEastAsia" w:hAnsi="Times New Roman" w:cs="Times New Roman"/>
                <w:sz w:val="24"/>
                <w:szCs w:val="24"/>
                <w:lang w:eastAsia="ru-RU"/>
              </w:rPr>
              <w:t>Основное занятие (работающий, работающий пенсионер, пенсионер по возрасту, пенсионер по инвалидности, безработный, уход за членом семьи, студент, школьник, дошкольник)</w:t>
            </w:r>
            <w:proofErr w:type="gramEnd"/>
          </w:p>
        </w:tc>
        <w:tc>
          <w:tcPr>
            <w:tcW w:w="122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СНИЛС/ИНН (при наличии)</w:t>
            </w:r>
          </w:p>
        </w:tc>
        <w:tc>
          <w:tcPr>
            <w:tcW w:w="1276"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Образование (для лиц старше 15 лет)</w:t>
            </w:r>
          </w:p>
        </w:tc>
      </w:tr>
      <w:tr w:rsidR="003B73BE" w:rsidRPr="003B73BE" w:rsidTr="00705F15">
        <w:tc>
          <w:tcPr>
            <w:tcW w:w="510"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1.</w:t>
            </w:r>
          </w:p>
        </w:tc>
        <w:tc>
          <w:tcPr>
            <w:tcW w:w="128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705F15">
        <w:tc>
          <w:tcPr>
            <w:tcW w:w="510"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2.</w:t>
            </w:r>
          </w:p>
        </w:tc>
        <w:tc>
          <w:tcPr>
            <w:tcW w:w="128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w:t>
      </w:r>
    </w:p>
    <w:p w:rsidR="003B73BE" w:rsidRPr="003B73BE" w:rsidRDefault="003B73BE" w:rsidP="003B73B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 w:name="Par925"/>
      <w:bookmarkEnd w:id="2"/>
      <w:r w:rsidRPr="003B73BE">
        <w:rPr>
          <w:rFonts w:ascii="Times New Roman" w:eastAsiaTheme="minorEastAsia" w:hAnsi="Times New Roman" w:cs="Times New Roman"/>
          <w:sz w:val="24"/>
          <w:szCs w:val="24"/>
          <w:lang w:eastAsia="ru-RU"/>
        </w:rPr>
        <w:t>&lt;*&gt; В таблицах следует указать данные по всем членам семьи, включая несовершеннолетних детей.</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lastRenderedPageBreak/>
        <w:t>Сведения об имуществе, принадлежащем мне и членам моей семьи на праве собственности</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773"/>
        <w:gridCol w:w="5386"/>
        <w:gridCol w:w="2866"/>
      </w:tblGrid>
      <w:tr w:rsidR="003B73BE" w:rsidRPr="003B73BE" w:rsidTr="003B1D1E">
        <w:tc>
          <w:tcPr>
            <w:tcW w:w="773"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 xml:space="preserve">N </w:t>
            </w:r>
            <w:proofErr w:type="gramStart"/>
            <w:r w:rsidRPr="003B73BE">
              <w:rPr>
                <w:rFonts w:ascii="Times New Roman" w:eastAsiaTheme="minorEastAsia" w:hAnsi="Times New Roman" w:cs="Times New Roman"/>
                <w:sz w:val="24"/>
                <w:szCs w:val="24"/>
                <w:lang w:eastAsia="ru-RU"/>
              </w:rPr>
              <w:t>п</w:t>
            </w:r>
            <w:proofErr w:type="gramEnd"/>
            <w:r w:rsidRPr="003B73BE">
              <w:rPr>
                <w:rFonts w:ascii="Times New Roman" w:eastAsiaTheme="minorEastAsia" w:hAnsi="Times New Roman" w:cs="Times New Roman"/>
                <w:sz w:val="24"/>
                <w:szCs w:val="24"/>
                <w:lang w:eastAsia="ru-RU"/>
              </w:rPr>
              <w:t>/п</w:t>
            </w:r>
          </w:p>
        </w:tc>
        <w:tc>
          <w:tcPr>
            <w:tcW w:w="5386"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3B73BE">
              <w:rPr>
                <w:rFonts w:ascii="Times New Roman" w:eastAsiaTheme="minorEastAsia" w:hAnsi="Times New Roman" w:cs="Times New Roman"/>
                <w:sz w:val="24"/>
                <w:szCs w:val="24"/>
                <w:lang w:eastAsia="ru-RU"/>
              </w:rPr>
              <w:t>Имущество, принадлежащее мне (моей семье) на праве собственности (земельные участки, дома, квартиры, дачи, гаражи, транспортные и иные механические средства)</w:t>
            </w:r>
            <w:proofErr w:type="gramEnd"/>
          </w:p>
        </w:tc>
        <w:tc>
          <w:tcPr>
            <w:tcW w:w="2866"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Фамилия, имя, отчество (при наличии) члена семьи, являющегося собственником имущества</w:t>
            </w:r>
          </w:p>
        </w:tc>
      </w:tr>
      <w:tr w:rsidR="003B73BE" w:rsidRPr="003B73BE" w:rsidTr="003B1D1E">
        <w:tc>
          <w:tcPr>
            <w:tcW w:w="773"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1.</w:t>
            </w:r>
          </w:p>
        </w:tc>
        <w:tc>
          <w:tcPr>
            <w:tcW w:w="5386"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66"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773"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2.</w:t>
            </w:r>
          </w:p>
        </w:tc>
        <w:tc>
          <w:tcPr>
            <w:tcW w:w="5386"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66"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D2C16"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w:t>
      </w:r>
      <w:r w:rsidRPr="006D2C16">
        <w:rPr>
          <w:rFonts w:ascii="Times New Roman" w:eastAsiaTheme="minorEastAsia" w:hAnsi="Times New Roman" w:cs="Times New Roman"/>
          <w:sz w:val="24"/>
          <w:szCs w:val="24"/>
          <w:lang w:eastAsia="ru-RU"/>
        </w:rPr>
        <w:t>Дополнительно  сообщаю,  что  на  момент  обращения  за  назначением  и</w:t>
      </w:r>
      <w:r w:rsidR="006D2C16">
        <w:rPr>
          <w:rFonts w:ascii="Times New Roman" w:eastAsiaTheme="minorEastAsia" w:hAnsi="Times New Roman" w:cs="Times New Roman"/>
          <w:sz w:val="24"/>
          <w:szCs w:val="24"/>
          <w:lang w:eastAsia="ru-RU"/>
        </w:rPr>
        <w:t xml:space="preserve"> </w:t>
      </w:r>
      <w:r w:rsidRPr="006D2C16">
        <w:rPr>
          <w:rFonts w:ascii="Times New Roman" w:eastAsiaTheme="minorEastAsia" w:hAnsi="Times New Roman" w:cs="Times New Roman"/>
          <w:sz w:val="24"/>
          <w:szCs w:val="24"/>
          <w:lang w:eastAsia="ru-RU"/>
        </w:rPr>
        <w:t>выплатой  государственной  помощи на основании социального контракта в виде</w:t>
      </w:r>
      <w:r w:rsidR="006D2C16">
        <w:rPr>
          <w:rFonts w:ascii="Times New Roman" w:eastAsiaTheme="minorEastAsia" w:hAnsi="Times New Roman" w:cs="Times New Roman"/>
          <w:sz w:val="24"/>
          <w:szCs w:val="24"/>
          <w:lang w:eastAsia="ru-RU"/>
        </w:rPr>
        <w:t xml:space="preserve"> </w:t>
      </w:r>
      <w:r w:rsidRPr="006D2C16">
        <w:rPr>
          <w:rFonts w:ascii="Times New Roman" w:eastAsiaTheme="minorEastAsia" w:hAnsi="Times New Roman" w:cs="Times New Roman"/>
          <w:sz w:val="24"/>
          <w:szCs w:val="24"/>
          <w:lang w:eastAsia="ru-RU"/>
        </w:rPr>
        <w:t>денежной выплаты:</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6D2C16"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w:t>
      </w:r>
      <w:proofErr w:type="gramStart"/>
      <w:r w:rsidRPr="003B73BE">
        <w:rPr>
          <w:rFonts w:ascii="Courier New" w:eastAsiaTheme="minorEastAsia" w:hAnsi="Courier New" w:cs="Courier New"/>
          <w:sz w:val="20"/>
          <w:szCs w:val="20"/>
          <w:lang w:eastAsia="ru-RU"/>
        </w:rPr>
        <w:t xml:space="preserve">│  │ </w:t>
      </w:r>
      <w:r w:rsidRPr="006D2C16">
        <w:rPr>
          <w:rFonts w:ascii="Times New Roman" w:eastAsiaTheme="minorEastAsia" w:hAnsi="Times New Roman" w:cs="Times New Roman"/>
          <w:sz w:val="24"/>
          <w:szCs w:val="24"/>
          <w:lang w:eastAsia="ru-RU"/>
        </w:rPr>
        <w:t>зарегистрирован    (поставлен  на учет)/не   зарегистрирован   (не</w:t>
      </w:r>
      <w:r w:rsidR="002671D8">
        <w:rPr>
          <w:rFonts w:ascii="Times New Roman" w:eastAsiaTheme="minorEastAsia" w:hAnsi="Times New Roman" w:cs="Times New Roman"/>
          <w:sz w:val="24"/>
          <w:szCs w:val="24"/>
          <w:lang w:eastAsia="ru-RU"/>
        </w:rPr>
        <w:t xml:space="preserve"> поставлен на </w:t>
      </w:r>
      <w:proofErr w:type="gramEnd"/>
    </w:p>
    <w:p w:rsidR="003B73BE" w:rsidRPr="002671D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 </w:t>
      </w:r>
      <w:r w:rsidRPr="002671D8">
        <w:rPr>
          <w:rFonts w:ascii="Times New Roman" w:eastAsiaTheme="minorEastAsia" w:hAnsi="Times New Roman" w:cs="Times New Roman"/>
          <w:sz w:val="24"/>
          <w:szCs w:val="24"/>
          <w:lang w:eastAsia="ru-RU"/>
        </w:rPr>
        <w:t>учет) в  установленном  законодательством  Российской</w:t>
      </w:r>
      <w:r w:rsidR="002671D8">
        <w:rPr>
          <w:rFonts w:ascii="Times New Roman" w:eastAsiaTheme="minorEastAsia" w:hAnsi="Times New Roman" w:cs="Times New Roman"/>
          <w:sz w:val="24"/>
          <w:szCs w:val="24"/>
          <w:lang w:eastAsia="ru-RU"/>
        </w:rPr>
        <w:t xml:space="preserve"> </w:t>
      </w:r>
      <w:r w:rsidRPr="002671D8">
        <w:rPr>
          <w:rFonts w:ascii="Times New Roman" w:eastAsiaTheme="minorEastAsia" w:hAnsi="Times New Roman" w:cs="Times New Roman"/>
          <w:sz w:val="24"/>
          <w:szCs w:val="24"/>
          <w:lang w:eastAsia="ru-RU"/>
        </w:rPr>
        <w:t xml:space="preserve">Федерации  порядке в качестве индивидуального предпринимателя, </w:t>
      </w:r>
      <w:proofErr w:type="spellStart"/>
      <w:r w:rsidRPr="002671D8">
        <w:rPr>
          <w:rFonts w:ascii="Times New Roman" w:eastAsiaTheme="minorEastAsia" w:hAnsi="Times New Roman" w:cs="Times New Roman"/>
          <w:sz w:val="24"/>
          <w:szCs w:val="24"/>
          <w:lang w:eastAsia="ru-RU"/>
        </w:rPr>
        <w:t>самозанятого</w:t>
      </w:r>
      <w:proofErr w:type="spellEnd"/>
      <w:r w:rsidR="002671D8">
        <w:rPr>
          <w:rFonts w:ascii="Times New Roman" w:eastAsiaTheme="minorEastAsia" w:hAnsi="Times New Roman" w:cs="Times New Roman"/>
          <w:sz w:val="24"/>
          <w:szCs w:val="24"/>
          <w:lang w:eastAsia="ru-RU"/>
        </w:rPr>
        <w:t xml:space="preserve"> </w:t>
      </w:r>
      <w:r w:rsidRPr="002671D8">
        <w:rPr>
          <w:rFonts w:ascii="Times New Roman" w:eastAsiaTheme="minorEastAsia" w:hAnsi="Times New Roman" w:cs="Times New Roman"/>
          <w:sz w:val="24"/>
          <w:szCs w:val="24"/>
          <w:lang w:eastAsia="ru-RU"/>
        </w:rPr>
        <w:t>(при  обращении  за  предоставлением  государственной  помощи на реализацию</w:t>
      </w:r>
      <w:r w:rsidR="002671D8">
        <w:rPr>
          <w:rFonts w:ascii="Times New Roman" w:eastAsiaTheme="minorEastAsia" w:hAnsi="Times New Roman" w:cs="Times New Roman"/>
          <w:sz w:val="24"/>
          <w:szCs w:val="24"/>
          <w:lang w:eastAsia="ru-RU"/>
        </w:rPr>
        <w:t xml:space="preserve"> </w:t>
      </w:r>
      <w:r w:rsidRPr="002671D8">
        <w:rPr>
          <w:rFonts w:ascii="Times New Roman" w:eastAsiaTheme="minorEastAsia" w:hAnsi="Times New Roman" w:cs="Times New Roman"/>
          <w:sz w:val="24"/>
          <w:szCs w:val="24"/>
          <w:lang w:eastAsia="ru-RU"/>
        </w:rPr>
        <w:t>мероприятия    по    осуществлению    индивидуальной    предпринимательской</w:t>
      </w:r>
      <w:r w:rsidR="002671D8">
        <w:rPr>
          <w:rFonts w:ascii="Times New Roman" w:eastAsiaTheme="minorEastAsia" w:hAnsi="Times New Roman" w:cs="Times New Roman"/>
          <w:sz w:val="24"/>
          <w:szCs w:val="24"/>
          <w:lang w:eastAsia="ru-RU"/>
        </w:rPr>
        <w:t xml:space="preserve"> </w:t>
      </w:r>
      <w:r w:rsidRPr="002671D8">
        <w:rPr>
          <w:rFonts w:ascii="Times New Roman" w:eastAsiaTheme="minorEastAsia" w:hAnsi="Times New Roman" w:cs="Times New Roman"/>
          <w:sz w:val="24"/>
          <w:szCs w:val="24"/>
          <w:lang w:eastAsia="ru-RU"/>
        </w:rPr>
        <w:t>деятельности (</w:t>
      </w:r>
      <w:proofErr w:type="gramStart"/>
      <w:r w:rsidRPr="002671D8">
        <w:rPr>
          <w:rFonts w:ascii="Times New Roman" w:eastAsiaTheme="minorEastAsia" w:hAnsi="Times New Roman" w:cs="Times New Roman"/>
          <w:sz w:val="24"/>
          <w:szCs w:val="24"/>
          <w:lang w:eastAsia="ru-RU"/>
        </w:rPr>
        <w:t>нужное</w:t>
      </w:r>
      <w:proofErr w:type="gramEnd"/>
      <w:r w:rsidRPr="002671D8">
        <w:rPr>
          <w:rFonts w:ascii="Times New Roman" w:eastAsiaTheme="minorEastAsia" w:hAnsi="Times New Roman" w:cs="Times New Roman"/>
          <w:sz w:val="24"/>
          <w:szCs w:val="24"/>
          <w:lang w:eastAsia="ru-RU"/>
        </w:rPr>
        <w:t xml:space="preserve"> подчеркнуть);</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2671D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  │ </w:t>
      </w:r>
      <w:r w:rsidRPr="002671D8">
        <w:rPr>
          <w:rFonts w:ascii="Times New Roman" w:eastAsiaTheme="minorEastAsia" w:hAnsi="Times New Roman" w:cs="Times New Roman"/>
          <w:sz w:val="24"/>
          <w:szCs w:val="24"/>
          <w:lang w:eastAsia="ru-RU"/>
        </w:rPr>
        <w:t xml:space="preserve">отсутствуют (снижены) доходы в   связи   с   </w:t>
      </w:r>
      <w:proofErr w:type="gramStart"/>
      <w:r w:rsidRPr="002671D8">
        <w:rPr>
          <w:rFonts w:ascii="Times New Roman" w:eastAsiaTheme="minorEastAsia" w:hAnsi="Times New Roman" w:cs="Times New Roman"/>
          <w:sz w:val="24"/>
          <w:szCs w:val="24"/>
          <w:lang w:eastAsia="ru-RU"/>
        </w:rPr>
        <w:t>длительным</w:t>
      </w:r>
      <w:proofErr w:type="gramEnd"/>
      <w:r w:rsidRPr="002671D8">
        <w:rPr>
          <w:rFonts w:ascii="Times New Roman" w:eastAsiaTheme="minorEastAsia" w:hAnsi="Times New Roman" w:cs="Times New Roman"/>
          <w:sz w:val="24"/>
          <w:szCs w:val="24"/>
          <w:lang w:eastAsia="ru-RU"/>
        </w:rPr>
        <w:t xml:space="preserve">  (более  2</w:t>
      </w:r>
      <w:r w:rsidR="002671D8">
        <w:rPr>
          <w:rFonts w:ascii="Times New Roman" w:eastAsiaTheme="minorEastAsia" w:hAnsi="Times New Roman" w:cs="Times New Roman"/>
          <w:sz w:val="24"/>
          <w:szCs w:val="24"/>
          <w:lang w:eastAsia="ru-RU"/>
        </w:rPr>
        <w:t xml:space="preserve"> месяцев)</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 </w:t>
      </w:r>
      <w:r w:rsidRPr="002671D8">
        <w:rPr>
          <w:rFonts w:ascii="Times New Roman" w:eastAsiaTheme="minorEastAsia" w:hAnsi="Times New Roman" w:cs="Times New Roman"/>
          <w:sz w:val="24"/>
          <w:szCs w:val="24"/>
          <w:lang w:eastAsia="ru-RU"/>
        </w:rPr>
        <w:t>лечением одного или нескольких членов моей семьи или мен</w:t>
      </w:r>
      <w:proofErr w:type="gramStart"/>
      <w:r w:rsidRPr="002671D8">
        <w:rPr>
          <w:rFonts w:ascii="Times New Roman" w:eastAsiaTheme="minorEastAsia" w:hAnsi="Times New Roman" w:cs="Times New Roman"/>
          <w:sz w:val="24"/>
          <w:szCs w:val="24"/>
          <w:lang w:eastAsia="ru-RU"/>
        </w:rPr>
        <w:t>я(</w:t>
      </w:r>
      <w:proofErr w:type="gramEnd"/>
      <w:r w:rsidRPr="002671D8">
        <w:rPr>
          <w:rFonts w:ascii="Times New Roman" w:eastAsiaTheme="minorEastAsia" w:hAnsi="Times New Roman" w:cs="Times New Roman"/>
          <w:sz w:val="24"/>
          <w:szCs w:val="24"/>
          <w:lang w:eastAsia="ru-RU"/>
        </w:rPr>
        <w:t>нужное подчеркнуть);</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2671D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  │ </w:t>
      </w:r>
      <w:proofErr w:type="gramStart"/>
      <w:r w:rsidRPr="002671D8">
        <w:rPr>
          <w:rFonts w:ascii="Times New Roman" w:eastAsiaTheme="minorEastAsia" w:hAnsi="Times New Roman" w:cs="Times New Roman"/>
          <w:sz w:val="24"/>
          <w:szCs w:val="24"/>
          <w:lang w:eastAsia="ru-RU"/>
        </w:rPr>
        <w:t>имею</w:t>
      </w:r>
      <w:proofErr w:type="gramEnd"/>
      <w:r w:rsidRPr="002671D8">
        <w:rPr>
          <w:rFonts w:ascii="Times New Roman" w:eastAsiaTheme="minorEastAsia" w:hAnsi="Times New Roman" w:cs="Times New Roman"/>
          <w:sz w:val="24"/>
          <w:szCs w:val="24"/>
          <w:lang w:eastAsia="ru-RU"/>
        </w:rPr>
        <w:t>/не имею на основании права  собственности и (или) иного права</w:t>
      </w:r>
    </w:p>
    <w:p w:rsidR="003B73BE" w:rsidRPr="002671D8" w:rsidRDefault="002671D8"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Courier New" w:eastAsiaTheme="minorEastAsia" w:hAnsi="Courier New" w:cs="Courier New"/>
          <w:sz w:val="20"/>
          <w:szCs w:val="20"/>
          <w:lang w:eastAsia="ru-RU"/>
        </w:rPr>
        <w:t xml:space="preserve">    └──┘</w:t>
      </w:r>
      <w:r w:rsidR="003B73BE" w:rsidRPr="002671D8">
        <w:rPr>
          <w:rFonts w:ascii="Times New Roman" w:eastAsiaTheme="minorEastAsia" w:hAnsi="Times New Roman" w:cs="Times New Roman"/>
          <w:sz w:val="24"/>
          <w:szCs w:val="24"/>
          <w:lang w:eastAsia="ru-RU"/>
        </w:rPr>
        <w:t>земельный участок, предназначенный для ведения  личного подсобного</w:t>
      </w:r>
      <w:r>
        <w:rPr>
          <w:rFonts w:ascii="Times New Roman" w:eastAsiaTheme="minorEastAsia" w:hAnsi="Times New Roman" w:cs="Times New Roman"/>
          <w:sz w:val="24"/>
          <w:szCs w:val="24"/>
          <w:lang w:eastAsia="ru-RU"/>
        </w:rPr>
        <w:t xml:space="preserve"> </w:t>
      </w:r>
      <w:r w:rsidR="003B73BE" w:rsidRPr="002671D8">
        <w:rPr>
          <w:rFonts w:ascii="Times New Roman" w:eastAsiaTheme="minorEastAsia" w:hAnsi="Times New Roman" w:cs="Times New Roman"/>
          <w:sz w:val="24"/>
          <w:szCs w:val="24"/>
          <w:lang w:eastAsia="ru-RU"/>
        </w:rPr>
        <w:t>хозяйства  (при  обращении  за  предоставлением  государственной  помощи на</w:t>
      </w:r>
      <w:r>
        <w:rPr>
          <w:rFonts w:ascii="Times New Roman" w:eastAsiaTheme="minorEastAsia" w:hAnsi="Times New Roman" w:cs="Times New Roman"/>
          <w:sz w:val="24"/>
          <w:szCs w:val="24"/>
          <w:lang w:eastAsia="ru-RU"/>
        </w:rPr>
        <w:t xml:space="preserve"> </w:t>
      </w:r>
      <w:r w:rsidR="003B73BE" w:rsidRPr="002671D8">
        <w:rPr>
          <w:rFonts w:ascii="Times New Roman" w:eastAsiaTheme="minorEastAsia" w:hAnsi="Times New Roman" w:cs="Times New Roman"/>
          <w:sz w:val="24"/>
          <w:szCs w:val="24"/>
          <w:lang w:eastAsia="ru-RU"/>
        </w:rPr>
        <w:t>реализацию  мероприятия  по  ведению  личного подсобного хозяйства) (</w:t>
      </w:r>
      <w:proofErr w:type="gramStart"/>
      <w:r w:rsidR="003B73BE" w:rsidRPr="002671D8">
        <w:rPr>
          <w:rFonts w:ascii="Times New Roman" w:eastAsiaTheme="minorEastAsia" w:hAnsi="Times New Roman" w:cs="Times New Roman"/>
          <w:sz w:val="24"/>
          <w:szCs w:val="24"/>
          <w:lang w:eastAsia="ru-RU"/>
        </w:rPr>
        <w:t>нужное</w:t>
      </w:r>
      <w:proofErr w:type="gramEnd"/>
      <w:r>
        <w:rPr>
          <w:rFonts w:ascii="Times New Roman" w:eastAsiaTheme="minorEastAsia" w:hAnsi="Times New Roman" w:cs="Times New Roman"/>
          <w:sz w:val="24"/>
          <w:szCs w:val="24"/>
          <w:lang w:eastAsia="ru-RU"/>
        </w:rPr>
        <w:t xml:space="preserve"> </w:t>
      </w:r>
      <w:r w:rsidR="003B73BE" w:rsidRPr="002671D8">
        <w:rPr>
          <w:rFonts w:ascii="Times New Roman" w:eastAsiaTheme="minorEastAsia" w:hAnsi="Times New Roman" w:cs="Times New Roman"/>
          <w:sz w:val="24"/>
          <w:szCs w:val="24"/>
          <w:lang w:eastAsia="ru-RU"/>
        </w:rPr>
        <w:t>подчеркнуть);</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  │ </w:t>
      </w:r>
      <w:proofErr w:type="gramStart"/>
      <w:r w:rsidRPr="002671D8">
        <w:rPr>
          <w:rFonts w:ascii="Times New Roman" w:eastAsiaTheme="minorEastAsia" w:hAnsi="Times New Roman" w:cs="Times New Roman"/>
          <w:sz w:val="24"/>
          <w:szCs w:val="24"/>
          <w:lang w:eastAsia="ru-RU"/>
        </w:rPr>
        <w:t>имеется</w:t>
      </w:r>
      <w:proofErr w:type="gramEnd"/>
      <w:r w:rsidRPr="002671D8">
        <w:rPr>
          <w:rFonts w:ascii="Times New Roman" w:eastAsiaTheme="minorEastAsia" w:hAnsi="Times New Roman" w:cs="Times New Roman"/>
          <w:sz w:val="24"/>
          <w:szCs w:val="24"/>
          <w:lang w:eastAsia="ru-RU"/>
        </w:rPr>
        <w:t>/отсутствует   у    меня    задолженность по исполнительным</w:t>
      </w:r>
    </w:p>
    <w:p w:rsidR="003B73BE" w:rsidRPr="002671D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 </w:t>
      </w:r>
      <w:r w:rsidRPr="002671D8">
        <w:rPr>
          <w:rFonts w:ascii="Times New Roman" w:eastAsiaTheme="minorEastAsia" w:hAnsi="Times New Roman" w:cs="Times New Roman"/>
          <w:sz w:val="24"/>
          <w:szCs w:val="24"/>
          <w:lang w:eastAsia="ru-RU"/>
        </w:rPr>
        <w:t>документам   в   рамках   исполнительного   производства   (</w:t>
      </w:r>
      <w:proofErr w:type="gramStart"/>
      <w:r w:rsidRPr="002671D8">
        <w:rPr>
          <w:rFonts w:ascii="Times New Roman" w:eastAsiaTheme="minorEastAsia" w:hAnsi="Times New Roman" w:cs="Times New Roman"/>
          <w:sz w:val="24"/>
          <w:szCs w:val="24"/>
          <w:lang w:eastAsia="ru-RU"/>
        </w:rPr>
        <w:t>нужное</w:t>
      </w:r>
      <w:proofErr w:type="gramEnd"/>
      <w:r w:rsidR="002671D8">
        <w:rPr>
          <w:rFonts w:ascii="Times New Roman" w:eastAsiaTheme="minorEastAsia" w:hAnsi="Times New Roman" w:cs="Times New Roman"/>
          <w:sz w:val="24"/>
          <w:szCs w:val="24"/>
          <w:lang w:eastAsia="ru-RU"/>
        </w:rPr>
        <w:t xml:space="preserve"> </w:t>
      </w:r>
      <w:r w:rsidRPr="002671D8">
        <w:rPr>
          <w:rFonts w:ascii="Times New Roman" w:eastAsiaTheme="minorEastAsia" w:hAnsi="Times New Roman" w:cs="Times New Roman"/>
          <w:sz w:val="24"/>
          <w:szCs w:val="24"/>
          <w:lang w:eastAsia="ru-RU"/>
        </w:rPr>
        <w:t>подчеркнуть).</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w:t>
      </w:r>
      <w:r w:rsidRPr="00977538">
        <w:rPr>
          <w:rFonts w:ascii="Times New Roman" w:eastAsiaTheme="minorEastAsia" w:hAnsi="Times New Roman" w:cs="Times New Roman"/>
          <w:sz w:val="24"/>
          <w:szCs w:val="24"/>
          <w:lang w:eastAsia="ru-RU"/>
        </w:rPr>
        <w:t>Дополнительные сведения _______________________________________________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___________________________________________________________________________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___________________________________________________________________________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Сведения  о  доходах  всех  членов  семьи за три месяца, предшествующих</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месяцу   обращения  за  государственной  социальной  помощью  на  основании</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социального контракта:</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566"/>
        <w:gridCol w:w="1282"/>
        <w:gridCol w:w="4592"/>
        <w:gridCol w:w="907"/>
        <w:gridCol w:w="845"/>
        <w:gridCol w:w="864"/>
      </w:tblGrid>
      <w:tr w:rsidR="003B73BE" w:rsidRPr="003B73BE" w:rsidTr="003B1D1E">
        <w:tc>
          <w:tcPr>
            <w:tcW w:w="566" w:type="dxa"/>
            <w:vMerge w:val="restart"/>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 xml:space="preserve">N </w:t>
            </w:r>
            <w:proofErr w:type="gramStart"/>
            <w:r w:rsidRPr="003B73BE">
              <w:rPr>
                <w:rFonts w:ascii="Times New Roman" w:eastAsiaTheme="minorEastAsia" w:hAnsi="Times New Roman" w:cs="Times New Roman"/>
                <w:sz w:val="24"/>
                <w:szCs w:val="24"/>
                <w:lang w:eastAsia="ru-RU"/>
              </w:rPr>
              <w:t>п</w:t>
            </w:r>
            <w:proofErr w:type="gramEnd"/>
            <w:r w:rsidRPr="003B73BE">
              <w:rPr>
                <w:rFonts w:ascii="Times New Roman" w:eastAsiaTheme="minorEastAsia" w:hAnsi="Times New Roman" w:cs="Times New Roman"/>
                <w:sz w:val="24"/>
                <w:szCs w:val="24"/>
                <w:lang w:eastAsia="ru-RU"/>
              </w:rPr>
              <w:t>/п</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Фамилия, имя, отчество (при наличии)</w:t>
            </w:r>
          </w:p>
        </w:tc>
        <w:tc>
          <w:tcPr>
            <w:tcW w:w="4592" w:type="dxa"/>
            <w:vMerge w:val="restart"/>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Вид дохода</w:t>
            </w:r>
          </w:p>
        </w:tc>
        <w:tc>
          <w:tcPr>
            <w:tcW w:w="2616" w:type="dxa"/>
            <w:gridSpan w:val="3"/>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Доход за каждый месяц и сумма дохода за 3 месяца (рублей)</w:t>
            </w: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59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месяц</w:t>
            </w:r>
          </w:p>
        </w:tc>
        <w:tc>
          <w:tcPr>
            <w:tcW w:w="845"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месяц</w:t>
            </w:r>
          </w:p>
        </w:tc>
        <w:tc>
          <w:tcPr>
            <w:tcW w:w="864"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месяц</w:t>
            </w:r>
          </w:p>
        </w:tc>
      </w:tr>
      <w:tr w:rsidR="003B73BE" w:rsidRPr="003B73BE" w:rsidTr="003B1D1E">
        <w:tc>
          <w:tcPr>
            <w:tcW w:w="566"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1</w:t>
            </w:r>
          </w:p>
        </w:tc>
        <w:tc>
          <w:tcPr>
            <w:tcW w:w="1282"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2</w:t>
            </w:r>
          </w:p>
        </w:tc>
        <w:tc>
          <w:tcPr>
            <w:tcW w:w="4592"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4</w:t>
            </w:r>
          </w:p>
        </w:tc>
        <w:tc>
          <w:tcPr>
            <w:tcW w:w="845"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5</w:t>
            </w:r>
          </w:p>
        </w:tc>
        <w:tc>
          <w:tcPr>
            <w:tcW w:w="864"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6</w:t>
            </w:r>
          </w:p>
        </w:tc>
      </w:tr>
      <w:tr w:rsidR="003B73BE" w:rsidRPr="003B73BE" w:rsidTr="003B1D1E">
        <w:tc>
          <w:tcPr>
            <w:tcW w:w="566"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1.</w:t>
            </w:r>
          </w:p>
        </w:tc>
        <w:tc>
          <w:tcPr>
            <w:tcW w:w="1282"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92" w:type="dxa"/>
            <w:tcBorders>
              <w:top w:val="single" w:sz="4" w:space="0" w:color="auto"/>
              <w:left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 xml:space="preserve">1) доходы от трудовой деятельности (заработная плата, денежное </w:t>
            </w:r>
            <w:r w:rsidRPr="003B73BE">
              <w:rPr>
                <w:rFonts w:ascii="Times New Roman" w:eastAsiaTheme="minorEastAsia" w:hAnsi="Times New Roman" w:cs="Times New Roman"/>
                <w:sz w:val="24"/>
                <w:szCs w:val="24"/>
                <w:lang w:eastAsia="ru-RU"/>
              </w:rPr>
              <w:lastRenderedPageBreak/>
              <w:t>вознаграждение (денежное содержание), премии и вознаграждения, предусмотренные системой оплаты труда, денежное довольствие, компенсации, выходное пособие и т.д.)</w:t>
            </w:r>
          </w:p>
        </w:tc>
        <w:tc>
          <w:tcPr>
            <w:tcW w:w="907"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5"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4"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92" w:type="dxa"/>
            <w:tcBorders>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9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(указать вид)</w:t>
            </w:r>
          </w:p>
        </w:tc>
        <w:tc>
          <w:tcPr>
            <w:tcW w:w="907"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592" w:type="dxa"/>
            <w:tcBorders>
              <w:top w:val="single" w:sz="4" w:space="0" w:color="auto"/>
              <w:left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2) социальные выплаты из бюджетов всех уровней (пенсии, пособия, компенсации, доплаты к пенсии, дополнительное ежемесячное материальное обеспечение, ежемесячное пожизненное содержание, стипендии и т.д.)</w:t>
            </w:r>
          </w:p>
        </w:tc>
        <w:tc>
          <w:tcPr>
            <w:tcW w:w="907"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5"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4"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92" w:type="dxa"/>
            <w:tcBorders>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9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(указать вид)</w:t>
            </w:r>
          </w:p>
        </w:tc>
        <w:tc>
          <w:tcPr>
            <w:tcW w:w="907"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592" w:type="dxa"/>
            <w:tcBorders>
              <w:top w:val="single" w:sz="4" w:space="0" w:color="auto"/>
              <w:left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3) доходы от имущества, принадлежащего на праве собственности семье или членам семьи (доходы от реализации и сдачи в аренду (наем) недвижимого имущества, доходы от реализации плодов и продукции личного подсобного хозяйства)</w:t>
            </w:r>
          </w:p>
        </w:tc>
        <w:tc>
          <w:tcPr>
            <w:tcW w:w="907"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5"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4"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92" w:type="dxa"/>
            <w:tcBorders>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9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(указать вид)</w:t>
            </w:r>
          </w:p>
        </w:tc>
        <w:tc>
          <w:tcPr>
            <w:tcW w:w="907"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592" w:type="dxa"/>
            <w:tcBorders>
              <w:top w:val="single" w:sz="4" w:space="0" w:color="auto"/>
              <w:left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другие доходы</w:t>
            </w:r>
          </w:p>
        </w:tc>
        <w:tc>
          <w:tcPr>
            <w:tcW w:w="907"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5"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4" w:type="dxa"/>
            <w:vMerge w:val="restart"/>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92" w:type="dxa"/>
            <w:tcBorders>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566"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2"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9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(указать вид)</w:t>
            </w:r>
          </w:p>
        </w:tc>
        <w:tc>
          <w:tcPr>
            <w:tcW w:w="907"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64" w:type="dxa"/>
            <w:vMerge/>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w:t>
      </w:r>
      <w:r w:rsidRPr="00977538">
        <w:rPr>
          <w:rFonts w:ascii="Times New Roman" w:eastAsiaTheme="minorEastAsia" w:hAnsi="Times New Roman" w:cs="Times New Roman"/>
          <w:sz w:val="24"/>
          <w:szCs w:val="24"/>
          <w:lang w:eastAsia="ru-RU"/>
        </w:rPr>
        <w:t>Прошу исключить из общей суммы моего дохода (дохода моей семьи) (</w:t>
      </w:r>
      <w:proofErr w:type="gramStart"/>
      <w:r w:rsidRPr="00977538">
        <w:rPr>
          <w:rFonts w:ascii="Times New Roman" w:eastAsiaTheme="minorEastAsia" w:hAnsi="Times New Roman" w:cs="Times New Roman"/>
          <w:sz w:val="24"/>
          <w:szCs w:val="24"/>
          <w:lang w:eastAsia="ru-RU"/>
        </w:rPr>
        <w:t>нужное</w:t>
      </w:r>
      <w:proofErr w:type="gramEnd"/>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подчеркнуть)  выплаченные  алименты  в сумме _________ рублей _____ копеек,</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977538">
        <w:rPr>
          <w:rFonts w:ascii="Times New Roman" w:eastAsiaTheme="minorEastAsia" w:hAnsi="Times New Roman" w:cs="Times New Roman"/>
          <w:sz w:val="24"/>
          <w:szCs w:val="24"/>
          <w:lang w:eastAsia="ru-RU"/>
        </w:rPr>
        <w:t>удерживаемые</w:t>
      </w:r>
      <w:proofErr w:type="gramEnd"/>
      <w:r w:rsidRPr="00977538">
        <w:rPr>
          <w:rFonts w:ascii="Times New Roman" w:eastAsiaTheme="minorEastAsia" w:hAnsi="Times New Roman" w:cs="Times New Roman"/>
          <w:sz w:val="24"/>
          <w:szCs w:val="24"/>
          <w:lang w:eastAsia="ru-RU"/>
        </w:rPr>
        <w:t xml:space="preserve"> на основании _________________________________________________</w:t>
      </w:r>
      <w:r w:rsidR="00694729">
        <w:rPr>
          <w:rFonts w:ascii="Times New Roman" w:eastAsiaTheme="minorEastAsia" w:hAnsi="Times New Roman" w:cs="Times New Roman"/>
          <w:sz w:val="24"/>
          <w:szCs w:val="24"/>
          <w:lang w:eastAsia="ru-RU"/>
        </w:rPr>
        <w:t>_</w:t>
      </w:r>
    </w:p>
    <w:p w:rsidR="003B73BE" w:rsidRPr="00694729"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94729">
        <w:rPr>
          <w:rFonts w:ascii="Times New Roman" w:eastAsiaTheme="minorEastAsia" w:hAnsi="Times New Roman" w:cs="Times New Roman"/>
          <w:sz w:val="20"/>
          <w:szCs w:val="20"/>
          <w:lang w:eastAsia="ru-RU"/>
        </w:rPr>
        <w:t xml:space="preserve">                           </w:t>
      </w:r>
      <w:r w:rsidR="00977538" w:rsidRPr="00694729">
        <w:rPr>
          <w:rFonts w:ascii="Times New Roman" w:eastAsiaTheme="minorEastAsia" w:hAnsi="Times New Roman" w:cs="Times New Roman"/>
          <w:sz w:val="20"/>
          <w:szCs w:val="20"/>
          <w:lang w:eastAsia="ru-RU"/>
        </w:rPr>
        <w:t xml:space="preserve">                                 </w:t>
      </w:r>
      <w:r w:rsidRPr="00694729">
        <w:rPr>
          <w:rFonts w:ascii="Times New Roman" w:eastAsiaTheme="minorEastAsia" w:hAnsi="Times New Roman" w:cs="Times New Roman"/>
          <w:sz w:val="20"/>
          <w:szCs w:val="20"/>
          <w:lang w:eastAsia="ru-RU"/>
        </w:rPr>
        <w:t xml:space="preserve">      </w:t>
      </w:r>
      <w:proofErr w:type="gramStart"/>
      <w:r w:rsidRPr="00694729">
        <w:rPr>
          <w:rFonts w:ascii="Times New Roman" w:eastAsiaTheme="minorEastAsia" w:hAnsi="Times New Roman" w:cs="Times New Roman"/>
          <w:sz w:val="20"/>
          <w:szCs w:val="20"/>
          <w:lang w:eastAsia="ru-RU"/>
        </w:rPr>
        <w:t>(основание для удержания алиментов,</w:t>
      </w:r>
      <w:proofErr w:type="gramEnd"/>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94729">
        <w:rPr>
          <w:rFonts w:ascii="Times New Roman" w:eastAsiaTheme="minorEastAsia" w:hAnsi="Times New Roman" w:cs="Times New Roman"/>
          <w:sz w:val="20"/>
          <w:szCs w:val="20"/>
          <w:lang w:eastAsia="ru-RU"/>
        </w:rPr>
        <w:t>___________________________________________________________________</w:t>
      </w:r>
      <w:r w:rsidRPr="00977538">
        <w:rPr>
          <w:rFonts w:ascii="Times New Roman" w:eastAsiaTheme="minorEastAsia" w:hAnsi="Times New Roman" w:cs="Times New Roman"/>
          <w:sz w:val="24"/>
          <w:szCs w:val="24"/>
          <w:lang w:eastAsia="ru-RU"/>
        </w:rPr>
        <w:t>________</w:t>
      </w:r>
      <w:r w:rsidR="00694729">
        <w:rPr>
          <w:rFonts w:ascii="Times New Roman" w:eastAsiaTheme="minorEastAsia" w:hAnsi="Times New Roman" w:cs="Times New Roman"/>
          <w:sz w:val="24"/>
          <w:szCs w:val="24"/>
          <w:lang w:eastAsia="ru-RU"/>
        </w:rPr>
        <w:t>_________</w:t>
      </w:r>
    </w:p>
    <w:p w:rsidR="003B73BE" w:rsidRPr="00694729" w:rsidRDefault="003B73BE" w:rsidP="0097753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94729">
        <w:rPr>
          <w:rFonts w:ascii="Times New Roman" w:eastAsiaTheme="minorEastAsia" w:hAnsi="Times New Roman" w:cs="Times New Roman"/>
          <w:sz w:val="20"/>
          <w:szCs w:val="20"/>
          <w:lang w:eastAsia="ru-RU"/>
        </w:rPr>
        <w:t>фамилия, имя, отчество (при наличии) лица, в пользу</w:t>
      </w:r>
      <w:r w:rsidR="00977538" w:rsidRPr="00694729">
        <w:rPr>
          <w:rFonts w:ascii="Times New Roman" w:eastAsiaTheme="minorEastAsia" w:hAnsi="Times New Roman" w:cs="Times New Roman"/>
          <w:sz w:val="20"/>
          <w:szCs w:val="20"/>
          <w:lang w:eastAsia="ru-RU"/>
        </w:rPr>
        <w:t xml:space="preserve"> </w:t>
      </w:r>
      <w:r w:rsidRPr="00694729">
        <w:rPr>
          <w:rFonts w:ascii="Times New Roman" w:eastAsiaTheme="minorEastAsia" w:hAnsi="Times New Roman" w:cs="Times New Roman"/>
          <w:sz w:val="20"/>
          <w:szCs w:val="20"/>
          <w:lang w:eastAsia="ru-RU"/>
        </w:rPr>
        <w:t>которого производятся удержания)</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Все  совершеннолетние  члены семьи трудоспособного возраста согласны на</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заключение социального контракта:</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1. _________________________________________________ ____________ (подпись)</w:t>
      </w:r>
    </w:p>
    <w:p w:rsidR="003B73BE" w:rsidRPr="00694729" w:rsidRDefault="00694729" w:rsidP="0069472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3B73BE" w:rsidRPr="00694729">
        <w:rPr>
          <w:rFonts w:ascii="Times New Roman" w:eastAsiaTheme="minorEastAsia" w:hAnsi="Times New Roman" w:cs="Times New Roman"/>
          <w:sz w:val="20"/>
          <w:szCs w:val="20"/>
          <w:lang w:eastAsia="ru-RU"/>
        </w:rPr>
        <w:t>фамилия, имя, отчество (при наличии)</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2. _________________________________________________ ____________ (подпись)</w:t>
      </w:r>
    </w:p>
    <w:p w:rsidR="003B73BE" w:rsidRPr="00977538" w:rsidRDefault="00694729"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B73BE" w:rsidRPr="00977538">
        <w:rPr>
          <w:rFonts w:ascii="Times New Roman" w:eastAsiaTheme="minorEastAsia" w:hAnsi="Times New Roman" w:cs="Times New Roman"/>
          <w:sz w:val="24"/>
          <w:szCs w:val="24"/>
          <w:lang w:eastAsia="ru-RU"/>
        </w:rPr>
        <w:t xml:space="preserve">         </w:t>
      </w:r>
      <w:r w:rsidR="003B73BE" w:rsidRPr="00694729">
        <w:rPr>
          <w:rFonts w:ascii="Times New Roman" w:eastAsiaTheme="minorEastAsia" w:hAnsi="Times New Roman" w:cs="Times New Roman"/>
          <w:sz w:val="20"/>
          <w:szCs w:val="20"/>
          <w:lang w:eastAsia="ru-RU"/>
        </w:rPr>
        <w:t>фамилия, имя, отчество (при наличи</w:t>
      </w:r>
      <w:r w:rsidR="003B73BE" w:rsidRPr="00977538">
        <w:rPr>
          <w:rFonts w:ascii="Times New Roman" w:eastAsiaTheme="minorEastAsia" w:hAnsi="Times New Roman" w:cs="Times New Roman"/>
          <w:sz w:val="24"/>
          <w:szCs w:val="24"/>
          <w:lang w:eastAsia="ru-RU"/>
        </w:rPr>
        <w:t>и)</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Достоверность  и  полноту  представляемых  (сообщаемых)  мною  сведений</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подтверждаю.</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Предупрежде</w:t>
      </w:r>
      <w:proofErr w:type="gramStart"/>
      <w:r w:rsidRPr="00977538">
        <w:rPr>
          <w:rFonts w:ascii="Times New Roman" w:eastAsiaTheme="minorEastAsia" w:hAnsi="Times New Roman" w:cs="Times New Roman"/>
          <w:sz w:val="24"/>
          <w:szCs w:val="24"/>
          <w:lang w:eastAsia="ru-RU"/>
        </w:rPr>
        <w:t>н(</w:t>
      </w:r>
      <w:proofErr w:type="gramEnd"/>
      <w:r w:rsidRPr="00977538">
        <w:rPr>
          <w:rFonts w:ascii="Times New Roman" w:eastAsiaTheme="minorEastAsia" w:hAnsi="Times New Roman" w:cs="Times New Roman"/>
          <w:sz w:val="24"/>
          <w:szCs w:val="24"/>
          <w:lang w:eastAsia="ru-RU"/>
        </w:rPr>
        <w:t>а)   об   ответственности   за   предоставление   заведомо</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недостоверных  сведений  о составе семьи, доходах и принадлежащем мне (моей</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 xml:space="preserve">семье)  имуществе  на  </w:t>
      </w:r>
      <w:r w:rsidRPr="00977538">
        <w:rPr>
          <w:rFonts w:ascii="Times New Roman" w:eastAsiaTheme="minorEastAsia" w:hAnsi="Times New Roman" w:cs="Times New Roman"/>
          <w:sz w:val="24"/>
          <w:szCs w:val="24"/>
          <w:lang w:eastAsia="ru-RU"/>
        </w:rPr>
        <w:lastRenderedPageBreak/>
        <w:t>праве  собственности,  а  также  за  несвоевременное</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извещение  об  изменении указанных сведений. Против проверки представленных</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мною сведений и документов не возражаю.</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Об    ответственности    за   достоверность   представленных   сведений</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предупрежде</w:t>
      </w:r>
      <w:proofErr w:type="gramStart"/>
      <w:r w:rsidRPr="00977538">
        <w:rPr>
          <w:rFonts w:ascii="Times New Roman" w:eastAsiaTheme="minorEastAsia" w:hAnsi="Times New Roman" w:cs="Times New Roman"/>
          <w:sz w:val="24"/>
          <w:szCs w:val="24"/>
          <w:lang w:eastAsia="ru-RU"/>
        </w:rPr>
        <w:t>н(</w:t>
      </w:r>
      <w:proofErr w:type="gramEnd"/>
      <w:r w:rsidRPr="00977538">
        <w:rPr>
          <w:rFonts w:ascii="Times New Roman" w:eastAsiaTheme="minorEastAsia" w:hAnsi="Times New Roman" w:cs="Times New Roman"/>
          <w:sz w:val="24"/>
          <w:szCs w:val="24"/>
          <w:lang w:eastAsia="ru-RU"/>
        </w:rPr>
        <w:t>а). Обязуюсь сообщить о наступлении обстоятельств, влияющих на</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выплату   государственной   социальной   помощи  на  основании  социального</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контракта,  и  обстоятельств, препятствующих выполнению условий социального</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контракта, в течение 3 рабочих дней со дня их наступления.</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Прошу   перечислить   назначенную  государственную   социальную  помощь</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___________________________________________________________________________</w:t>
      </w:r>
    </w:p>
    <w:p w:rsidR="003B73BE" w:rsidRPr="00977538" w:rsidRDefault="003B73BE" w:rsidP="0097753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gramStart"/>
      <w:r w:rsidRPr="00977538">
        <w:rPr>
          <w:rFonts w:ascii="Times New Roman" w:eastAsiaTheme="minorEastAsia" w:hAnsi="Times New Roman" w:cs="Times New Roman"/>
          <w:sz w:val="20"/>
          <w:szCs w:val="20"/>
          <w:lang w:eastAsia="ru-RU"/>
        </w:rPr>
        <w:t>(реквизиты счета, открытого заявителем в российской</w:t>
      </w:r>
      <w:r w:rsidR="00977538">
        <w:rPr>
          <w:rFonts w:ascii="Times New Roman" w:eastAsiaTheme="minorEastAsia" w:hAnsi="Times New Roman" w:cs="Times New Roman"/>
          <w:sz w:val="20"/>
          <w:szCs w:val="20"/>
          <w:lang w:eastAsia="ru-RU"/>
        </w:rPr>
        <w:t xml:space="preserve"> </w:t>
      </w:r>
      <w:r w:rsidRPr="00977538">
        <w:rPr>
          <w:rFonts w:ascii="Times New Roman" w:eastAsiaTheme="minorEastAsia" w:hAnsi="Times New Roman" w:cs="Times New Roman"/>
          <w:sz w:val="20"/>
          <w:szCs w:val="20"/>
          <w:lang w:eastAsia="ru-RU"/>
        </w:rPr>
        <w:t>кредитной организации для перечисления</w:t>
      </w:r>
      <w:proofErr w:type="gramEnd"/>
    </w:p>
    <w:p w:rsidR="003B73BE" w:rsidRPr="00977538" w:rsidRDefault="003B73BE" w:rsidP="0097753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77538">
        <w:rPr>
          <w:rFonts w:ascii="Times New Roman" w:eastAsiaTheme="minorEastAsia" w:hAnsi="Times New Roman" w:cs="Times New Roman"/>
          <w:sz w:val="20"/>
          <w:szCs w:val="20"/>
          <w:lang w:eastAsia="ru-RU"/>
        </w:rPr>
        <w:t>денежных средств)</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Результат  о  назначении государственной социальной помощи на основании</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социального контракта (об отказе в назначении) выдать (направить) следующим</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способом:</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  │ </w:t>
      </w:r>
      <w:r w:rsidRPr="00977538">
        <w:rPr>
          <w:rFonts w:ascii="Times New Roman" w:eastAsiaTheme="minorEastAsia" w:hAnsi="Times New Roman" w:cs="Times New Roman"/>
          <w:sz w:val="24"/>
          <w:szCs w:val="24"/>
          <w:lang w:eastAsia="ru-RU"/>
        </w:rPr>
        <w:t>посредством личного обращения в орган труда  и  социальной  защиты</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 </w:t>
      </w:r>
      <w:r w:rsidRPr="00977538">
        <w:rPr>
          <w:rFonts w:ascii="Times New Roman" w:eastAsiaTheme="minorEastAsia" w:hAnsi="Times New Roman" w:cs="Times New Roman"/>
          <w:sz w:val="24"/>
          <w:szCs w:val="24"/>
          <w:lang w:eastAsia="ru-RU"/>
        </w:rPr>
        <w:t>населения;</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  │ </w:t>
      </w:r>
      <w:r w:rsidRPr="00977538">
        <w:rPr>
          <w:rFonts w:ascii="Times New Roman" w:eastAsiaTheme="minorEastAsia" w:hAnsi="Times New Roman" w:cs="Times New Roman"/>
          <w:sz w:val="24"/>
          <w:szCs w:val="24"/>
          <w:lang w:eastAsia="ru-RU"/>
        </w:rPr>
        <w:t>почтовым отправлением на адрес, указанный в заявлении;</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  │ </w:t>
      </w:r>
      <w:r w:rsidRPr="00977538">
        <w:rPr>
          <w:rFonts w:ascii="Times New Roman" w:eastAsiaTheme="minorEastAsia" w:hAnsi="Times New Roman" w:cs="Times New Roman"/>
          <w:sz w:val="24"/>
          <w:szCs w:val="24"/>
          <w:lang w:eastAsia="ru-RU"/>
        </w:rPr>
        <w:t>электронной почтой</w:t>
      </w:r>
      <w:r w:rsidRPr="003B73BE">
        <w:rPr>
          <w:rFonts w:ascii="Courier New" w:eastAsiaTheme="minorEastAsia" w:hAnsi="Courier New" w:cs="Courier New"/>
          <w:sz w:val="20"/>
          <w:szCs w:val="20"/>
          <w:lang w:eastAsia="ru-RU"/>
        </w:rPr>
        <w:t xml:space="preserve"> ______________________________________________;</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  │ </w:t>
      </w:r>
      <w:r w:rsidRPr="00977538">
        <w:rPr>
          <w:rFonts w:ascii="Times New Roman" w:eastAsiaTheme="minorEastAsia" w:hAnsi="Times New Roman" w:cs="Times New Roman"/>
          <w:sz w:val="24"/>
          <w:szCs w:val="24"/>
          <w:lang w:eastAsia="ru-RU"/>
        </w:rPr>
        <w:t xml:space="preserve">через  личный  кабинет  на Портале </w:t>
      </w:r>
      <w:proofErr w:type="gramStart"/>
      <w:r w:rsidRPr="00977538">
        <w:rPr>
          <w:rFonts w:ascii="Times New Roman" w:eastAsiaTheme="minorEastAsia" w:hAnsi="Times New Roman" w:cs="Times New Roman"/>
          <w:sz w:val="24"/>
          <w:szCs w:val="24"/>
          <w:lang w:eastAsia="ru-RU"/>
        </w:rPr>
        <w:t>государственных</w:t>
      </w:r>
      <w:proofErr w:type="gramEnd"/>
      <w:r w:rsidRPr="00977538">
        <w:rPr>
          <w:rFonts w:ascii="Times New Roman" w:eastAsiaTheme="minorEastAsia" w:hAnsi="Times New Roman" w:cs="Times New Roman"/>
          <w:sz w:val="24"/>
          <w:szCs w:val="24"/>
          <w:lang w:eastAsia="ru-RU"/>
        </w:rPr>
        <w:t xml:space="preserve"> и муниципальных</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 </w:t>
      </w:r>
      <w:r w:rsidRPr="00977538">
        <w:rPr>
          <w:rFonts w:ascii="Times New Roman" w:eastAsiaTheme="minorEastAsia" w:hAnsi="Times New Roman" w:cs="Times New Roman"/>
          <w:sz w:val="24"/>
          <w:szCs w:val="24"/>
          <w:lang w:eastAsia="ru-RU"/>
        </w:rPr>
        <w:t>услуг (функций) в виде электронного документа.</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К заявлению прилагаю следующие документы:</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1. ___________________________________________________________________.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2. ___________________________________________________________________.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____ ___________ 20__ г. ___________________ ______________________________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w:t>
      </w:r>
      <w:r w:rsid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4"/>
          <w:szCs w:val="24"/>
          <w:lang w:eastAsia="ru-RU"/>
        </w:rPr>
        <w:t xml:space="preserve">      (</w:t>
      </w:r>
      <w:r w:rsidRPr="00977538">
        <w:rPr>
          <w:rFonts w:ascii="Times New Roman" w:eastAsiaTheme="minorEastAsia" w:hAnsi="Times New Roman" w:cs="Times New Roman"/>
          <w:sz w:val="20"/>
          <w:szCs w:val="20"/>
          <w:lang w:eastAsia="ru-RU"/>
        </w:rPr>
        <w:t xml:space="preserve">подпись заявителя)    </w:t>
      </w:r>
      <w:r w:rsidR="00977538">
        <w:rPr>
          <w:rFonts w:ascii="Times New Roman" w:eastAsiaTheme="minorEastAsia" w:hAnsi="Times New Roman" w:cs="Times New Roman"/>
          <w:sz w:val="20"/>
          <w:szCs w:val="20"/>
          <w:lang w:eastAsia="ru-RU"/>
        </w:rPr>
        <w:t xml:space="preserve">            </w:t>
      </w:r>
      <w:r w:rsidRPr="00977538">
        <w:rPr>
          <w:rFonts w:ascii="Times New Roman" w:eastAsiaTheme="minorEastAsia" w:hAnsi="Times New Roman" w:cs="Times New Roman"/>
          <w:sz w:val="20"/>
          <w:szCs w:val="20"/>
          <w:lang w:eastAsia="ru-RU"/>
        </w:rPr>
        <w:t xml:space="preserve">  (расшифровка подписи)</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Данные, указанные в заявлении, соответствуют представленным документам.</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Заявление и документы гр. _____________________________________________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7538">
        <w:rPr>
          <w:rFonts w:ascii="Times New Roman" w:eastAsiaTheme="minorEastAsia" w:hAnsi="Times New Roman" w:cs="Times New Roman"/>
          <w:sz w:val="20"/>
          <w:szCs w:val="20"/>
          <w:lang w:eastAsia="ru-RU"/>
        </w:rPr>
        <w:t xml:space="preserve">                                      </w:t>
      </w:r>
      <w:r w:rsidR="00977538" w:rsidRPr="00977538">
        <w:rPr>
          <w:rFonts w:ascii="Times New Roman" w:eastAsiaTheme="minorEastAsia" w:hAnsi="Times New Roman" w:cs="Times New Roman"/>
          <w:sz w:val="20"/>
          <w:szCs w:val="20"/>
          <w:lang w:eastAsia="ru-RU"/>
        </w:rPr>
        <w:t xml:space="preserve">                                 </w:t>
      </w:r>
      <w:r w:rsidRPr="00977538">
        <w:rPr>
          <w:rFonts w:ascii="Times New Roman" w:eastAsiaTheme="minorEastAsia" w:hAnsi="Times New Roman" w:cs="Times New Roman"/>
          <w:sz w:val="20"/>
          <w:szCs w:val="20"/>
          <w:lang w:eastAsia="ru-RU"/>
        </w:rPr>
        <w:t xml:space="preserve">    (фамилия, инициалы)</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приняты __ __________ 20___ г. и зарегистрированы N 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___________________________________________________________________________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0"/>
          <w:szCs w:val="20"/>
          <w:lang w:eastAsia="ru-RU"/>
        </w:rPr>
        <w:t xml:space="preserve">                  (фамилия, инициалы, подпись специалиста,</w:t>
      </w:r>
      <w:r w:rsidR="00977538">
        <w:rPr>
          <w:rFonts w:ascii="Times New Roman" w:eastAsiaTheme="minorEastAsia" w:hAnsi="Times New Roman" w:cs="Times New Roman"/>
          <w:sz w:val="20"/>
          <w:szCs w:val="20"/>
          <w:lang w:eastAsia="ru-RU"/>
        </w:rPr>
        <w:t xml:space="preserve"> </w:t>
      </w:r>
      <w:r w:rsidRPr="00977538">
        <w:rPr>
          <w:rFonts w:ascii="Times New Roman" w:eastAsiaTheme="minorEastAsia" w:hAnsi="Times New Roman" w:cs="Times New Roman"/>
          <w:sz w:val="20"/>
          <w:szCs w:val="20"/>
          <w:lang w:eastAsia="ru-RU"/>
        </w:rPr>
        <w:t>принявшего документы</w:t>
      </w:r>
      <w:r w:rsidRPr="00977538">
        <w:rPr>
          <w:rFonts w:ascii="Times New Roman" w:eastAsiaTheme="minorEastAsia" w:hAnsi="Times New Roman" w:cs="Times New Roman"/>
          <w:sz w:val="24"/>
          <w:szCs w:val="24"/>
          <w:lang w:eastAsia="ru-RU"/>
        </w:rPr>
        <w:t>)</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2174"/>
        <w:gridCol w:w="2721"/>
        <w:gridCol w:w="1502"/>
        <w:gridCol w:w="2645"/>
      </w:tblGrid>
      <w:tr w:rsidR="003B73BE" w:rsidRPr="003B73BE" w:rsidTr="003B1D1E">
        <w:tc>
          <w:tcPr>
            <w:tcW w:w="9042" w:type="dxa"/>
            <w:gridSpan w:val="4"/>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Недостающие документы, запрашиваемые в порядке межведомственного информационного взаимодействия</w:t>
            </w:r>
          </w:p>
        </w:tc>
      </w:tr>
      <w:tr w:rsidR="003B73BE" w:rsidRPr="003B73BE" w:rsidTr="003B1D1E">
        <w:tc>
          <w:tcPr>
            <w:tcW w:w="2174"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Наименование документа</w:t>
            </w:r>
          </w:p>
        </w:tc>
        <w:tc>
          <w:tcPr>
            <w:tcW w:w="272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Орган (организация), в распоряжении которого находится документ</w:t>
            </w:r>
          </w:p>
        </w:tc>
        <w:tc>
          <w:tcPr>
            <w:tcW w:w="1502"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Дата получения документа</w:t>
            </w:r>
          </w:p>
        </w:tc>
        <w:tc>
          <w:tcPr>
            <w:tcW w:w="2645"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Фамилия, инициалы, подпись специалиста, получившего документ</w:t>
            </w:r>
          </w:p>
        </w:tc>
      </w:tr>
      <w:tr w:rsidR="003B73BE" w:rsidRPr="003B73BE" w:rsidTr="003B1D1E">
        <w:tc>
          <w:tcPr>
            <w:tcW w:w="2174"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1</w:t>
            </w:r>
          </w:p>
        </w:tc>
        <w:tc>
          <w:tcPr>
            <w:tcW w:w="2721"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2</w:t>
            </w:r>
          </w:p>
        </w:tc>
        <w:tc>
          <w:tcPr>
            <w:tcW w:w="150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3</w:t>
            </w:r>
          </w:p>
        </w:tc>
        <w:tc>
          <w:tcPr>
            <w:tcW w:w="2645"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4</w:t>
            </w:r>
          </w:p>
        </w:tc>
      </w:tr>
      <w:tr w:rsidR="003B73BE" w:rsidRPr="003B73BE" w:rsidTr="003B1D1E">
        <w:tc>
          <w:tcPr>
            <w:tcW w:w="2174"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02"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45" w:type="dxa"/>
            <w:tcBorders>
              <w:top w:val="single" w:sz="4" w:space="0" w:color="auto"/>
              <w:left w:val="single" w:sz="4" w:space="0" w:color="auto"/>
              <w:bottom w:val="single" w:sz="4" w:space="0" w:color="auto"/>
              <w:right w:val="single" w:sz="4" w:space="0" w:color="auto"/>
            </w:tcBorders>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_ _ _ _ _ _ _ _ _ _ _ _ _ _ _ </w:t>
      </w:r>
      <w:r w:rsidRPr="00977538">
        <w:rPr>
          <w:rFonts w:ascii="Times New Roman" w:eastAsiaTheme="minorEastAsia" w:hAnsi="Times New Roman" w:cs="Times New Roman"/>
          <w:sz w:val="24"/>
          <w:szCs w:val="24"/>
          <w:lang w:eastAsia="ru-RU"/>
        </w:rPr>
        <w:t>_ линия отреза  _ _ _ _ _ _ _ _ _ _ _ _ _ _ 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Расписка-уведомление о приеме заявления и документов</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 xml:space="preserve">    Заявление и документы гр. _____________________________________________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7538">
        <w:rPr>
          <w:rFonts w:ascii="Times New Roman" w:eastAsiaTheme="minorEastAsia" w:hAnsi="Times New Roman" w:cs="Times New Roman"/>
          <w:sz w:val="20"/>
          <w:szCs w:val="20"/>
          <w:lang w:eastAsia="ru-RU"/>
        </w:rPr>
        <w:lastRenderedPageBreak/>
        <w:t xml:space="preserve">                                 </w:t>
      </w:r>
      <w:r w:rsidR="00977538" w:rsidRPr="00977538">
        <w:rPr>
          <w:rFonts w:ascii="Times New Roman" w:eastAsiaTheme="minorEastAsia" w:hAnsi="Times New Roman" w:cs="Times New Roman"/>
          <w:sz w:val="20"/>
          <w:szCs w:val="20"/>
          <w:lang w:eastAsia="ru-RU"/>
        </w:rPr>
        <w:t xml:space="preserve">                                   </w:t>
      </w:r>
      <w:r w:rsidR="00977538">
        <w:rPr>
          <w:rFonts w:ascii="Times New Roman" w:eastAsiaTheme="minorEastAsia" w:hAnsi="Times New Roman" w:cs="Times New Roman"/>
          <w:sz w:val="20"/>
          <w:szCs w:val="20"/>
          <w:lang w:eastAsia="ru-RU"/>
        </w:rPr>
        <w:t xml:space="preserve">             </w:t>
      </w:r>
      <w:r w:rsidRPr="00977538">
        <w:rPr>
          <w:rFonts w:ascii="Times New Roman" w:eastAsiaTheme="minorEastAsia" w:hAnsi="Times New Roman" w:cs="Times New Roman"/>
          <w:sz w:val="20"/>
          <w:szCs w:val="20"/>
          <w:lang w:eastAsia="ru-RU"/>
        </w:rPr>
        <w:t xml:space="preserve">        (фамилия, инициалы)</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977538">
        <w:rPr>
          <w:rFonts w:ascii="Times New Roman" w:eastAsiaTheme="minorEastAsia" w:hAnsi="Times New Roman" w:cs="Times New Roman"/>
          <w:sz w:val="24"/>
          <w:szCs w:val="24"/>
          <w:lang w:eastAsia="ru-RU"/>
        </w:rPr>
        <w:t>приняты</w:t>
      </w:r>
      <w:proofErr w:type="gramEnd"/>
      <w:r w:rsidRPr="00977538">
        <w:rPr>
          <w:rFonts w:ascii="Times New Roman" w:eastAsiaTheme="minorEastAsia" w:hAnsi="Times New Roman" w:cs="Times New Roman"/>
          <w:sz w:val="24"/>
          <w:szCs w:val="24"/>
          <w:lang w:eastAsia="ru-RU"/>
        </w:rPr>
        <w:t xml:space="preserve"> ________________ и зарегистрированы N 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7538">
        <w:rPr>
          <w:rFonts w:ascii="Times New Roman" w:eastAsiaTheme="minorEastAsia" w:hAnsi="Times New Roman" w:cs="Times New Roman"/>
          <w:sz w:val="20"/>
          <w:szCs w:val="20"/>
          <w:lang w:eastAsia="ru-RU"/>
        </w:rPr>
        <w:t xml:space="preserve">   </w:t>
      </w:r>
      <w:r w:rsidR="00977538">
        <w:rPr>
          <w:rFonts w:ascii="Times New Roman" w:eastAsiaTheme="minorEastAsia" w:hAnsi="Times New Roman" w:cs="Times New Roman"/>
          <w:sz w:val="20"/>
          <w:szCs w:val="20"/>
          <w:lang w:eastAsia="ru-RU"/>
        </w:rPr>
        <w:t xml:space="preserve">                     </w:t>
      </w:r>
      <w:r w:rsidRPr="00977538">
        <w:rPr>
          <w:rFonts w:ascii="Times New Roman" w:eastAsiaTheme="minorEastAsia" w:hAnsi="Times New Roman" w:cs="Times New Roman"/>
          <w:sz w:val="20"/>
          <w:szCs w:val="20"/>
          <w:lang w:eastAsia="ru-RU"/>
        </w:rPr>
        <w:t xml:space="preserve">          (дата)</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7538">
        <w:rPr>
          <w:rFonts w:ascii="Times New Roman" w:eastAsiaTheme="minorEastAsia" w:hAnsi="Times New Roman" w:cs="Times New Roman"/>
          <w:sz w:val="24"/>
          <w:szCs w:val="24"/>
          <w:lang w:eastAsia="ru-RU"/>
        </w:rPr>
        <w:t>___________________________________________________________________________</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77538">
        <w:rPr>
          <w:rFonts w:ascii="Times New Roman" w:eastAsiaTheme="minorEastAsia" w:hAnsi="Times New Roman" w:cs="Times New Roman"/>
          <w:sz w:val="20"/>
          <w:szCs w:val="20"/>
          <w:lang w:eastAsia="ru-RU"/>
        </w:rPr>
        <w:t xml:space="preserve">                 (фамилия, инициалы и подпись специалиста, принявшего документы)</w:t>
      </w:r>
    </w:p>
    <w:p w:rsidR="003B73BE" w:rsidRPr="00977538"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125C2" w:rsidRDefault="005125C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Pr="003B73BE" w:rsidRDefault="002D5A37"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Pr="002D5A37" w:rsidRDefault="002D5A37" w:rsidP="002D5A37">
      <w:pPr>
        <w:autoSpaceDE w:val="0"/>
        <w:autoSpaceDN w:val="0"/>
        <w:adjustRightInd w:val="0"/>
        <w:spacing w:after="0" w:line="240" w:lineRule="exact"/>
        <w:ind w:left="4962"/>
        <w:jc w:val="center"/>
        <w:outlineLvl w:val="0"/>
        <w:rPr>
          <w:rFonts w:ascii="Times New Roman" w:eastAsiaTheme="minorEastAsia" w:hAnsi="Times New Roman" w:cs="Times New Roman"/>
          <w:sz w:val="24"/>
          <w:szCs w:val="24"/>
          <w:lang w:eastAsia="ru-RU"/>
        </w:rPr>
      </w:pPr>
      <w:r w:rsidRPr="002D5A37">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3</w:t>
      </w:r>
    </w:p>
    <w:p w:rsidR="002D5A37" w:rsidRPr="002D5A37" w:rsidRDefault="002D5A37" w:rsidP="002D5A37">
      <w:pPr>
        <w:autoSpaceDE w:val="0"/>
        <w:autoSpaceDN w:val="0"/>
        <w:adjustRightInd w:val="0"/>
        <w:spacing w:after="0" w:line="240" w:lineRule="exact"/>
        <w:ind w:left="4962"/>
        <w:jc w:val="both"/>
        <w:outlineLvl w:val="0"/>
        <w:rPr>
          <w:rFonts w:ascii="Times New Roman" w:eastAsiaTheme="minorEastAsia" w:hAnsi="Times New Roman" w:cs="Times New Roman"/>
          <w:sz w:val="24"/>
          <w:szCs w:val="24"/>
          <w:lang w:eastAsia="ru-RU"/>
        </w:rPr>
      </w:pPr>
      <w:r w:rsidRPr="002D5A37">
        <w:rPr>
          <w:rFonts w:ascii="Times New Roman" w:eastAsiaTheme="minorEastAsia" w:hAnsi="Times New Roman" w:cs="Times New Roman"/>
          <w:bCs/>
          <w:sz w:val="24"/>
          <w:szCs w:val="24"/>
          <w:lang w:eastAsia="ru-RU"/>
        </w:rPr>
        <w:t xml:space="preserve">к административному регламенту </w:t>
      </w:r>
      <w:r w:rsidRPr="002D5A37">
        <w:rPr>
          <w:rFonts w:ascii="Times New Roman" w:eastAsiaTheme="minorEastAsia" w:hAnsi="Times New Roman" w:cs="Times New Roman"/>
          <w:sz w:val="24"/>
          <w:szCs w:val="24"/>
          <w:lang w:eastAsia="ru-RU"/>
        </w:rPr>
        <w:t>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Форма</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 w:name="Par1110"/>
      <w:bookmarkEnd w:id="3"/>
      <w:r w:rsidRPr="003B73BE">
        <w:rPr>
          <w:rFonts w:ascii="Times New Roman" w:eastAsiaTheme="minorEastAsia" w:hAnsi="Times New Roman" w:cs="Times New Roman"/>
          <w:sz w:val="24"/>
          <w:szCs w:val="24"/>
          <w:lang w:eastAsia="ru-RU"/>
        </w:rPr>
        <w:t>ЖУРНАЛ</w:t>
      </w:r>
    </w:p>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регистрации заявлений о назначении государственной</w:t>
      </w:r>
    </w:p>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социальной помощи на основании социального контракта</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571"/>
        <w:gridCol w:w="1138"/>
        <w:gridCol w:w="1304"/>
        <w:gridCol w:w="1191"/>
        <w:gridCol w:w="1701"/>
        <w:gridCol w:w="965"/>
        <w:gridCol w:w="1018"/>
        <w:gridCol w:w="1147"/>
      </w:tblGrid>
      <w:tr w:rsidR="003B73BE" w:rsidRPr="003B73BE" w:rsidTr="003B1D1E">
        <w:tc>
          <w:tcPr>
            <w:tcW w:w="57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 xml:space="preserve">N </w:t>
            </w:r>
            <w:proofErr w:type="gramStart"/>
            <w:r w:rsidRPr="003B73BE">
              <w:rPr>
                <w:rFonts w:ascii="Times New Roman" w:eastAsiaTheme="minorEastAsia" w:hAnsi="Times New Roman" w:cs="Times New Roman"/>
                <w:sz w:val="24"/>
                <w:szCs w:val="24"/>
                <w:lang w:eastAsia="ru-RU"/>
              </w:rPr>
              <w:t>п</w:t>
            </w:r>
            <w:proofErr w:type="gramEnd"/>
            <w:r w:rsidRPr="003B73BE">
              <w:rPr>
                <w:rFonts w:ascii="Times New Roman" w:eastAsiaTheme="minorEastAsia" w:hAnsi="Times New Roman" w:cs="Times New Roman"/>
                <w:sz w:val="24"/>
                <w:szCs w:val="24"/>
                <w:lang w:eastAsia="ru-RU"/>
              </w:rPr>
              <w:t>/п</w:t>
            </w:r>
          </w:p>
        </w:tc>
        <w:tc>
          <w:tcPr>
            <w:tcW w:w="1138"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Дата приема заявления</w:t>
            </w:r>
          </w:p>
        </w:tc>
        <w:tc>
          <w:tcPr>
            <w:tcW w:w="1304"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Фамилия, имя, отчество (при наличии)</w:t>
            </w:r>
          </w:p>
        </w:tc>
        <w:tc>
          <w:tcPr>
            <w:tcW w:w="119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Адрес регистрации по месту жительства (месту пребывания)</w:t>
            </w:r>
          </w:p>
        </w:tc>
        <w:tc>
          <w:tcPr>
            <w:tcW w:w="170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Дата принятия решения о назначении (отказе в назначении) государственной социальной помощи на основании социального контракта</w:t>
            </w:r>
          </w:p>
        </w:tc>
        <w:tc>
          <w:tcPr>
            <w:tcW w:w="965"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Размер выплаты</w:t>
            </w:r>
          </w:p>
        </w:tc>
        <w:tc>
          <w:tcPr>
            <w:tcW w:w="1018"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Период назначения</w:t>
            </w:r>
          </w:p>
        </w:tc>
        <w:tc>
          <w:tcPr>
            <w:tcW w:w="1147"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Дата заключения социального контракта</w:t>
            </w:r>
          </w:p>
        </w:tc>
      </w:tr>
      <w:tr w:rsidR="003B73BE" w:rsidRPr="003B73BE" w:rsidTr="003B1D1E">
        <w:tc>
          <w:tcPr>
            <w:tcW w:w="57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2</w:t>
            </w:r>
          </w:p>
        </w:tc>
        <w:tc>
          <w:tcPr>
            <w:tcW w:w="1304"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3</w:t>
            </w:r>
          </w:p>
        </w:tc>
        <w:tc>
          <w:tcPr>
            <w:tcW w:w="119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5</w:t>
            </w:r>
          </w:p>
        </w:tc>
        <w:tc>
          <w:tcPr>
            <w:tcW w:w="965"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6</w:t>
            </w:r>
          </w:p>
        </w:tc>
        <w:tc>
          <w:tcPr>
            <w:tcW w:w="1018"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7</w:t>
            </w:r>
          </w:p>
        </w:tc>
        <w:tc>
          <w:tcPr>
            <w:tcW w:w="1147"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8</w:t>
            </w:r>
          </w:p>
        </w:tc>
      </w:tr>
      <w:tr w:rsidR="003B73BE" w:rsidRPr="003B73BE" w:rsidTr="003B1D1E">
        <w:tc>
          <w:tcPr>
            <w:tcW w:w="57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1.</w:t>
            </w:r>
          </w:p>
        </w:tc>
        <w:tc>
          <w:tcPr>
            <w:tcW w:w="1138"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8"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7"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73BE" w:rsidRPr="003B73BE" w:rsidTr="003B1D1E">
        <w:tc>
          <w:tcPr>
            <w:tcW w:w="57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B73BE">
              <w:rPr>
                <w:rFonts w:ascii="Times New Roman" w:eastAsiaTheme="minorEastAsia" w:hAnsi="Times New Roman" w:cs="Times New Roman"/>
                <w:sz w:val="24"/>
                <w:szCs w:val="24"/>
                <w:lang w:eastAsia="ru-RU"/>
              </w:rPr>
              <w:t>2.</w:t>
            </w:r>
          </w:p>
        </w:tc>
        <w:tc>
          <w:tcPr>
            <w:tcW w:w="1138"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5"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8"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7" w:type="dxa"/>
            <w:tcBorders>
              <w:top w:val="single" w:sz="4" w:space="0" w:color="auto"/>
              <w:left w:val="single" w:sz="4" w:space="0" w:color="auto"/>
              <w:bottom w:val="single" w:sz="4" w:space="0" w:color="auto"/>
              <w:right w:val="single" w:sz="4" w:space="0" w:color="auto"/>
            </w:tcBorders>
            <w:vAlign w:val="center"/>
          </w:tcPr>
          <w:p w:rsidR="003B73BE" w:rsidRPr="003B73BE"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0341" w:rsidRPr="003B73BE" w:rsidRDefault="00B90341" w:rsidP="00B90341">
      <w:pPr>
        <w:widowControl w:val="0"/>
        <w:tabs>
          <w:tab w:val="left" w:pos="3885"/>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_______________________________</w:t>
      </w:r>
    </w:p>
    <w:p w:rsidR="00B90341" w:rsidRDefault="00B90341"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B90341">
      <w:pPr>
        <w:widowControl w:val="0"/>
        <w:tabs>
          <w:tab w:val="left" w:pos="4035"/>
        </w:tabs>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2D5A37">
      <w:pPr>
        <w:autoSpaceDE w:val="0"/>
        <w:autoSpaceDN w:val="0"/>
        <w:adjustRightInd w:val="0"/>
        <w:spacing w:after="0" w:line="240" w:lineRule="exact"/>
        <w:ind w:left="4962"/>
        <w:jc w:val="center"/>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4</w:t>
      </w:r>
    </w:p>
    <w:p w:rsidR="002D5A37" w:rsidRDefault="002D5A37" w:rsidP="002D5A37">
      <w:pPr>
        <w:autoSpaceDE w:val="0"/>
        <w:autoSpaceDN w:val="0"/>
        <w:adjustRightInd w:val="0"/>
        <w:spacing w:after="0" w:line="240" w:lineRule="exact"/>
        <w:ind w:left="4962"/>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к административному регламенту </w:t>
      </w:r>
      <w:r>
        <w:rPr>
          <w:rFonts w:ascii="Times New Roman" w:eastAsiaTheme="minorEastAsia" w:hAnsi="Times New Roman" w:cs="Times New Roman"/>
          <w:sz w:val="24"/>
          <w:szCs w:val="24"/>
          <w:lang w:eastAsia="ru-RU"/>
        </w:rPr>
        <w:t>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DC2E1C" w:rsidRDefault="00DC2E1C"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B73BE" w:rsidRPr="00DC2E1C">
        <w:rPr>
          <w:rFonts w:ascii="Times New Roman" w:eastAsiaTheme="minorEastAsia" w:hAnsi="Times New Roman" w:cs="Times New Roman"/>
          <w:sz w:val="24"/>
          <w:szCs w:val="24"/>
          <w:lang w:eastAsia="ru-RU"/>
        </w:rPr>
        <w:t>Форма</w:t>
      </w:r>
    </w:p>
    <w:p w:rsidR="003B73BE" w:rsidRPr="00DC2E1C" w:rsidRDefault="003B73BE"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82E69" w:rsidRPr="00DC2E1C" w:rsidRDefault="00A82E69"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Управление труда и социальной защиты населения администрации Туркменского муниципального округа Ставропольского края</w:t>
      </w:r>
    </w:p>
    <w:p w:rsidR="00A82E69" w:rsidRPr="00DC2E1C" w:rsidRDefault="00A82E69"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B73BE" w:rsidRPr="00DC2E1C" w:rsidRDefault="003B73BE"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B73BE" w:rsidRPr="00DC2E1C" w:rsidRDefault="003B73BE"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 w:name="Par1167"/>
      <w:bookmarkEnd w:id="4"/>
      <w:r w:rsidRPr="00DC2E1C">
        <w:rPr>
          <w:rFonts w:ascii="Times New Roman" w:eastAsiaTheme="minorEastAsia" w:hAnsi="Times New Roman" w:cs="Times New Roman"/>
          <w:sz w:val="24"/>
          <w:szCs w:val="24"/>
          <w:lang w:eastAsia="ru-RU"/>
        </w:rPr>
        <w:t>УВЕДОМЛЕНИЕ</w:t>
      </w:r>
    </w:p>
    <w:p w:rsidR="003B73BE" w:rsidRPr="00DC2E1C" w:rsidRDefault="003B73BE"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N ____ от __ _________ 20__ г.</w:t>
      </w:r>
    </w:p>
    <w:p w:rsidR="003B73BE" w:rsidRPr="00DC2E1C" w:rsidRDefault="003B73BE"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о перечне недостающих документов и (или) документов,</w:t>
      </w:r>
    </w:p>
    <w:p w:rsidR="003B73BE" w:rsidRPr="00DC2E1C" w:rsidRDefault="003B73BE"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 xml:space="preserve">неправильно оформленных, и </w:t>
      </w:r>
      <w:proofErr w:type="gramStart"/>
      <w:r w:rsidRPr="00DC2E1C">
        <w:rPr>
          <w:rFonts w:ascii="Times New Roman" w:eastAsiaTheme="minorEastAsia" w:hAnsi="Times New Roman" w:cs="Times New Roman"/>
          <w:sz w:val="24"/>
          <w:szCs w:val="24"/>
          <w:lang w:eastAsia="ru-RU"/>
        </w:rPr>
        <w:t>сроке</w:t>
      </w:r>
      <w:proofErr w:type="gramEnd"/>
      <w:r w:rsidRPr="00DC2E1C">
        <w:rPr>
          <w:rFonts w:ascii="Times New Roman" w:eastAsiaTheme="minorEastAsia" w:hAnsi="Times New Roman" w:cs="Times New Roman"/>
          <w:sz w:val="24"/>
          <w:szCs w:val="24"/>
          <w:lang w:eastAsia="ru-RU"/>
        </w:rPr>
        <w:t xml:space="preserve"> их представления</w:t>
      </w:r>
    </w:p>
    <w:p w:rsidR="003B73BE" w:rsidRPr="00DC2E1C" w:rsidRDefault="003B73BE"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для назначения государственной социальной помощи</w:t>
      </w:r>
    </w:p>
    <w:p w:rsidR="003B73BE" w:rsidRPr="00DC2E1C" w:rsidRDefault="003B73BE" w:rsidP="00DC2E1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на основании социального контракта</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 xml:space="preserve">    Уважаема</w:t>
      </w:r>
      <w:proofErr w:type="gramStart"/>
      <w:r w:rsidRPr="00DC2E1C">
        <w:rPr>
          <w:rFonts w:ascii="Times New Roman" w:eastAsiaTheme="minorEastAsia" w:hAnsi="Times New Roman" w:cs="Times New Roman"/>
          <w:sz w:val="24"/>
          <w:szCs w:val="24"/>
          <w:lang w:eastAsia="ru-RU"/>
        </w:rPr>
        <w:t>я(</w:t>
      </w:r>
      <w:proofErr w:type="spellStart"/>
      <w:proofErr w:type="gramEnd"/>
      <w:r w:rsidRPr="00DC2E1C">
        <w:rPr>
          <w:rFonts w:ascii="Times New Roman" w:eastAsiaTheme="minorEastAsia" w:hAnsi="Times New Roman" w:cs="Times New Roman"/>
          <w:sz w:val="24"/>
          <w:szCs w:val="24"/>
          <w:lang w:eastAsia="ru-RU"/>
        </w:rPr>
        <w:t>ый</w:t>
      </w:r>
      <w:proofErr w:type="spellEnd"/>
      <w:r w:rsidRPr="00DC2E1C">
        <w:rPr>
          <w:rFonts w:ascii="Times New Roman" w:eastAsiaTheme="minorEastAsia" w:hAnsi="Times New Roman" w:cs="Times New Roman"/>
          <w:sz w:val="24"/>
          <w:szCs w:val="24"/>
          <w:lang w:eastAsia="ru-RU"/>
        </w:rPr>
        <w:t>) ________________________________________________________!</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 xml:space="preserve">                            </w:t>
      </w:r>
      <w:r w:rsidR="00DC2E1C">
        <w:rPr>
          <w:rFonts w:ascii="Times New Roman" w:eastAsiaTheme="minorEastAsia" w:hAnsi="Times New Roman" w:cs="Times New Roman"/>
          <w:sz w:val="24"/>
          <w:szCs w:val="24"/>
          <w:lang w:eastAsia="ru-RU"/>
        </w:rPr>
        <w:t xml:space="preserve">                      </w:t>
      </w:r>
      <w:r w:rsidRPr="00DC2E1C">
        <w:rPr>
          <w:rFonts w:ascii="Times New Roman" w:eastAsiaTheme="minorEastAsia" w:hAnsi="Times New Roman" w:cs="Times New Roman"/>
          <w:sz w:val="24"/>
          <w:szCs w:val="24"/>
          <w:lang w:eastAsia="ru-RU"/>
        </w:rPr>
        <w:t>фамилия, имя, отчество (при наличии)</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 xml:space="preserve">    Уведомляем  Вас,  что  в  соответствии  с  </w:t>
      </w:r>
      <w:hyperlink r:id="rId14" w:history="1">
        <w:r w:rsidRPr="00DC2E1C">
          <w:rPr>
            <w:rFonts w:ascii="Times New Roman" w:eastAsiaTheme="minorEastAsia" w:hAnsi="Times New Roman" w:cs="Times New Roman"/>
            <w:sz w:val="24"/>
            <w:szCs w:val="24"/>
            <w:lang w:eastAsia="ru-RU"/>
          </w:rPr>
          <w:t>пунктом  17</w:t>
        </w:r>
      </w:hyperlink>
      <w:r w:rsidRPr="00DC2E1C">
        <w:rPr>
          <w:rFonts w:ascii="Times New Roman" w:eastAsiaTheme="minorEastAsia" w:hAnsi="Times New Roman" w:cs="Times New Roman"/>
          <w:sz w:val="24"/>
          <w:szCs w:val="24"/>
          <w:lang w:eastAsia="ru-RU"/>
        </w:rPr>
        <w:t xml:space="preserve"> Порядка оказания</w:t>
      </w:r>
      <w:r w:rsidR="00DC2E1C">
        <w:rPr>
          <w:rFonts w:ascii="Times New Roman" w:eastAsiaTheme="minorEastAsia" w:hAnsi="Times New Roman" w:cs="Times New Roman"/>
          <w:sz w:val="24"/>
          <w:szCs w:val="24"/>
          <w:lang w:eastAsia="ru-RU"/>
        </w:rPr>
        <w:t xml:space="preserve"> </w:t>
      </w:r>
      <w:r w:rsidRPr="00DC2E1C">
        <w:rPr>
          <w:rFonts w:ascii="Times New Roman" w:eastAsiaTheme="minorEastAsia" w:hAnsi="Times New Roman" w:cs="Times New Roman"/>
          <w:sz w:val="24"/>
          <w:szCs w:val="24"/>
          <w:lang w:eastAsia="ru-RU"/>
        </w:rPr>
        <w:t>государственной   социальной   помощи  населению  Ставропольского  края  на</w:t>
      </w:r>
      <w:r w:rsidR="00DC2E1C">
        <w:rPr>
          <w:rFonts w:ascii="Times New Roman" w:eastAsiaTheme="minorEastAsia" w:hAnsi="Times New Roman" w:cs="Times New Roman"/>
          <w:sz w:val="24"/>
          <w:szCs w:val="24"/>
          <w:lang w:eastAsia="ru-RU"/>
        </w:rPr>
        <w:t xml:space="preserve"> </w:t>
      </w:r>
      <w:r w:rsidRPr="00DC2E1C">
        <w:rPr>
          <w:rFonts w:ascii="Times New Roman" w:eastAsiaTheme="minorEastAsia" w:hAnsi="Times New Roman" w:cs="Times New Roman"/>
          <w:sz w:val="24"/>
          <w:szCs w:val="24"/>
          <w:lang w:eastAsia="ru-RU"/>
        </w:rPr>
        <w:t>основании социального контракта, утвержденного постановлением Правительства</w:t>
      </w:r>
      <w:r w:rsidR="00DC2E1C">
        <w:rPr>
          <w:rFonts w:ascii="Times New Roman" w:eastAsiaTheme="minorEastAsia" w:hAnsi="Times New Roman" w:cs="Times New Roman"/>
          <w:sz w:val="24"/>
          <w:szCs w:val="24"/>
          <w:lang w:eastAsia="ru-RU"/>
        </w:rPr>
        <w:t xml:space="preserve"> </w:t>
      </w:r>
      <w:r w:rsidRPr="00DC2E1C">
        <w:rPr>
          <w:rFonts w:ascii="Times New Roman" w:eastAsiaTheme="minorEastAsia" w:hAnsi="Times New Roman" w:cs="Times New Roman"/>
          <w:sz w:val="24"/>
          <w:szCs w:val="24"/>
          <w:lang w:eastAsia="ru-RU"/>
        </w:rPr>
        <w:t>Ставропольского края от 29 января 2014 г. N 19-п (далее - Порядок), Вами не</w:t>
      </w:r>
      <w:r w:rsidR="00DC2E1C">
        <w:rPr>
          <w:rFonts w:ascii="Times New Roman" w:eastAsiaTheme="minorEastAsia" w:hAnsi="Times New Roman" w:cs="Times New Roman"/>
          <w:sz w:val="24"/>
          <w:szCs w:val="24"/>
          <w:lang w:eastAsia="ru-RU"/>
        </w:rPr>
        <w:t xml:space="preserve"> </w:t>
      </w:r>
      <w:r w:rsidRPr="00DC2E1C">
        <w:rPr>
          <w:rFonts w:ascii="Times New Roman" w:eastAsiaTheme="minorEastAsia" w:hAnsi="Times New Roman" w:cs="Times New Roman"/>
          <w:sz w:val="24"/>
          <w:szCs w:val="24"/>
          <w:lang w:eastAsia="ru-RU"/>
        </w:rPr>
        <w:t>представлены документы: ___________________________________________________</w:t>
      </w:r>
      <w:r w:rsidR="00DC2E1C">
        <w:rPr>
          <w:rFonts w:ascii="Times New Roman" w:eastAsiaTheme="minorEastAsia" w:hAnsi="Times New Roman" w:cs="Times New Roman"/>
          <w:sz w:val="24"/>
          <w:szCs w:val="24"/>
          <w:lang w:eastAsia="ru-RU"/>
        </w:rPr>
        <w:t>__________________________</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___________________________________________________________________________</w:t>
      </w:r>
      <w:r w:rsidR="00DC2E1C">
        <w:rPr>
          <w:rFonts w:ascii="Times New Roman" w:eastAsiaTheme="minorEastAsia" w:hAnsi="Times New Roman" w:cs="Times New Roman"/>
          <w:sz w:val="24"/>
          <w:szCs w:val="24"/>
          <w:lang w:eastAsia="ru-RU"/>
        </w:rPr>
        <w:t>__</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__________________________________________________________________________</w:t>
      </w:r>
      <w:r w:rsidR="00DC2E1C">
        <w:rPr>
          <w:rFonts w:ascii="Times New Roman" w:eastAsiaTheme="minorEastAsia" w:hAnsi="Times New Roman" w:cs="Times New Roman"/>
          <w:sz w:val="24"/>
          <w:szCs w:val="24"/>
          <w:lang w:eastAsia="ru-RU"/>
        </w:rPr>
        <w:t>___</w:t>
      </w:r>
      <w:r w:rsidRPr="00DC2E1C">
        <w:rPr>
          <w:rFonts w:ascii="Times New Roman" w:eastAsiaTheme="minorEastAsia" w:hAnsi="Times New Roman" w:cs="Times New Roman"/>
          <w:sz w:val="24"/>
          <w:szCs w:val="24"/>
          <w:lang w:eastAsia="ru-RU"/>
        </w:rPr>
        <w:t>;</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неправильно оформлены документы: __________________________________________</w:t>
      </w:r>
      <w:r w:rsidR="00DC2E1C">
        <w:rPr>
          <w:rFonts w:ascii="Times New Roman" w:eastAsiaTheme="minorEastAsia" w:hAnsi="Times New Roman" w:cs="Times New Roman"/>
          <w:sz w:val="24"/>
          <w:szCs w:val="24"/>
          <w:lang w:eastAsia="ru-RU"/>
        </w:rPr>
        <w:t>___</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__________________________________________________________________________</w:t>
      </w:r>
      <w:r w:rsidR="00DC2E1C">
        <w:rPr>
          <w:rFonts w:ascii="Times New Roman" w:eastAsiaTheme="minorEastAsia" w:hAnsi="Times New Roman" w:cs="Times New Roman"/>
          <w:sz w:val="24"/>
          <w:szCs w:val="24"/>
          <w:lang w:eastAsia="ru-RU"/>
        </w:rPr>
        <w:t>___</w:t>
      </w:r>
      <w:r w:rsidRPr="00DC2E1C">
        <w:rPr>
          <w:rFonts w:ascii="Times New Roman" w:eastAsiaTheme="minorEastAsia" w:hAnsi="Times New Roman" w:cs="Times New Roman"/>
          <w:sz w:val="24"/>
          <w:szCs w:val="24"/>
          <w:lang w:eastAsia="ru-RU"/>
        </w:rPr>
        <w:t>.</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 xml:space="preserve">    К   сведению  сообщаем,  что  в  случае  непредставления  вышеуказанных</w:t>
      </w:r>
      <w:r w:rsidR="00DC2E1C">
        <w:rPr>
          <w:rFonts w:ascii="Times New Roman" w:eastAsiaTheme="minorEastAsia" w:hAnsi="Times New Roman" w:cs="Times New Roman"/>
          <w:sz w:val="24"/>
          <w:szCs w:val="24"/>
          <w:lang w:eastAsia="ru-RU"/>
        </w:rPr>
        <w:t xml:space="preserve"> </w:t>
      </w:r>
      <w:r w:rsidRPr="00DC2E1C">
        <w:rPr>
          <w:rFonts w:ascii="Times New Roman" w:eastAsiaTheme="minorEastAsia" w:hAnsi="Times New Roman" w:cs="Times New Roman"/>
          <w:sz w:val="24"/>
          <w:szCs w:val="24"/>
          <w:lang w:eastAsia="ru-RU"/>
        </w:rPr>
        <w:t xml:space="preserve">документов  в  срок  до  _________ 20__ г. в соответствии с </w:t>
      </w:r>
      <w:hyperlink r:id="rId15" w:history="1">
        <w:r w:rsidRPr="00DC2E1C">
          <w:rPr>
            <w:rFonts w:ascii="Times New Roman" w:eastAsiaTheme="minorEastAsia" w:hAnsi="Times New Roman" w:cs="Times New Roman"/>
            <w:sz w:val="24"/>
            <w:szCs w:val="24"/>
            <w:lang w:eastAsia="ru-RU"/>
          </w:rPr>
          <w:t>абзацем восьмым</w:t>
        </w:r>
      </w:hyperlink>
      <w:r w:rsidR="00DC2E1C">
        <w:rPr>
          <w:rFonts w:ascii="Times New Roman" w:eastAsiaTheme="minorEastAsia" w:hAnsi="Times New Roman" w:cs="Times New Roman"/>
          <w:sz w:val="24"/>
          <w:szCs w:val="24"/>
          <w:lang w:eastAsia="ru-RU"/>
        </w:rPr>
        <w:t xml:space="preserve"> </w:t>
      </w:r>
      <w:r w:rsidRPr="00DC2E1C">
        <w:rPr>
          <w:rFonts w:ascii="Times New Roman" w:eastAsiaTheme="minorEastAsia" w:hAnsi="Times New Roman" w:cs="Times New Roman"/>
          <w:sz w:val="24"/>
          <w:szCs w:val="24"/>
          <w:lang w:eastAsia="ru-RU"/>
        </w:rPr>
        <w:t>пункта 18 Порядка Ваше заявление будет оставлено без рассмотрения.</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 xml:space="preserve">    Вы  имеете  право  повторно  обратиться  за  оказанием  государственной</w:t>
      </w:r>
      <w:r w:rsidR="00DC2E1C">
        <w:rPr>
          <w:rFonts w:ascii="Times New Roman" w:eastAsiaTheme="minorEastAsia" w:hAnsi="Times New Roman" w:cs="Times New Roman"/>
          <w:sz w:val="24"/>
          <w:szCs w:val="24"/>
          <w:lang w:eastAsia="ru-RU"/>
        </w:rPr>
        <w:t xml:space="preserve"> </w:t>
      </w:r>
      <w:r w:rsidRPr="00DC2E1C">
        <w:rPr>
          <w:rFonts w:ascii="Times New Roman" w:eastAsiaTheme="minorEastAsia" w:hAnsi="Times New Roman" w:cs="Times New Roman"/>
          <w:sz w:val="24"/>
          <w:szCs w:val="24"/>
          <w:lang w:eastAsia="ru-RU"/>
        </w:rPr>
        <w:t>социальной помощи на основании социального контракта, представив документы,</w:t>
      </w:r>
      <w:r w:rsidR="00DC2E1C">
        <w:rPr>
          <w:rFonts w:ascii="Times New Roman" w:eastAsiaTheme="minorEastAsia" w:hAnsi="Times New Roman" w:cs="Times New Roman"/>
          <w:sz w:val="24"/>
          <w:szCs w:val="24"/>
          <w:lang w:eastAsia="ru-RU"/>
        </w:rPr>
        <w:t xml:space="preserve"> </w:t>
      </w:r>
      <w:r w:rsidRPr="00DC2E1C">
        <w:rPr>
          <w:rFonts w:ascii="Times New Roman" w:eastAsiaTheme="minorEastAsia" w:hAnsi="Times New Roman" w:cs="Times New Roman"/>
          <w:sz w:val="24"/>
          <w:szCs w:val="24"/>
          <w:lang w:eastAsia="ru-RU"/>
        </w:rPr>
        <w:t xml:space="preserve">предусмотренные </w:t>
      </w:r>
      <w:hyperlink r:id="rId16" w:history="1">
        <w:r w:rsidRPr="00DC2E1C">
          <w:rPr>
            <w:rFonts w:ascii="Times New Roman" w:eastAsiaTheme="minorEastAsia" w:hAnsi="Times New Roman" w:cs="Times New Roman"/>
            <w:sz w:val="24"/>
            <w:szCs w:val="24"/>
            <w:lang w:eastAsia="ru-RU"/>
          </w:rPr>
          <w:t>пунктом 17</w:t>
        </w:r>
      </w:hyperlink>
      <w:r w:rsidRPr="00DC2E1C">
        <w:rPr>
          <w:rFonts w:ascii="Times New Roman" w:eastAsiaTheme="minorEastAsia" w:hAnsi="Times New Roman" w:cs="Times New Roman"/>
          <w:sz w:val="24"/>
          <w:szCs w:val="24"/>
          <w:lang w:eastAsia="ru-RU"/>
        </w:rPr>
        <w:t xml:space="preserve"> Порядка.</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Руководитель                      подпись               расшифровка подписи</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 xml:space="preserve">    Исполнитель: фамилия, инициалы</w:t>
      </w:r>
    </w:p>
    <w:p w:rsidR="003B73BE" w:rsidRPr="00DC2E1C"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2E1C">
        <w:rPr>
          <w:rFonts w:ascii="Times New Roman" w:eastAsiaTheme="minorEastAsia" w:hAnsi="Times New Roman" w:cs="Times New Roman"/>
          <w:sz w:val="24"/>
          <w:szCs w:val="24"/>
          <w:lang w:eastAsia="ru-RU"/>
        </w:rPr>
        <w:t xml:space="preserve">    тел. ____________________</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C2E1C" w:rsidRPr="003B73BE" w:rsidRDefault="00DC2E1C"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2D5A37">
      <w:pPr>
        <w:autoSpaceDE w:val="0"/>
        <w:autoSpaceDN w:val="0"/>
        <w:adjustRightInd w:val="0"/>
        <w:spacing w:after="0" w:line="240" w:lineRule="exact"/>
        <w:ind w:left="4962"/>
        <w:jc w:val="center"/>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5</w:t>
      </w:r>
    </w:p>
    <w:p w:rsidR="002D5A37" w:rsidRDefault="002D5A37" w:rsidP="002D5A37">
      <w:pPr>
        <w:autoSpaceDE w:val="0"/>
        <w:autoSpaceDN w:val="0"/>
        <w:adjustRightInd w:val="0"/>
        <w:spacing w:after="0" w:line="240" w:lineRule="exact"/>
        <w:ind w:left="4962"/>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к административному регламенту </w:t>
      </w:r>
      <w:r>
        <w:rPr>
          <w:rFonts w:ascii="Times New Roman" w:eastAsiaTheme="minorEastAsia" w:hAnsi="Times New Roman" w:cs="Times New Roman"/>
          <w:sz w:val="24"/>
          <w:szCs w:val="24"/>
          <w:lang w:eastAsia="ru-RU"/>
        </w:rPr>
        <w:t>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C2E1C" w:rsidRPr="003B73BE" w:rsidRDefault="00DC2E1C"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w:t>
      </w:r>
      <w:r w:rsidRPr="006F2462">
        <w:rPr>
          <w:rFonts w:ascii="Times New Roman" w:eastAsiaTheme="minorEastAsia" w:hAnsi="Times New Roman" w:cs="Times New Roman"/>
          <w:sz w:val="24"/>
          <w:szCs w:val="24"/>
          <w:lang w:eastAsia="ru-RU"/>
        </w:rPr>
        <w:t>Форма</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82E69" w:rsidRPr="006F2462" w:rsidRDefault="00A82E69"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Управление труда и социальной защиты населения администрации Туркменского муниципального округа Ставропольского края</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82E69" w:rsidRPr="006F2462" w:rsidRDefault="00A82E69"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 w:name="Par1217"/>
      <w:bookmarkEnd w:id="5"/>
      <w:r w:rsidRPr="006F2462">
        <w:rPr>
          <w:rFonts w:ascii="Times New Roman" w:eastAsiaTheme="minorEastAsia" w:hAnsi="Times New Roman" w:cs="Times New Roman"/>
          <w:sz w:val="24"/>
          <w:szCs w:val="24"/>
          <w:lang w:eastAsia="ru-RU"/>
        </w:rPr>
        <w:t>УВЕДОМЛЕНИЕ</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N ______ от ___ ________ 20__ г.</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о проведении дополнительной проверки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Уважаема</w:t>
      </w:r>
      <w:proofErr w:type="gramStart"/>
      <w:r w:rsidRPr="006F2462">
        <w:rPr>
          <w:rFonts w:ascii="Times New Roman" w:eastAsiaTheme="minorEastAsia" w:hAnsi="Times New Roman" w:cs="Times New Roman"/>
          <w:sz w:val="24"/>
          <w:szCs w:val="24"/>
          <w:lang w:eastAsia="ru-RU"/>
        </w:rPr>
        <w:t>я(</w:t>
      </w:r>
      <w:proofErr w:type="spellStart"/>
      <w:proofErr w:type="gramEnd"/>
      <w:r w:rsidRPr="006F2462">
        <w:rPr>
          <w:rFonts w:ascii="Times New Roman" w:eastAsiaTheme="minorEastAsia" w:hAnsi="Times New Roman" w:cs="Times New Roman"/>
          <w:sz w:val="24"/>
          <w:szCs w:val="24"/>
          <w:lang w:eastAsia="ru-RU"/>
        </w:rPr>
        <w:t>ый</w:t>
      </w:r>
      <w:proofErr w:type="spellEnd"/>
      <w:r w:rsidRPr="006F2462">
        <w:rPr>
          <w:rFonts w:ascii="Times New Roman" w:eastAsiaTheme="minorEastAsia" w:hAnsi="Times New Roman" w:cs="Times New Roman"/>
          <w:sz w:val="24"/>
          <w:szCs w:val="24"/>
          <w:lang w:eastAsia="ru-RU"/>
        </w:rPr>
        <w:t>) ________________________________________________________!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фамилия, имя, отчество (при наличии)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w:t>
      </w:r>
      <w:proofErr w:type="gramStart"/>
      <w:r w:rsidRPr="006F2462">
        <w:rPr>
          <w:rFonts w:ascii="Times New Roman" w:eastAsiaTheme="minorEastAsia" w:hAnsi="Times New Roman" w:cs="Times New Roman"/>
          <w:sz w:val="24"/>
          <w:szCs w:val="24"/>
          <w:lang w:eastAsia="ru-RU"/>
        </w:rPr>
        <w:t xml:space="preserve">Уведомляем  Вас,  что  в  соответствии  с  </w:t>
      </w:r>
      <w:hyperlink r:id="rId17" w:history="1">
        <w:r w:rsidRPr="006F2462">
          <w:rPr>
            <w:rFonts w:ascii="Times New Roman" w:eastAsiaTheme="minorEastAsia" w:hAnsi="Times New Roman" w:cs="Times New Roman"/>
            <w:sz w:val="24"/>
            <w:szCs w:val="24"/>
            <w:lang w:eastAsia="ru-RU"/>
          </w:rPr>
          <w:t>пунктом  21</w:t>
        </w:r>
      </w:hyperlink>
      <w:r w:rsidRPr="006F2462">
        <w:rPr>
          <w:rFonts w:ascii="Times New Roman" w:eastAsiaTheme="minorEastAsia" w:hAnsi="Times New Roman" w:cs="Times New Roman"/>
          <w:sz w:val="24"/>
          <w:szCs w:val="24"/>
          <w:lang w:eastAsia="ru-RU"/>
        </w:rPr>
        <w:t xml:space="preserve"> Порядка оказания</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государственной   социальной   помощи  населению  Ставропольского  края  на</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основании социального контракта, утвержденного постановлением Правительства</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Ставропольского  края  от  29  января  2014  г.  N  19-п (далее - Порядок),</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проводится   дополнительная   проверка  достоверности  представленных  Вами</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сведений,  содержащихся  в  заявлении  и  представленных  Вами  документах,</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 xml:space="preserve">предусмотренных </w:t>
      </w:r>
      <w:hyperlink r:id="rId18" w:history="1">
        <w:r w:rsidRPr="006F2462">
          <w:rPr>
            <w:rFonts w:ascii="Times New Roman" w:eastAsiaTheme="minorEastAsia" w:hAnsi="Times New Roman" w:cs="Times New Roman"/>
            <w:sz w:val="24"/>
            <w:szCs w:val="24"/>
            <w:lang w:eastAsia="ru-RU"/>
          </w:rPr>
          <w:t>пунктом 17</w:t>
        </w:r>
      </w:hyperlink>
      <w:r w:rsidRPr="006F2462">
        <w:rPr>
          <w:rFonts w:ascii="Times New Roman" w:eastAsiaTheme="minorEastAsia" w:hAnsi="Times New Roman" w:cs="Times New Roman"/>
          <w:sz w:val="24"/>
          <w:szCs w:val="24"/>
          <w:lang w:eastAsia="ru-RU"/>
        </w:rPr>
        <w:t xml:space="preserve"> Порядка.</w:t>
      </w:r>
      <w:proofErr w:type="gramEnd"/>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Руководитель                     подпись                расшифровка подписи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Исполнитель: фамилия, инициалы</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тел. 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0341" w:rsidRPr="003B73BE" w:rsidRDefault="00B90341" w:rsidP="00B90341">
      <w:pPr>
        <w:widowControl w:val="0"/>
        <w:tabs>
          <w:tab w:val="left" w:pos="3885"/>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_______________________________</w:t>
      </w:r>
    </w:p>
    <w:p w:rsidR="00B90341" w:rsidRDefault="00B90341"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90341" w:rsidRDefault="00B90341"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C2E1C" w:rsidRDefault="00DC2E1C"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2D5A37">
      <w:pPr>
        <w:autoSpaceDE w:val="0"/>
        <w:autoSpaceDN w:val="0"/>
        <w:adjustRightInd w:val="0"/>
        <w:spacing w:after="0" w:line="240" w:lineRule="exact"/>
        <w:ind w:left="4962"/>
        <w:jc w:val="center"/>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6</w:t>
      </w:r>
    </w:p>
    <w:p w:rsidR="002D5A37" w:rsidRDefault="002D5A37" w:rsidP="002D5A37">
      <w:pPr>
        <w:autoSpaceDE w:val="0"/>
        <w:autoSpaceDN w:val="0"/>
        <w:adjustRightInd w:val="0"/>
        <w:spacing w:after="0" w:line="240" w:lineRule="exact"/>
        <w:ind w:left="4962"/>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к административному регламенту </w:t>
      </w:r>
      <w:r>
        <w:rPr>
          <w:rFonts w:ascii="Times New Roman" w:eastAsiaTheme="minorEastAsia" w:hAnsi="Times New Roman" w:cs="Times New Roman"/>
          <w:sz w:val="24"/>
          <w:szCs w:val="24"/>
          <w:lang w:eastAsia="ru-RU"/>
        </w:rPr>
        <w:t>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3B73BE" w:rsidRDefault="006F246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6F2462" w:rsidRPr="006F2462" w:rsidRDefault="006F246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 xml:space="preserve">                                                                     Форма</w:t>
      </w:r>
    </w:p>
    <w:p w:rsidR="003B73BE" w:rsidRPr="003B73BE" w:rsidRDefault="003B73BE" w:rsidP="006F2462">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p>
    <w:p w:rsidR="00A82E69" w:rsidRPr="006F2462" w:rsidRDefault="00A82E69" w:rsidP="006F246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Управление труда и социальной защиты населения администрации Туркменского муниципального округа Ставропольского края</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82E69" w:rsidRPr="006F2462" w:rsidRDefault="00A82E69"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6" w:name="Par1256"/>
      <w:bookmarkEnd w:id="6"/>
      <w:r w:rsidRPr="006F2462">
        <w:rPr>
          <w:rFonts w:ascii="Times New Roman" w:eastAsiaTheme="minorEastAsia" w:hAnsi="Times New Roman" w:cs="Times New Roman"/>
          <w:lang w:eastAsia="ru-RU"/>
        </w:rPr>
        <w:t>РЕШЕНИЕ</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N _____ от __ ___________ 20__ г.</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о проведении дополнительной проверки</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 xml:space="preserve">    Уважаема</w:t>
      </w:r>
      <w:proofErr w:type="gramStart"/>
      <w:r w:rsidRPr="006F2462">
        <w:rPr>
          <w:rFonts w:ascii="Times New Roman" w:eastAsiaTheme="minorEastAsia" w:hAnsi="Times New Roman" w:cs="Times New Roman"/>
          <w:lang w:eastAsia="ru-RU"/>
        </w:rPr>
        <w:t>я(</w:t>
      </w:r>
      <w:proofErr w:type="spellStart"/>
      <w:proofErr w:type="gramEnd"/>
      <w:r w:rsidRPr="006F2462">
        <w:rPr>
          <w:rFonts w:ascii="Times New Roman" w:eastAsiaTheme="minorEastAsia" w:hAnsi="Times New Roman" w:cs="Times New Roman"/>
          <w:lang w:eastAsia="ru-RU"/>
        </w:rPr>
        <w:t>ый</w:t>
      </w:r>
      <w:proofErr w:type="spellEnd"/>
      <w:r w:rsidRPr="006F2462">
        <w:rPr>
          <w:rFonts w:ascii="Times New Roman" w:eastAsiaTheme="minorEastAsia" w:hAnsi="Times New Roman" w:cs="Times New Roman"/>
          <w:lang w:eastAsia="ru-RU"/>
        </w:rPr>
        <w:t>) ________________________________________________________!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 xml:space="preserve">                      </w:t>
      </w:r>
      <w:r w:rsidR="006F2462">
        <w:rPr>
          <w:rFonts w:ascii="Times New Roman" w:eastAsiaTheme="minorEastAsia" w:hAnsi="Times New Roman" w:cs="Times New Roman"/>
          <w:lang w:eastAsia="ru-RU"/>
        </w:rPr>
        <w:t xml:space="preserve">                    </w:t>
      </w:r>
      <w:r w:rsidRPr="006F2462">
        <w:rPr>
          <w:rFonts w:ascii="Times New Roman" w:eastAsiaTheme="minorEastAsia" w:hAnsi="Times New Roman" w:cs="Times New Roman"/>
          <w:lang w:eastAsia="ru-RU"/>
        </w:rPr>
        <w:t xml:space="preserve">      фамилия, имя, отчество (при наличии)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 xml:space="preserve">    </w:t>
      </w:r>
      <w:proofErr w:type="gramStart"/>
      <w:r w:rsidRPr="006F2462">
        <w:rPr>
          <w:rFonts w:ascii="Times New Roman" w:eastAsiaTheme="minorEastAsia" w:hAnsi="Times New Roman" w:cs="Times New Roman"/>
          <w:lang w:eastAsia="ru-RU"/>
        </w:rPr>
        <w:t>Рассмотрев  Ваше  заявление от __________ N ______ и прилагаемые к нему</w:t>
      </w:r>
      <w:r w:rsidR="006F2462">
        <w:rPr>
          <w:rFonts w:ascii="Times New Roman" w:eastAsiaTheme="minorEastAsia" w:hAnsi="Times New Roman" w:cs="Times New Roman"/>
          <w:lang w:eastAsia="ru-RU"/>
        </w:rPr>
        <w:t xml:space="preserve"> </w:t>
      </w:r>
      <w:r w:rsidRPr="006F2462">
        <w:rPr>
          <w:rFonts w:ascii="Times New Roman" w:eastAsiaTheme="minorEastAsia" w:hAnsi="Times New Roman" w:cs="Times New Roman"/>
          <w:lang w:eastAsia="ru-RU"/>
        </w:rPr>
        <w:t xml:space="preserve">документы,  руководствуясь  </w:t>
      </w:r>
      <w:hyperlink r:id="rId19" w:history="1">
        <w:r w:rsidRPr="006F2462">
          <w:rPr>
            <w:rFonts w:ascii="Times New Roman" w:eastAsiaTheme="minorEastAsia" w:hAnsi="Times New Roman" w:cs="Times New Roman"/>
            <w:lang w:eastAsia="ru-RU"/>
          </w:rPr>
          <w:t>Порядком</w:t>
        </w:r>
      </w:hyperlink>
      <w:r w:rsidRPr="006F2462">
        <w:rPr>
          <w:rFonts w:ascii="Times New Roman" w:eastAsiaTheme="minorEastAsia" w:hAnsi="Times New Roman" w:cs="Times New Roman"/>
          <w:lang w:eastAsia="ru-RU"/>
        </w:rPr>
        <w:t xml:space="preserve">  оказания  государственной  социальной</w:t>
      </w:r>
      <w:r w:rsidR="006F2462">
        <w:rPr>
          <w:rFonts w:ascii="Times New Roman" w:eastAsiaTheme="minorEastAsia" w:hAnsi="Times New Roman" w:cs="Times New Roman"/>
          <w:lang w:eastAsia="ru-RU"/>
        </w:rPr>
        <w:t xml:space="preserve"> </w:t>
      </w:r>
      <w:r w:rsidRPr="006F2462">
        <w:rPr>
          <w:rFonts w:ascii="Times New Roman" w:eastAsiaTheme="minorEastAsia" w:hAnsi="Times New Roman" w:cs="Times New Roman"/>
          <w:lang w:eastAsia="ru-RU"/>
        </w:rPr>
        <w:t>помощи  населению  Ставропольского края на основании социального контракта,</w:t>
      </w:r>
      <w:r w:rsidR="006F2462">
        <w:rPr>
          <w:rFonts w:ascii="Times New Roman" w:eastAsiaTheme="minorEastAsia" w:hAnsi="Times New Roman" w:cs="Times New Roman"/>
          <w:lang w:eastAsia="ru-RU"/>
        </w:rPr>
        <w:t xml:space="preserve"> </w:t>
      </w:r>
      <w:r w:rsidRPr="006F2462">
        <w:rPr>
          <w:rFonts w:ascii="Times New Roman" w:eastAsiaTheme="minorEastAsia" w:hAnsi="Times New Roman" w:cs="Times New Roman"/>
          <w:lang w:eastAsia="ru-RU"/>
        </w:rPr>
        <w:t>утвержденного   постановлением  Правительства  Ставропольского  края  от 29</w:t>
      </w:r>
      <w:r w:rsidR="006F2462">
        <w:rPr>
          <w:rFonts w:ascii="Times New Roman" w:eastAsiaTheme="minorEastAsia" w:hAnsi="Times New Roman" w:cs="Times New Roman"/>
          <w:lang w:eastAsia="ru-RU"/>
        </w:rPr>
        <w:t xml:space="preserve"> </w:t>
      </w:r>
      <w:r w:rsidRPr="006F2462">
        <w:rPr>
          <w:rFonts w:ascii="Times New Roman" w:eastAsiaTheme="minorEastAsia" w:hAnsi="Times New Roman" w:cs="Times New Roman"/>
          <w:lang w:eastAsia="ru-RU"/>
        </w:rPr>
        <w:t xml:space="preserve">января 2014 г. N 19-п, </w:t>
      </w:r>
      <w:r w:rsidR="006F2462">
        <w:rPr>
          <w:rFonts w:ascii="Times New Roman" w:eastAsiaTheme="minorEastAsia" w:hAnsi="Times New Roman" w:cs="Times New Roman"/>
          <w:lang w:eastAsia="ru-RU"/>
        </w:rPr>
        <w:t xml:space="preserve">управлением </w:t>
      </w:r>
      <w:r w:rsidRPr="006F2462">
        <w:rPr>
          <w:rFonts w:ascii="Times New Roman" w:eastAsiaTheme="minorEastAsia" w:hAnsi="Times New Roman" w:cs="Times New Roman"/>
          <w:lang w:eastAsia="ru-RU"/>
        </w:rPr>
        <w:t>труда и социальной</w:t>
      </w:r>
      <w:r w:rsidR="006F2462">
        <w:rPr>
          <w:rFonts w:ascii="Times New Roman" w:eastAsiaTheme="minorEastAsia" w:hAnsi="Times New Roman" w:cs="Times New Roman"/>
          <w:lang w:eastAsia="ru-RU"/>
        </w:rPr>
        <w:t xml:space="preserve"> </w:t>
      </w:r>
      <w:r w:rsidRPr="006F2462">
        <w:rPr>
          <w:rFonts w:ascii="Times New Roman" w:eastAsiaTheme="minorEastAsia" w:hAnsi="Times New Roman" w:cs="Times New Roman"/>
          <w:lang w:eastAsia="ru-RU"/>
        </w:rPr>
        <w:t>защиты населения</w:t>
      </w:r>
      <w:r w:rsidR="006F2462">
        <w:rPr>
          <w:rFonts w:ascii="Times New Roman" w:eastAsiaTheme="minorEastAsia" w:hAnsi="Times New Roman" w:cs="Times New Roman"/>
          <w:lang w:eastAsia="ru-RU"/>
        </w:rPr>
        <w:t xml:space="preserve"> администрации Туркменского муниципального округа Ставропольского края </w:t>
      </w:r>
      <w:r w:rsidRPr="006F2462">
        <w:rPr>
          <w:rFonts w:ascii="Times New Roman" w:eastAsiaTheme="minorEastAsia" w:hAnsi="Times New Roman" w:cs="Times New Roman"/>
          <w:lang w:eastAsia="ru-RU"/>
        </w:rPr>
        <w:t>принято  решение о проведении проверки достоверности сведений, содержащихся</w:t>
      </w:r>
      <w:r w:rsidR="006F2462">
        <w:rPr>
          <w:rFonts w:ascii="Times New Roman" w:eastAsiaTheme="minorEastAsia" w:hAnsi="Times New Roman" w:cs="Times New Roman"/>
          <w:lang w:eastAsia="ru-RU"/>
        </w:rPr>
        <w:t xml:space="preserve"> </w:t>
      </w:r>
      <w:r w:rsidRPr="006F2462">
        <w:rPr>
          <w:rFonts w:ascii="Times New Roman" w:eastAsiaTheme="minorEastAsia" w:hAnsi="Times New Roman" w:cs="Times New Roman"/>
          <w:lang w:eastAsia="ru-RU"/>
        </w:rPr>
        <w:t>в  заявлении  и  представленных Вами</w:t>
      </w:r>
      <w:proofErr w:type="gramEnd"/>
      <w:r w:rsidRPr="006F2462">
        <w:rPr>
          <w:rFonts w:ascii="Times New Roman" w:eastAsiaTheme="minorEastAsia" w:hAnsi="Times New Roman" w:cs="Times New Roman"/>
          <w:lang w:eastAsia="ru-RU"/>
        </w:rPr>
        <w:t xml:space="preserve"> </w:t>
      </w:r>
      <w:proofErr w:type="gramStart"/>
      <w:r w:rsidRPr="006F2462">
        <w:rPr>
          <w:rFonts w:ascii="Times New Roman" w:eastAsiaTheme="minorEastAsia" w:hAnsi="Times New Roman" w:cs="Times New Roman"/>
          <w:lang w:eastAsia="ru-RU"/>
        </w:rPr>
        <w:t>документах</w:t>
      </w:r>
      <w:proofErr w:type="gramEnd"/>
      <w:r w:rsidRPr="006F2462">
        <w:rPr>
          <w:rFonts w:ascii="Times New Roman" w:eastAsiaTheme="minorEastAsia" w:hAnsi="Times New Roman" w:cs="Times New Roman"/>
          <w:lang w:eastAsia="ru-RU"/>
        </w:rPr>
        <w:t xml:space="preserve">, предусмотренных </w:t>
      </w:r>
      <w:hyperlink r:id="rId20" w:history="1">
        <w:r w:rsidRPr="006F2462">
          <w:rPr>
            <w:rFonts w:ascii="Times New Roman" w:eastAsiaTheme="minorEastAsia" w:hAnsi="Times New Roman" w:cs="Times New Roman"/>
            <w:lang w:eastAsia="ru-RU"/>
          </w:rPr>
          <w:t>пунктом 17</w:t>
        </w:r>
      </w:hyperlink>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 xml:space="preserve">Порядка, и в соответствии </w:t>
      </w:r>
      <w:proofErr w:type="gramStart"/>
      <w:r w:rsidRPr="006F2462">
        <w:rPr>
          <w:rFonts w:ascii="Times New Roman" w:eastAsiaTheme="minorEastAsia" w:hAnsi="Times New Roman" w:cs="Times New Roman"/>
          <w:lang w:eastAsia="ru-RU"/>
        </w:rPr>
        <w:t>с</w:t>
      </w:r>
      <w:proofErr w:type="gramEnd"/>
      <w:r w:rsidRPr="006F2462">
        <w:rPr>
          <w:rFonts w:ascii="Times New Roman" w:eastAsiaTheme="minorEastAsia" w:hAnsi="Times New Roman" w:cs="Times New Roman"/>
          <w:lang w:eastAsia="ru-RU"/>
        </w:rPr>
        <w:t xml:space="preserve"> _______________________________________________</w:t>
      </w:r>
      <w:r w:rsidR="006F2462">
        <w:rPr>
          <w:rFonts w:ascii="Times New Roman" w:eastAsiaTheme="minorEastAsia" w:hAnsi="Times New Roman" w:cs="Times New Roman"/>
          <w:lang w:eastAsia="ru-RU"/>
        </w:rPr>
        <w:t>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__________________________________________________________________________</w:t>
      </w:r>
      <w:r w:rsidR="006F2462">
        <w:rPr>
          <w:rFonts w:ascii="Times New Roman" w:eastAsiaTheme="minorEastAsia" w:hAnsi="Times New Roman" w:cs="Times New Roman"/>
          <w:lang w:eastAsia="ru-RU"/>
        </w:rPr>
        <w:t>____</w:t>
      </w:r>
      <w:r w:rsidRPr="006F2462">
        <w:rPr>
          <w:rFonts w:ascii="Times New Roman" w:eastAsiaTheme="minorEastAsia" w:hAnsi="Times New Roman" w:cs="Times New Roman"/>
          <w:lang w:eastAsia="ru-RU"/>
        </w:rPr>
        <w:t>.</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 xml:space="preserve">        </w:t>
      </w:r>
      <w:r w:rsidR="006F2462">
        <w:rPr>
          <w:rFonts w:ascii="Times New Roman" w:eastAsiaTheme="minorEastAsia" w:hAnsi="Times New Roman" w:cs="Times New Roman"/>
          <w:lang w:eastAsia="ru-RU"/>
        </w:rPr>
        <w:t xml:space="preserve">             </w:t>
      </w:r>
      <w:r w:rsidRPr="006F2462">
        <w:rPr>
          <w:rFonts w:ascii="Times New Roman" w:eastAsiaTheme="minorEastAsia" w:hAnsi="Times New Roman" w:cs="Times New Roman"/>
          <w:lang w:eastAsia="ru-RU"/>
        </w:rPr>
        <w:t xml:space="preserve">    </w:t>
      </w:r>
      <w:proofErr w:type="gramStart"/>
      <w:r w:rsidRPr="006F2462">
        <w:rPr>
          <w:rFonts w:ascii="Times New Roman" w:eastAsiaTheme="minorEastAsia" w:hAnsi="Times New Roman" w:cs="Times New Roman"/>
          <w:lang w:eastAsia="ru-RU"/>
        </w:rPr>
        <w:t>(указать причину возникновения решения о проведении</w:t>
      </w:r>
      <w:proofErr w:type="gramEnd"/>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 xml:space="preserve">             </w:t>
      </w:r>
      <w:r w:rsidR="006F2462">
        <w:rPr>
          <w:rFonts w:ascii="Times New Roman" w:eastAsiaTheme="minorEastAsia" w:hAnsi="Times New Roman" w:cs="Times New Roman"/>
          <w:lang w:eastAsia="ru-RU"/>
        </w:rPr>
        <w:t xml:space="preserve">                     </w:t>
      </w:r>
      <w:r w:rsidRPr="006F2462">
        <w:rPr>
          <w:rFonts w:ascii="Times New Roman" w:eastAsiaTheme="minorEastAsia" w:hAnsi="Times New Roman" w:cs="Times New Roman"/>
          <w:lang w:eastAsia="ru-RU"/>
        </w:rPr>
        <w:t xml:space="preserve">             дополнительной проверки)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Руководитель                      подпись               расшифровка подписи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 xml:space="preserve">    Исполнитель: Фамилия, инициалы</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F2462">
        <w:rPr>
          <w:rFonts w:ascii="Times New Roman" w:eastAsiaTheme="minorEastAsia" w:hAnsi="Times New Roman" w:cs="Times New Roman"/>
          <w:lang w:eastAsia="ru-RU"/>
        </w:rPr>
        <w:t xml:space="preserve">    тел. 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0341" w:rsidRPr="003B73BE" w:rsidRDefault="00B90341" w:rsidP="00B90341">
      <w:pPr>
        <w:widowControl w:val="0"/>
        <w:tabs>
          <w:tab w:val="left" w:pos="3885"/>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w:t>
      </w:r>
    </w:p>
    <w:p w:rsidR="00B90341" w:rsidRDefault="00B90341"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90341" w:rsidRDefault="00B90341"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D5A37" w:rsidRDefault="002D5A37" w:rsidP="002D5A37">
      <w:pPr>
        <w:autoSpaceDE w:val="0"/>
        <w:autoSpaceDN w:val="0"/>
        <w:adjustRightInd w:val="0"/>
        <w:spacing w:after="0" w:line="240" w:lineRule="exact"/>
        <w:ind w:left="4962"/>
        <w:jc w:val="center"/>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7</w:t>
      </w:r>
    </w:p>
    <w:p w:rsidR="002D5A37" w:rsidRDefault="002D5A37" w:rsidP="002D5A37">
      <w:pPr>
        <w:autoSpaceDE w:val="0"/>
        <w:autoSpaceDN w:val="0"/>
        <w:adjustRightInd w:val="0"/>
        <w:spacing w:after="0" w:line="240" w:lineRule="exact"/>
        <w:ind w:left="4060"/>
        <w:jc w:val="both"/>
        <w:outlineLvl w:val="0"/>
        <w:rPr>
          <w:rFonts w:ascii="Times New Roman" w:eastAsiaTheme="minorEastAsia" w:hAnsi="Times New Roman" w:cs="Times New Roman"/>
          <w:sz w:val="24"/>
          <w:szCs w:val="24"/>
          <w:lang w:eastAsia="ru-RU"/>
        </w:rPr>
      </w:pPr>
    </w:p>
    <w:p w:rsidR="002D5A37" w:rsidRDefault="002D5A37" w:rsidP="002D5A37">
      <w:pPr>
        <w:autoSpaceDE w:val="0"/>
        <w:autoSpaceDN w:val="0"/>
        <w:adjustRightInd w:val="0"/>
        <w:spacing w:after="0" w:line="240" w:lineRule="exact"/>
        <w:ind w:left="4962"/>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к административному регламенту </w:t>
      </w:r>
      <w:r>
        <w:rPr>
          <w:rFonts w:ascii="Times New Roman" w:eastAsiaTheme="minorEastAsia" w:hAnsi="Times New Roman" w:cs="Times New Roman"/>
          <w:sz w:val="24"/>
          <w:szCs w:val="24"/>
          <w:lang w:eastAsia="ru-RU"/>
        </w:rPr>
        <w:t>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w:t>
      </w:r>
    </w:p>
    <w:p w:rsidR="003B73BE" w:rsidRPr="006F2462" w:rsidRDefault="006F246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Courier New" w:eastAsiaTheme="minorEastAsia" w:hAnsi="Courier New" w:cs="Courier New"/>
          <w:sz w:val="20"/>
          <w:szCs w:val="20"/>
          <w:lang w:eastAsia="ru-RU"/>
        </w:rPr>
        <w:t xml:space="preserve">                                                                 </w:t>
      </w:r>
      <w:r w:rsidR="003B73BE" w:rsidRPr="003B73BE">
        <w:rPr>
          <w:rFonts w:ascii="Courier New" w:eastAsiaTheme="minorEastAsia" w:hAnsi="Courier New" w:cs="Courier New"/>
          <w:sz w:val="20"/>
          <w:szCs w:val="20"/>
          <w:lang w:eastAsia="ru-RU"/>
        </w:rPr>
        <w:t xml:space="preserve"> </w:t>
      </w:r>
      <w:r w:rsidR="003B73BE" w:rsidRPr="006F2462">
        <w:rPr>
          <w:rFonts w:ascii="Times New Roman" w:eastAsiaTheme="minorEastAsia" w:hAnsi="Times New Roman" w:cs="Times New Roman"/>
          <w:sz w:val="24"/>
          <w:szCs w:val="24"/>
          <w:lang w:eastAsia="ru-RU"/>
        </w:rPr>
        <w:t>Форма</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82E69" w:rsidRPr="006F2462" w:rsidRDefault="00A82E69" w:rsidP="00A82E6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Управление труда и социальной защиты населения администрации Туркменского муниципального округа Ставропольского края</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82E69" w:rsidRPr="006F2462" w:rsidRDefault="00A82E69"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 w:name="Par1302"/>
      <w:bookmarkEnd w:id="7"/>
      <w:r w:rsidRPr="006F2462">
        <w:rPr>
          <w:rFonts w:ascii="Times New Roman" w:eastAsiaTheme="minorEastAsia" w:hAnsi="Times New Roman" w:cs="Times New Roman"/>
          <w:sz w:val="24"/>
          <w:szCs w:val="24"/>
          <w:lang w:eastAsia="ru-RU"/>
        </w:rPr>
        <w:t>РЕШЕНИЕ</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N _____ от __ _________ 20__ г.</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о назначении государственной социальной помощи</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на основании социального контракта в соответствии с Законом</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Ставропольского края от 19 ноября 2007 г. N 56-кз</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"О государственной социальной помощи населению</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в Ставропольском крае"</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Заявка на государственную социальную помощь</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N ______ от __ ________ 20__ г.</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(дата обращения __ _________ 20__ г.)</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НАЗНАЧИТЬ</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Фамилия, имя, отчество (при наличии) ______________________________________</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Адрес места жительства (месту пребывания) _________________________________</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Списки (кредитная организация) ______________, лицевой счет _______________</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Количество членов семьи: __________, среднедушевой доход семьи: ___________</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Период: ____________________, прожиточный минимум: ________________________</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3798"/>
        <w:gridCol w:w="1978"/>
        <w:gridCol w:w="1704"/>
        <w:gridCol w:w="1560"/>
      </w:tblGrid>
      <w:tr w:rsidR="003B73BE" w:rsidRPr="006F2462" w:rsidTr="003B1D1E">
        <w:tc>
          <w:tcPr>
            <w:tcW w:w="3798" w:type="dxa"/>
            <w:tcBorders>
              <w:top w:val="single" w:sz="4" w:space="0" w:color="auto"/>
              <w:left w:val="single" w:sz="4" w:space="0" w:color="auto"/>
              <w:bottom w:val="single" w:sz="4" w:space="0" w:color="auto"/>
              <w:right w:val="single" w:sz="4" w:space="0" w:color="auto"/>
            </w:tcBorders>
            <w:vAlign w:val="center"/>
          </w:tcPr>
          <w:p w:rsidR="003B73BE" w:rsidRPr="006F2462"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Вид государственной социальной помощи</w:t>
            </w:r>
          </w:p>
        </w:tc>
        <w:tc>
          <w:tcPr>
            <w:tcW w:w="1978" w:type="dxa"/>
            <w:tcBorders>
              <w:top w:val="single" w:sz="4" w:space="0" w:color="auto"/>
              <w:left w:val="single" w:sz="4" w:space="0" w:color="auto"/>
              <w:bottom w:val="single" w:sz="4" w:space="0" w:color="auto"/>
              <w:right w:val="single" w:sz="4" w:space="0" w:color="auto"/>
            </w:tcBorders>
            <w:vAlign w:val="center"/>
          </w:tcPr>
          <w:p w:rsidR="003B73BE" w:rsidRPr="006F2462"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Начало выплаты</w:t>
            </w:r>
          </w:p>
        </w:tc>
        <w:tc>
          <w:tcPr>
            <w:tcW w:w="1704" w:type="dxa"/>
            <w:tcBorders>
              <w:top w:val="single" w:sz="4" w:space="0" w:color="auto"/>
              <w:left w:val="single" w:sz="4" w:space="0" w:color="auto"/>
              <w:bottom w:val="single" w:sz="4" w:space="0" w:color="auto"/>
              <w:right w:val="single" w:sz="4" w:space="0" w:color="auto"/>
            </w:tcBorders>
            <w:vAlign w:val="center"/>
          </w:tcPr>
          <w:p w:rsidR="003B73BE" w:rsidRPr="006F2462"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Окончание выплаты</w:t>
            </w:r>
          </w:p>
        </w:tc>
        <w:tc>
          <w:tcPr>
            <w:tcW w:w="1560" w:type="dxa"/>
            <w:tcBorders>
              <w:top w:val="single" w:sz="4" w:space="0" w:color="auto"/>
              <w:left w:val="single" w:sz="4" w:space="0" w:color="auto"/>
              <w:bottom w:val="single" w:sz="4" w:space="0" w:color="auto"/>
              <w:right w:val="single" w:sz="4" w:space="0" w:color="auto"/>
            </w:tcBorders>
            <w:vAlign w:val="center"/>
          </w:tcPr>
          <w:p w:rsidR="003B73BE" w:rsidRPr="006F2462" w:rsidRDefault="003B73BE" w:rsidP="003B73B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Сумма за месяц</w:t>
            </w:r>
          </w:p>
        </w:tc>
      </w:tr>
      <w:tr w:rsidR="003B73BE" w:rsidRPr="006F2462" w:rsidTr="003B1D1E">
        <w:tc>
          <w:tcPr>
            <w:tcW w:w="3798" w:type="dxa"/>
            <w:tcBorders>
              <w:top w:val="single" w:sz="4" w:space="0" w:color="auto"/>
              <w:left w:val="single" w:sz="4" w:space="0" w:color="auto"/>
              <w:bottom w:val="single" w:sz="4" w:space="0" w:color="auto"/>
              <w:right w:val="single" w:sz="4" w:space="0" w:color="auto"/>
            </w:tcBorders>
            <w:vAlign w:val="center"/>
          </w:tcPr>
          <w:p w:rsidR="003B73BE" w:rsidRPr="006F2462"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78" w:type="dxa"/>
            <w:tcBorders>
              <w:top w:val="single" w:sz="4" w:space="0" w:color="auto"/>
              <w:left w:val="single" w:sz="4" w:space="0" w:color="auto"/>
              <w:bottom w:val="single" w:sz="4" w:space="0" w:color="auto"/>
              <w:right w:val="single" w:sz="4" w:space="0" w:color="auto"/>
            </w:tcBorders>
            <w:vAlign w:val="center"/>
          </w:tcPr>
          <w:p w:rsidR="003B73BE" w:rsidRPr="006F2462"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vAlign w:val="center"/>
          </w:tcPr>
          <w:p w:rsidR="003B73BE" w:rsidRPr="006F2462"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3B73BE" w:rsidRPr="006F2462" w:rsidRDefault="003B73BE" w:rsidP="003B73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Расчет произвел                     подпись             расшифровка подписи</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Расчет проверил                     подпись             расшифровка подписи</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Руководитель                        подпись             расшифровка подписи</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М.П.</w:t>
      </w: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0341" w:rsidRPr="003B73BE" w:rsidRDefault="00B90341" w:rsidP="00B90341">
      <w:pPr>
        <w:widowControl w:val="0"/>
        <w:tabs>
          <w:tab w:val="left" w:pos="9356"/>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w:t>
      </w:r>
    </w:p>
    <w:p w:rsidR="00B90341" w:rsidRDefault="00B90341"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73BE" w:rsidRPr="003B73BE" w:rsidRDefault="003B73BE" w:rsidP="00B9034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2D5A37">
      <w:pPr>
        <w:autoSpaceDE w:val="0"/>
        <w:autoSpaceDN w:val="0"/>
        <w:adjustRightInd w:val="0"/>
        <w:spacing w:after="0" w:line="240" w:lineRule="exact"/>
        <w:ind w:left="4962"/>
        <w:jc w:val="center"/>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8</w:t>
      </w:r>
    </w:p>
    <w:p w:rsidR="002D5A37" w:rsidRDefault="002D5A37" w:rsidP="002D5A37">
      <w:pPr>
        <w:autoSpaceDE w:val="0"/>
        <w:autoSpaceDN w:val="0"/>
        <w:adjustRightInd w:val="0"/>
        <w:spacing w:after="0" w:line="240" w:lineRule="exact"/>
        <w:ind w:left="4060"/>
        <w:jc w:val="both"/>
        <w:outlineLvl w:val="0"/>
        <w:rPr>
          <w:rFonts w:ascii="Times New Roman" w:eastAsiaTheme="minorEastAsia" w:hAnsi="Times New Roman" w:cs="Times New Roman"/>
          <w:sz w:val="24"/>
          <w:szCs w:val="24"/>
          <w:lang w:eastAsia="ru-RU"/>
        </w:rPr>
      </w:pPr>
    </w:p>
    <w:p w:rsidR="002D5A37" w:rsidRDefault="002D5A37" w:rsidP="002D5A37">
      <w:pPr>
        <w:autoSpaceDE w:val="0"/>
        <w:autoSpaceDN w:val="0"/>
        <w:adjustRightInd w:val="0"/>
        <w:spacing w:after="0" w:line="240" w:lineRule="exact"/>
        <w:ind w:left="4962"/>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к административному регламенту </w:t>
      </w:r>
      <w:r>
        <w:rPr>
          <w:rFonts w:ascii="Times New Roman" w:eastAsiaTheme="minorEastAsia" w:hAnsi="Times New Roman" w:cs="Times New Roman"/>
          <w:sz w:val="24"/>
          <w:szCs w:val="24"/>
          <w:lang w:eastAsia="ru-RU"/>
        </w:rPr>
        <w:t>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Default="006F246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Pr="006F2462" w:rsidRDefault="006F246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 xml:space="preserve">       Форма</w:t>
      </w: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82E69" w:rsidRPr="006F2462" w:rsidRDefault="00A82E69"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Управление труда и социальной защиты населения администрации Туркменского муниципального округа Ставропольского края</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82E69" w:rsidRPr="006F2462" w:rsidRDefault="00A82E69"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 w:name="Par1355"/>
      <w:bookmarkEnd w:id="8"/>
      <w:r w:rsidRPr="006F2462">
        <w:rPr>
          <w:rFonts w:ascii="Times New Roman" w:eastAsiaTheme="minorEastAsia" w:hAnsi="Times New Roman" w:cs="Times New Roman"/>
          <w:sz w:val="24"/>
          <w:szCs w:val="24"/>
          <w:lang w:eastAsia="ru-RU"/>
        </w:rPr>
        <w:t>РЕШЕНИЕ</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N ______ от __ __________ 20__ г.</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об отказе в назначении государственной социальной помощи</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на основании социального контракта в соответствии с Законом</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Ставропольского края от 19 ноября 2007 г. N 56-кз</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"О государственной социальной помощи населению</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в Ставропольском крае"</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Заявка на государственную социальную помощь</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N _____ от __ ________ 20__ г.</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(дата обращения __ __________ 20__ г.)</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В назначении государственной социальной помощи на основании </w:t>
      </w:r>
      <w:proofErr w:type="gramStart"/>
      <w:r w:rsidRPr="006F2462">
        <w:rPr>
          <w:rFonts w:ascii="Times New Roman" w:eastAsiaTheme="minorEastAsia" w:hAnsi="Times New Roman" w:cs="Times New Roman"/>
          <w:sz w:val="24"/>
          <w:szCs w:val="24"/>
          <w:lang w:eastAsia="ru-RU"/>
        </w:rPr>
        <w:t>социального</w:t>
      </w:r>
      <w:proofErr w:type="gramEnd"/>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контракта</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ОТКАЗАТЬ</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Фамилия, имя, отчество (при наличии) __________________________________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Адрес места жительства (месту пребывания) _____________________________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Причина: ______________________________________________________________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_______________________________________________________________________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Руководитель                     подпись                расшифровка подписи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М.П.</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0341" w:rsidRPr="003B73BE" w:rsidRDefault="00B90341" w:rsidP="00B90341">
      <w:pPr>
        <w:widowControl w:val="0"/>
        <w:tabs>
          <w:tab w:val="left" w:pos="3885"/>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_______________________________</w:t>
      </w:r>
    </w:p>
    <w:p w:rsidR="00B90341" w:rsidRDefault="00B90341" w:rsidP="00B9034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B73BE" w:rsidRPr="003B73BE" w:rsidRDefault="003B73BE" w:rsidP="00B90341">
      <w:pPr>
        <w:widowControl w:val="0"/>
        <w:tabs>
          <w:tab w:val="left" w:pos="417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06771" w:rsidRDefault="00606771"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06771" w:rsidRDefault="00606771"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06771" w:rsidRDefault="00606771"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06771" w:rsidRDefault="00606771"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5A37" w:rsidRDefault="002D5A37" w:rsidP="002D5A37">
      <w:pPr>
        <w:autoSpaceDE w:val="0"/>
        <w:autoSpaceDN w:val="0"/>
        <w:adjustRightInd w:val="0"/>
        <w:spacing w:after="0" w:line="240" w:lineRule="exact"/>
        <w:ind w:left="4962"/>
        <w:jc w:val="center"/>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9</w:t>
      </w:r>
    </w:p>
    <w:p w:rsidR="002D5A37" w:rsidRDefault="002D5A37" w:rsidP="002D5A37">
      <w:pPr>
        <w:autoSpaceDE w:val="0"/>
        <w:autoSpaceDN w:val="0"/>
        <w:adjustRightInd w:val="0"/>
        <w:spacing w:after="0" w:line="240" w:lineRule="exact"/>
        <w:ind w:left="4962"/>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к административному регламенту </w:t>
      </w:r>
      <w:r>
        <w:rPr>
          <w:rFonts w:ascii="Times New Roman" w:eastAsiaTheme="minorEastAsia" w:hAnsi="Times New Roman" w:cs="Times New Roman"/>
          <w:sz w:val="24"/>
          <w:szCs w:val="24"/>
          <w:lang w:eastAsia="ru-RU"/>
        </w:rPr>
        <w:t>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B73BE">
        <w:rPr>
          <w:rFonts w:ascii="Courier New" w:eastAsiaTheme="minorEastAsia" w:hAnsi="Courier New" w:cs="Courier New"/>
          <w:sz w:val="20"/>
          <w:szCs w:val="20"/>
          <w:lang w:eastAsia="ru-RU"/>
        </w:rPr>
        <w:t xml:space="preserve">                                                                      Форма</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82E69" w:rsidRPr="006F2462" w:rsidRDefault="00A82E69"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Управление труда и социальной защиты населения администрации Туркменского муниципального округа Ставропольского края</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82E69" w:rsidRPr="006F2462" w:rsidRDefault="00A82E69"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9" w:name="Par1398"/>
      <w:bookmarkEnd w:id="9"/>
      <w:r w:rsidRPr="006F2462">
        <w:rPr>
          <w:rFonts w:ascii="Times New Roman" w:eastAsiaTheme="minorEastAsia" w:hAnsi="Times New Roman" w:cs="Times New Roman"/>
          <w:sz w:val="24"/>
          <w:szCs w:val="24"/>
          <w:lang w:eastAsia="ru-RU"/>
        </w:rPr>
        <w:t>УВЕДОМЛЕНИЕ</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о назначении государственной социальной помощи</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на основании социального контракта</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Уважаема</w:t>
      </w:r>
      <w:proofErr w:type="gramStart"/>
      <w:r w:rsidRPr="006F2462">
        <w:rPr>
          <w:rFonts w:ascii="Times New Roman" w:eastAsiaTheme="minorEastAsia" w:hAnsi="Times New Roman" w:cs="Times New Roman"/>
          <w:sz w:val="24"/>
          <w:szCs w:val="24"/>
          <w:lang w:eastAsia="ru-RU"/>
        </w:rPr>
        <w:t>я(</w:t>
      </w:r>
      <w:proofErr w:type="spellStart"/>
      <w:proofErr w:type="gramEnd"/>
      <w:r w:rsidRPr="006F2462">
        <w:rPr>
          <w:rFonts w:ascii="Times New Roman" w:eastAsiaTheme="minorEastAsia" w:hAnsi="Times New Roman" w:cs="Times New Roman"/>
          <w:sz w:val="24"/>
          <w:szCs w:val="24"/>
          <w:lang w:eastAsia="ru-RU"/>
        </w:rPr>
        <w:t>ый</w:t>
      </w:r>
      <w:proofErr w:type="spellEnd"/>
      <w:r w:rsidRPr="006F2462">
        <w:rPr>
          <w:rFonts w:ascii="Times New Roman" w:eastAsiaTheme="minorEastAsia" w:hAnsi="Times New Roman" w:cs="Times New Roman"/>
          <w:sz w:val="24"/>
          <w:szCs w:val="24"/>
          <w:lang w:eastAsia="ru-RU"/>
        </w:rPr>
        <w:t>) ________________________________________________________!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 xml:space="preserve">  фамилия, имя, отчество (при наличии)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Уведомляем  Вас  о  назначении Вам государственной социальной помощи на</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основании социального контракта в виде ежемесячной (единовременной) выплаты</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в  размере __________ рублей на период с ___________ 20_</w:t>
      </w:r>
      <w:r w:rsidR="006F2462">
        <w:rPr>
          <w:rFonts w:ascii="Times New Roman" w:eastAsiaTheme="minorEastAsia" w:hAnsi="Times New Roman" w:cs="Times New Roman"/>
          <w:sz w:val="24"/>
          <w:szCs w:val="24"/>
          <w:lang w:eastAsia="ru-RU"/>
        </w:rPr>
        <w:t>_ г. по ___________</w:t>
      </w:r>
      <w:r w:rsidRPr="006F2462">
        <w:rPr>
          <w:rFonts w:ascii="Times New Roman" w:eastAsiaTheme="minorEastAsia" w:hAnsi="Times New Roman" w:cs="Times New Roman"/>
          <w:sz w:val="24"/>
          <w:szCs w:val="24"/>
          <w:lang w:eastAsia="ru-RU"/>
        </w:rPr>
        <w:t>20__ г.</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Вам необходимо до ___________ 20__ г. явится в </w:t>
      </w:r>
      <w:r w:rsidR="006F2462">
        <w:rPr>
          <w:rFonts w:ascii="Times New Roman" w:eastAsiaTheme="minorEastAsia" w:hAnsi="Times New Roman" w:cs="Times New Roman"/>
          <w:sz w:val="24"/>
          <w:szCs w:val="24"/>
          <w:lang w:eastAsia="ru-RU"/>
        </w:rPr>
        <w:t>управление</w:t>
      </w:r>
      <w:r w:rsidRPr="006F2462">
        <w:rPr>
          <w:rFonts w:ascii="Times New Roman" w:eastAsiaTheme="minorEastAsia" w:hAnsi="Times New Roman" w:cs="Times New Roman"/>
          <w:sz w:val="24"/>
          <w:szCs w:val="24"/>
          <w:lang w:eastAsia="ru-RU"/>
        </w:rPr>
        <w:t xml:space="preserve"> труда и социальной</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защиты населения для подписания социального контракта.</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Руководитель                    подпись                 расшифровка подписи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Исполнитель: фамилия, инициалы</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тел. 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3B73BE" w:rsidRDefault="00B90341" w:rsidP="00B90341">
      <w:pPr>
        <w:widowControl w:val="0"/>
        <w:tabs>
          <w:tab w:val="left" w:pos="3885"/>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_______________________________</w:t>
      </w: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06771" w:rsidRDefault="00606771"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3B73B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F3A25" w:rsidRDefault="00FF3A25" w:rsidP="00FF3A25">
      <w:pPr>
        <w:autoSpaceDE w:val="0"/>
        <w:autoSpaceDN w:val="0"/>
        <w:adjustRightInd w:val="0"/>
        <w:spacing w:after="0" w:line="240" w:lineRule="exact"/>
        <w:ind w:left="4962"/>
        <w:jc w:val="center"/>
        <w:outlineLvl w:val="0"/>
        <w:rPr>
          <w:rFonts w:ascii="Times New Roman" w:eastAsiaTheme="minorEastAsia" w:hAnsi="Times New Roman" w:cs="Times New Roman"/>
          <w:sz w:val="24"/>
          <w:szCs w:val="24"/>
          <w:lang w:eastAsia="ru-RU"/>
        </w:rPr>
      </w:pPr>
      <w:bookmarkStart w:id="10" w:name="_GoBack"/>
      <w:bookmarkEnd w:id="10"/>
      <w:r>
        <w:rPr>
          <w:rFonts w:ascii="Times New Roman" w:eastAsiaTheme="minorEastAsia" w:hAnsi="Times New Roman" w:cs="Times New Roman"/>
          <w:sz w:val="24"/>
          <w:szCs w:val="24"/>
          <w:lang w:eastAsia="ru-RU"/>
        </w:rPr>
        <w:lastRenderedPageBreak/>
        <w:t>Приложение 10</w:t>
      </w:r>
    </w:p>
    <w:p w:rsidR="00FF3A25" w:rsidRDefault="00FF3A25" w:rsidP="00FF3A25">
      <w:pPr>
        <w:autoSpaceDE w:val="0"/>
        <w:autoSpaceDN w:val="0"/>
        <w:adjustRightInd w:val="0"/>
        <w:spacing w:after="0" w:line="240" w:lineRule="exact"/>
        <w:ind w:left="4060"/>
        <w:jc w:val="both"/>
        <w:outlineLvl w:val="0"/>
        <w:rPr>
          <w:rFonts w:ascii="Times New Roman" w:eastAsiaTheme="minorEastAsia" w:hAnsi="Times New Roman" w:cs="Times New Roman"/>
          <w:sz w:val="24"/>
          <w:szCs w:val="24"/>
          <w:lang w:eastAsia="ru-RU"/>
        </w:rPr>
      </w:pPr>
    </w:p>
    <w:p w:rsidR="00FF3A25" w:rsidRDefault="00FF3A25" w:rsidP="00FF3A25">
      <w:pPr>
        <w:autoSpaceDE w:val="0"/>
        <w:autoSpaceDN w:val="0"/>
        <w:adjustRightInd w:val="0"/>
        <w:spacing w:after="0" w:line="240" w:lineRule="exact"/>
        <w:ind w:left="4962"/>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 xml:space="preserve">к административному регламенту </w:t>
      </w:r>
      <w:r>
        <w:rPr>
          <w:rFonts w:ascii="Times New Roman" w:eastAsiaTheme="minorEastAsia" w:hAnsi="Times New Roman" w:cs="Times New Roman"/>
          <w:sz w:val="24"/>
          <w:szCs w:val="24"/>
          <w:lang w:eastAsia="ru-RU"/>
        </w:rPr>
        <w:t>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«Назначение и выплата государственной социальной помощи населению Ставропольского края на основании социального контракта»</w:t>
      </w:r>
    </w:p>
    <w:p w:rsidR="003B73BE" w:rsidRDefault="003B73BE"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Pr="003B73BE" w:rsidRDefault="006F2462" w:rsidP="003B73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73BE">
        <w:rPr>
          <w:rFonts w:ascii="Courier New" w:eastAsiaTheme="minorEastAsia" w:hAnsi="Courier New" w:cs="Courier New"/>
          <w:sz w:val="20"/>
          <w:szCs w:val="20"/>
          <w:lang w:eastAsia="ru-RU"/>
        </w:rPr>
        <w:t xml:space="preserve">                                                                      </w:t>
      </w:r>
      <w:r w:rsidRPr="006F2462">
        <w:rPr>
          <w:rFonts w:ascii="Times New Roman" w:eastAsiaTheme="minorEastAsia" w:hAnsi="Times New Roman" w:cs="Times New Roman"/>
          <w:sz w:val="24"/>
          <w:szCs w:val="24"/>
          <w:lang w:eastAsia="ru-RU"/>
        </w:rPr>
        <w:t>Форма</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82E69" w:rsidRPr="006F2462" w:rsidRDefault="00A82E69"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Управление труда и социальной защиты населения администрации Туркменского муниципального округа Ставропольского края</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82E69" w:rsidRPr="006F2462" w:rsidRDefault="00A82E69"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 w:name="Par1436"/>
      <w:bookmarkEnd w:id="11"/>
      <w:r w:rsidRPr="006F2462">
        <w:rPr>
          <w:rFonts w:ascii="Times New Roman" w:eastAsiaTheme="minorEastAsia" w:hAnsi="Times New Roman" w:cs="Times New Roman"/>
          <w:sz w:val="24"/>
          <w:szCs w:val="24"/>
          <w:lang w:eastAsia="ru-RU"/>
        </w:rPr>
        <w:t>УВЕДОМЛЕНИЕ</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об отказе в назначении </w:t>
      </w:r>
      <w:proofErr w:type="gramStart"/>
      <w:r w:rsidRPr="006F2462">
        <w:rPr>
          <w:rFonts w:ascii="Times New Roman" w:eastAsiaTheme="minorEastAsia" w:hAnsi="Times New Roman" w:cs="Times New Roman"/>
          <w:sz w:val="24"/>
          <w:szCs w:val="24"/>
          <w:lang w:eastAsia="ru-RU"/>
        </w:rPr>
        <w:t>государственной</w:t>
      </w:r>
      <w:proofErr w:type="gramEnd"/>
      <w:r w:rsidRPr="006F2462">
        <w:rPr>
          <w:rFonts w:ascii="Times New Roman" w:eastAsiaTheme="minorEastAsia" w:hAnsi="Times New Roman" w:cs="Times New Roman"/>
          <w:sz w:val="24"/>
          <w:szCs w:val="24"/>
          <w:lang w:eastAsia="ru-RU"/>
        </w:rPr>
        <w:t xml:space="preserve"> социальной</w:t>
      </w:r>
    </w:p>
    <w:p w:rsidR="003B73BE" w:rsidRPr="006F2462" w:rsidRDefault="003B73BE" w:rsidP="006F24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помощи на основании социального контракта</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Уважаема</w:t>
      </w:r>
      <w:proofErr w:type="gramStart"/>
      <w:r w:rsidRPr="006F2462">
        <w:rPr>
          <w:rFonts w:ascii="Times New Roman" w:eastAsiaTheme="minorEastAsia" w:hAnsi="Times New Roman" w:cs="Times New Roman"/>
          <w:sz w:val="24"/>
          <w:szCs w:val="24"/>
          <w:lang w:eastAsia="ru-RU"/>
        </w:rPr>
        <w:t>я(</w:t>
      </w:r>
      <w:proofErr w:type="spellStart"/>
      <w:proofErr w:type="gramEnd"/>
      <w:r w:rsidRPr="006F2462">
        <w:rPr>
          <w:rFonts w:ascii="Times New Roman" w:eastAsiaTheme="minorEastAsia" w:hAnsi="Times New Roman" w:cs="Times New Roman"/>
          <w:sz w:val="24"/>
          <w:szCs w:val="24"/>
          <w:lang w:eastAsia="ru-RU"/>
        </w:rPr>
        <w:t>ый</w:t>
      </w:r>
      <w:proofErr w:type="spellEnd"/>
      <w:r w:rsidRPr="006F2462">
        <w:rPr>
          <w:rFonts w:ascii="Times New Roman" w:eastAsiaTheme="minorEastAsia" w:hAnsi="Times New Roman" w:cs="Times New Roman"/>
          <w:sz w:val="24"/>
          <w:szCs w:val="24"/>
          <w:lang w:eastAsia="ru-RU"/>
        </w:rPr>
        <w:t>) ________________________________________________________!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 xml:space="preserve">     фамилия, имя, отчество (при наличии)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Уведомляем Вас об отказе в назначении государственной социальной помощи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на основании социального контракта.</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Причина отказа: _______________________________________________________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__________________________________________________________________________.</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 xml:space="preserve">  указывается причина отказа со ссылкой на </w:t>
      </w:r>
      <w:proofErr w:type="gramStart"/>
      <w:r w:rsidRPr="006F2462">
        <w:rPr>
          <w:rFonts w:ascii="Times New Roman" w:eastAsiaTheme="minorEastAsia" w:hAnsi="Times New Roman" w:cs="Times New Roman"/>
          <w:sz w:val="24"/>
          <w:szCs w:val="24"/>
          <w:lang w:eastAsia="ru-RU"/>
        </w:rPr>
        <w:t>нормативный</w:t>
      </w:r>
      <w:proofErr w:type="gramEnd"/>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w:t>
      </w:r>
      <w:r w:rsidR="006F2462">
        <w:rPr>
          <w:rFonts w:ascii="Times New Roman" w:eastAsiaTheme="minorEastAsia" w:hAnsi="Times New Roman" w:cs="Times New Roman"/>
          <w:sz w:val="24"/>
          <w:szCs w:val="24"/>
          <w:lang w:eastAsia="ru-RU"/>
        </w:rPr>
        <w:t xml:space="preserve">           </w:t>
      </w:r>
      <w:r w:rsidRPr="006F2462">
        <w:rPr>
          <w:rFonts w:ascii="Times New Roman" w:eastAsiaTheme="minorEastAsia" w:hAnsi="Times New Roman" w:cs="Times New Roman"/>
          <w:sz w:val="24"/>
          <w:szCs w:val="24"/>
          <w:lang w:eastAsia="ru-RU"/>
        </w:rPr>
        <w:t xml:space="preserve">     правовой акт (подпункт, пункт, статья, название, дата, номер)</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Отказ  в  назначении  государственной  социальной  помощи  на основании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социального  контракта  Вы можете обжаловать в администрации </w:t>
      </w:r>
      <w:r w:rsidR="006F2462">
        <w:rPr>
          <w:rFonts w:ascii="Times New Roman" w:eastAsiaTheme="minorEastAsia" w:hAnsi="Times New Roman" w:cs="Times New Roman"/>
          <w:sz w:val="24"/>
          <w:szCs w:val="24"/>
          <w:lang w:eastAsia="ru-RU"/>
        </w:rPr>
        <w:t xml:space="preserve">Туркменского </w:t>
      </w:r>
      <w:r w:rsidRPr="006F2462">
        <w:rPr>
          <w:rFonts w:ascii="Times New Roman" w:eastAsiaTheme="minorEastAsia" w:hAnsi="Times New Roman" w:cs="Times New Roman"/>
          <w:sz w:val="24"/>
          <w:szCs w:val="24"/>
          <w:lang w:eastAsia="ru-RU"/>
        </w:rPr>
        <w:t>муниципального округа и (или) в судебном порядке.</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Руководитель                   подпись                  расшифровка подписи</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Исполнитель: фамилия, инициалы</w:t>
      </w:r>
    </w:p>
    <w:p w:rsidR="003B73BE" w:rsidRPr="006F2462"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F2462">
        <w:rPr>
          <w:rFonts w:ascii="Times New Roman" w:eastAsiaTheme="minorEastAsia" w:hAnsi="Times New Roman" w:cs="Times New Roman"/>
          <w:sz w:val="24"/>
          <w:szCs w:val="24"/>
          <w:lang w:eastAsia="ru-RU"/>
        </w:rPr>
        <w:t xml:space="preserve">    тел. ________________</w:t>
      </w:r>
    </w:p>
    <w:p w:rsidR="003B73BE" w:rsidRDefault="003B73BE"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Default="006F2462"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Default="006F2462"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Default="006F2462"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Default="006F2462"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Default="006F2462"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Default="006F2462"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Default="006F2462"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Default="006F2462"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462" w:rsidRPr="006F2462" w:rsidRDefault="006F2462" w:rsidP="006F24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B73BE" w:rsidRPr="006F2462" w:rsidRDefault="003B73BE" w:rsidP="006F2462">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4"/>
          <w:szCs w:val="24"/>
          <w:lang w:eastAsia="ru-RU"/>
        </w:rPr>
      </w:pPr>
    </w:p>
    <w:p w:rsidR="00A819DF" w:rsidRDefault="00A819DF" w:rsidP="007B24A3"/>
    <w:sectPr w:rsidR="00A819DF" w:rsidSect="00E030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D29" w:rsidRDefault="007E6D29" w:rsidP="007B24A3">
      <w:pPr>
        <w:spacing w:after="0" w:line="240" w:lineRule="auto"/>
      </w:pPr>
      <w:r>
        <w:separator/>
      </w:r>
    </w:p>
  </w:endnote>
  <w:endnote w:type="continuationSeparator" w:id="0">
    <w:p w:rsidR="007E6D29" w:rsidRDefault="007E6D29" w:rsidP="007B2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D29" w:rsidRDefault="007E6D29" w:rsidP="007B24A3">
      <w:pPr>
        <w:spacing w:after="0" w:line="240" w:lineRule="auto"/>
      </w:pPr>
      <w:r>
        <w:separator/>
      </w:r>
    </w:p>
  </w:footnote>
  <w:footnote w:type="continuationSeparator" w:id="0">
    <w:p w:rsidR="007E6D29" w:rsidRDefault="007E6D29" w:rsidP="007B24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rsids>
    <w:rsidRoot w:val="00576DE1"/>
    <w:rsid w:val="0006252A"/>
    <w:rsid w:val="0006450F"/>
    <w:rsid w:val="0013643F"/>
    <w:rsid w:val="00183538"/>
    <w:rsid w:val="001D6C37"/>
    <w:rsid w:val="001F7A69"/>
    <w:rsid w:val="00203C0A"/>
    <w:rsid w:val="00203CCA"/>
    <w:rsid w:val="00204774"/>
    <w:rsid w:val="002671D8"/>
    <w:rsid w:val="00271DCE"/>
    <w:rsid w:val="002D5A37"/>
    <w:rsid w:val="0030065B"/>
    <w:rsid w:val="003B1D1E"/>
    <w:rsid w:val="003B73BE"/>
    <w:rsid w:val="004F7EB6"/>
    <w:rsid w:val="005125C2"/>
    <w:rsid w:val="00522957"/>
    <w:rsid w:val="005729E4"/>
    <w:rsid w:val="00576DE1"/>
    <w:rsid w:val="005E0F98"/>
    <w:rsid w:val="00606771"/>
    <w:rsid w:val="00687731"/>
    <w:rsid w:val="00694729"/>
    <w:rsid w:val="0069643D"/>
    <w:rsid w:val="006A5357"/>
    <w:rsid w:val="006D2C16"/>
    <w:rsid w:val="006F2462"/>
    <w:rsid w:val="00705F15"/>
    <w:rsid w:val="007A4838"/>
    <w:rsid w:val="007B24A3"/>
    <w:rsid w:val="007C4988"/>
    <w:rsid w:val="007C6247"/>
    <w:rsid w:val="007E6D29"/>
    <w:rsid w:val="00802573"/>
    <w:rsid w:val="00872064"/>
    <w:rsid w:val="00924AF8"/>
    <w:rsid w:val="00977538"/>
    <w:rsid w:val="00A27855"/>
    <w:rsid w:val="00A819DF"/>
    <w:rsid w:val="00A82E69"/>
    <w:rsid w:val="00A85122"/>
    <w:rsid w:val="00B22047"/>
    <w:rsid w:val="00B90341"/>
    <w:rsid w:val="00C6514B"/>
    <w:rsid w:val="00D70A8E"/>
    <w:rsid w:val="00D74093"/>
    <w:rsid w:val="00D87F6B"/>
    <w:rsid w:val="00D93C9A"/>
    <w:rsid w:val="00D960F6"/>
    <w:rsid w:val="00DA5CC1"/>
    <w:rsid w:val="00DA5D6A"/>
    <w:rsid w:val="00DC2E1C"/>
    <w:rsid w:val="00E030FE"/>
    <w:rsid w:val="00EC4787"/>
    <w:rsid w:val="00F278A1"/>
    <w:rsid w:val="00F32F23"/>
    <w:rsid w:val="00FF3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3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3B73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3BE"/>
    <w:rPr>
      <w:rFonts w:ascii="Tahoma" w:hAnsi="Tahoma" w:cs="Tahoma"/>
      <w:sz w:val="16"/>
      <w:szCs w:val="16"/>
    </w:rPr>
  </w:style>
  <w:style w:type="character" w:styleId="a5">
    <w:name w:val="Hyperlink"/>
    <w:basedOn w:val="a0"/>
    <w:uiPriority w:val="99"/>
    <w:unhideWhenUsed/>
    <w:rsid w:val="001364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3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3B73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3BE"/>
    <w:rPr>
      <w:rFonts w:ascii="Tahoma" w:hAnsi="Tahoma" w:cs="Tahoma"/>
      <w:sz w:val="16"/>
      <w:szCs w:val="16"/>
    </w:rPr>
  </w:style>
  <w:style w:type="character" w:styleId="a5">
    <w:name w:val="Hyperlink"/>
    <w:basedOn w:val="a0"/>
    <w:uiPriority w:val="99"/>
    <w:unhideWhenUsed/>
    <w:rsid w:val="001364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0469350">
      <w:bodyDiv w:val="1"/>
      <w:marLeft w:val="0"/>
      <w:marRight w:val="0"/>
      <w:marTop w:val="0"/>
      <w:marBottom w:val="0"/>
      <w:divBdr>
        <w:top w:val="none" w:sz="0" w:space="0" w:color="auto"/>
        <w:left w:val="none" w:sz="0" w:space="0" w:color="auto"/>
        <w:bottom w:val="none" w:sz="0" w:space="0" w:color="auto"/>
        <w:right w:val="none" w:sz="0" w:space="0" w:color="auto"/>
      </w:divBdr>
    </w:div>
    <w:div w:id="426074708">
      <w:bodyDiv w:val="1"/>
      <w:marLeft w:val="0"/>
      <w:marRight w:val="0"/>
      <w:marTop w:val="0"/>
      <w:marBottom w:val="0"/>
      <w:divBdr>
        <w:top w:val="none" w:sz="0" w:space="0" w:color="auto"/>
        <w:left w:val="none" w:sz="0" w:space="0" w:color="auto"/>
        <w:bottom w:val="none" w:sz="0" w:space="0" w:color="auto"/>
        <w:right w:val="none" w:sz="0" w:space="0" w:color="auto"/>
      </w:divBdr>
    </w:div>
    <w:div w:id="821502323">
      <w:bodyDiv w:val="1"/>
      <w:marLeft w:val="0"/>
      <w:marRight w:val="0"/>
      <w:marTop w:val="0"/>
      <w:marBottom w:val="0"/>
      <w:divBdr>
        <w:top w:val="none" w:sz="0" w:space="0" w:color="auto"/>
        <w:left w:val="none" w:sz="0" w:space="0" w:color="auto"/>
        <w:bottom w:val="none" w:sz="0" w:space="0" w:color="auto"/>
        <w:right w:val="none" w:sz="0" w:space="0" w:color="auto"/>
      </w:divBdr>
    </w:div>
    <w:div w:id="853150312">
      <w:bodyDiv w:val="1"/>
      <w:marLeft w:val="0"/>
      <w:marRight w:val="0"/>
      <w:marTop w:val="0"/>
      <w:marBottom w:val="0"/>
      <w:divBdr>
        <w:top w:val="none" w:sz="0" w:space="0" w:color="auto"/>
        <w:left w:val="none" w:sz="0" w:space="0" w:color="auto"/>
        <w:bottom w:val="none" w:sz="0" w:space="0" w:color="auto"/>
        <w:right w:val="none" w:sz="0" w:space="0" w:color="auto"/>
      </w:divBdr>
    </w:div>
    <w:div w:id="995497492">
      <w:bodyDiv w:val="1"/>
      <w:marLeft w:val="0"/>
      <w:marRight w:val="0"/>
      <w:marTop w:val="0"/>
      <w:marBottom w:val="0"/>
      <w:divBdr>
        <w:top w:val="none" w:sz="0" w:space="0" w:color="auto"/>
        <w:left w:val="none" w:sz="0" w:space="0" w:color="auto"/>
        <w:bottom w:val="none" w:sz="0" w:space="0" w:color="auto"/>
        <w:right w:val="none" w:sz="0" w:space="0" w:color="auto"/>
      </w:divBdr>
    </w:div>
    <w:div w:id="1441028588">
      <w:bodyDiv w:val="1"/>
      <w:marLeft w:val="0"/>
      <w:marRight w:val="0"/>
      <w:marTop w:val="0"/>
      <w:marBottom w:val="0"/>
      <w:divBdr>
        <w:top w:val="none" w:sz="0" w:space="0" w:color="auto"/>
        <w:left w:val="none" w:sz="0" w:space="0" w:color="auto"/>
        <w:bottom w:val="none" w:sz="0" w:space="0" w:color="auto"/>
        <w:right w:val="none" w:sz="0" w:space="0" w:color="auto"/>
      </w:divBdr>
    </w:div>
    <w:div w:id="1700550218">
      <w:bodyDiv w:val="1"/>
      <w:marLeft w:val="0"/>
      <w:marRight w:val="0"/>
      <w:marTop w:val="0"/>
      <w:marBottom w:val="0"/>
      <w:divBdr>
        <w:top w:val="none" w:sz="0" w:space="0" w:color="auto"/>
        <w:left w:val="none" w:sz="0" w:space="0" w:color="auto"/>
        <w:bottom w:val="none" w:sz="0" w:space="0" w:color="auto"/>
        <w:right w:val="none" w:sz="0" w:space="0" w:color="auto"/>
      </w:divBdr>
    </w:div>
    <w:div w:id="2021807054">
      <w:bodyDiv w:val="1"/>
      <w:marLeft w:val="0"/>
      <w:marRight w:val="0"/>
      <w:marTop w:val="0"/>
      <w:marBottom w:val="0"/>
      <w:divBdr>
        <w:top w:val="none" w:sz="0" w:space="0" w:color="auto"/>
        <w:left w:val="none" w:sz="0" w:space="0" w:color="auto"/>
        <w:bottom w:val="none" w:sz="0" w:space="0" w:color="auto"/>
        <w:right w:val="none" w:sz="0" w:space="0" w:color="auto"/>
      </w:divBdr>
    </w:div>
    <w:div w:id="20717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menskiy.ru" TargetMode="External"/><Relationship Id="rId13" Type="http://schemas.openxmlformats.org/officeDocument/2006/relationships/image" Target="media/image5.wmf"/><Relationship Id="rId18" Type="http://schemas.openxmlformats.org/officeDocument/2006/relationships/hyperlink" Target="https://login.consultant.ru/link/?req=doc&amp;base=RLAW077&amp;n=186835&amp;date=26.08.2022&amp;dst=100264&amp;field=13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urkmenskiy.ru" TargetMode="External"/><Relationship Id="rId12" Type="http://schemas.openxmlformats.org/officeDocument/2006/relationships/image" Target="media/image4.wmf"/><Relationship Id="rId17" Type="http://schemas.openxmlformats.org/officeDocument/2006/relationships/hyperlink" Target="https://login.consultant.ru/link/?req=doc&amp;base=RLAW077&amp;n=186835&amp;date=26.08.2022&amp;dst=100319&amp;field=134" TargetMode="External"/><Relationship Id="rId2" Type="http://schemas.openxmlformats.org/officeDocument/2006/relationships/styles" Target="styles.xml"/><Relationship Id="rId16" Type="http://schemas.openxmlformats.org/officeDocument/2006/relationships/hyperlink" Target="https://login.consultant.ru/link/?req=doc&amp;base=RLAW077&amp;n=186835&amp;date=26.08.2022&amp;dst=100264&amp;field=134" TargetMode="External"/><Relationship Id="rId20" Type="http://schemas.openxmlformats.org/officeDocument/2006/relationships/hyperlink" Target="https://login.consultant.ru/link/?req=doc&amp;base=RLAW077&amp;n=186835&amp;date=26.08.2022&amp;dst=100264&amp;fie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login.consultant.ru/link/?req=doc&amp;base=RLAW077&amp;n=186835&amp;date=26.08.2022&amp;dst=100290&amp;field=134" TargetMode="External"/><Relationship Id="rId23"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hyperlink" Target="https://login.consultant.ru/link/?req=doc&amp;base=RLAW077&amp;n=186835&amp;date=26.08.2022&amp;dst=100217&amp;field=134"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s://login.consultant.ru/link/?req=doc&amp;base=RLAW077&amp;n=186835&amp;date=26.08.2022&amp;dst=100264&amp;fie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E0955-11B8-40A3-8B2C-2620051E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68</Pages>
  <Words>24308</Words>
  <Characters>138561</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Ахметжанова ГШ</dc:creator>
  <cp:keywords/>
  <dc:description/>
  <cp:lastModifiedBy>Куняшева</cp:lastModifiedBy>
  <cp:revision>29</cp:revision>
  <cp:lastPrinted>2022-09-15T07:51:00Z</cp:lastPrinted>
  <dcterms:created xsi:type="dcterms:W3CDTF">2022-08-26T11:44:00Z</dcterms:created>
  <dcterms:modified xsi:type="dcterms:W3CDTF">2022-09-20T08:52:00Z</dcterms:modified>
</cp:coreProperties>
</file>