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3" w:rsidRPr="009D4871" w:rsidRDefault="00DB3A23" w:rsidP="00DB3A23">
      <w:pPr>
        <w:jc w:val="center"/>
        <w:rPr>
          <w:b/>
          <w:sz w:val="32"/>
          <w:szCs w:val="32"/>
        </w:rPr>
      </w:pPr>
      <w:bookmarkStart w:id="0" w:name="_Toc441456898"/>
      <w:r w:rsidRPr="009D4871">
        <w:rPr>
          <w:b/>
          <w:sz w:val="32"/>
          <w:szCs w:val="32"/>
        </w:rPr>
        <w:t>ПОСТАНОВЛЕНИЕ</w:t>
      </w:r>
    </w:p>
    <w:p w:rsidR="00DB3A23" w:rsidRPr="009D4871" w:rsidRDefault="00DB3A23" w:rsidP="00DB3A23">
      <w:pPr>
        <w:jc w:val="center"/>
        <w:rPr>
          <w:sz w:val="28"/>
        </w:rPr>
      </w:pPr>
    </w:p>
    <w:p w:rsidR="00DB3A23" w:rsidRPr="009D4871" w:rsidRDefault="00DB3A23" w:rsidP="00DB3A23">
      <w:pPr>
        <w:jc w:val="center"/>
        <w:rPr>
          <w:b/>
          <w:sz w:val="24"/>
          <w:szCs w:val="24"/>
        </w:rPr>
      </w:pPr>
      <w:r w:rsidRPr="009D4871">
        <w:rPr>
          <w:b/>
          <w:sz w:val="24"/>
          <w:szCs w:val="24"/>
        </w:rPr>
        <w:t xml:space="preserve">АДМИНИСТРАЦИИ ТУРКМЕНСКОГО МУНИЦИПАЛЬНОГО </w:t>
      </w:r>
      <w:r>
        <w:rPr>
          <w:b/>
          <w:sz w:val="24"/>
          <w:szCs w:val="24"/>
        </w:rPr>
        <w:t>ОКРУГА</w:t>
      </w:r>
    </w:p>
    <w:p w:rsidR="00DB3A23" w:rsidRDefault="00DB3A23" w:rsidP="00DB3A23">
      <w:pPr>
        <w:jc w:val="center"/>
        <w:rPr>
          <w:bCs/>
          <w:sz w:val="28"/>
        </w:rPr>
      </w:pPr>
      <w:r w:rsidRPr="009D4871">
        <w:rPr>
          <w:b/>
          <w:sz w:val="24"/>
          <w:szCs w:val="24"/>
        </w:rPr>
        <w:t>СТАВРОПОЛЬСКОГО КРАЯ</w:t>
      </w:r>
    </w:p>
    <w:p w:rsidR="00DB3A23" w:rsidRDefault="00DB3A23" w:rsidP="00DB3A23">
      <w:pPr>
        <w:jc w:val="center"/>
        <w:rPr>
          <w:bCs/>
          <w:sz w:val="28"/>
        </w:rPr>
      </w:pPr>
    </w:p>
    <w:p w:rsidR="00DB3A23" w:rsidRPr="009D4871" w:rsidRDefault="00D63756" w:rsidP="00DB3A23">
      <w:pPr>
        <w:tabs>
          <w:tab w:val="center" w:pos="4677"/>
        </w:tabs>
        <w:rPr>
          <w:bCs/>
          <w:sz w:val="28"/>
        </w:rPr>
      </w:pPr>
      <w:proofErr w:type="gramStart"/>
      <w:r>
        <w:rPr>
          <w:bCs/>
          <w:sz w:val="28"/>
        </w:rPr>
        <w:t>14 июля</w:t>
      </w:r>
      <w:r w:rsidR="00DB3A23">
        <w:rPr>
          <w:bCs/>
          <w:sz w:val="28"/>
        </w:rPr>
        <w:t xml:space="preserve"> 2022</w:t>
      </w:r>
      <w:r w:rsidR="00DB3A23" w:rsidRPr="005F236C">
        <w:rPr>
          <w:bCs/>
          <w:sz w:val="28"/>
        </w:rPr>
        <w:t xml:space="preserve"> года    </w:t>
      </w:r>
      <w:r>
        <w:rPr>
          <w:bCs/>
          <w:sz w:val="28"/>
        </w:rPr>
        <w:t xml:space="preserve">            </w:t>
      </w:r>
      <w:r w:rsidR="00DB3A23" w:rsidRPr="005F236C">
        <w:rPr>
          <w:bCs/>
          <w:sz w:val="28"/>
          <w:szCs w:val="28"/>
        </w:rPr>
        <w:t>с. Летняя Ставка</w:t>
      </w:r>
      <w:r w:rsidR="00DB3A23" w:rsidRPr="005F236C">
        <w:rPr>
          <w:bCs/>
          <w:sz w:val="28"/>
        </w:rPr>
        <w:tab/>
        <w:t xml:space="preserve">           </w:t>
      </w:r>
      <w:r w:rsidR="00DB3A23">
        <w:rPr>
          <w:bCs/>
          <w:sz w:val="28"/>
        </w:rPr>
        <w:t xml:space="preserve">         </w:t>
      </w:r>
      <w:r w:rsidR="00DB3A23" w:rsidRPr="005F236C">
        <w:rPr>
          <w:bCs/>
          <w:sz w:val="28"/>
        </w:rPr>
        <w:t xml:space="preserve">        №</w:t>
      </w:r>
      <w:r w:rsidR="00DB3A23" w:rsidRPr="009D4871">
        <w:rPr>
          <w:bCs/>
          <w:sz w:val="28"/>
        </w:rPr>
        <w:t xml:space="preserve"> </w:t>
      </w:r>
      <w:r>
        <w:rPr>
          <w:bCs/>
          <w:sz w:val="28"/>
        </w:rPr>
        <w:t>588</w:t>
      </w:r>
      <w:proofErr w:type="gramEnd"/>
    </w:p>
    <w:p w:rsidR="00A2619E" w:rsidRDefault="00A2619E" w:rsidP="005D7AEA">
      <w:pPr>
        <w:ind w:firstLine="708"/>
        <w:rPr>
          <w:sz w:val="28"/>
          <w:szCs w:val="28"/>
        </w:rPr>
      </w:pPr>
    </w:p>
    <w:p w:rsidR="00DB3A23" w:rsidRPr="008222F4" w:rsidRDefault="00DB3A23" w:rsidP="00A2619E">
      <w:pPr>
        <w:rPr>
          <w:bCs/>
          <w:sz w:val="28"/>
          <w:szCs w:val="28"/>
        </w:rPr>
      </w:pPr>
      <w:proofErr w:type="gramStart"/>
      <w:r w:rsidRPr="00E700A4">
        <w:rPr>
          <w:sz w:val="28"/>
          <w:szCs w:val="28"/>
        </w:rPr>
        <w:t>О</w:t>
      </w:r>
      <w:r w:rsidR="005D7AEA">
        <w:rPr>
          <w:sz w:val="28"/>
          <w:szCs w:val="28"/>
        </w:rPr>
        <w:t>б</w:t>
      </w:r>
      <w:r w:rsidRPr="00E700A4">
        <w:rPr>
          <w:sz w:val="28"/>
          <w:szCs w:val="28"/>
        </w:rPr>
        <w:t xml:space="preserve"> </w:t>
      </w:r>
      <w:r w:rsidR="007003B9">
        <w:rPr>
          <w:sz w:val="28"/>
          <w:szCs w:val="28"/>
        </w:rPr>
        <w:t>утверждении</w:t>
      </w:r>
      <w:r w:rsidR="005D7AEA">
        <w:rPr>
          <w:sz w:val="28"/>
          <w:szCs w:val="28"/>
        </w:rPr>
        <w:t xml:space="preserve"> </w:t>
      </w:r>
      <w:r w:rsidRPr="00E700A4">
        <w:rPr>
          <w:sz w:val="28"/>
          <w:szCs w:val="28"/>
        </w:rPr>
        <w:t xml:space="preserve"> административн</w:t>
      </w:r>
      <w:r w:rsidR="005D7AEA">
        <w:rPr>
          <w:sz w:val="28"/>
          <w:szCs w:val="28"/>
        </w:rPr>
        <w:t>ого</w:t>
      </w:r>
      <w:r w:rsidRPr="00E700A4">
        <w:rPr>
          <w:sz w:val="28"/>
          <w:szCs w:val="28"/>
        </w:rPr>
        <w:t xml:space="preserve"> регламент</w:t>
      </w:r>
      <w:r w:rsidR="005D7AEA">
        <w:rPr>
          <w:sz w:val="28"/>
          <w:szCs w:val="28"/>
        </w:rPr>
        <w:t>а</w:t>
      </w:r>
      <w:r w:rsidRPr="00E700A4">
        <w:rPr>
          <w:sz w:val="28"/>
          <w:szCs w:val="28"/>
        </w:rPr>
        <w:t xml:space="preserve"> предоставления админис</w:t>
      </w:r>
      <w:r w:rsidRPr="00E700A4">
        <w:rPr>
          <w:sz w:val="28"/>
          <w:szCs w:val="28"/>
        </w:rPr>
        <w:t>т</w:t>
      </w:r>
      <w:r w:rsidRPr="00E700A4">
        <w:rPr>
          <w:sz w:val="28"/>
          <w:szCs w:val="28"/>
        </w:rPr>
        <w:t>раци</w:t>
      </w:r>
      <w:r w:rsidR="007003B9">
        <w:rPr>
          <w:sz w:val="28"/>
          <w:szCs w:val="28"/>
        </w:rPr>
        <w:t>ей</w:t>
      </w:r>
      <w:r w:rsidRPr="00E700A4">
        <w:rPr>
          <w:sz w:val="28"/>
          <w:szCs w:val="28"/>
        </w:rPr>
        <w:t xml:space="preserve"> Туркменского муниципального округа Ставропольского края </w:t>
      </w:r>
      <w:r w:rsidR="007003B9">
        <w:rPr>
          <w:sz w:val="28"/>
          <w:szCs w:val="28"/>
        </w:rPr>
        <w:t>мун</w:t>
      </w:r>
      <w:r w:rsidR="007003B9">
        <w:rPr>
          <w:sz w:val="28"/>
          <w:szCs w:val="28"/>
        </w:rPr>
        <w:t>и</w:t>
      </w:r>
      <w:r w:rsidR="007003B9">
        <w:rPr>
          <w:sz w:val="28"/>
          <w:szCs w:val="28"/>
        </w:rPr>
        <w:t>ципальной</w:t>
      </w:r>
      <w:r w:rsidRPr="00E700A4">
        <w:rPr>
          <w:sz w:val="28"/>
          <w:szCs w:val="28"/>
        </w:rPr>
        <w:t xml:space="preserve"> услуги  «</w:t>
      </w:r>
      <w:r w:rsidR="005D7AEA" w:rsidRPr="0009277E">
        <w:rPr>
          <w:sz w:val="28"/>
          <w:szCs w:val="28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пол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е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тов беспилотных воздушных судов (за исключением полетов беспилотных воздушных судов с максимальной взлетной массой  менее 0,25 кг)</w:t>
      </w:r>
      <w:r w:rsidR="005D7AEA" w:rsidRPr="0009277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площадки</w:t>
      </w:r>
      <w:proofErr w:type="gramEnd"/>
      <w:r w:rsidR="005D7AEA" w:rsidRPr="0009277E">
        <w:rPr>
          <w:sz w:val="28"/>
          <w:szCs w:val="28"/>
          <w:lang w:eastAsia="en-US"/>
        </w:rPr>
        <w:t xml:space="preserve">, </w:t>
      </w:r>
      <w:proofErr w:type="gramStart"/>
      <w:r w:rsidR="005D7AEA" w:rsidRPr="0009277E">
        <w:rPr>
          <w:sz w:val="28"/>
          <w:szCs w:val="28"/>
          <w:lang w:eastAsia="en-US"/>
        </w:rPr>
        <w:t>сведения</w:t>
      </w:r>
      <w:proofErr w:type="gramEnd"/>
      <w:r w:rsidR="005D7AEA" w:rsidRPr="0009277E">
        <w:rPr>
          <w:sz w:val="28"/>
          <w:szCs w:val="28"/>
          <w:lang w:eastAsia="en-US"/>
        </w:rPr>
        <w:t xml:space="preserve"> о к</w:t>
      </w:r>
      <w:r w:rsidR="005D7AEA" w:rsidRPr="0009277E">
        <w:rPr>
          <w:sz w:val="28"/>
          <w:szCs w:val="28"/>
          <w:lang w:eastAsia="en-US"/>
        </w:rPr>
        <w:t>о</w:t>
      </w:r>
      <w:r w:rsidR="005D7AEA" w:rsidRPr="0009277E">
        <w:rPr>
          <w:sz w:val="28"/>
          <w:szCs w:val="28"/>
          <w:lang w:eastAsia="en-US"/>
        </w:rPr>
        <w:t>торых не опубликованы в документах аэронавигационной информации</w:t>
      </w:r>
      <w:r w:rsidR="00A2619E">
        <w:rPr>
          <w:sz w:val="28"/>
          <w:szCs w:val="28"/>
          <w:lang w:eastAsia="en-US"/>
        </w:rPr>
        <w:t>»</w:t>
      </w:r>
    </w:p>
    <w:p w:rsidR="00A2619E" w:rsidRDefault="00A2619E" w:rsidP="00DB3A23">
      <w:pPr>
        <w:ind w:firstLine="708"/>
        <w:rPr>
          <w:sz w:val="28"/>
          <w:szCs w:val="28"/>
        </w:rPr>
      </w:pPr>
    </w:p>
    <w:p w:rsidR="00A2619E" w:rsidRPr="004A3A5C" w:rsidRDefault="00A2619E" w:rsidP="00A2619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</w:t>
      </w:r>
      <w:r w:rsidRPr="0000395D">
        <w:rPr>
          <w:sz w:val="28"/>
          <w:szCs w:val="28"/>
        </w:rPr>
        <w:t>вии с Федеральным законо</w:t>
      </w:r>
      <w:r>
        <w:rPr>
          <w:sz w:val="28"/>
          <w:szCs w:val="28"/>
        </w:rPr>
        <w:t xml:space="preserve">м от 27 июля 2010 года                           </w:t>
      </w:r>
      <w:r w:rsidRPr="0000395D">
        <w:rPr>
          <w:sz w:val="28"/>
          <w:szCs w:val="28"/>
        </w:rPr>
        <w:t>№ 210-ФЗ «Об организации предоставлен</w:t>
      </w:r>
      <w:r>
        <w:rPr>
          <w:sz w:val="28"/>
          <w:szCs w:val="28"/>
        </w:rPr>
        <w:t>ия государственных и муници</w:t>
      </w:r>
      <w:r>
        <w:rPr>
          <w:sz w:val="28"/>
          <w:szCs w:val="28"/>
        </w:rPr>
        <w:softHyphen/>
        <w:t>паль</w:t>
      </w:r>
      <w:r w:rsidRPr="0000395D">
        <w:rPr>
          <w:sz w:val="28"/>
          <w:szCs w:val="28"/>
        </w:rPr>
        <w:t>ных услуг</w:t>
      </w:r>
      <w:r w:rsidRPr="004A3A5C">
        <w:rPr>
          <w:sz w:val="28"/>
          <w:szCs w:val="28"/>
        </w:rPr>
        <w:t>»,</w:t>
      </w:r>
      <w:r w:rsidR="00880D01" w:rsidRPr="00880D01">
        <w:rPr>
          <w:sz w:val="28"/>
          <w:szCs w:val="28"/>
        </w:rPr>
        <w:t xml:space="preserve"> </w:t>
      </w:r>
      <w:r w:rsidR="00880D01" w:rsidRPr="00730C2C">
        <w:rPr>
          <w:sz w:val="28"/>
          <w:szCs w:val="28"/>
        </w:rPr>
        <w:t xml:space="preserve"> решением Совета Туркменского муниципального округа Ставропольского края от 06 октября 2020 года №18 «О правопреемстве орг</w:t>
      </w:r>
      <w:r w:rsidR="00880D01" w:rsidRPr="00730C2C">
        <w:rPr>
          <w:sz w:val="28"/>
          <w:szCs w:val="28"/>
        </w:rPr>
        <w:t>а</w:t>
      </w:r>
      <w:r w:rsidR="00880D01" w:rsidRPr="00730C2C">
        <w:rPr>
          <w:sz w:val="28"/>
          <w:szCs w:val="28"/>
        </w:rPr>
        <w:t>нов местного самоуправления Туркменского муниципального округа  Ста</w:t>
      </w:r>
      <w:r w:rsidR="00880D01" w:rsidRPr="00730C2C">
        <w:rPr>
          <w:sz w:val="28"/>
          <w:szCs w:val="28"/>
        </w:rPr>
        <w:t>в</w:t>
      </w:r>
      <w:r w:rsidR="00880D01" w:rsidRPr="00730C2C">
        <w:rPr>
          <w:sz w:val="28"/>
          <w:szCs w:val="28"/>
        </w:rPr>
        <w:t>ропольского края»</w:t>
      </w:r>
      <w:r w:rsidR="00880D01">
        <w:rPr>
          <w:sz w:val="28"/>
          <w:szCs w:val="28"/>
        </w:rPr>
        <w:t xml:space="preserve">, </w:t>
      </w:r>
      <w:r w:rsidRPr="004A3A5C">
        <w:rPr>
          <w:sz w:val="28"/>
          <w:szCs w:val="28"/>
        </w:rPr>
        <w:t xml:space="preserve"> постановлениями администрации Туркменского муници</w:t>
      </w:r>
      <w:r w:rsidRPr="004A3A5C">
        <w:rPr>
          <w:sz w:val="28"/>
          <w:szCs w:val="28"/>
        </w:rPr>
        <w:softHyphen/>
        <w:t>пального округа от 09 февраля 2021 года № 144 «Об утверждении Перечней государственных и муниципальных услуг, предоставляемых</w:t>
      </w:r>
      <w:proofErr w:type="gramEnd"/>
      <w:r w:rsidRPr="004A3A5C">
        <w:rPr>
          <w:sz w:val="28"/>
          <w:szCs w:val="28"/>
        </w:rPr>
        <w:t xml:space="preserve"> администрацией Туркменского муниципального округа, отраслевыми (функциональными) о</w:t>
      </w:r>
      <w:r w:rsidRPr="004A3A5C">
        <w:rPr>
          <w:sz w:val="28"/>
          <w:szCs w:val="28"/>
        </w:rPr>
        <w:t>р</w:t>
      </w:r>
      <w:r w:rsidRPr="004A3A5C">
        <w:rPr>
          <w:sz w:val="28"/>
          <w:szCs w:val="28"/>
        </w:rPr>
        <w:t>ганами администрации Туркменского муниципального округа, муниципал</w:t>
      </w:r>
      <w:r w:rsidRPr="004A3A5C">
        <w:rPr>
          <w:sz w:val="28"/>
          <w:szCs w:val="28"/>
        </w:rPr>
        <w:t>ь</w:t>
      </w:r>
      <w:r w:rsidRPr="004A3A5C">
        <w:rPr>
          <w:sz w:val="28"/>
          <w:szCs w:val="28"/>
        </w:rPr>
        <w:t>ными учреждениями Туркменского муниципального округа»</w:t>
      </w:r>
      <w:r>
        <w:rPr>
          <w:sz w:val="28"/>
          <w:szCs w:val="28"/>
        </w:rPr>
        <w:t>,</w:t>
      </w:r>
      <w:r w:rsidRPr="00D84284">
        <w:rPr>
          <w:sz w:val="28"/>
          <w:szCs w:val="28"/>
        </w:rPr>
        <w:t xml:space="preserve"> </w:t>
      </w:r>
      <w:r w:rsidRPr="004A3A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февраля </w:t>
      </w:r>
      <w:r w:rsidRPr="004A3A5C">
        <w:rPr>
          <w:sz w:val="28"/>
          <w:szCs w:val="28"/>
        </w:rPr>
        <w:t xml:space="preserve">2021  года № </w:t>
      </w:r>
      <w:r>
        <w:rPr>
          <w:sz w:val="28"/>
          <w:szCs w:val="28"/>
        </w:rPr>
        <w:t>162</w:t>
      </w:r>
      <w:r w:rsidR="00880D01">
        <w:rPr>
          <w:sz w:val="28"/>
          <w:szCs w:val="28"/>
        </w:rPr>
        <w:t xml:space="preserve"> </w:t>
      </w:r>
      <w:r w:rsidRPr="004A3A5C">
        <w:rPr>
          <w:sz w:val="28"/>
          <w:szCs w:val="28"/>
        </w:rPr>
        <w:t>«Об утверждении порядков раз</w:t>
      </w:r>
      <w:r w:rsidRPr="004A3A5C">
        <w:rPr>
          <w:sz w:val="28"/>
          <w:szCs w:val="28"/>
        </w:rPr>
        <w:softHyphen/>
        <w:t>работки и утверждения а</w:t>
      </w:r>
      <w:r w:rsidRPr="004A3A5C">
        <w:rPr>
          <w:sz w:val="28"/>
          <w:szCs w:val="28"/>
        </w:rPr>
        <w:t>д</w:t>
      </w:r>
      <w:r w:rsidRPr="004A3A5C">
        <w:rPr>
          <w:sz w:val="28"/>
          <w:szCs w:val="28"/>
        </w:rPr>
        <w:t>министративных регламентов предоставления му</w:t>
      </w:r>
      <w:r w:rsidRPr="004A3A5C">
        <w:rPr>
          <w:sz w:val="28"/>
          <w:szCs w:val="28"/>
        </w:rPr>
        <w:softHyphen/>
        <w:t xml:space="preserve">ниципальных услуг, </w:t>
      </w:r>
      <w:r w:rsidRPr="004A3A5C">
        <w:rPr>
          <w:bCs/>
          <w:sz w:val="28"/>
          <w:szCs w:val="28"/>
        </w:rPr>
        <w:t>разр</w:t>
      </w:r>
      <w:r w:rsidRPr="004A3A5C">
        <w:rPr>
          <w:bCs/>
          <w:sz w:val="28"/>
          <w:szCs w:val="28"/>
        </w:rPr>
        <w:t>а</w:t>
      </w:r>
      <w:r w:rsidRPr="004A3A5C">
        <w:rPr>
          <w:bCs/>
          <w:sz w:val="28"/>
          <w:szCs w:val="28"/>
        </w:rPr>
        <w:t>ботки и утверждения администрацией Туркмен</w:t>
      </w:r>
      <w:r w:rsidRPr="004A3A5C">
        <w:rPr>
          <w:bCs/>
          <w:sz w:val="28"/>
          <w:szCs w:val="28"/>
        </w:rPr>
        <w:softHyphen/>
        <w:t xml:space="preserve">ского муниципального округа административных регламентов исполнения муниципальных контрольных функций, </w:t>
      </w:r>
      <w:r w:rsidRPr="004A3A5C">
        <w:rPr>
          <w:sz w:val="28"/>
          <w:szCs w:val="28"/>
        </w:rPr>
        <w:t>проведения экспертизы проектов ад</w:t>
      </w:r>
      <w:r w:rsidRPr="004A3A5C">
        <w:rPr>
          <w:sz w:val="28"/>
          <w:szCs w:val="28"/>
        </w:rPr>
        <w:softHyphen/>
        <w:t>министративных регламентов предоставления муниципальных услуг (испол</w:t>
      </w:r>
      <w:r w:rsidRPr="004A3A5C">
        <w:rPr>
          <w:sz w:val="28"/>
          <w:szCs w:val="28"/>
        </w:rPr>
        <w:softHyphen/>
        <w:t>нения муниципальных фун</w:t>
      </w:r>
      <w:r w:rsidRPr="004A3A5C">
        <w:rPr>
          <w:sz w:val="28"/>
          <w:szCs w:val="28"/>
        </w:rPr>
        <w:t>к</w:t>
      </w:r>
      <w:r w:rsidRPr="004A3A5C">
        <w:rPr>
          <w:sz w:val="28"/>
          <w:szCs w:val="28"/>
        </w:rPr>
        <w:t>ций)»  администрация Туркменского муни</w:t>
      </w:r>
      <w:r w:rsidRPr="004A3A5C">
        <w:rPr>
          <w:sz w:val="28"/>
          <w:szCs w:val="28"/>
        </w:rPr>
        <w:softHyphen/>
        <w:t>ципального округа Ставропольск</w:t>
      </w:r>
      <w:r w:rsidRPr="004A3A5C">
        <w:rPr>
          <w:sz w:val="28"/>
          <w:szCs w:val="28"/>
        </w:rPr>
        <w:t>о</w:t>
      </w:r>
      <w:r w:rsidRPr="004A3A5C">
        <w:rPr>
          <w:sz w:val="28"/>
          <w:szCs w:val="28"/>
        </w:rPr>
        <w:t>го края</w:t>
      </w:r>
    </w:p>
    <w:p w:rsidR="00DB3A23" w:rsidRDefault="00DB3A23" w:rsidP="00DB3A23">
      <w:pPr>
        <w:rPr>
          <w:sz w:val="28"/>
          <w:szCs w:val="28"/>
        </w:rPr>
      </w:pPr>
    </w:p>
    <w:p w:rsidR="00DB3A23" w:rsidRPr="00462BD6" w:rsidRDefault="00DB3A23" w:rsidP="00DB3A23">
      <w:pPr>
        <w:rPr>
          <w:sz w:val="28"/>
          <w:szCs w:val="28"/>
        </w:rPr>
      </w:pPr>
      <w:r w:rsidRPr="00462BD6">
        <w:rPr>
          <w:sz w:val="28"/>
          <w:szCs w:val="28"/>
        </w:rPr>
        <w:t>ПОСТАНОВЛЯЕТ:</w:t>
      </w:r>
    </w:p>
    <w:p w:rsidR="00DB3A23" w:rsidRPr="00462BD6" w:rsidRDefault="00DB3A23" w:rsidP="00DB3A23">
      <w:pPr>
        <w:rPr>
          <w:sz w:val="28"/>
          <w:szCs w:val="28"/>
        </w:rPr>
      </w:pPr>
      <w:r w:rsidRPr="00462BD6">
        <w:rPr>
          <w:sz w:val="28"/>
          <w:szCs w:val="28"/>
        </w:rPr>
        <w:tab/>
      </w:r>
    </w:p>
    <w:p w:rsidR="00DB3A23" w:rsidRPr="00462BD6" w:rsidRDefault="00DB3A23" w:rsidP="005D7AEA">
      <w:pPr>
        <w:ind w:firstLine="708"/>
        <w:rPr>
          <w:sz w:val="28"/>
          <w:szCs w:val="28"/>
        </w:rPr>
      </w:pPr>
      <w:r w:rsidRPr="00462BD6">
        <w:rPr>
          <w:sz w:val="28"/>
          <w:szCs w:val="28"/>
        </w:rPr>
        <w:t xml:space="preserve">1. </w:t>
      </w:r>
      <w:proofErr w:type="gramStart"/>
      <w:r w:rsidR="005D7AEA">
        <w:rPr>
          <w:sz w:val="28"/>
          <w:szCs w:val="28"/>
        </w:rPr>
        <w:t>Утвердить</w:t>
      </w:r>
      <w:r w:rsidRPr="00462BD6">
        <w:rPr>
          <w:sz w:val="28"/>
          <w:szCs w:val="28"/>
        </w:rPr>
        <w:t xml:space="preserve"> </w:t>
      </w:r>
      <w:r w:rsidR="005D7AEA" w:rsidRPr="00E700A4">
        <w:rPr>
          <w:sz w:val="28"/>
          <w:szCs w:val="28"/>
        </w:rPr>
        <w:t>административн</w:t>
      </w:r>
      <w:r w:rsidR="007003B9">
        <w:rPr>
          <w:sz w:val="28"/>
          <w:szCs w:val="28"/>
        </w:rPr>
        <w:t>ый</w:t>
      </w:r>
      <w:r w:rsidR="005D7AEA" w:rsidRPr="00E700A4">
        <w:rPr>
          <w:sz w:val="28"/>
          <w:szCs w:val="28"/>
        </w:rPr>
        <w:t xml:space="preserve"> регламент</w:t>
      </w:r>
      <w:r w:rsidR="005D7AEA">
        <w:rPr>
          <w:sz w:val="28"/>
          <w:szCs w:val="28"/>
        </w:rPr>
        <w:t>а</w:t>
      </w:r>
      <w:r w:rsidR="005D7AEA" w:rsidRPr="00E700A4">
        <w:rPr>
          <w:sz w:val="28"/>
          <w:szCs w:val="28"/>
        </w:rPr>
        <w:t xml:space="preserve"> предоставления админис</w:t>
      </w:r>
      <w:r w:rsidR="005D7AEA" w:rsidRPr="00E700A4">
        <w:rPr>
          <w:sz w:val="28"/>
          <w:szCs w:val="28"/>
        </w:rPr>
        <w:t>т</w:t>
      </w:r>
      <w:r w:rsidR="005D7AEA" w:rsidRPr="00E700A4">
        <w:rPr>
          <w:sz w:val="28"/>
          <w:szCs w:val="28"/>
        </w:rPr>
        <w:t>ра</w:t>
      </w:r>
      <w:r w:rsidR="007003B9">
        <w:rPr>
          <w:sz w:val="28"/>
          <w:szCs w:val="28"/>
        </w:rPr>
        <w:t>цией</w:t>
      </w:r>
      <w:r w:rsidR="005D7AEA" w:rsidRPr="00E700A4">
        <w:rPr>
          <w:sz w:val="28"/>
          <w:szCs w:val="28"/>
        </w:rPr>
        <w:t xml:space="preserve"> Туркменского муниципального округа Ставропольского края </w:t>
      </w:r>
      <w:r w:rsidR="007003B9">
        <w:rPr>
          <w:sz w:val="28"/>
          <w:szCs w:val="28"/>
        </w:rPr>
        <w:t>мун</w:t>
      </w:r>
      <w:r w:rsidR="007003B9">
        <w:rPr>
          <w:sz w:val="28"/>
          <w:szCs w:val="28"/>
        </w:rPr>
        <w:t>и</w:t>
      </w:r>
      <w:r w:rsidR="007003B9">
        <w:rPr>
          <w:sz w:val="28"/>
          <w:szCs w:val="28"/>
        </w:rPr>
        <w:t>ципальной</w:t>
      </w:r>
      <w:r w:rsidR="005D7AEA" w:rsidRPr="00E700A4">
        <w:rPr>
          <w:sz w:val="28"/>
          <w:szCs w:val="28"/>
        </w:rPr>
        <w:t xml:space="preserve"> услуги  «</w:t>
      </w:r>
      <w:r w:rsidR="005D7AEA" w:rsidRPr="0009277E">
        <w:rPr>
          <w:sz w:val="28"/>
          <w:szCs w:val="28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пол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е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тов беспилотных воздушных судов (за исключением полетов беспилотных воздушных судов с максимальной взлетной массой  менее 0,25 кг)</w:t>
      </w:r>
      <w:r w:rsidR="005D7AEA" w:rsidRPr="0009277E">
        <w:rPr>
          <w:sz w:val="28"/>
          <w:szCs w:val="28"/>
          <w:lang w:eastAsia="en-US"/>
        </w:rPr>
        <w:t xml:space="preserve">, подъемов </w:t>
      </w:r>
      <w:r w:rsidR="005D7AEA" w:rsidRPr="0009277E">
        <w:rPr>
          <w:sz w:val="28"/>
          <w:szCs w:val="28"/>
          <w:lang w:eastAsia="en-US"/>
        </w:rPr>
        <w:lastRenderedPageBreak/>
        <w:t>привязных аэростатов над населенными пунктами, а также на посадку (взлет) на расположенные в границах населенных пунктов площадки, сведения</w:t>
      </w:r>
      <w:proofErr w:type="gramEnd"/>
      <w:r w:rsidR="005D7AEA" w:rsidRPr="0009277E">
        <w:rPr>
          <w:sz w:val="28"/>
          <w:szCs w:val="28"/>
          <w:lang w:eastAsia="en-US"/>
        </w:rPr>
        <w:t xml:space="preserve"> </w:t>
      </w:r>
      <w:proofErr w:type="gramStart"/>
      <w:r w:rsidR="005D7AEA" w:rsidRPr="0009277E">
        <w:rPr>
          <w:sz w:val="28"/>
          <w:szCs w:val="28"/>
          <w:lang w:eastAsia="en-US"/>
        </w:rPr>
        <w:t>о к</w:t>
      </w:r>
      <w:r w:rsidR="005D7AEA" w:rsidRPr="0009277E">
        <w:rPr>
          <w:sz w:val="28"/>
          <w:szCs w:val="28"/>
          <w:lang w:eastAsia="en-US"/>
        </w:rPr>
        <w:t>о</w:t>
      </w:r>
      <w:r w:rsidR="005D7AEA" w:rsidRPr="0009277E">
        <w:rPr>
          <w:sz w:val="28"/>
          <w:szCs w:val="28"/>
          <w:lang w:eastAsia="en-US"/>
        </w:rPr>
        <w:t>торых не опубликованы в документах аэронавигационной информации</w:t>
      </w:r>
      <w:r w:rsidR="005D7AEA">
        <w:rPr>
          <w:sz w:val="28"/>
          <w:szCs w:val="28"/>
          <w:lang w:eastAsia="en-US"/>
        </w:rPr>
        <w:t>»</w:t>
      </w:r>
      <w:r w:rsidRPr="00462BD6">
        <w:rPr>
          <w:sz w:val="28"/>
          <w:szCs w:val="28"/>
        </w:rPr>
        <w:t>, с</w:t>
      </w:r>
      <w:r w:rsidRPr="00462BD6">
        <w:rPr>
          <w:sz w:val="28"/>
          <w:szCs w:val="28"/>
        </w:rPr>
        <w:t>о</w:t>
      </w:r>
      <w:r w:rsidRPr="00462BD6">
        <w:rPr>
          <w:sz w:val="28"/>
          <w:szCs w:val="28"/>
        </w:rPr>
        <w:t>гласно приложению.</w:t>
      </w:r>
      <w:proofErr w:type="gramEnd"/>
    </w:p>
    <w:p w:rsidR="009D1260" w:rsidRDefault="005D7AEA" w:rsidP="00DB3A23">
      <w:pPr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A23" w:rsidRPr="00462BD6" w:rsidRDefault="005D7AEA" w:rsidP="009D1260">
      <w:pPr>
        <w:autoSpaceDE w:val="0"/>
        <w:autoSpaceDN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Туркме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</w:t>
      </w:r>
      <w:r w:rsidR="009D1260">
        <w:rPr>
          <w:sz w:val="28"/>
          <w:szCs w:val="28"/>
        </w:rPr>
        <w:t>№ 431 от 20 июля 2018 года «Об утверждении положения о в</w:t>
      </w:r>
      <w:r w:rsidR="009D1260">
        <w:rPr>
          <w:sz w:val="28"/>
          <w:szCs w:val="28"/>
          <w:lang w:eastAsia="en-US"/>
        </w:rPr>
        <w:t xml:space="preserve">ыдаче </w:t>
      </w:r>
      <w:r w:rsidR="009D1260" w:rsidRPr="0009277E">
        <w:rPr>
          <w:sz w:val="28"/>
          <w:szCs w:val="28"/>
          <w:lang w:eastAsia="en-US"/>
        </w:rPr>
        <w:t>разрешений на выполнение авиационных работ, пар</w:t>
      </w:r>
      <w:r w:rsidR="009D1260" w:rsidRPr="0009277E">
        <w:rPr>
          <w:sz w:val="28"/>
          <w:szCs w:val="28"/>
          <w:lang w:eastAsia="en-US"/>
        </w:rPr>
        <w:t>а</w:t>
      </w:r>
      <w:r w:rsidR="009D1260" w:rsidRPr="0009277E">
        <w:rPr>
          <w:sz w:val="28"/>
          <w:szCs w:val="28"/>
          <w:lang w:eastAsia="en-US"/>
        </w:rPr>
        <w:t xml:space="preserve">шютных прыжков, демонстрационных полетов воздушных судов, </w:t>
      </w:r>
      <w:r w:rsidR="009D1260" w:rsidRPr="0009277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исключением полетов беспилотных во</w:t>
      </w:r>
      <w:r w:rsidR="009D1260" w:rsidRPr="0009277E">
        <w:rPr>
          <w:rFonts w:eastAsia="Calibri"/>
          <w:color w:val="000000"/>
          <w:sz w:val="28"/>
          <w:szCs w:val="28"/>
          <w:lang w:eastAsia="en-US"/>
        </w:rPr>
        <w:t>з</w:t>
      </w:r>
      <w:r w:rsidR="009D1260" w:rsidRPr="0009277E">
        <w:rPr>
          <w:rFonts w:eastAsia="Calibri"/>
          <w:color w:val="000000"/>
          <w:sz w:val="28"/>
          <w:szCs w:val="28"/>
          <w:lang w:eastAsia="en-US"/>
        </w:rPr>
        <w:t>душных судов с максимальной взлетной массой  менее 0,25 кг)</w:t>
      </w:r>
      <w:r w:rsidR="009D1260" w:rsidRPr="0009277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</w:t>
      </w:r>
      <w:proofErr w:type="gramEnd"/>
      <w:r w:rsidR="009D1260" w:rsidRPr="0009277E">
        <w:rPr>
          <w:sz w:val="28"/>
          <w:szCs w:val="28"/>
          <w:lang w:eastAsia="en-US"/>
        </w:rPr>
        <w:t xml:space="preserve"> в границах населенных пунктов площадки, сведения о к</w:t>
      </w:r>
      <w:r w:rsidR="009D1260" w:rsidRPr="0009277E">
        <w:rPr>
          <w:sz w:val="28"/>
          <w:szCs w:val="28"/>
          <w:lang w:eastAsia="en-US"/>
        </w:rPr>
        <w:t>о</w:t>
      </w:r>
      <w:r w:rsidR="009D1260" w:rsidRPr="0009277E">
        <w:rPr>
          <w:sz w:val="28"/>
          <w:szCs w:val="28"/>
          <w:lang w:eastAsia="en-US"/>
        </w:rPr>
        <w:t>торых не опубликованы в документах аэронавигационной информации</w:t>
      </w:r>
      <w:r w:rsidR="009D126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</w:p>
    <w:p w:rsidR="00AE4111" w:rsidRDefault="00AE4111" w:rsidP="00DB3A23">
      <w:pPr>
        <w:autoSpaceDE w:val="0"/>
        <w:autoSpaceDN w:val="0"/>
        <w:outlineLvl w:val="1"/>
        <w:rPr>
          <w:sz w:val="28"/>
          <w:szCs w:val="28"/>
        </w:rPr>
      </w:pPr>
    </w:p>
    <w:p w:rsidR="00DB3A23" w:rsidRPr="009D4871" w:rsidRDefault="00DB3A23" w:rsidP="00DB3A23">
      <w:pPr>
        <w:autoSpaceDE w:val="0"/>
        <w:autoSpaceDN w:val="0"/>
        <w:outlineLvl w:val="1"/>
        <w:rPr>
          <w:sz w:val="28"/>
          <w:szCs w:val="28"/>
        </w:rPr>
      </w:pPr>
      <w:r w:rsidRPr="009D4871">
        <w:rPr>
          <w:sz w:val="28"/>
          <w:szCs w:val="28"/>
        </w:rPr>
        <w:tab/>
      </w:r>
      <w:r w:rsidR="007003B9">
        <w:rPr>
          <w:sz w:val="28"/>
          <w:szCs w:val="28"/>
        </w:rPr>
        <w:t>3</w:t>
      </w:r>
      <w:r w:rsidRPr="009D4871">
        <w:rPr>
          <w:sz w:val="28"/>
          <w:szCs w:val="28"/>
        </w:rPr>
        <w:t xml:space="preserve">. Настоящее постановление вступает в силу со дня его обнародования </w:t>
      </w:r>
      <w:r w:rsidRPr="009D4871">
        <w:rPr>
          <w:spacing w:val="-2"/>
          <w:sz w:val="28"/>
          <w:szCs w:val="28"/>
        </w:rPr>
        <w:t xml:space="preserve">и подлежит размещению на официальном сайте администрации Туркменского муниципального </w:t>
      </w:r>
      <w:r>
        <w:rPr>
          <w:spacing w:val="-2"/>
          <w:sz w:val="28"/>
          <w:szCs w:val="28"/>
        </w:rPr>
        <w:t>округа Ставропольского края</w:t>
      </w:r>
      <w:r w:rsidRPr="009D4871">
        <w:rPr>
          <w:spacing w:val="-2"/>
          <w:sz w:val="28"/>
          <w:szCs w:val="28"/>
        </w:rPr>
        <w:t xml:space="preserve"> в информационно - телекомм</w:t>
      </w:r>
      <w:r w:rsidRPr="009D4871">
        <w:rPr>
          <w:spacing w:val="-2"/>
          <w:sz w:val="28"/>
          <w:szCs w:val="28"/>
        </w:rPr>
        <w:t>у</w:t>
      </w:r>
      <w:r w:rsidRPr="009D4871">
        <w:rPr>
          <w:spacing w:val="-2"/>
          <w:sz w:val="28"/>
          <w:szCs w:val="28"/>
        </w:rPr>
        <w:t>никационной сети  «Интернет».</w:t>
      </w:r>
    </w:p>
    <w:p w:rsidR="00DB3A23" w:rsidRPr="009D4871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</w:p>
    <w:p w:rsidR="00DB3A23" w:rsidRPr="009D4871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D4871">
        <w:rPr>
          <w:sz w:val="28"/>
          <w:szCs w:val="28"/>
        </w:rPr>
        <w:t xml:space="preserve"> </w:t>
      </w:r>
      <w:proofErr w:type="gramStart"/>
      <w:r w:rsidRPr="009D4871">
        <w:rPr>
          <w:sz w:val="28"/>
          <w:szCs w:val="28"/>
        </w:rPr>
        <w:t>Туркменского</w:t>
      </w:r>
      <w:proofErr w:type="gramEnd"/>
      <w:r>
        <w:rPr>
          <w:sz w:val="28"/>
          <w:szCs w:val="28"/>
        </w:rPr>
        <w:t xml:space="preserve"> </w:t>
      </w:r>
      <w:r w:rsidRPr="009D4871">
        <w:rPr>
          <w:sz w:val="28"/>
          <w:szCs w:val="28"/>
        </w:rPr>
        <w:t>муниципального</w:t>
      </w:r>
    </w:p>
    <w:p w:rsidR="00DB3A23" w:rsidRPr="009D4871" w:rsidRDefault="00DB3A23" w:rsidP="00DB3A23">
      <w:pPr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</w:t>
      </w:r>
      <w:r>
        <w:rPr>
          <w:sz w:val="28"/>
          <w:szCs w:val="28"/>
        </w:rPr>
        <w:tab/>
        <w:t xml:space="preserve">                                      Г.В. Ефимов</w:t>
      </w:r>
    </w:p>
    <w:p w:rsidR="00C83DDE" w:rsidRPr="00C83DDE" w:rsidRDefault="00C83DDE" w:rsidP="00C83DDE">
      <w:pPr>
        <w:widowControl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C83DDE" w:rsidRPr="0009277E" w:rsidRDefault="00C83DD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880D01" w:rsidRDefault="00880D01" w:rsidP="00A2619E">
      <w:pPr>
        <w:rPr>
          <w:sz w:val="28"/>
          <w:szCs w:val="28"/>
        </w:rPr>
      </w:pPr>
    </w:p>
    <w:p w:rsidR="00A2619E" w:rsidRPr="00A2619E" w:rsidRDefault="00A2619E" w:rsidP="00A26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A2619E">
        <w:rPr>
          <w:sz w:val="28"/>
          <w:szCs w:val="28"/>
        </w:rPr>
        <w:t xml:space="preserve">                                                             Приложение 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к  постановлению  администрации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Туркменского муниципального округа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Ставропольского края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от </w:t>
      </w:r>
      <w:r w:rsidR="00D63756">
        <w:rPr>
          <w:sz w:val="28"/>
          <w:szCs w:val="28"/>
        </w:rPr>
        <w:t>14 июля</w:t>
      </w:r>
      <w:r w:rsidRPr="00A2619E">
        <w:rPr>
          <w:sz w:val="28"/>
          <w:szCs w:val="28"/>
        </w:rPr>
        <w:t xml:space="preserve"> 2022 года № </w:t>
      </w:r>
      <w:r w:rsidR="00D63756">
        <w:rPr>
          <w:sz w:val="28"/>
          <w:szCs w:val="28"/>
        </w:rPr>
        <w:t>588</w:t>
      </w:r>
    </w:p>
    <w:p w:rsidR="00A2619E" w:rsidRDefault="00A2619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2619E" w:rsidRDefault="00A2619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C83DDE" w:rsidRPr="0009277E" w:rsidRDefault="00C83DD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  <w:r w:rsidRPr="0009277E">
        <w:rPr>
          <w:rFonts w:eastAsia="Calibri"/>
          <w:sz w:val="28"/>
          <w:szCs w:val="28"/>
          <w:lang w:eastAsia="ar-SA"/>
        </w:rPr>
        <w:t>АДМИНИСТРАТИВНЫЙ РЕГЛАМЕНТ</w:t>
      </w:r>
    </w:p>
    <w:p w:rsidR="00C83DDE" w:rsidRPr="0009277E" w:rsidRDefault="00C83DDE" w:rsidP="0009277E">
      <w:pPr>
        <w:widowControl/>
        <w:adjustRightInd/>
        <w:textAlignment w:val="auto"/>
        <w:rPr>
          <w:rFonts w:eastAsia="Calibri"/>
          <w:sz w:val="28"/>
          <w:szCs w:val="28"/>
          <w:lang w:eastAsia="ar-SA"/>
        </w:rPr>
      </w:pPr>
      <w:proofErr w:type="gramStart"/>
      <w:r w:rsidRPr="0009277E">
        <w:rPr>
          <w:rFonts w:eastAsia="Calibri"/>
          <w:sz w:val="28"/>
          <w:szCs w:val="28"/>
          <w:lang w:eastAsia="ar-SA"/>
        </w:rPr>
        <w:t xml:space="preserve">предоставления администрацией </w:t>
      </w:r>
      <w:r w:rsidR="0009277E">
        <w:rPr>
          <w:rFonts w:eastAsia="Calibri"/>
          <w:sz w:val="28"/>
          <w:szCs w:val="28"/>
          <w:lang w:eastAsia="ar-SA"/>
        </w:rPr>
        <w:t>Туркменского</w:t>
      </w:r>
      <w:r w:rsidRPr="0009277E">
        <w:rPr>
          <w:rFonts w:eastAsia="Calibri"/>
          <w:sz w:val="28"/>
          <w:szCs w:val="28"/>
          <w:lang w:eastAsia="ar-SA"/>
        </w:rPr>
        <w:t xml:space="preserve"> муниципального округа Ставропольского края муниципальной услуги </w:t>
      </w:r>
      <w:bookmarkEnd w:id="0"/>
      <w:r w:rsidRPr="0009277E">
        <w:rPr>
          <w:sz w:val="28"/>
          <w:szCs w:val="28"/>
          <w:lang w:eastAsia="en-US"/>
        </w:rPr>
        <w:t>«Выдача разрешений на в</w:t>
      </w:r>
      <w:r w:rsidRPr="0009277E">
        <w:rPr>
          <w:sz w:val="28"/>
          <w:szCs w:val="28"/>
          <w:lang w:eastAsia="en-US"/>
        </w:rPr>
        <w:t>ы</w:t>
      </w:r>
      <w:r w:rsidRPr="0009277E">
        <w:rPr>
          <w:sz w:val="28"/>
          <w:szCs w:val="28"/>
          <w:lang w:eastAsia="en-US"/>
        </w:rPr>
        <w:t>полнение авиационных работ, парашютных прыжков, демонстрационных п</w:t>
      </w:r>
      <w:r w:rsidRPr="0009277E">
        <w:rPr>
          <w:sz w:val="28"/>
          <w:szCs w:val="28"/>
          <w:lang w:eastAsia="en-US"/>
        </w:rPr>
        <w:t>о</w:t>
      </w:r>
      <w:r w:rsidRPr="0009277E">
        <w:rPr>
          <w:sz w:val="28"/>
          <w:szCs w:val="28"/>
          <w:lang w:eastAsia="en-US"/>
        </w:rPr>
        <w:t xml:space="preserve">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</w:t>
      </w:r>
      <w:r w:rsidRPr="0009277E">
        <w:rPr>
          <w:rFonts w:eastAsia="Calibri"/>
          <w:color w:val="000000"/>
          <w:sz w:val="28"/>
          <w:szCs w:val="28"/>
          <w:lang w:eastAsia="en-US"/>
        </w:rPr>
        <w:t>ю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чением полетов беспилотных воздушных судов с максимальной взлетной массой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color w:val="000000"/>
          <w:sz w:val="28"/>
          <w:szCs w:val="28"/>
          <w:lang w:eastAsia="en-US"/>
        </w:rPr>
        <w:t>менее 0,25 кг)</w:t>
      </w:r>
      <w:r w:rsidRPr="0009277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 в границах населе</w:t>
      </w:r>
      <w:r w:rsidRPr="0009277E">
        <w:rPr>
          <w:sz w:val="28"/>
          <w:szCs w:val="28"/>
          <w:lang w:eastAsia="en-US"/>
        </w:rPr>
        <w:t>н</w:t>
      </w:r>
      <w:r w:rsidRPr="0009277E">
        <w:rPr>
          <w:sz w:val="28"/>
          <w:szCs w:val="28"/>
          <w:lang w:eastAsia="en-US"/>
        </w:rPr>
        <w:t>ных пунктов площадки, сведения о которых не</w:t>
      </w:r>
      <w:proofErr w:type="gramEnd"/>
      <w:r w:rsidRPr="0009277E">
        <w:rPr>
          <w:sz w:val="28"/>
          <w:szCs w:val="28"/>
          <w:lang w:eastAsia="en-US"/>
        </w:rPr>
        <w:t xml:space="preserve"> </w:t>
      </w:r>
      <w:proofErr w:type="gramStart"/>
      <w:r w:rsidRPr="0009277E">
        <w:rPr>
          <w:sz w:val="28"/>
          <w:szCs w:val="28"/>
          <w:lang w:eastAsia="en-US"/>
        </w:rPr>
        <w:t>опубликованы в документах аэронавигационной информации»</w:t>
      </w:r>
      <w:proofErr w:type="gramEnd"/>
    </w:p>
    <w:p w:rsidR="00C83DDE" w:rsidRPr="0009277E" w:rsidRDefault="00C83DDE" w:rsidP="0009277E">
      <w:pPr>
        <w:tabs>
          <w:tab w:val="left" w:pos="2740"/>
          <w:tab w:val="center" w:pos="4819"/>
        </w:tabs>
        <w:autoSpaceDE w:val="0"/>
        <w:autoSpaceDN w:val="0"/>
        <w:textAlignment w:val="auto"/>
        <w:rPr>
          <w:bCs/>
          <w:sz w:val="28"/>
          <w:szCs w:val="28"/>
        </w:rPr>
      </w:pPr>
      <w:r w:rsidRPr="0009277E">
        <w:rPr>
          <w:bCs/>
          <w:sz w:val="28"/>
          <w:szCs w:val="28"/>
        </w:rPr>
        <w:tab/>
      </w:r>
      <w:r w:rsidRPr="0009277E">
        <w:rPr>
          <w:bCs/>
          <w:sz w:val="28"/>
          <w:szCs w:val="28"/>
        </w:rPr>
        <w:tab/>
      </w:r>
    </w:p>
    <w:p w:rsidR="00C83DDE" w:rsidRPr="0009277E" w:rsidRDefault="00C83DDE" w:rsidP="0009277E">
      <w:pPr>
        <w:tabs>
          <w:tab w:val="left" w:pos="2740"/>
          <w:tab w:val="center" w:pos="4819"/>
        </w:tabs>
        <w:autoSpaceDE w:val="0"/>
        <w:autoSpaceDN w:val="0"/>
        <w:ind w:firstLine="709"/>
        <w:textAlignment w:val="auto"/>
        <w:rPr>
          <w:bCs/>
          <w:sz w:val="28"/>
          <w:szCs w:val="28"/>
        </w:rPr>
      </w:pPr>
      <w:r w:rsidRPr="0009277E">
        <w:rPr>
          <w:bCs/>
          <w:sz w:val="28"/>
          <w:szCs w:val="28"/>
        </w:rPr>
        <w:t>Раздел 1. Общие положения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bCs/>
          <w:sz w:val="28"/>
          <w:szCs w:val="28"/>
        </w:rPr>
      </w:pPr>
    </w:p>
    <w:p w:rsidR="00C83DDE" w:rsidRPr="0009277E" w:rsidRDefault="00C83DDE" w:rsidP="0009277E">
      <w:pPr>
        <w:autoSpaceDE w:val="0"/>
        <w:autoSpaceDN w:val="0"/>
        <w:ind w:firstLine="720"/>
        <w:rPr>
          <w:sz w:val="28"/>
          <w:szCs w:val="28"/>
        </w:rPr>
      </w:pPr>
      <w:r w:rsidRPr="0009277E">
        <w:rPr>
          <w:sz w:val="28"/>
          <w:szCs w:val="28"/>
        </w:rPr>
        <w:t xml:space="preserve">1.1. </w:t>
      </w:r>
      <w:proofErr w:type="gramStart"/>
      <w:r w:rsidRPr="0009277E">
        <w:rPr>
          <w:kern w:val="2"/>
          <w:sz w:val="28"/>
          <w:szCs w:val="28"/>
        </w:rPr>
        <w:t xml:space="preserve">Настоящий административный регламент устанавливает порядок и стандарт </w:t>
      </w:r>
      <w:r w:rsidRPr="0009277E">
        <w:rPr>
          <w:sz w:val="28"/>
          <w:szCs w:val="28"/>
        </w:rPr>
        <w:t xml:space="preserve">предоставления </w:t>
      </w:r>
      <w:r w:rsidRPr="0009277E">
        <w:rPr>
          <w:spacing w:val="-1"/>
          <w:sz w:val="28"/>
          <w:szCs w:val="28"/>
        </w:rPr>
        <w:t xml:space="preserve">администрацией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</w:t>
      </w:r>
      <w:r w:rsidR="00BA57D2" w:rsidRPr="0009277E">
        <w:rPr>
          <w:sz w:val="28"/>
          <w:szCs w:val="28"/>
        </w:rPr>
        <w:t xml:space="preserve">               </w:t>
      </w:r>
      <w:r w:rsidRPr="0009277E">
        <w:rPr>
          <w:sz w:val="28"/>
          <w:szCs w:val="28"/>
        </w:rPr>
        <w:t>округа Ставропольского края муниципальной услуги «</w:t>
      </w:r>
      <w:r w:rsidRPr="0009277E">
        <w:rPr>
          <w:rFonts w:eastAsia="Calibri"/>
          <w:color w:val="000000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исключением полетов беспилотных воздушных судов с максимальной взле</w:t>
      </w:r>
      <w:r w:rsidRPr="0009277E">
        <w:rPr>
          <w:rFonts w:eastAsia="Calibri"/>
          <w:color w:val="000000"/>
          <w:sz w:val="28"/>
          <w:szCs w:val="28"/>
          <w:lang w:eastAsia="en-US"/>
        </w:rPr>
        <w:t>т</w:t>
      </w:r>
      <w:r w:rsidRPr="0009277E">
        <w:rPr>
          <w:rFonts w:eastAsia="Calibri"/>
          <w:color w:val="000000"/>
          <w:sz w:val="28"/>
          <w:szCs w:val="28"/>
          <w:lang w:eastAsia="en-US"/>
        </w:rPr>
        <w:t>ной массой менее 0,25 кг)</w:t>
      </w:r>
      <w:r w:rsidRPr="0009277E">
        <w:rPr>
          <w:rFonts w:eastAsia="Calibri"/>
          <w:color w:val="000000"/>
          <w:sz w:val="28"/>
          <w:szCs w:val="28"/>
        </w:rPr>
        <w:t>, подъемов привязных аэростатов над населенными пунктами, а также на посадку (взлет) на расположенные в границах</w:t>
      </w:r>
      <w:proofErr w:type="gramEnd"/>
      <w:r w:rsidRPr="0009277E">
        <w:rPr>
          <w:rFonts w:eastAsia="Calibri"/>
          <w:color w:val="000000"/>
          <w:sz w:val="28"/>
          <w:szCs w:val="28"/>
        </w:rPr>
        <w:t xml:space="preserve"> </w:t>
      </w:r>
      <w:r w:rsidR="00BA57D2" w:rsidRPr="0009277E">
        <w:rPr>
          <w:rFonts w:eastAsia="Calibri"/>
          <w:color w:val="000000"/>
          <w:sz w:val="28"/>
          <w:szCs w:val="28"/>
        </w:rPr>
        <w:t xml:space="preserve">  </w:t>
      </w:r>
      <w:proofErr w:type="gramStart"/>
      <w:r w:rsidRPr="0009277E">
        <w:rPr>
          <w:rFonts w:eastAsia="Calibri"/>
          <w:color w:val="000000"/>
          <w:sz w:val="28"/>
          <w:szCs w:val="28"/>
        </w:rPr>
        <w:t>нас</w:t>
      </w:r>
      <w:r w:rsidRPr="0009277E">
        <w:rPr>
          <w:rFonts w:eastAsia="Calibri"/>
          <w:color w:val="000000"/>
          <w:sz w:val="28"/>
          <w:szCs w:val="28"/>
        </w:rPr>
        <w:t>е</w:t>
      </w:r>
      <w:r w:rsidRPr="0009277E">
        <w:rPr>
          <w:rFonts w:eastAsia="Calibri"/>
          <w:color w:val="000000"/>
          <w:sz w:val="28"/>
          <w:szCs w:val="28"/>
        </w:rPr>
        <w:t xml:space="preserve">ленных пунктов площадки, сведения о которых не опубликованы в </w:t>
      </w:r>
      <w:r w:rsidR="00BA57D2" w:rsidRPr="0009277E">
        <w:rPr>
          <w:rFonts w:eastAsia="Calibri"/>
          <w:color w:val="000000"/>
          <w:sz w:val="28"/>
          <w:szCs w:val="28"/>
        </w:rPr>
        <w:t xml:space="preserve">            </w:t>
      </w:r>
      <w:r w:rsidRPr="0009277E">
        <w:rPr>
          <w:rFonts w:eastAsia="Calibri"/>
          <w:color w:val="000000"/>
          <w:sz w:val="28"/>
          <w:szCs w:val="28"/>
        </w:rPr>
        <w:t>документах аэронавигационной информации</w:t>
      </w:r>
      <w:r w:rsidRPr="0009277E">
        <w:rPr>
          <w:sz w:val="28"/>
          <w:szCs w:val="28"/>
        </w:rPr>
        <w:t>» (далее - Административный регламент),</w:t>
      </w:r>
      <w:r w:rsidRPr="0009277E">
        <w:rPr>
          <w:kern w:val="2"/>
          <w:sz w:val="28"/>
          <w:szCs w:val="28"/>
        </w:rPr>
        <w:t xml:space="preserve"> в том числе порядок взаимодействия администрации </w:t>
      </w:r>
      <w:r w:rsidR="0009277E">
        <w:rPr>
          <w:sz w:val="28"/>
          <w:szCs w:val="28"/>
        </w:rPr>
        <w:t>Туркме</w:t>
      </w:r>
      <w:r w:rsidR="0009277E">
        <w:rPr>
          <w:sz w:val="28"/>
          <w:szCs w:val="28"/>
        </w:rPr>
        <w:t>н</w:t>
      </w:r>
      <w:r w:rsidR="0009277E">
        <w:rPr>
          <w:sz w:val="28"/>
          <w:szCs w:val="28"/>
        </w:rPr>
        <w:t>ского</w:t>
      </w:r>
      <w:r w:rsidRPr="0009277E">
        <w:rPr>
          <w:sz w:val="28"/>
          <w:szCs w:val="28"/>
        </w:rPr>
        <w:t xml:space="preserve"> муниципального округа Ставропольского края </w:t>
      </w:r>
      <w:r w:rsidRPr="0009277E">
        <w:rPr>
          <w:kern w:val="2"/>
          <w:sz w:val="28"/>
          <w:szCs w:val="28"/>
        </w:rPr>
        <w:t>(далее – администрация) с гражданами Российской Федерации, иностранными гражданами, лицами без гражданства и их уполномоченными представителями, сроки и послед</w:t>
      </w:r>
      <w:r w:rsidRPr="0009277E">
        <w:rPr>
          <w:kern w:val="2"/>
          <w:sz w:val="28"/>
          <w:szCs w:val="28"/>
        </w:rPr>
        <w:t>о</w:t>
      </w:r>
      <w:r w:rsidRPr="0009277E">
        <w:rPr>
          <w:kern w:val="2"/>
          <w:sz w:val="28"/>
          <w:szCs w:val="28"/>
        </w:rPr>
        <w:t>вательность административных процедур (действий), осуществляемых адм</w:t>
      </w:r>
      <w:r w:rsidRPr="0009277E">
        <w:rPr>
          <w:kern w:val="2"/>
          <w:sz w:val="28"/>
          <w:szCs w:val="28"/>
        </w:rPr>
        <w:t>и</w:t>
      </w:r>
      <w:r w:rsidRPr="0009277E">
        <w:rPr>
          <w:kern w:val="2"/>
          <w:sz w:val="28"/>
          <w:szCs w:val="28"/>
        </w:rPr>
        <w:t>нистрацией в процессе реализации полномочий по в</w:t>
      </w:r>
      <w:r w:rsidRPr="0009277E">
        <w:rPr>
          <w:rFonts w:eastAsia="Calibri"/>
          <w:color w:val="000000"/>
          <w:sz w:val="28"/>
          <w:szCs w:val="28"/>
        </w:rPr>
        <w:t xml:space="preserve">ыдаче разрешений на </w:t>
      </w:r>
      <w:r w:rsidR="00BA57D2" w:rsidRPr="0009277E">
        <w:rPr>
          <w:rFonts w:eastAsia="Calibri"/>
          <w:color w:val="000000"/>
          <w:sz w:val="28"/>
          <w:szCs w:val="28"/>
        </w:rPr>
        <w:t xml:space="preserve">           </w:t>
      </w:r>
      <w:r w:rsidRPr="0009277E">
        <w:rPr>
          <w:rFonts w:eastAsia="Calibri"/>
          <w:color w:val="000000"/>
          <w:sz w:val="28"/>
          <w:szCs w:val="28"/>
        </w:rPr>
        <w:t>выполнение авиационных работ</w:t>
      </w:r>
      <w:proofErr w:type="gramEnd"/>
      <w:r w:rsidRPr="0009277E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Pr="0009277E">
        <w:rPr>
          <w:rFonts w:eastAsia="Calibri"/>
          <w:color w:val="000000"/>
          <w:sz w:val="28"/>
          <w:szCs w:val="28"/>
        </w:rPr>
        <w:t xml:space="preserve">парашютных прыжков, демонстрационных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исключением полетов беспилотных воздушных судов с максимальной взле</w:t>
      </w:r>
      <w:r w:rsidRPr="0009277E">
        <w:rPr>
          <w:rFonts w:eastAsia="Calibri"/>
          <w:color w:val="000000"/>
          <w:sz w:val="28"/>
          <w:szCs w:val="28"/>
          <w:lang w:eastAsia="en-US"/>
        </w:rPr>
        <w:t>т</w:t>
      </w:r>
      <w:r w:rsidRPr="0009277E">
        <w:rPr>
          <w:rFonts w:eastAsia="Calibri"/>
          <w:color w:val="000000"/>
          <w:sz w:val="28"/>
          <w:szCs w:val="28"/>
          <w:lang w:eastAsia="en-US"/>
        </w:rPr>
        <w:t>ной массой менее 0,25 кг)</w:t>
      </w:r>
      <w:r w:rsidRPr="0009277E">
        <w:rPr>
          <w:rFonts w:eastAsia="Calibri"/>
          <w:color w:val="000000"/>
          <w:sz w:val="28"/>
          <w:szCs w:val="28"/>
        </w:rPr>
        <w:t xml:space="preserve">, подъемов привязных аэростатов над территориями населенных пунктов, входящих в состав </w:t>
      </w:r>
      <w:r w:rsidR="0009277E">
        <w:rPr>
          <w:rFonts w:eastAsia="Calibri"/>
          <w:color w:val="000000"/>
          <w:sz w:val="28"/>
          <w:szCs w:val="28"/>
        </w:rPr>
        <w:t>Туркменского</w:t>
      </w:r>
      <w:r w:rsidRPr="0009277E">
        <w:rPr>
          <w:rFonts w:eastAsia="Calibri"/>
          <w:color w:val="000000"/>
          <w:sz w:val="28"/>
          <w:szCs w:val="28"/>
        </w:rPr>
        <w:t xml:space="preserve"> муниципального </w:t>
      </w:r>
      <w:r w:rsidR="00A40E7D">
        <w:rPr>
          <w:rFonts w:eastAsia="Calibri"/>
          <w:color w:val="000000"/>
          <w:sz w:val="28"/>
          <w:szCs w:val="28"/>
        </w:rPr>
        <w:t>о</w:t>
      </w:r>
      <w:r w:rsidR="00A40E7D">
        <w:rPr>
          <w:rFonts w:eastAsia="Calibri"/>
          <w:color w:val="000000"/>
          <w:sz w:val="28"/>
          <w:szCs w:val="28"/>
        </w:rPr>
        <w:t>к</w:t>
      </w:r>
      <w:r w:rsidR="00A40E7D">
        <w:rPr>
          <w:rFonts w:eastAsia="Calibri"/>
          <w:color w:val="000000"/>
          <w:sz w:val="28"/>
          <w:szCs w:val="28"/>
        </w:rPr>
        <w:t>руга</w:t>
      </w:r>
      <w:r w:rsidRPr="0009277E">
        <w:rPr>
          <w:rFonts w:eastAsia="Calibri"/>
          <w:color w:val="000000"/>
          <w:sz w:val="28"/>
          <w:szCs w:val="28"/>
        </w:rPr>
        <w:t xml:space="preserve"> Ставропольского края (далее – </w:t>
      </w:r>
      <w:r w:rsidR="0009277E">
        <w:rPr>
          <w:rFonts w:eastAsia="Calibri"/>
          <w:color w:val="000000"/>
          <w:sz w:val="28"/>
          <w:szCs w:val="28"/>
        </w:rPr>
        <w:t>Туркменский</w:t>
      </w:r>
      <w:r w:rsidRPr="0009277E">
        <w:rPr>
          <w:rFonts w:eastAsia="Calibri"/>
          <w:color w:val="000000"/>
          <w:sz w:val="28"/>
          <w:szCs w:val="28"/>
        </w:rPr>
        <w:t xml:space="preserve"> муниципальный </w:t>
      </w:r>
      <w:r w:rsidR="00A40E7D">
        <w:rPr>
          <w:rFonts w:eastAsia="Calibri"/>
          <w:color w:val="000000"/>
          <w:sz w:val="28"/>
          <w:szCs w:val="28"/>
        </w:rPr>
        <w:t>округ</w:t>
      </w:r>
      <w:r w:rsidRPr="0009277E">
        <w:rPr>
          <w:rFonts w:eastAsia="Calibri"/>
          <w:color w:val="000000"/>
          <w:sz w:val="28"/>
          <w:szCs w:val="28"/>
        </w:rPr>
        <w:t xml:space="preserve">): </w:t>
      </w:r>
      <w:r w:rsidR="00F97BEB" w:rsidRPr="00F97BEB">
        <w:rPr>
          <w:rFonts w:eastAsia="Calibri"/>
          <w:sz w:val="28"/>
          <w:szCs w:val="28"/>
        </w:rPr>
        <w:t>п</w:t>
      </w:r>
      <w:r w:rsidR="00F97BEB" w:rsidRPr="00F97BEB">
        <w:rPr>
          <w:rFonts w:eastAsia="Calibri"/>
          <w:sz w:val="28"/>
          <w:szCs w:val="28"/>
        </w:rPr>
        <w:t>о</w:t>
      </w:r>
      <w:r w:rsidR="00F97BEB" w:rsidRPr="00F97BEB">
        <w:rPr>
          <w:rFonts w:eastAsia="Calibri"/>
          <w:sz w:val="28"/>
          <w:szCs w:val="28"/>
        </w:rPr>
        <w:t>селок</w:t>
      </w:r>
      <w:r w:rsidR="00F97BEB" w:rsidRPr="00F97BEB">
        <w:rPr>
          <w:sz w:val="28"/>
          <w:szCs w:val="28"/>
        </w:rPr>
        <w:t xml:space="preserve">  </w:t>
      </w:r>
      <w:hyperlink r:id="rId8" w:tooltip="Берёзовски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Берёзовский</w:t>
        </w:r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поселок</w:t>
      </w:r>
      <w:r w:rsidR="00F97BEB" w:rsidRPr="00F97BEB">
        <w:rPr>
          <w:sz w:val="28"/>
          <w:szCs w:val="28"/>
        </w:rPr>
        <w:t xml:space="preserve"> </w:t>
      </w:r>
      <w:hyperlink r:id="rId9" w:tooltip="Владимировка (Туркменский район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Владимировка, </w:t>
        </w:r>
      </w:hyperlink>
      <w:r w:rsidR="00F97BEB" w:rsidRPr="00F97BEB">
        <w:rPr>
          <w:rFonts w:eastAsia="Calibri"/>
          <w:sz w:val="28"/>
          <w:szCs w:val="28"/>
        </w:rPr>
        <w:t>поселок</w:t>
      </w:r>
      <w:r w:rsidR="00F97BEB" w:rsidRPr="00F97BEB">
        <w:rPr>
          <w:sz w:val="28"/>
          <w:szCs w:val="28"/>
        </w:rPr>
        <w:t xml:space="preserve"> </w:t>
      </w:r>
      <w:hyperlink r:id="rId10" w:tooltip="Голубиный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Голубиный</w:t>
        </w:r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1" w:tooltip="Казгулак (село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Казг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>у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лак,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 </w:t>
      </w:r>
      <w:hyperlink r:id="rId12" w:tooltip="Камбулат (Ставропольский край)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Камбулат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3" w:tooltip="Кендже-Кулак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Кендже-Кулак</w:t>
        </w:r>
        <w:proofErr w:type="spellEnd"/>
      </w:hyperlink>
      <w:r w:rsidR="00F97BEB" w:rsidRPr="00F97BEB">
        <w:rPr>
          <w:sz w:val="28"/>
          <w:szCs w:val="28"/>
        </w:rPr>
        <w:t>, поселок</w:t>
      </w:r>
      <w:proofErr w:type="gramEnd"/>
      <w:r w:rsidR="00F97BEB" w:rsidRPr="00F97BEB">
        <w:rPr>
          <w:sz w:val="28"/>
          <w:szCs w:val="28"/>
        </w:rPr>
        <w:t xml:space="preserve"> </w:t>
      </w:r>
      <w:hyperlink r:id="rId14" w:tooltip="Красная Поляна (Туркменский район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Красная Поляна,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5" w:tooltip="Красный Маныч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Красный </w:t>
        </w:r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Маныч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аул </w:t>
        </w:r>
      </w:hyperlink>
      <w:r w:rsidR="00F97BEB" w:rsidRPr="00F97BEB">
        <w:rPr>
          <w:sz w:val="28"/>
          <w:szCs w:val="28"/>
        </w:rPr>
        <w:t xml:space="preserve">Куликовы Копани,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6" w:tooltip="Кучерла (село)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Кучерла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7" w:tooltip="Летняя Ставка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Летняя Ставка</w:t>
        </w:r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8" w:tooltip="Малые Ягуры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Малые </w:t>
        </w:r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Ягуры</w:t>
        </w:r>
        <w:proofErr w:type="spellEnd"/>
      </w:hyperlink>
      <w:r w:rsidR="00F97BEB" w:rsidRPr="00F97BEB">
        <w:rPr>
          <w:sz w:val="28"/>
          <w:szCs w:val="28"/>
        </w:rPr>
        <w:t xml:space="preserve">, аул </w:t>
      </w:r>
      <w:hyperlink r:id="rId19" w:tooltip="Маштак-Кулак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Маштак-Кулак</w:t>
        </w:r>
      </w:hyperlink>
      <w:r w:rsidR="00F97BEB" w:rsidRPr="00F97BEB">
        <w:rPr>
          <w:sz w:val="28"/>
          <w:szCs w:val="28"/>
        </w:rPr>
        <w:t xml:space="preserve">, поселок </w:t>
      </w:r>
      <w:hyperlink r:id="rId20" w:tooltip="Новокучерлинский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Новокучерлинский</w:t>
        </w:r>
        <w:proofErr w:type="spellEnd"/>
      </w:hyperlink>
      <w:r w:rsidR="00F97BEB" w:rsidRPr="00F97BEB">
        <w:rPr>
          <w:sz w:val="28"/>
          <w:szCs w:val="28"/>
        </w:rPr>
        <w:t xml:space="preserve">, поселок </w:t>
      </w:r>
      <w:hyperlink r:id="rId21" w:tooltip="Новорагулинский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Новорагулинский</w:t>
        </w:r>
        <w:proofErr w:type="spellEnd"/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22" w:tooltip="Овощи (село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Овощи, поселок </w:t>
        </w:r>
      </w:hyperlink>
      <w:hyperlink r:id="rId23" w:tooltip="Отрадны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Отрадный, поселок </w:t>
        </w:r>
      </w:hyperlink>
      <w:hyperlink r:id="rId24" w:tooltip="Поперечны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Поперечный</w:t>
        </w:r>
      </w:hyperlink>
      <w:r w:rsidR="00F97BEB" w:rsidRPr="00F97BEB">
        <w:rPr>
          <w:sz w:val="28"/>
          <w:szCs w:val="28"/>
        </w:rPr>
        <w:t xml:space="preserve"> п</w:t>
      </w:r>
      <w:r w:rsidR="00F97BEB" w:rsidRPr="00F97BEB">
        <w:rPr>
          <w:sz w:val="28"/>
          <w:szCs w:val="28"/>
        </w:rPr>
        <w:t>о</w:t>
      </w:r>
      <w:r w:rsidR="00F97BEB" w:rsidRPr="00F97BEB">
        <w:rPr>
          <w:sz w:val="28"/>
          <w:szCs w:val="28"/>
        </w:rPr>
        <w:t xml:space="preserve">селок </w:t>
      </w:r>
      <w:hyperlink r:id="rId25" w:tooltip="Прудовый (Ставропольский край)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Прудовый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</w:t>
        </w:r>
      </w:hyperlink>
      <w:r w:rsidR="00F97BEB" w:rsidRPr="00F97BEB">
        <w:rPr>
          <w:sz w:val="28"/>
          <w:szCs w:val="28"/>
        </w:rPr>
        <w:t xml:space="preserve">аул </w:t>
      </w:r>
      <w:hyperlink r:id="rId26" w:tooltip="Сабан-Антуста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Сабан-Антуста</w:t>
        </w:r>
        <w:proofErr w:type="spellEnd"/>
      </w:hyperlink>
      <w:r w:rsidR="00F97BEB" w:rsidRPr="00F97BEB">
        <w:rPr>
          <w:sz w:val="28"/>
          <w:szCs w:val="28"/>
        </w:rPr>
        <w:t xml:space="preserve">, поселок </w:t>
      </w:r>
      <w:hyperlink r:id="rId27" w:tooltip="Таврически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Таврический, </w:t>
        </w:r>
      </w:hyperlink>
      <w:r w:rsidR="00F97BEB" w:rsidRPr="00F97BEB">
        <w:rPr>
          <w:sz w:val="28"/>
          <w:szCs w:val="28"/>
        </w:rPr>
        <w:t>по</w:t>
      </w:r>
      <w:r w:rsidR="00F97BEB">
        <w:rPr>
          <w:sz w:val="28"/>
          <w:szCs w:val="28"/>
        </w:rPr>
        <w:t>с</w:t>
      </w:r>
      <w:r w:rsidR="00F97BEB" w:rsidRPr="00F97BEB">
        <w:rPr>
          <w:sz w:val="28"/>
          <w:szCs w:val="28"/>
        </w:rPr>
        <w:t xml:space="preserve">елок </w:t>
      </w:r>
      <w:hyperlink r:id="rId28" w:tooltip="Троицки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Трои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>ц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>кий</w:t>
        </w:r>
      </w:hyperlink>
      <w:r w:rsidR="00F97BEB" w:rsidRPr="00F97BEB">
        <w:rPr>
          <w:sz w:val="28"/>
          <w:szCs w:val="28"/>
        </w:rPr>
        <w:t xml:space="preserve">, аул </w:t>
      </w:r>
      <w:hyperlink r:id="rId29" w:tooltip="Чур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Чур</w:t>
        </w:r>
      </w:hyperlink>
      <w:r w:rsidR="00F97BEB" w:rsidRPr="00F97BEB">
        <w:rPr>
          <w:sz w:val="28"/>
          <w:szCs w:val="28"/>
        </w:rPr>
        <w:t xml:space="preserve">, аул </w:t>
      </w:r>
      <w:hyperlink r:id="rId30" w:tooltip="Шарахалсун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Шарахалсун</w:t>
        </w:r>
        <w:proofErr w:type="spellEnd"/>
      </w:hyperlink>
      <w:r w:rsidR="00F97BEB" w:rsidRPr="00F97BEB">
        <w:rPr>
          <w:sz w:val="28"/>
          <w:szCs w:val="28"/>
        </w:rPr>
        <w:t xml:space="preserve">, поселок </w:t>
      </w:r>
      <w:hyperlink r:id="rId31" w:tooltip="Ясный (Туркменский район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Ясный</w:t>
        </w:r>
      </w:hyperlink>
      <w:r w:rsidRPr="0009277E">
        <w:rPr>
          <w:rFonts w:eastAsia="Calibri"/>
          <w:color w:val="000000"/>
          <w:sz w:val="28"/>
          <w:szCs w:val="28"/>
        </w:rPr>
        <w:t xml:space="preserve">, а также на посадку (взлет) на расположенные в границах вышеназванных </w:t>
      </w:r>
      <w:r w:rsidR="0010479A">
        <w:rPr>
          <w:rFonts w:eastAsia="Calibri"/>
          <w:color w:val="000000"/>
          <w:sz w:val="28"/>
          <w:szCs w:val="28"/>
        </w:rPr>
        <w:t>населенных пунктов</w:t>
      </w:r>
      <w:r w:rsidRPr="0009277E">
        <w:rPr>
          <w:rFonts w:eastAsia="Calibri"/>
          <w:color w:val="000000"/>
          <w:sz w:val="28"/>
          <w:szCs w:val="28"/>
        </w:rPr>
        <w:t xml:space="preserve"> </w:t>
      </w:r>
      <w:r w:rsidR="0009277E">
        <w:rPr>
          <w:rFonts w:eastAsia="Calibri"/>
          <w:color w:val="000000"/>
          <w:sz w:val="28"/>
          <w:szCs w:val="28"/>
        </w:rPr>
        <w:t>Туркме</w:t>
      </w:r>
      <w:r w:rsidR="0009277E">
        <w:rPr>
          <w:rFonts w:eastAsia="Calibri"/>
          <w:color w:val="000000"/>
          <w:sz w:val="28"/>
          <w:szCs w:val="28"/>
        </w:rPr>
        <w:t>н</w:t>
      </w:r>
      <w:r w:rsidR="0009277E">
        <w:rPr>
          <w:rFonts w:eastAsia="Calibri"/>
          <w:color w:val="000000"/>
          <w:sz w:val="28"/>
          <w:szCs w:val="28"/>
        </w:rPr>
        <w:t>ского</w:t>
      </w:r>
      <w:r w:rsidRPr="0009277E">
        <w:rPr>
          <w:rFonts w:eastAsia="Calibri"/>
          <w:color w:val="000000"/>
          <w:sz w:val="28"/>
          <w:szCs w:val="28"/>
        </w:rPr>
        <w:t xml:space="preserve"> муниципального </w:t>
      </w:r>
      <w:r w:rsidR="00A40E7D">
        <w:rPr>
          <w:rFonts w:eastAsia="Calibri"/>
          <w:color w:val="000000"/>
          <w:sz w:val="28"/>
          <w:szCs w:val="28"/>
        </w:rPr>
        <w:t>округа</w:t>
      </w:r>
      <w:r w:rsidRPr="0009277E">
        <w:rPr>
          <w:rFonts w:eastAsia="Calibri"/>
          <w:color w:val="000000"/>
          <w:sz w:val="28"/>
          <w:szCs w:val="28"/>
        </w:rPr>
        <w:t xml:space="preserve"> площадки, сведения о которых не опубликов</w:t>
      </w:r>
      <w:r w:rsidRPr="0009277E">
        <w:rPr>
          <w:rFonts w:eastAsia="Calibri"/>
          <w:color w:val="000000"/>
          <w:sz w:val="28"/>
          <w:szCs w:val="28"/>
        </w:rPr>
        <w:t>а</w:t>
      </w:r>
      <w:r w:rsidRPr="0009277E">
        <w:rPr>
          <w:rFonts w:eastAsia="Calibri"/>
          <w:color w:val="000000"/>
          <w:sz w:val="28"/>
          <w:szCs w:val="28"/>
        </w:rPr>
        <w:t>ны в документах аэронавигационной информации</w:t>
      </w:r>
      <w:r w:rsidRPr="0009277E">
        <w:rPr>
          <w:kern w:val="2"/>
          <w:sz w:val="28"/>
          <w:szCs w:val="28"/>
        </w:rPr>
        <w:t>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sz w:val="28"/>
          <w:szCs w:val="28"/>
        </w:rPr>
        <w:t xml:space="preserve">1.2.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Муниципальная услуга предоставляется физическим и юридич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ским лицам, имеющим намерение на выполнение авиационных работ, пар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 xml:space="preserve">шютных прыжков, демонстрационных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исключением полетов беспилотных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воздушных судов с максимальной взлетной массой менее 0,25 кг)</w:t>
      </w:r>
      <w:r w:rsidRPr="0009277E">
        <w:rPr>
          <w:rFonts w:eastAsia="Calibri"/>
          <w:kern w:val="2"/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торых не опубликованы в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документах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аэронавигационной информации (далее – заявители).</w:t>
      </w:r>
    </w:p>
    <w:p w:rsidR="00C83DDE" w:rsidRPr="0009277E" w:rsidRDefault="00C83DDE" w:rsidP="0009277E">
      <w:pPr>
        <w:widowControl/>
        <w:autoSpaceDE w:val="0"/>
        <w:autoSpaceDN w:val="0"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1.2.1. От имени заявителя за предоставлением муниципальной услуги может обратиться его уполномоченный представитель (далее – представ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тель).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1.3. Предоставление муниципальной услуги осуществляет администр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 xml:space="preserve">ция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 Ставропольского края (далее -            Администрация).  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Непосредственное предоставление муниципальной услуги осуществл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 xml:space="preserve">ет отдел по гражданской обороне чрезвычайным ситуациям и                                взаимодействию с правоохранительными органами администрации </w:t>
      </w:r>
      <w:r w:rsidR="0009277E">
        <w:rPr>
          <w:sz w:val="28"/>
          <w:szCs w:val="28"/>
        </w:rPr>
        <w:t>Туркме</w:t>
      </w:r>
      <w:r w:rsidR="0009277E">
        <w:rPr>
          <w:sz w:val="28"/>
          <w:szCs w:val="28"/>
        </w:rPr>
        <w:t>н</w:t>
      </w:r>
      <w:r w:rsidR="0009277E">
        <w:rPr>
          <w:sz w:val="28"/>
          <w:szCs w:val="28"/>
        </w:rPr>
        <w:t>ского</w:t>
      </w:r>
      <w:r w:rsidRPr="0009277E">
        <w:rPr>
          <w:sz w:val="28"/>
          <w:szCs w:val="28"/>
        </w:rPr>
        <w:t xml:space="preserve"> муниципального округа Ставропольского края (далее — отдел), а              также </w:t>
      </w:r>
      <w:r w:rsidR="00156E31" w:rsidRPr="0009277E">
        <w:rPr>
          <w:sz w:val="28"/>
          <w:szCs w:val="28"/>
        </w:rPr>
        <w:t xml:space="preserve">муниципальное казенное учреждение </w:t>
      </w:r>
      <w:r w:rsidR="0009277E">
        <w:rPr>
          <w:sz w:val="28"/>
          <w:szCs w:val="28"/>
        </w:rPr>
        <w:t>Туркменского</w:t>
      </w:r>
      <w:r w:rsidR="00156E31" w:rsidRPr="0009277E">
        <w:rPr>
          <w:sz w:val="28"/>
          <w:szCs w:val="28"/>
        </w:rPr>
        <w:t xml:space="preserve"> муниципального округа Ставропольского края «Многофункциональный центр предоставления государственных и муниципальных услуг </w:t>
      </w:r>
      <w:r w:rsidR="0009277E">
        <w:rPr>
          <w:sz w:val="28"/>
          <w:szCs w:val="28"/>
        </w:rPr>
        <w:t>Туркменского</w:t>
      </w:r>
      <w:r w:rsidR="00156E31" w:rsidRPr="0009277E">
        <w:rPr>
          <w:sz w:val="28"/>
          <w:szCs w:val="28"/>
        </w:rPr>
        <w:t xml:space="preserve"> муниципального     округа»</w:t>
      </w:r>
      <w:r w:rsidRPr="0009277E">
        <w:rPr>
          <w:sz w:val="28"/>
          <w:szCs w:val="28"/>
        </w:rPr>
        <w:t xml:space="preserve"> (далее – МФЦ).</w:t>
      </w:r>
    </w:p>
    <w:p w:rsidR="00C83DDE" w:rsidRPr="0009277E" w:rsidRDefault="00C83DDE" w:rsidP="0009277E">
      <w:pPr>
        <w:widowControl/>
        <w:adjustRightInd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Администрация расположена по адресу: </w:t>
      </w:r>
      <w:r w:rsidRPr="0009277E">
        <w:rPr>
          <w:rFonts w:eastAsia="Calibri"/>
          <w:sz w:val="28"/>
          <w:szCs w:val="28"/>
          <w:lang w:eastAsia="en-US"/>
        </w:rPr>
        <w:t>3565</w:t>
      </w:r>
      <w:r w:rsidR="00F97BEB">
        <w:rPr>
          <w:rFonts w:eastAsia="Calibri"/>
          <w:sz w:val="28"/>
          <w:szCs w:val="28"/>
          <w:lang w:eastAsia="en-US"/>
        </w:rPr>
        <w:t>40</w:t>
      </w:r>
      <w:r w:rsidRPr="0009277E">
        <w:rPr>
          <w:rFonts w:eastAsia="Calibri"/>
          <w:sz w:val="28"/>
          <w:szCs w:val="28"/>
          <w:lang w:eastAsia="en-US"/>
        </w:rPr>
        <w:t xml:space="preserve">, Ставропольский край, </w:t>
      </w:r>
      <w:r w:rsidR="0009277E">
        <w:rPr>
          <w:rFonts w:eastAsia="Calibri"/>
          <w:sz w:val="28"/>
          <w:szCs w:val="28"/>
          <w:lang w:eastAsia="en-US"/>
        </w:rPr>
        <w:t>Туркменский</w:t>
      </w:r>
      <w:r w:rsidRPr="0009277E">
        <w:rPr>
          <w:rFonts w:eastAsia="Calibri"/>
          <w:sz w:val="28"/>
          <w:szCs w:val="28"/>
          <w:lang w:eastAsia="en-US"/>
        </w:rPr>
        <w:t xml:space="preserve"> район, с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.</w:t>
      </w:r>
      <w:r w:rsidR="00F97BEB">
        <w:rPr>
          <w:rFonts w:eastAsia="Calibri"/>
          <w:sz w:val="28"/>
          <w:szCs w:val="28"/>
          <w:lang w:eastAsia="en-US"/>
        </w:rPr>
        <w:t>Л</w:t>
      </w:r>
      <w:proofErr w:type="gramEnd"/>
      <w:r w:rsidR="00F97BEB">
        <w:rPr>
          <w:rFonts w:eastAsia="Calibri"/>
          <w:sz w:val="28"/>
          <w:szCs w:val="28"/>
          <w:lang w:eastAsia="en-US"/>
        </w:rPr>
        <w:t>етняя Ставка</w:t>
      </w:r>
      <w:r w:rsidRPr="0009277E">
        <w:rPr>
          <w:rFonts w:eastAsia="Calibri"/>
          <w:sz w:val="28"/>
          <w:szCs w:val="28"/>
          <w:lang w:eastAsia="en-US"/>
        </w:rPr>
        <w:t xml:space="preserve">, ул. </w:t>
      </w:r>
      <w:r w:rsidR="00F97BEB">
        <w:rPr>
          <w:rFonts w:eastAsia="Calibri"/>
          <w:sz w:val="28"/>
          <w:szCs w:val="28"/>
          <w:lang w:eastAsia="en-US"/>
        </w:rPr>
        <w:t>Советская</w:t>
      </w:r>
      <w:r w:rsidRPr="0009277E">
        <w:rPr>
          <w:rFonts w:eastAsia="Calibri"/>
          <w:sz w:val="28"/>
          <w:szCs w:val="28"/>
          <w:lang w:eastAsia="en-US"/>
        </w:rPr>
        <w:t xml:space="preserve">, </w:t>
      </w:r>
      <w:r w:rsidR="00F97BEB">
        <w:rPr>
          <w:rFonts w:eastAsia="Calibri"/>
          <w:sz w:val="28"/>
          <w:szCs w:val="28"/>
          <w:lang w:eastAsia="en-US"/>
        </w:rPr>
        <w:t>122</w:t>
      </w:r>
      <w:r w:rsidRPr="0009277E">
        <w:rPr>
          <w:rFonts w:eastAsia="Calibri"/>
          <w:sz w:val="28"/>
          <w:szCs w:val="28"/>
          <w:lang w:eastAsia="en-US"/>
        </w:rPr>
        <w:t>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Время работы Администрации: </w:t>
      </w:r>
      <w:r w:rsidRPr="0009277E">
        <w:rPr>
          <w:rFonts w:eastAsia="Calibri"/>
          <w:sz w:val="28"/>
          <w:szCs w:val="28"/>
          <w:lang w:eastAsia="en-US"/>
        </w:rPr>
        <w:t>понедельник – пятница с 8 часов</w:t>
      </w:r>
      <w:r w:rsidR="00F97BEB">
        <w:rPr>
          <w:rFonts w:eastAsia="Calibri"/>
          <w:sz w:val="28"/>
          <w:szCs w:val="28"/>
          <w:lang w:eastAsia="en-US"/>
        </w:rPr>
        <w:t xml:space="preserve"> 30 минут</w:t>
      </w:r>
      <w:r w:rsidRPr="0009277E">
        <w:rPr>
          <w:rFonts w:eastAsia="Calibri"/>
          <w:sz w:val="28"/>
          <w:szCs w:val="28"/>
          <w:lang w:eastAsia="en-US"/>
        </w:rPr>
        <w:t xml:space="preserve"> до 18 часов, перерыв с 12 часов </w:t>
      </w:r>
      <w:r w:rsidR="00F97BEB">
        <w:rPr>
          <w:rFonts w:eastAsia="Calibri"/>
          <w:sz w:val="28"/>
          <w:szCs w:val="28"/>
          <w:lang w:eastAsia="en-US"/>
        </w:rPr>
        <w:t xml:space="preserve">30 минут </w:t>
      </w:r>
      <w:r w:rsidRPr="0009277E">
        <w:rPr>
          <w:rFonts w:eastAsia="Calibri"/>
          <w:sz w:val="28"/>
          <w:szCs w:val="28"/>
          <w:lang w:eastAsia="en-US"/>
        </w:rPr>
        <w:t>до 14 часов.</w:t>
      </w:r>
    </w:p>
    <w:p w:rsidR="00C83DDE" w:rsidRPr="0009277E" w:rsidRDefault="00C83DDE" w:rsidP="00F97BEB">
      <w:pPr>
        <w:widowControl/>
        <w:adjustRightInd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Отдел расположен по адресу: </w:t>
      </w:r>
      <w:r w:rsidR="00F97BEB" w:rsidRPr="0009277E">
        <w:rPr>
          <w:rFonts w:eastAsia="Calibri"/>
          <w:sz w:val="28"/>
          <w:szCs w:val="28"/>
          <w:lang w:eastAsia="en-US"/>
        </w:rPr>
        <w:t>3565</w:t>
      </w:r>
      <w:r w:rsidR="00F97BEB">
        <w:rPr>
          <w:rFonts w:eastAsia="Calibri"/>
          <w:sz w:val="28"/>
          <w:szCs w:val="28"/>
          <w:lang w:eastAsia="en-US"/>
        </w:rPr>
        <w:t>40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, Ставропольский край, </w:t>
      </w:r>
      <w:r w:rsidR="00F97BEB">
        <w:rPr>
          <w:rFonts w:eastAsia="Calibri"/>
          <w:sz w:val="28"/>
          <w:szCs w:val="28"/>
          <w:lang w:eastAsia="en-US"/>
        </w:rPr>
        <w:t>Туркме</w:t>
      </w:r>
      <w:r w:rsidR="00F97BEB">
        <w:rPr>
          <w:rFonts w:eastAsia="Calibri"/>
          <w:sz w:val="28"/>
          <w:szCs w:val="28"/>
          <w:lang w:eastAsia="en-US"/>
        </w:rPr>
        <w:t>н</w:t>
      </w:r>
      <w:r w:rsidR="00F97BEB">
        <w:rPr>
          <w:rFonts w:eastAsia="Calibri"/>
          <w:sz w:val="28"/>
          <w:szCs w:val="28"/>
          <w:lang w:eastAsia="en-US"/>
        </w:rPr>
        <w:t>ский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 район, с</w:t>
      </w:r>
      <w:proofErr w:type="gramStart"/>
      <w:r w:rsidR="00F97BEB" w:rsidRPr="0009277E">
        <w:rPr>
          <w:rFonts w:eastAsia="Calibri"/>
          <w:sz w:val="28"/>
          <w:szCs w:val="28"/>
          <w:lang w:eastAsia="en-US"/>
        </w:rPr>
        <w:t>.</w:t>
      </w:r>
      <w:r w:rsidR="00F97BEB">
        <w:rPr>
          <w:rFonts w:eastAsia="Calibri"/>
          <w:sz w:val="28"/>
          <w:szCs w:val="28"/>
          <w:lang w:eastAsia="en-US"/>
        </w:rPr>
        <w:t>Л</w:t>
      </w:r>
      <w:proofErr w:type="gramEnd"/>
      <w:r w:rsidR="00F97BEB">
        <w:rPr>
          <w:rFonts w:eastAsia="Calibri"/>
          <w:sz w:val="28"/>
          <w:szCs w:val="28"/>
          <w:lang w:eastAsia="en-US"/>
        </w:rPr>
        <w:t>етняя Ставка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, ул. </w:t>
      </w:r>
      <w:r w:rsidR="00F97BEB">
        <w:rPr>
          <w:rFonts w:eastAsia="Calibri"/>
          <w:sz w:val="28"/>
          <w:szCs w:val="28"/>
          <w:lang w:eastAsia="en-US"/>
        </w:rPr>
        <w:t>Советская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, </w:t>
      </w:r>
      <w:r w:rsidR="00F97BEB">
        <w:rPr>
          <w:rFonts w:eastAsia="Calibri"/>
          <w:sz w:val="28"/>
          <w:szCs w:val="28"/>
          <w:lang w:eastAsia="en-US"/>
        </w:rPr>
        <w:t>122</w:t>
      </w:r>
      <w:r w:rsidR="00F97BEB" w:rsidRPr="0009277E">
        <w:rPr>
          <w:rFonts w:eastAsia="Calibri"/>
          <w:sz w:val="28"/>
          <w:szCs w:val="28"/>
          <w:lang w:eastAsia="en-US"/>
        </w:rPr>
        <w:t>.</w:t>
      </w:r>
    </w:p>
    <w:p w:rsidR="00F97BEB" w:rsidRPr="0009277E" w:rsidRDefault="00C83DDE" w:rsidP="00F97BEB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Время работы Отдела: </w:t>
      </w:r>
      <w:r w:rsidRPr="0009277E">
        <w:rPr>
          <w:rFonts w:eastAsia="Calibri"/>
          <w:sz w:val="28"/>
          <w:szCs w:val="28"/>
          <w:lang w:eastAsia="en-US"/>
        </w:rPr>
        <w:t xml:space="preserve">понедельник – пятница </w:t>
      </w:r>
      <w:r w:rsidR="00F97BEB" w:rsidRPr="0009277E">
        <w:rPr>
          <w:rFonts w:eastAsia="Calibri"/>
          <w:sz w:val="28"/>
          <w:szCs w:val="28"/>
          <w:lang w:eastAsia="en-US"/>
        </w:rPr>
        <w:t>с 8 часов</w:t>
      </w:r>
      <w:r w:rsidR="00F97BEB">
        <w:rPr>
          <w:rFonts w:eastAsia="Calibri"/>
          <w:sz w:val="28"/>
          <w:szCs w:val="28"/>
          <w:lang w:eastAsia="en-US"/>
        </w:rPr>
        <w:t xml:space="preserve"> 30 минут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 до 18 часов, перерыв с 12 часов </w:t>
      </w:r>
      <w:r w:rsidR="00F97BEB">
        <w:rPr>
          <w:rFonts w:eastAsia="Calibri"/>
          <w:sz w:val="28"/>
          <w:szCs w:val="28"/>
          <w:lang w:eastAsia="en-US"/>
        </w:rPr>
        <w:t xml:space="preserve">30 минут </w:t>
      </w:r>
      <w:r w:rsidR="00F97BEB" w:rsidRPr="0009277E">
        <w:rPr>
          <w:rFonts w:eastAsia="Calibri"/>
          <w:sz w:val="28"/>
          <w:szCs w:val="28"/>
          <w:lang w:eastAsia="en-US"/>
        </w:rPr>
        <w:t>до 14 часов.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МФЦ расположен про адресу: 3565</w:t>
      </w:r>
      <w:r w:rsidR="00F97BEB">
        <w:rPr>
          <w:rFonts w:eastAsia="Calibri"/>
          <w:sz w:val="28"/>
          <w:szCs w:val="28"/>
          <w:lang w:eastAsia="en-US"/>
        </w:rPr>
        <w:t>40</w:t>
      </w:r>
      <w:r w:rsidRPr="0009277E">
        <w:rPr>
          <w:rFonts w:eastAsia="Calibri"/>
          <w:sz w:val="28"/>
          <w:szCs w:val="28"/>
          <w:lang w:eastAsia="en-US"/>
        </w:rPr>
        <w:t xml:space="preserve">, Ставропольский край, </w:t>
      </w:r>
      <w:r w:rsidR="0009277E">
        <w:rPr>
          <w:rFonts w:eastAsia="Calibri"/>
          <w:sz w:val="28"/>
          <w:szCs w:val="28"/>
          <w:lang w:eastAsia="en-US"/>
        </w:rPr>
        <w:t>Туркме</w:t>
      </w:r>
      <w:r w:rsidR="0009277E">
        <w:rPr>
          <w:rFonts w:eastAsia="Calibri"/>
          <w:sz w:val="28"/>
          <w:szCs w:val="28"/>
          <w:lang w:eastAsia="en-US"/>
        </w:rPr>
        <w:t>н</w:t>
      </w:r>
      <w:r w:rsidR="0009277E">
        <w:rPr>
          <w:rFonts w:eastAsia="Calibri"/>
          <w:sz w:val="28"/>
          <w:szCs w:val="28"/>
          <w:lang w:eastAsia="en-US"/>
        </w:rPr>
        <w:t>ский</w:t>
      </w:r>
      <w:r w:rsidRPr="0009277E">
        <w:rPr>
          <w:rFonts w:eastAsia="Calibri"/>
          <w:sz w:val="28"/>
          <w:szCs w:val="28"/>
          <w:lang w:eastAsia="en-US"/>
        </w:rPr>
        <w:t xml:space="preserve"> район, с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.</w:t>
      </w:r>
      <w:r w:rsidR="00F97BEB">
        <w:rPr>
          <w:rFonts w:eastAsia="Calibri"/>
          <w:sz w:val="28"/>
          <w:szCs w:val="28"/>
          <w:lang w:eastAsia="en-US"/>
        </w:rPr>
        <w:t>Л</w:t>
      </w:r>
      <w:proofErr w:type="gramEnd"/>
      <w:r w:rsidR="00F97BEB">
        <w:rPr>
          <w:rFonts w:eastAsia="Calibri"/>
          <w:sz w:val="28"/>
          <w:szCs w:val="28"/>
          <w:lang w:eastAsia="en-US"/>
        </w:rPr>
        <w:t>етняя Ставка</w:t>
      </w:r>
      <w:r w:rsidRPr="0009277E">
        <w:rPr>
          <w:rFonts w:eastAsia="Calibri"/>
          <w:sz w:val="28"/>
          <w:szCs w:val="28"/>
          <w:lang w:eastAsia="en-US"/>
        </w:rPr>
        <w:t>, ул.</w:t>
      </w:r>
      <w:r w:rsidR="00F97BEB">
        <w:rPr>
          <w:rFonts w:eastAsia="Calibri"/>
          <w:sz w:val="28"/>
          <w:szCs w:val="28"/>
          <w:lang w:eastAsia="en-US"/>
        </w:rPr>
        <w:t xml:space="preserve">Интернациональная, </w:t>
      </w:r>
      <w:r w:rsidR="000A167A">
        <w:rPr>
          <w:rFonts w:eastAsia="Calibri"/>
          <w:sz w:val="28"/>
          <w:szCs w:val="28"/>
          <w:lang w:eastAsia="en-US"/>
        </w:rPr>
        <w:t>8</w:t>
      </w:r>
      <w:r w:rsidRPr="0009277E">
        <w:rPr>
          <w:rFonts w:eastAsia="Calibri"/>
          <w:sz w:val="28"/>
          <w:szCs w:val="28"/>
          <w:lang w:eastAsia="en-US"/>
        </w:rPr>
        <w:t>а.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График работы: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понедельник-вторник: с 0</w:t>
      </w:r>
      <w:r w:rsidR="000A167A">
        <w:rPr>
          <w:rFonts w:eastAsia="Calibri"/>
          <w:sz w:val="28"/>
          <w:szCs w:val="28"/>
          <w:lang w:eastAsia="en-US"/>
        </w:rPr>
        <w:t>9</w:t>
      </w:r>
      <w:r w:rsidRPr="0009277E">
        <w:rPr>
          <w:rFonts w:eastAsia="Calibri"/>
          <w:sz w:val="28"/>
          <w:szCs w:val="28"/>
          <w:lang w:eastAsia="en-US"/>
        </w:rPr>
        <w:t>-00 часов до 18-00;</w:t>
      </w:r>
    </w:p>
    <w:p w:rsidR="00C83DDE" w:rsidRPr="0009277E" w:rsidRDefault="000A167A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среда: с 09</w:t>
      </w:r>
      <w:r w:rsidR="00C83DDE" w:rsidRPr="0009277E">
        <w:rPr>
          <w:rFonts w:eastAsia="Calibri"/>
          <w:sz w:val="28"/>
          <w:szCs w:val="28"/>
          <w:lang w:eastAsia="en-US"/>
        </w:rPr>
        <w:t>-00 до 20-00;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lastRenderedPageBreak/>
        <w:t>четверг-пятница: с 0</w:t>
      </w:r>
      <w:r w:rsidR="000A167A">
        <w:rPr>
          <w:rFonts w:eastAsia="Calibri"/>
          <w:sz w:val="28"/>
          <w:szCs w:val="28"/>
          <w:lang w:eastAsia="en-US"/>
        </w:rPr>
        <w:t>9</w:t>
      </w:r>
      <w:r w:rsidRPr="0009277E">
        <w:rPr>
          <w:rFonts w:eastAsia="Calibri"/>
          <w:sz w:val="28"/>
          <w:szCs w:val="28"/>
          <w:lang w:eastAsia="en-US"/>
        </w:rPr>
        <w:t>-00 до 18-00;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суббота: с 0</w:t>
      </w:r>
      <w:r w:rsidR="000A167A">
        <w:rPr>
          <w:rFonts w:eastAsia="Calibri"/>
          <w:sz w:val="28"/>
          <w:szCs w:val="28"/>
          <w:lang w:eastAsia="en-US"/>
        </w:rPr>
        <w:t>9</w:t>
      </w:r>
      <w:r w:rsidRPr="0009277E">
        <w:rPr>
          <w:rFonts w:eastAsia="Calibri"/>
          <w:sz w:val="28"/>
          <w:szCs w:val="28"/>
          <w:lang w:eastAsia="en-US"/>
        </w:rPr>
        <w:t>-00 до 1</w:t>
      </w:r>
      <w:r w:rsidR="000A167A">
        <w:rPr>
          <w:rFonts w:eastAsia="Calibri"/>
          <w:sz w:val="28"/>
          <w:szCs w:val="28"/>
          <w:lang w:eastAsia="en-US"/>
        </w:rPr>
        <w:t>4</w:t>
      </w:r>
      <w:r w:rsidRPr="0009277E">
        <w:rPr>
          <w:rFonts w:eastAsia="Calibri"/>
          <w:sz w:val="28"/>
          <w:szCs w:val="28"/>
          <w:lang w:eastAsia="en-US"/>
        </w:rPr>
        <w:t>-00;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выходной день: воскресенье.</w:t>
      </w:r>
    </w:p>
    <w:p w:rsidR="00C83DDE" w:rsidRPr="00880D01" w:rsidRDefault="00C83DDE" w:rsidP="0009277E">
      <w:pPr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1.4. Информацию о месте нахождения и </w:t>
      </w:r>
      <w:r w:rsidRPr="00880D01">
        <w:rPr>
          <w:rFonts w:eastAsia="Calibri"/>
          <w:sz w:val="28"/>
          <w:szCs w:val="28"/>
          <w:lang w:eastAsia="en-US"/>
        </w:rPr>
        <w:t>графике работы Администр</w:t>
      </w:r>
      <w:r w:rsidRPr="00880D01">
        <w:rPr>
          <w:rFonts w:eastAsia="Calibri"/>
          <w:sz w:val="28"/>
          <w:szCs w:val="28"/>
          <w:lang w:eastAsia="en-US"/>
        </w:rPr>
        <w:t>а</w:t>
      </w:r>
      <w:r w:rsidRPr="00880D01">
        <w:rPr>
          <w:rFonts w:eastAsia="Calibri"/>
          <w:sz w:val="28"/>
          <w:szCs w:val="28"/>
          <w:lang w:eastAsia="en-US"/>
        </w:rPr>
        <w:t xml:space="preserve">ции  можно получить на сайте Администрации </w:t>
      </w:r>
      <w:hyperlink r:id="rId32" w:history="1">
        <w:r w:rsidR="0010479A" w:rsidRPr="00880D01">
          <w:rPr>
            <w:rStyle w:val="af6"/>
            <w:color w:val="auto"/>
            <w:sz w:val="28"/>
            <w:szCs w:val="28"/>
          </w:rPr>
          <w:t>https://turkmenskiy.ru/</w:t>
        </w:r>
      </w:hyperlink>
      <w:r w:rsidR="0010479A" w:rsidRPr="00880D01">
        <w:rPr>
          <w:sz w:val="28"/>
          <w:szCs w:val="28"/>
        </w:rPr>
        <w:t xml:space="preserve">  </w:t>
      </w:r>
      <w:r w:rsidRPr="00880D01">
        <w:rPr>
          <w:rFonts w:eastAsia="Calibri"/>
          <w:sz w:val="28"/>
          <w:szCs w:val="28"/>
          <w:lang w:eastAsia="en-US"/>
        </w:rPr>
        <w:t xml:space="preserve">и по телефону </w:t>
      </w:r>
      <w:r w:rsidR="001A2262" w:rsidRPr="00880D01">
        <w:rPr>
          <w:rFonts w:eastAsia="Calibri"/>
          <w:sz w:val="28"/>
          <w:szCs w:val="28"/>
          <w:lang w:eastAsia="en-US"/>
        </w:rPr>
        <w:t>8</w:t>
      </w:r>
      <w:r w:rsidR="00156E31" w:rsidRPr="00880D01">
        <w:rPr>
          <w:rFonts w:eastAsia="Calibri"/>
          <w:sz w:val="28"/>
          <w:szCs w:val="28"/>
          <w:lang w:eastAsia="en-US"/>
        </w:rPr>
        <w:t>(8656</w:t>
      </w:r>
      <w:r w:rsidR="000A167A" w:rsidRPr="00880D01">
        <w:rPr>
          <w:rFonts w:eastAsia="Calibri"/>
          <w:sz w:val="28"/>
          <w:szCs w:val="28"/>
          <w:lang w:eastAsia="en-US"/>
        </w:rPr>
        <w:t>5</w:t>
      </w:r>
      <w:r w:rsidR="00156E31" w:rsidRPr="00880D01">
        <w:rPr>
          <w:rFonts w:eastAsia="Calibri"/>
          <w:sz w:val="28"/>
          <w:szCs w:val="28"/>
          <w:lang w:eastAsia="en-US"/>
        </w:rPr>
        <w:t xml:space="preserve">) </w:t>
      </w:r>
      <w:r w:rsidR="000A167A" w:rsidRPr="00880D01">
        <w:rPr>
          <w:rFonts w:eastAsia="Calibri"/>
          <w:sz w:val="28"/>
          <w:szCs w:val="28"/>
          <w:lang w:eastAsia="en-US"/>
        </w:rPr>
        <w:t>2</w:t>
      </w:r>
      <w:r w:rsidRPr="00880D01">
        <w:rPr>
          <w:rFonts w:eastAsia="Calibri"/>
          <w:sz w:val="28"/>
          <w:szCs w:val="28"/>
          <w:lang w:eastAsia="en-US"/>
        </w:rPr>
        <w:t>-</w:t>
      </w:r>
      <w:r w:rsidR="000A167A" w:rsidRPr="00880D01">
        <w:rPr>
          <w:rFonts w:eastAsia="Calibri"/>
          <w:sz w:val="28"/>
          <w:szCs w:val="28"/>
          <w:lang w:eastAsia="en-US"/>
        </w:rPr>
        <w:t>05-01</w:t>
      </w:r>
      <w:r w:rsidRPr="00880D01">
        <w:rPr>
          <w:rFonts w:eastAsia="Calibri"/>
          <w:sz w:val="28"/>
          <w:szCs w:val="28"/>
          <w:lang w:eastAsia="en-US"/>
        </w:rPr>
        <w:t xml:space="preserve"> (приемная), </w:t>
      </w:r>
      <w:r w:rsidR="001A2262" w:rsidRPr="00880D01">
        <w:rPr>
          <w:rFonts w:eastAsia="Calibri"/>
          <w:sz w:val="28"/>
          <w:szCs w:val="28"/>
          <w:lang w:eastAsia="en-US"/>
        </w:rPr>
        <w:t>8</w:t>
      </w:r>
      <w:r w:rsidR="00156E31" w:rsidRPr="00880D01">
        <w:rPr>
          <w:rFonts w:eastAsia="Calibri"/>
          <w:sz w:val="28"/>
          <w:szCs w:val="28"/>
          <w:lang w:eastAsia="en-US"/>
        </w:rPr>
        <w:t>(8656</w:t>
      </w:r>
      <w:r w:rsidR="000A167A" w:rsidRPr="00880D01">
        <w:rPr>
          <w:rFonts w:eastAsia="Calibri"/>
          <w:sz w:val="28"/>
          <w:szCs w:val="28"/>
          <w:lang w:eastAsia="en-US"/>
        </w:rPr>
        <w:t>5</w:t>
      </w:r>
      <w:r w:rsidR="00156E31" w:rsidRPr="00880D01">
        <w:rPr>
          <w:rFonts w:eastAsia="Calibri"/>
          <w:sz w:val="28"/>
          <w:szCs w:val="28"/>
          <w:lang w:eastAsia="en-US"/>
        </w:rPr>
        <w:t xml:space="preserve">) </w:t>
      </w:r>
      <w:r w:rsidR="000A167A" w:rsidRPr="00880D01">
        <w:rPr>
          <w:rFonts w:eastAsia="Calibri"/>
          <w:sz w:val="28"/>
          <w:szCs w:val="28"/>
          <w:lang w:eastAsia="en-US"/>
        </w:rPr>
        <w:t>2</w:t>
      </w:r>
      <w:r w:rsidRPr="00880D01">
        <w:rPr>
          <w:rFonts w:eastAsia="Calibri"/>
          <w:sz w:val="28"/>
          <w:szCs w:val="28"/>
          <w:lang w:eastAsia="en-US"/>
        </w:rPr>
        <w:t>-</w:t>
      </w:r>
      <w:r w:rsidR="000A167A" w:rsidRPr="00880D01">
        <w:rPr>
          <w:rFonts w:eastAsia="Calibri"/>
          <w:sz w:val="28"/>
          <w:szCs w:val="28"/>
          <w:lang w:eastAsia="en-US"/>
        </w:rPr>
        <w:t>09</w:t>
      </w:r>
      <w:r w:rsidRPr="00880D01">
        <w:rPr>
          <w:rFonts w:eastAsia="Calibri"/>
          <w:sz w:val="28"/>
          <w:szCs w:val="28"/>
          <w:lang w:eastAsia="en-US"/>
        </w:rPr>
        <w:t>-</w:t>
      </w:r>
      <w:r w:rsidR="000A167A" w:rsidRPr="00880D01">
        <w:rPr>
          <w:rFonts w:eastAsia="Calibri"/>
          <w:sz w:val="28"/>
          <w:szCs w:val="28"/>
          <w:lang w:eastAsia="en-US"/>
        </w:rPr>
        <w:t>33</w:t>
      </w:r>
      <w:r w:rsidRPr="00880D01">
        <w:rPr>
          <w:rFonts w:eastAsia="Calibri"/>
          <w:sz w:val="28"/>
          <w:szCs w:val="28"/>
          <w:lang w:eastAsia="en-US"/>
        </w:rPr>
        <w:t xml:space="preserve"> (отдел по организ</w:t>
      </w:r>
      <w:r w:rsidRPr="00880D01">
        <w:rPr>
          <w:rFonts w:eastAsia="Calibri"/>
          <w:sz w:val="28"/>
          <w:szCs w:val="28"/>
          <w:lang w:eastAsia="en-US"/>
        </w:rPr>
        <w:t>а</w:t>
      </w:r>
      <w:r w:rsidRPr="00880D01">
        <w:rPr>
          <w:rFonts w:eastAsia="Calibri"/>
          <w:sz w:val="28"/>
          <w:szCs w:val="28"/>
          <w:lang w:eastAsia="en-US"/>
        </w:rPr>
        <w:t>ционным и общим вопросам), а также на стендах Администрации.</w:t>
      </w:r>
    </w:p>
    <w:p w:rsidR="00C83DDE" w:rsidRPr="00880D01" w:rsidRDefault="00C83DDE" w:rsidP="0009277E">
      <w:pPr>
        <w:autoSpaceDE w:val="0"/>
        <w:autoSpaceDN w:val="0"/>
        <w:ind w:firstLine="709"/>
        <w:textAlignment w:val="auto"/>
        <w:rPr>
          <w:bCs/>
          <w:sz w:val="28"/>
          <w:szCs w:val="28"/>
        </w:rPr>
      </w:pPr>
      <w:r w:rsidRPr="00880D01">
        <w:rPr>
          <w:sz w:val="28"/>
          <w:szCs w:val="28"/>
        </w:rPr>
        <w:t>Справочный телефон Отдела о порядке предоставления муниципал</w:t>
      </w:r>
      <w:r w:rsidRPr="00880D01">
        <w:rPr>
          <w:sz w:val="28"/>
          <w:szCs w:val="28"/>
        </w:rPr>
        <w:t>ь</w:t>
      </w:r>
      <w:r w:rsidRPr="00880D01">
        <w:rPr>
          <w:sz w:val="28"/>
          <w:szCs w:val="28"/>
        </w:rPr>
        <w:t>ной услуги –</w:t>
      </w:r>
      <w:r w:rsidR="0010479A" w:rsidRPr="00880D01">
        <w:rPr>
          <w:sz w:val="28"/>
          <w:szCs w:val="28"/>
        </w:rPr>
        <w:t xml:space="preserve"> </w:t>
      </w:r>
      <w:r w:rsidR="001A2262" w:rsidRPr="00880D01">
        <w:rPr>
          <w:sz w:val="28"/>
          <w:szCs w:val="28"/>
        </w:rPr>
        <w:t>8</w:t>
      </w:r>
      <w:r w:rsidRPr="00880D01">
        <w:rPr>
          <w:sz w:val="28"/>
          <w:szCs w:val="28"/>
        </w:rPr>
        <w:t xml:space="preserve"> </w:t>
      </w:r>
      <w:r w:rsidR="00156E31" w:rsidRPr="00880D01">
        <w:rPr>
          <w:sz w:val="28"/>
          <w:szCs w:val="28"/>
        </w:rPr>
        <w:t>(8656</w:t>
      </w:r>
      <w:r w:rsidR="000A167A" w:rsidRPr="00880D01">
        <w:rPr>
          <w:sz w:val="28"/>
          <w:szCs w:val="28"/>
        </w:rPr>
        <w:t>5</w:t>
      </w:r>
      <w:r w:rsidR="00156E31" w:rsidRPr="00880D01">
        <w:rPr>
          <w:sz w:val="28"/>
          <w:szCs w:val="28"/>
        </w:rPr>
        <w:t xml:space="preserve">) </w:t>
      </w:r>
      <w:r w:rsidRPr="00880D01">
        <w:rPr>
          <w:sz w:val="28"/>
          <w:szCs w:val="28"/>
        </w:rPr>
        <w:t>3-27-37.</w:t>
      </w:r>
    </w:p>
    <w:p w:rsidR="00C83DDE" w:rsidRPr="00880D01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880D01">
        <w:rPr>
          <w:sz w:val="28"/>
          <w:szCs w:val="28"/>
        </w:rPr>
        <w:t>Справочные телефоны органов исполнительной власти, иных орган</w:t>
      </w:r>
      <w:r w:rsidRPr="00880D01">
        <w:rPr>
          <w:sz w:val="28"/>
          <w:szCs w:val="28"/>
        </w:rPr>
        <w:t>и</w:t>
      </w:r>
      <w:r w:rsidRPr="00880D01">
        <w:rPr>
          <w:sz w:val="28"/>
          <w:szCs w:val="28"/>
        </w:rPr>
        <w:t xml:space="preserve">заций, участвующих в предоставлении муниципальной услуги, расположены на официальных сайтах этих органов и организаций. </w:t>
      </w:r>
    </w:p>
    <w:p w:rsidR="00C83DDE" w:rsidRPr="00880D01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880D01">
        <w:rPr>
          <w:sz w:val="28"/>
          <w:szCs w:val="28"/>
        </w:rPr>
        <w:t xml:space="preserve">Информацию о месте нахождения и графике работы МФЦ можно </w:t>
      </w:r>
      <w:r w:rsidR="00BA57D2" w:rsidRPr="00880D01">
        <w:rPr>
          <w:sz w:val="28"/>
          <w:szCs w:val="28"/>
        </w:rPr>
        <w:t xml:space="preserve">              </w:t>
      </w:r>
      <w:r w:rsidRPr="00880D01">
        <w:rPr>
          <w:sz w:val="28"/>
          <w:szCs w:val="28"/>
        </w:rPr>
        <w:t xml:space="preserve">получить на сайте МФЦ </w:t>
      </w:r>
      <w:hyperlink r:id="rId33" w:history="1">
        <w:r w:rsidR="0010479A" w:rsidRPr="00880D01">
          <w:rPr>
            <w:rStyle w:val="af6"/>
            <w:color w:val="auto"/>
            <w:sz w:val="28"/>
            <w:szCs w:val="28"/>
            <w:lang w:val="en-US"/>
          </w:rPr>
          <w:t>https</w:t>
        </w:r>
        <w:r w:rsidR="0010479A" w:rsidRPr="00880D01">
          <w:rPr>
            <w:rStyle w:val="af6"/>
            <w:color w:val="auto"/>
            <w:sz w:val="28"/>
            <w:szCs w:val="28"/>
          </w:rPr>
          <w:t>://</w:t>
        </w:r>
        <w:proofErr w:type="spellStart"/>
        <w:r w:rsidR="0010479A" w:rsidRPr="00880D01">
          <w:rPr>
            <w:rStyle w:val="af6"/>
            <w:color w:val="auto"/>
            <w:sz w:val="28"/>
            <w:szCs w:val="28"/>
            <w:lang w:val="en-US"/>
          </w:rPr>
          <w:t>umfc</w:t>
        </w:r>
        <w:proofErr w:type="spellEnd"/>
        <w:r w:rsidR="0010479A" w:rsidRPr="00880D01">
          <w:rPr>
            <w:rStyle w:val="af6"/>
            <w:color w:val="auto"/>
            <w:sz w:val="28"/>
            <w:szCs w:val="28"/>
          </w:rPr>
          <w:t>26.</w:t>
        </w:r>
        <w:proofErr w:type="spellStart"/>
        <w:r w:rsidR="0010479A" w:rsidRPr="00880D01">
          <w:rPr>
            <w:rStyle w:val="af6"/>
            <w:color w:val="auto"/>
            <w:sz w:val="28"/>
            <w:szCs w:val="28"/>
            <w:lang w:val="en-US"/>
          </w:rPr>
          <w:t>ru</w:t>
        </w:r>
        <w:proofErr w:type="spellEnd"/>
        <w:r w:rsidR="0010479A" w:rsidRPr="00880D01">
          <w:rPr>
            <w:rStyle w:val="af6"/>
            <w:color w:val="auto"/>
            <w:sz w:val="28"/>
            <w:szCs w:val="28"/>
          </w:rPr>
          <w:t>/</w:t>
        </w:r>
      </w:hyperlink>
      <w:r w:rsidR="0010479A" w:rsidRPr="00880D01">
        <w:rPr>
          <w:sz w:val="28"/>
          <w:szCs w:val="28"/>
        </w:rPr>
        <w:t xml:space="preserve"> </w:t>
      </w:r>
      <w:r w:rsidRPr="00880D01">
        <w:rPr>
          <w:sz w:val="28"/>
          <w:szCs w:val="28"/>
        </w:rPr>
        <w:t>и по телефон</w:t>
      </w:r>
      <w:r w:rsidR="0010479A" w:rsidRPr="00880D01">
        <w:rPr>
          <w:sz w:val="28"/>
          <w:szCs w:val="28"/>
        </w:rPr>
        <w:t>у</w:t>
      </w:r>
      <w:r w:rsidRPr="00880D01">
        <w:rPr>
          <w:sz w:val="28"/>
          <w:szCs w:val="28"/>
        </w:rPr>
        <w:t xml:space="preserve"> </w:t>
      </w:r>
      <w:r w:rsidR="001A2262" w:rsidRPr="00880D01">
        <w:rPr>
          <w:sz w:val="28"/>
          <w:szCs w:val="28"/>
        </w:rPr>
        <w:t>8</w:t>
      </w:r>
      <w:r w:rsidR="00156E31" w:rsidRPr="00880D01">
        <w:rPr>
          <w:sz w:val="28"/>
          <w:szCs w:val="28"/>
        </w:rPr>
        <w:t>(8656</w:t>
      </w:r>
      <w:r w:rsidR="000A167A" w:rsidRPr="00880D01">
        <w:rPr>
          <w:sz w:val="28"/>
          <w:szCs w:val="28"/>
        </w:rPr>
        <w:t>5</w:t>
      </w:r>
      <w:r w:rsidR="00156E31" w:rsidRPr="00880D01">
        <w:rPr>
          <w:sz w:val="28"/>
          <w:szCs w:val="28"/>
        </w:rPr>
        <w:t xml:space="preserve">) </w:t>
      </w:r>
      <w:r w:rsidR="000A167A" w:rsidRPr="00880D01">
        <w:rPr>
          <w:sz w:val="28"/>
          <w:szCs w:val="28"/>
        </w:rPr>
        <w:t>2</w:t>
      </w:r>
      <w:r w:rsidRPr="00880D01">
        <w:rPr>
          <w:sz w:val="28"/>
          <w:szCs w:val="28"/>
        </w:rPr>
        <w:t>-</w:t>
      </w:r>
      <w:r w:rsidR="000A167A" w:rsidRPr="00880D01">
        <w:rPr>
          <w:sz w:val="28"/>
          <w:szCs w:val="28"/>
        </w:rPr>
        <w:t>03</w:t>
      </w:r>
      <w:r w:rsidRPr="00880D01">
        <w:rPr>
          <w:sz w:val="28"/>
          <w:szCs w:val="28"/>
        </w:rPr>
        <w:t>-</w:t>
      </w:r>
      <w:r w:rsidR="000A167A" w:rsidRPr="00880D01">
        <w:rPr>
          <w:sz w:val="28"/>
          <w:szCs w:val="28"/>
        </w:rPr>
        <w:t>32</w:t>
      </w:r>
      <w:r w:rsidRPr="00880D01">
        <w:rPr>
          <w:sz w:val="28"/>
          <w:szCs w:val="28"/>
        </w:rPr>
        <w:t>.</w:t>
      </w:r>
    </w:p>
    <w:p w:rsidR="00C83DDE" w:rsidRPr="00880D01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880D01">
        <w:rPr>
          <w:sz w:val="28"/>
          <w:szCs w:val="28"/>
        </w:rPr>
        <w:t xml:space="preserve">1.5. Адрес сайта Администрации -  </w:t>
      </w:r>
      <w:hyperlink r:id="rId34" w:history="1">
        <w:r w:rsidR="00ED5DAA" w:rsidRPr="00880D01">
          <w:rPr>
            <w:rStyle w:val="af6"/>
            <w:color w:val="auto"/>
            <w:sz w:val="28"/>
            <w:szCs w:val="28"/>
          </w:rPr>
          <w:t>https://turkmenskiy.ru</w:t>
        </w:r>
      </w:hyperlink>
      <w:r w:rsidR="00ED5DAA" w:rsidRPr="00880D01">
        <w:rPr>
          <w:sz w:val="28"/>
          <w:szCs w:val="28"/>
        </w:rPr>
        <w:t xml:space="preserve"> </w:t>
      </w:r>
    </w:p>
    <w:p w:rsidR="00C83DDE" w:rsidRPr="00880D01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880D01">
        <w:rPr>
          <w:sz w:val="28"/>
          <w:szCs w:val="28"/>
        </w:rPr>
        <w:t xml:space="preserve">Адрес электронной почты Администрации </w:t>
      </w:r>
      <w:r w:rsidR="000A167A" w:rsidRPr="00880D01">
        <w:rPr>
          <w:sz w:val="28"/>
          <w:szCs w:val="28"/>
        </w:rPr>
        <w:t>-</w:t>
      </w:r>
      <w:r w:rsidRPr="00880D01">
        <w:rPr>
          <w:sz w:val="28"/>
          <w:szCs w:val="28"/>
        </w:rPr>
        <w:t xml:space="preserve"> </w:t>
      </w:r>
      <w:r w:rsidR="000A167A" w:rsidRPr="00880D01">
        <w:rPr>
          <w:sz w:val="28"/>
          <w:szCs w:val="28"/>
        </w:rPr>
        <w:t>info@tmo.stavregion.ru</w:t>
      </w:r>
    </w:p>
    <w:p w:rsidR="00C83DDE" w:rsidRPr="00880D01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  <w:u w:val="single"/>
        </w:rPr>
      </w:pPr>
      <w:r w:rsidRPr="00880D01">
        <w:rPr>
          <w:sz w:val="28"/>
          <w:szCs w:val="28"/>
        </w:rPr>
        <w:t>Адрес электронной почты Отдела</w:t>
      </w:r>
      <w:r w:rsidR="000A167A" w:rsidRPr="00880D01">
        <w:rPr>
          <w:sz w:val="28"/>
          <w:szCs w:val="28"/>
        </w:rPr>
        <w:t xml:space="preserve"> -</w:t>
      </w:r>
      <w:r w:rsidR="000A167A" w:rsidRPr="00880D01">
        <w:rPr>
          <w:sz w:val="28"/>
          <w:szCs w:val="28"/>
          <w:shd w:val="clear" w:color="auto" w:fill="FFFFFF"/>
        </w:rPr>
        <w:t xml:space="preserve"> goturkck@mail.ru</w:t>
      </w:r>
      <w:r w:rsidRPr="00880D01">
        <w:rPr>
          <w:sz w:val="28"/>
          <w:szCs w:val="28"/>
          <w:u w:val="single"/>
        </w:rPr>
        <w:t xml:space="preserve"> </w:t>
      </w:r>
    </w:p>
    <w:p w:rsidR="00C83DDE" w:rsidRPr="00BA4A6B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Адрес сайта МФЦ – </w:t>
      </w:r>
      <w:hyperlink r:id="rId35" w:history="1">
        <w:r w:rsidR="00ED5DAA" w:rsidRPr="0010479A">
          <w:rPr>
            <w:rStyle w:val="af6"/>
            <w:color w:val="auto"/>
            <w:sz w:val="28"/>
            <w:szCs w:val="28"/>
            <w:lang w:val="en-US"/>
          </w:rPr>
          <w:t>https</w:t>
        </w:r>
        <w:r w:rsidR="00ED5DAA" w:rsidRPr="0010479A">
          <w:rPr>
            <w:rStyle w:val="af6"/>
            <w:color w:val="auto"/>
            <w:sz w:val="28"/>
            <w:szCs w:val="28"/>
          </w:rPr>
          <w:t>://</w:t>
        </w:r>
        <w:proofErr w:type="spellStart"/>
        <w:r w:rsidR="00ED5DAA" w:rsidRPr="0010479A">
          <w:rPr>
            <w:rStyle w:val="af6"/>
            <w:color w:val="auto"/>
            <w:sz w:val="28"/>
            <w:szCs w:val="28"/>
            <w:lang w:val="en-US"/>
          </w:rPr>
          <w:t>umfc</w:t>
        </w:r>
        <w:proofErr w:type="spellEnd"/>
        <w:r w:rsidR="00ED5DAA" w:rsidRPr="0010479A">
          <w:rPr>
            <w:rStyle w:val="af6"/>
            <w:color w:val="auto"/>
            <w:sz w:val="28"/>
            <w:szCs w:val="28"/>
          </w:rPr>
          <w:t>26.</w:t>
        </w:r>
        <w:proofErr w:type="spellStart"/>
        <w:r w:rsidR="00ED5DAA" w:rsidRPr="0010479A">
          <w:rPr>
            <w:rStyle w:val="af6"/>
            <w:color w:val="auto"/>
            <w:sz w:val="28"/>
            <w:szCs w:val="28"/>
            <w:lang w:val="en-US"/>
          </w:rPr>
          <w:t>ru</w:t>
        </w:r>
        <w:proofErr w:type="spellEnd"/>
        <w:r w:rsidR="00ED5DAA" w:rsidRPr="0010479A">
          <w:rPr>
            <w:rStyle w:val="af6"/>
            <w:color w:val="auto"/>
            <w:sz w:val="28"/>
            <w:szCs w:val="28"/>
          </w:rPr>
          <w:t>/</w:t>
        </w:r>
      </w:hyperlink>
    </w:p>
    <w:p w:rsidR="00C83DDE" w:rsidRPr="00BA4A6B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BA4A6B">
        <w:rPr>
          <w:sz w:val="28"/>
          <w:szCs w:val="28"/>
        </w:rPr>
        <w:t xml:space="preserve">Адрес электронной почты МФЦ – </w:t>
      </w:r>
      <w:r w:rsidR="00ED5DAA" w:rsidRPr="00ED5DAA">
        <w:rPr>
          <w:color w:val="212121"/>
          <w:sz w:val="28"/>
          <w:szCs w:val="28"/>
        </w:rPr>
        <w:t>mftstmr@mail.ru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1.6. </w:t>
      </w:r>
      <w:proofErr w:type="gramStart"/>
      <w:r w:rsidRPr="0009277E">
        <w:rPr>
          <w:sz w:val="28"/>
          <w:szCs w:val="28"/>
          <w:lang w:eastAsia="zh-CN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 или посредством использования: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="00ED5DAA" w:rsidRPr="00ED5DAA">
        <w:rPr>
          <w:sz w:val="28"/>
          <w:szCs w:val="28"/>
          <w:lang w:eastAsia="zh-CN"/>
        </w:rPr>
        <w:t>https://26gosuslugi.ru/</w:t>
      </w:r>
      <w:r w:rsidRPr="0009277E">
        <w:rPr>
          <w:sz w:val="28"/>
          <w:szCs w:val="28"/>
          <w:lang w:eastAsia="zh-CN"/>
        </w:rPr>
        <w:t>) (далее — Региональный портал);</w:t>
      </w:r>
      <w:proofErr w:type="gramEnd"/>
      <w:r w:rsidRPr="0009277E">
        <w:rPr>
          <w:sz w:val="28"/>
          <w:szCs w:val="28"/>
          <w:lang w:eastAsia="zh-CN"/>
        </w:rPr>
        <w:t xml:space="preserve"> федеральной государственной информационной системы «Единый портал государственных и муниципальных услуг (функций) (</w:t>
      </w:r>
      <w:r w:rsidR="00ED5DAA" w:rsidRPr="00ED5DAA">
        <w:rPr>
          <w:sz w:val="28"/>
          <w:szCs w:val="28"/>
          <w:lang w:eastAsia="zh-CN"/>
        </w:rPr>
        <w:t>https://www.gosuslugi.ru/</w:t>
      </w:r>
      <w:r w:rsidRPr="0009277E">
        <w:rPr>
          <w:sz w:val="28"/>
          <w:szCs w:val="28"/>
          <w:lang w:eastAsia="zh-CN"/>
        </w:rPr>
        <w:t xml:space="preserve">)» (далее — Единый портал); универсальной электронной карты. 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Консультации (справки) по вопросам предоставления муниципальной услуги предоставляются специалистами, в том числе специально выделенными для предоставления консультаций. Консультации предоставляются по следующим вопросам: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времени приёма и выдачи документов;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сроков предоставления муниципальной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порядка обжалования действий (бездействия) и решений,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осуществляемых и принимаемых в ходе предоставления муниципальной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</w:t>
      </w:r>
      <w:r w:rsidRPr="0009277E">
        <w:rPr>
          <w:rFonts w:eastAsia="Calibri"/>
          <w:sz w:val="28"/>
          <w:szCs w:val="28"/>
          <w:lang w:eastAsia="en-US"/>
        </w:rPr>
        <w:t>услуги.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lastRenderedPageBreak/>
        <w:t>Информирование о ходе предоставления муниципальной услуги осуществляется специалистами при личном контакте с заявителями, посредством почтовой, телефонной связи и электронной почты или при использовании Единого портала, Регионального портала.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 Для получения сведений о ходе предоставления муниципальной услуги заявителем указываются (называются) дата и входящий номер полученной при подаче документов расписки.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1.7. Информация по вопросам предоставления муниципальной услуги размещается;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на информационных стендах, расположенных в помещениях Отдела, МФЦ; 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на официальных сайтах Администрации в сети «Интернет»;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на Едином портале;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на Региональном портале.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sz w:val="28"/>
          <w:szCs w:val="28"/>
          <w:lang w:eastAsia="zh-CN"/>
        </w:rPr>
        <w:t xml:space="preserve">1.8. </w:t>
      </w:r>
      <w:r w:rsidRPr="0009277E">
        <w:rPr>
          <w:rFonts w:eastAsia="Calibri"/>
          <w:sz w:val="28"/>
          <w:szCs w:val="28"/>
          <w:lang w:eastAsia="en-US"/>
        </w:rPr>
        <w:t>На информационных стендах администрации и МФЦ,  в доступных для ознакомления местах размещаются и поддерживаются в актуальном с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>стоянии:</w:t>
      </w:r>
    </w:p>
    <w:p w:rsidR="00C83DDE" w:rsidRPr="0009277E" w:rsidRDefault="00C83DDE" w:rsidP="0009277E">
      <w:pPr>
        <w:widowControl/>
        <w:ind w:firstLine="709"/>
        <w:textAlignment w:val="auto"/>
        <w:rPr>
          <w:sz w:val="28"/>
          <w:szCs w:val="28"/>
          <w:lang w:eastAsia="en-US"/>
        </w:rPr>
      </w:pPr>
      <w:r w:rsidRPr="0009277E">
        <w:rPr>
          <w:sz w:val="28"/>
          <w:szCs w:val="28"/>
          <w:lang w:eastAsia="en-US"/>
        </w:rPr>
        <w:t>информация о порядке предоставления муниципальной услуги в виде блок-схемы предоставления муниципальной услуги (приложение 4 к                      настоящему Административному регламенту);</w:t>
      </w:r>
    </w:p>
    <w:p w:rsidR="00C83DDE" w:rsidRPr="0009277E" w:rsidRDefault="00C83DDE" w:rsidP="0009277E">
      <w:pPr>
        <w:widowControl/>
        <w:ind w:firstLine="709"/>
        <w:textAlignment w:val="auto"/>
        <w:rPr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график работы администрации и МФЦ, почтовые адреса, номера тел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фонов, адреса официальных сайтов и электронной почты, по которым заяв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тель может получить необходимую информацию и документы;</w:t>
      </w:r>
    </w:p>
    <w:p w:rsidR="00C83DDE" w:rsidRPr="00880D01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сведения о должностных </w:t>
      </w:r>
      <w:r w:rsidRPr="00880D01">
        <w:rPr>
          <w:rFonts w:eastAsia="Calibri"/>
          <w:sz w:val="28"/>
          <w:szCs w:val="28"/>
          <w:lang w:eastAsia="en-US"/>
        </w:rPr>
        <w:t>лицах, ответственных за предоставление              муниципальной услуги;</w:t>
      </w:r>
    </w:p>
    <w:p w:rsidR="00C83DDE" w:rsidRPr="00880D01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880D01">
        <w:rPr>
          <w:rFonts w:eastAsia="Calibri"/>
          <w:sz w:val="28"/>
          <w:szCs w:val="28"/>
          <w:lang w:eastAsia="en-US"/>
        </w:rPr>
        <w:t xml:space="preserve">на Едином портале </w:t>
      </w:r>
      <w:hyperlink r:id="rId36" w:history="1">
        <w:r w:rsidR="00ED5DAA" w:rsidRPr="00880D01">
          <w:rPr>
            <w:rStyle w:val="af6"/>
            <w:color w:val="auto"/>
            <w:sz w:val="28"/>
            <w:szCs w:val="28"/>
            <w:lang w:eastAsia="zh-CN"/>
          </w:rPr>
          <w:t>https://www.gosuslugi.ru/</w:t>
        </w:r>
      </w:hyperlink>
      <w:r w:rsidR="00ED5DAA" w:rsidRPr="00880D01">
        <w:rPr>
          <w:sz w:val="28"/>
          <w:szCs w:val="28"/>
          <w:lang w:eastAsia="zh-CN"/>
        </w:rPr>
        <w:t xml:space="preserve"> </w:t>
      </w:r>
      <w:r w:rsidRPr="00880D01">
        <w:rPr>
          <w:rFonts w:eastAsia="Calibri"/>
          <w:sz w:val="28"/>
          <w:szCs w:val="28"/>
          <w:lang w:eastAsia="en-US"/>
        </w:rPr>
        <w:t xml:space="preserve">и Региональном портале </w:t>
      </w:r>
      <w:hyperlink r:id="rId37" w:history="1">
        <w:r w:rsidR="00ED5DAA" w:rsidRPr="00880D01">
          <w:rPr>
            <w:rStyle w:val="af6"/>
            <w:color w:val="auto"/>
            <w:sz w:val="28"/>
            <w:szCs w:val="28"/>
            <w:lang w:eastAsia="zh-CN"/>
          </w:rPr>
          <w:t>https://26gosuslugi.ru/</w:t>
        </w:r>
      </w:hyperlink>
      <w:r w:rsidR="00ED5DAA" w:rsidRPr="00880D01">
        <w:rPr>
          <w:sz w:val="28"/>
          <w:szCs w:val="28"/>
          <w:lang w:eastAsia="zh-CN"/>
        </w:rPr>
        <w:t xml:space="preserve"> </w:t>
      </w:r>
      <w:r w:rsidRPr="00880D01">
        <w:rPr>
          <w:rFonts w:eastAsia="Calibri"/>
          <w:sz w:val="28"/>
          <w:szCs w:val="28"/>
          <w:lang w:eastAsia="en-US"/>
        </w:rPr>
        <w:t>размещаются следующие информационные материалы: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880D01">
        <w:rPr>
          <w:rFonts w:eastAsia="Calibri"/>
          <w:sz w:val="28"/>
          <w:szCs w:val="28"/>
          <w:lang w:eastAsia="en-US"/>
        </w:rPr>
        <w:t>полное наименование, полный</w:t>
      </w:r>
      <w:r w:rsidRPr="0009277E">
        <w:rPr>
          <w:rFonts w:eastAsia="Calibri"/>
          <w:sz w:val="28"/>
          <w:szCs w:val="28"/>
          <w:lang w:eastAsia="en-US"/>
        </w:rPr>
        <w:t xml:space="preserve"> почтовый адрес и график работы адм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нистрации и МФЦ;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справочные телефоны, по которым можно получить информацию о  порядке предоставления муниципальной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адреса электронной почты;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порядок получения информации заявителем по вопросам предоставл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ния муниципальной услуги, сведений о результатах предоставления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о порядке и сроках предоставления муниципальной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о наличии или отсутствии размера государственной пошлины за пр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доставление услуг и иных платежей.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09277E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пальной услуги, размещенной на Едином портале, Региональном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>го соглашения с правообладателем программного обеспечения, предусматр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lastRenderedPageBreak/>
        <w:t>вающего взимание платы, регистрацию или авторизацию заявителя или пр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доставление им персональных данных.</w:t>
      </w:r>
      <w:proofErr w:type="gramEnd"/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bCs/>
          <w:color w:val="FF0000"/>
          <w:sz w:val="28"/>
          <w:szCs w:val="28"/>
        </w:rPr>
      </w:pP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bCs/>
          <w:sz w:val="28"/>
          <w:szCs w:val="28"/>
        </w:rPr>
        <w:t>Раздел 2. Стандарт предоставления муниципальной услуги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2.1. </w:t>
      </w:r>
      <w:proofErr w:type="gramStart"/>
      <w:r w:rsidRPr="0009277E">
        <w:rPr>
          <w:sz w:val="28"/>
          <w:szCs w:val="28"/>
          <w:lang w:eastAsia="zh-CN"/>
        </w:rPr>
        <w:t xml:space="preserve">Наименование муниципальной услуги – 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color w:val="000000"/>
          <w:sz w:val="28"/>
          <w:szCs w:val="28"/>
          <w:lang w:eastAsia="en-US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9277E">
        <w:rPr>
          <w:sz w:val="28"/>
          <w:szCs w:val="28"/>
          <w:lang w:eastAsia="zh-CN"/>
        </w:rPr>
        <w:t>.</w:t>
      </w:r>
      <w:proofErr w:type="gramEnd"/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2.2. Предоставление муниципальной услуги осуществляется Администрацией и МФЦ.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sz w:val="28"/>
          <w:szCs w:val="28"/>
          <w:lang w:eastAsia="zh-CN"/>
        </w:rPr>
        <w:t xml:space="preserve">2.3. Для получения муниципальной услуги обращение в иные организации не требуется. </w:t>
      </w:r>
      <w:proofErr w:type="gramStart"/>
      <w:r w:rsidRPr="0009277E">
        <w:rPr>
          <w:sz w:val="28"/>
          <w:szCs w:val="28"/>
        </w:rPr>
        <w:t>П</w:t>
      </w:r>
      <w:r w:rsidRPr="0009277E">
        <w:rPr>
          <w:rFonts w:eastAsia="Calibri"/>
          <w:kern w:val="2"/>
          <w:sz w:val="28"/>
          <w:szCs w:val="28"/>
          <w:lang w:eastAsia="en-US"/>
        </w:rPr>
        <w:t>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услуг.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2.4. Результатом предоставления муниципальной услуги является: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1)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 разрешение на выполнение авиационных работ, парашютных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прыжков, демонстрационных полетов воздушных судов, полетов беспило</w:t>
      </w:r>
      <w:r w:rsidRPr="0009277E">
        <w:rPr>
          <w:rFonts w:eastAsia="Calibri"/>
          <w:color w:val="000000"/>
          <w:sz w:val="28"/>
          <w:szCs w:val="28"/>
          <w:lang w:eastAsia="en-US"/>
        </w:rPr>
        <w:t>т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ных воздушных судов (за исключением полетов беспилотных воздушных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судов с максимальной взлетной массой менее 0,25 кг), подъемов привяза</w:t>
      </w:r>
      <w:r w:rsidRPr="0009277E">
        <w:rPr>
          <w:rFonts w:eastAsia="Calibri"/>
          <w:color w:val="000000"/>
          <w:sz w:val="28"/>
          <w:szCs w:val="28"/>
          <w:lang w:eastAsia="en-US"/>
        </w:rPr>
        <w:t>н</w:t>
      </w:r>
      <w:r w:rsidRPr="0009277E">
        <w:rPr>
          <w:rFonts w:eastAsia="Calibri"/>
          <w:color w:val="000000"/>
          <w:sz w:val="28"/>
          <w:szCs w:val="28"/>
          <w:lang w:eastAsia="en-US"/>
        </w:rPr>
        <w:t>ных аэростатов над населенными пунктами, а также на посадку (взлет) на расположенные в границах населенных пунктов площадки, сведения о кот</w:t>
      </w:r>
      <w:r w:rsidRPr="0009277E">
        <w:rPr>
          <w:rFonts w:eastAsia="Calibri"/>
          <w:color w:val="000000"/>
          <w:sz w:val="28"/>
          <w:szCs w:val="28"/>
          <w:lang w:eastAsia="en-US"/>
        </w:rPr>
        <w:t>о</w:t>
      </w:r>
      <w:r w:rsidRPr="0009277E">
        <w:rPr>
          <w:rFonts w:eastAsia="Calibri"/>
          <w:color w:val="000000"/>
          <w:sz w:val="28"/>
          <w:szCs w:val="28"/>
          <w:lang w:eastAsia="en-US"/>
        </w:rPr>
        <w:t>рых не опубликованы в документах аэронавигационной информации</w:t>
      </w:r>
      <w:r w:rsidRPr="0009277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(далее – разрешение) (приложение 2);</w:t>
      </w:r>
      <w:proofErr w:type="gramEnd"/>
    </w:p>
    <w:p w:rsidR="00C83DDE" w:rsidRPr="0009277E" w:rsidRDefault="00C83DDE" w:rsidP="0009277E">
      <w:pPr>
        <w:widowControl/>
        <w:tabs>
          <w:tab w:val="left" w:pos="851"/>
        </w:tabs>
        <w:adjustRightInd/>
        <w:ind w:firstLine="709"/>
        <w:jc w:val="left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2) решение об отказе в выдаче разрешения (приложение 3)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09277E">
        <w:rPr>
          <w:rFonts w:eastAsia="Calibri"/>
          <w:color w:val="000000"/>
          <w:kern w:val="2"/>
          <w:sz w:val="28"/>
          <w:szCs w:val="28"/>
          <w:lang w:eastAsia="en-US"/>
        </w:rPr>
        <w:t xml:space="preserve">2.5. </w:t>
      </w:r>
      <w:r w:rsidRPr="0009277E">
        <w:rPr>
          <w:color w:val="000000"/>
          <w:kern w:val="2"/>
          <w:sz w:val="28"/>
          <w:szCs w:val="28"/>
        </w:rPr>
        <w:t>При подаче заявления по месту жительства,</w:t>
      </w:r>
      <w:r w:rsidRPr="0009277E">
        <w:rPr>
          <w:kern w:val="2"/>
          <w:sz w:val="28"/>
          <w:szCs w:val="28"/>
        </w:rPr>
        <w:t xml:space="preserve"> срок предоставления муниципальной услуги составляет  13 рабочих дней со дня поступления </w:t>
      </w:r>
      <w:r w:rsidR="00897777" w:rsidRPr="0009277E">
        <w:rPr>
          <w:kern w:val="2"/>
          <w:sz w:val="28"/>
          <w:szCs w:val="28"/>
        </w:rPr>
        <w:t xml:space="preserve">               </w:t>
      </w:r>
      <w:r w:rsidRPr="0009277E">
        <w:rPr>
          <w:kern w:val="2"/>
          <w:sz w:val="28"/>
          <w:szCs w:val="28"/>
        </w:rPr>
        <w:t>заявления в Администрацию (для получения разрешения заявитель обращ</w:t>
      </w:r>
      <w:r w:rsidRPr="0009277E">
        <w:rPr>
          <w:kern w:val="2"/>
          <w:sz w:val="28"/>
          <w:szCs w:val="28"/>
        </w:rPr>
        <w:t>а</w:t>
      </w:r>
      <w:r w:rsidRPr="0009277E">
        <w:rPr>
          <w:kern w:val="2"/>
          <w:sz w:val="28"/>
          <w:szCs w:val="28"/>
        </w:rPr>
        <w:t>ется не позднее 10 рабочих дней до планируемых сроков выполнения авиац</w:t>
      </w:r>
      <w:r w:rsidRPr="0009277E">
        <w:rPr>
          <w:kern w:val="2"/>
          <w:sz w:val="28"/>
          <w:szCs w:val="28"/>
        </w:rPr>
        <w:t>и</w:t>
      </w:r>
      <w:r w:rsidRPr="0009277E">
        <w:rPr>
          <w:kern w:val="2"/>
          <w:sz w:val="28"/>
          <w:szCs w:val="28"/>
        </w:rPr>
        <w:t>онных работ).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2.6. </w:t>
      </w:r>
      <w:r w:rsidRPr="0009277E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Федерации, нормативно правовых актов Ставропольского края и муниципальных прав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>вых актов, регулирующих предоставление муниципальной услуги (с указан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ем их реквизитов и источников официального опубликования), размещен на </w:t>
      </w:r>
      <w:r w:rsidRPr="0009277E"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Администрации, в сети «Интернет», на едином портале, региональном портале и в региональном реестре.</w:t>
      </w:r>
    </w:p>
    <w:p w:rsidR="00C83DDE" w:rsidRPr="0009277E" w:rsidRDefault="00C83DDE" w:rsidP="0009277E">
      <w:pPr>
        <w:widowControl/>
        <w:autoSpaceDE w:val="0"/>
        <w:autoSpaceDN w:val="0"/>
        <w:ind w:firstLine="708"/>
        <w:textAlignment w:val="auto"/>
        <w:rPr>
          <w:sz w:val="28"/>
          <w:szCs w:val="28"/>
        </w:rPr>
      </w:pPr>
      <w:r w:rsidRPr="0009277E">
        <w:rPr>
          <w:kern w:val="2"/>
          <w:sz w:val="28"/>
          <w:szCs w:val="28"/>
        </w:rPr>
        <w:t>2.7. Исчерпывающий перечень документов, необходимых</w:t>
      </w:r>
      <w:r w:rsidRPr="0009277E">
        <w:rPr>
          <w:kern w:val="2"/>
          <w:sz w:val="28"/>
          <w:szCs w:val="28"/>
        </w:rPr>
        <w:br/>
        <w:t xml:space="preserve">в соответствии с нормативными правовыми актами для предоставления </w:t>
      </w:r>
      <w:r w:rsidR="00897777" w:rsidRPr="0009277E">
        <w:rPr>
          <w:kern w:val="2"/>
          <w:sz w:val="28"/>
          <w:szCs w:val="28"/>
        </w:rPr>
        <w:t xml:space="preserve">              </w:t>
      </w:r>
      <w:r w:rsidRPr="0009277E">
        <w:rPr>
          <w:kern w:val="2"/>
          <w:sz w:val="28"/>
          <w:szCs w:val="28"/>
        </w:rPr>
        <w:t>муниципальной услуги и услуг, которые являются необходимыми</w:t>
      </w:r>
      <w:r w:rsidRPr="0009277E">
        <w:rPr>
          <w:kern w:val="2"/>
          <w:sz w:val="28"/>
          <w:szCs w:val="28"/>
        </w:rPr>
        <w:br/>
        <w:t>и обязательными для предоставления муниципальной услуги,</w:t>
      </w:r>
      <w:r w:rsidRPr="0009277E">
        <w:rPr>
          <w:kern w:val="2"/>
          <w:sz w:val="28"/>
          <w:szCs w:val="28"/>
        </w:rPr>
        <w:br/>
        <w:t>подлежащих представлению заявителем или его представителя, способы их получения заявителем или его представителем, порядок их представления.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2.7.1. С целью выдачи разрешения заявитель или его представитель представляет (направляет) в администрацию </w:t>
      </w:r>
      <w:r w:rsidRPr="0009277E">
        <w:rPr>
          <w:rFonts w:eastAsia="Calibri"/>
          <w:sz w:val="28"/>
          <w:szCs w:val="28"/>
          <w:lang w:eastAsia="en-US"/>
        </w:rPr>
        <w:t xml:space="preserve">или в МФЦ </w:t>
      </w:r>
      <w:r w:rsidRPr="0009277E">
        <w:rPr>
          <w:rFonts w:eastAsia="Calibri"/>
          <w:kern w:val="2"/>
          <w:sz w:val="28"/>
          <w:szCs w:val="28"/>
          <w:lang w:eastAsia="en-US"/>
        </w:rPr>
        <w:t>запрос о предоста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>лении муниципальной услуги в форме заявления о выдаче разрешения (далее – заявление) по форме согласно приложению 1 к настоящему Администр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тивному регламенту.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2.7.2. К заявлению заявитель или его представитель прилагает  </w:t>
      </w:r>
      <w:r w:rsidR="00BA57D2" w:rsidRPr="0009277E">
        <w:rPr>
          <w:rFonts w:eastAsia="Calibri"/>
          <w:kern w:val="2"/>
          <w:sz w:val="28"/>
          <w:szCs w:val="28"/>
          <w:lang w:eastAsia="en-US"/>
        </w:rPr>
        <w:t xml:space="preserve">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следующие документы:</w:t>
      </w:r>
    </w:p>
    <w:p w:rsidR="00C83DDE" w:rsidRPr="0009277E" w:rsidRDefault="00C83DDE" w:rsidP="0009277E">
      <w:pPr>
        <w:widowControl/>
        <w:tabs>
          <w:tab w:val="left" w:pos="275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1) доверенность, если заявление подается уполномоченным представ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телем;</w:t>
      </w:r>
    </w:p>
    <w:p w:rsidR="00C83DDE" w:rsidRPr="0009277E" w:rsidRDefault="00C83DDE" w:rsidP="0009277E">
      <w:pPr>
        <w:widowControl/>
        <w:tabs>
          <w:tab w:val="left" w:pos="304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2) копию пилотского свидетельства;</w:t>
      </w:r>
    </w:p>
    <w:p w:rsidR="00C83DDE" w:rsidRPr="0009277E" w:rsidRDefault="00C83DDE" w:rsidP="0009277E">
      <w:pPr>
        <w:widowControl/>
        <w:tabs>
          <w:tab w:val="left" w:pos="299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копию свидетельства о регистрации воздушного судна;</w:t>
      </w:r>
    </w:p>
    <w:p w:rsidR="00C83DDE" w:rsidRPr="0009277E" w:rsidRDefault="00C83DDE" w:rsidP="0009277E">
      <w:pPr>
        <w:widowControl/>
        <w:tabs>
          <w:tab w:val="left" w:pos="309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копию медицинского заключения, выданного Врачебно-летной               экспертной комиссией;</w:t>
      </w:r>
    </w:p>
    <w:p w:rsidR="00C83DDE" w:rsidRPr="0009277E" w:rsidRDefault="00C83DDE" w:rsidP="0009277E">
      <w:pPr>
        <w:widowControl/>
        <w:tabs>
          <w:tab w:val="left" w:pos="304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5) копию сертификата летной годности воздушного судна с картой данных воздушного судна;</w:t>
      </w:r>
    </w:p>
    <w:p w:rsidR="00C83DDE" w:rsidRPr="0009277E" w:rsidRDefault="00C83DDE" w:rsidP="0009277E">
      <w:pPr>
        <w:widowControl/>
        <w:tabs>
          <w:tab w:val="left" w:pos="309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6) копию </w:t>
      </w:r>
      <w:proofErr w:type="gramStart"/>
      <w:r w:rsidRPr="0009277E">
        <w:rPr>
          <w:sz w:val="28"/>
          <w:szCs w:val="28"/>
        </w:rPr>
        <w:t>полиса  страхования гражданской ответственности владельца воздушного судна</w:t>
      </w:r>
      <w:proofErr w:type="gramEnd"/>
      <w:r w:rsidRPr="0009277E">
        <w:rPr>
          <w:sz w:val="28"/>
          <w:szCs w:val="28"/>
        </w:rPr>
        <w:t xml:space="preserve"> перед третьими лицами.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2.7.3. Предоставление документов, указанных в подпунктах 2-6 пункта 2.7.2. настоящего Регламента, не требуется, если заявитель относится к гос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 xml:space="preserve">дарственной авиации. Заявитель </w:t>
      </w:r>
      <w:proofErr w:type="gramStart"/>
      <w:r w:rsidRPr="0009277E">
        <w:rPr>
          <w:sz w:val="28"/>
          <w:szCs w:val="28"/>
        </w:rPr>
        <w:t>предоставляет документ</w:t>
      </w:r>
      <w:proofErr w:type="gramEnd"/>
      <w:r w:rsidRPr="0009277E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ции).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 xml:space="preserve">2.7.4. Предоставление документов, указанных в подпункте 2.7.3. </w:t>
      </w:r>
      <w:r w:rsidR="00BA57D2" w:rsidRPr="0009277E">
        <w:rPr>
          <w:sz w:val="28"/>
          <w:szCs w:val="28"/>
        </w:rPr>
        <w:t xml:space="preserve">         </w:t>
      </w:r>
      <w:r w:rsidRPr="0009277E">
        <w:rPr>
          <w:sz w:val="28"/>
          <w:szCs w:val="28"/>
        </w:rPr>
        <w:t>настоящего Регламента, не требуется при выполнении работ на сверхлегком пилотируемом гражданском воздушном судне с массой конструкции 115 к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лограммов и менее и при выполнении полетов беспилотного воздушного судна,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</w:t>
      </w:r>
      <w:r w:rsidR="00BA57D2" w:rsidRPr="0009277E">
        <w:rPr>
          <w:sz w:val="28"/>
          <w:szCs w:val="28"/>
        </w:rPr>
        <w:t xml:space="preserve">  </w:t>
      </w:r>
      <w:r w:rsidRPr="0009277E">
        <w:rPr>
          <w:sz w:val="28"/>
          <w:szCs w:val="28"/>
        </w:rPr>
        <w:t>массы (массы конструкции)).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2.7.5.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lastRenderedPageBreak/>
        <w:t>1) о районе выполнения авиационных работ (в том числе при выполн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нии работ с использованием беспилотного гражданского воздушного судна), о маршрутах подхода и отхода к месту выполнения авиационных работ, пр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 xml:space="preserve">ходящих над территорией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ципального округа, о наряде сил и средств, выделяемых на выполнение ави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 xml:space="preserve">ционных работ - для получения разрешения на выполнение авиационных </w:t>
      </w:r>
      <w:r w:rsidR="005E0627" w:rsidRPr="0009277E">
        <w:rPr>
          <w:sz w:val="28"/>
          <w:szCs w:val="28"/>
        </w:rPr>
        <w:t xml:space="preserve">         </w:t>
      </w:r>
      <w:r w:rsidRPr="0009277E">
        <w:rPr>
          <w:sz w:val="28"/>
          <w:szCs w:val="28"/>
        </w:rPr>
        <w:t>работ;</w:t>
      </w:r>
      <w:proofErr w:type="gramEnd"/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 xml:space="preserve">2) о времени, месте, высоте выброски парашютистов, о количестве подъемов (заходов) воздушного судна, о маршрутах подхода и отхода к             месту выполнения парашютных прыжков, проходящих над территорией  </w:t>
      </w:r>
      <w:r w:rsidR="00BA57D2" w:rsidRPr="0009277E">
        <w:rPr>
          <w:sz w:val="28"/>
          <w:szCs w:val="28"/>
        </w:rPr>
        <w:t xml:space="preserve">     </w:t>
      </w:r>
      <w:r w:rsidRPr="0009277E">
        <w:rPr>
          <w:sz w:val="28"/>
          <w:szCs w:val="28"/>
        </w:rPr>
        <w:t xml:space="preserve">муниципального образования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 - для </w:t>
      </w:r>
      <w:r w:rsidR="00BA57D2" w:rsidRPr="0009277E">
        <w:rPr>
          <w:sz w:val="28"/>
          <w:szCs w:val="28"/>
        </w:rPr>
        <w:t xml:space="preserve">           </w:t>
      </w:r>
      <w:r w:rsidRPr="0009277E">
        <w:rPr>
          <w:sz w:val="28"/>
          <w:szCs w:val="28"/>
        </w:rPr>
        <w:t>получения разрешения на   выполнение парашютных прыжков;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4) о времени, месте (зонах выполнения), высоте полетов, маршрутах подхода и отхода к месту проведения демонстрационных полетов - для пол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чения разрешения на выполнение демонстрационных полетов;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5) о времени, месте (зоне выполнения), высоте полетов - для получения разрешения на выполнение полетов беспилотных воздушных судов;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</w:t>
      </w:r>
      <w:r w:rsidR="005E0627" w:rsidRPr="0009277E">
        <w:rPr>
          <w:sz w:val="28"/>
          <w:szCs w:val="28"/>
        </w:rPr>
        <w:t xml:space="preserve">         </w:t>
      </w:r>
      <w:r w:rsidRPr="0009277E">
        <w:rPr>
          <w:sz w:val="28"/>
          <w:szCs w:val="28"/>
        </w:rPr>
        <w:t>муниципального округа площадки.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2.7.6. Заявитель или его представитель представляет (направляет)              заявление и документы, указанные в пункте 2.7.2. - 2.7.5. настоящего Адм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нистративного регламента, одним из следующих способов: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1) путем личного обращения в администрацию, в Отдел;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2) </w:t>
      </w:r>
      <w:r w:rsidRPr="0009277E">
        <w:rPr>
          <w:kern w:val="2"/>
          <w:sz w:val="28"/>
          <w:szCs w:val="28"/>
          <w:lang w:eastAsia="en-US"/>
        </w:rPr>
        <w:t>через организации почтовой связи. В этом случае документы                   представляются в копиях, заверенных нотариусом или должностным лицом, уполномоченным в соответствии с законодательством на совершение нотар</w:t>
      </w:r>
      <w:r w:rsidRPr="0009277E">
        <w:rPr>
          <w:kern w:val="2"/>
          <w:sz w:val="28"/>
          <w:szCs w:val="28"/>
          <w:lang w:eastAsia="en-US"/>
        </w:rPr>
        <w:t>и</w:t>
      </w:r>
      <w:r w:rsidRPr="0009277E">
        <w:rPr>
          <w:kern w:val="2"/>
          <w:sz w:val="28"/>
          <w:szCs w:val="28"/>
          <w:lang w:eastAsia="en-US"/>
        </w:rPr>
        <w:t>альных действий, или органом (должностным лицом), уполномоченным на выдачу соответствующего документа</w:t>
      </w:r>
      <w:r w:rsidRPr="0009277E">
        <w:rPr>
          <w:rFonts w:eastAsia="Calibri"/>
          <w:kern w:val="2"/>
          <w:sz w:val="28"/>
          <w:szCs w:val="28"/>
          <w:lang w:eastAsia="en-US"/>
        </w:rPr>
        <w:t>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3) путем направления на официальный адрес электронной почты адм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2.7.7. Требования к документам, представляемым заявителем или его представителем: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1) документы должны иметь печати, подписи уполномоченных должн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стных лиц администрации, выдавших данные документы или удостовери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>ших подлинность копий документов;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2) тексты документов должны быть написаны разборчиво;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3) документы не должны иметь подчисток, приписок, зачеркнутых слов и не оговоренных в них исправлений;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4) документы не должны быть исполнены карандашом;</w:t>
      </w:r>
    </w:p>
    <w:p w:rsidR="00897777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>5) документы не должны иметь повреждений, наличие которых не             позволяет однозначно истолковать их содержание.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2.8. Исчерпывающий перечень документов, необходимых в                               соответствии с нормативными правовыми актами для предоставления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 xml:space="preserve">муниципальной услуги, которые находятся в распоряжении государственных органов, администрации, участвующих в предоставлении муниципальной  услуги, и которые заявитель или его представитель вправе представить, а также способы их получения заявителями или их представителями, в том числе в электронной форме.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bookmarkStart w:id="1" w:name="Par232"/>
      <w:bookmarkEnd w:id="1"/>
      <w:r w:rsidRPr="0009277E">
        <w:rPr>
          <w:rFonts w:eastAsia="Calibri"/>
          <w:kern w:val="2"/>
          <w:sz w:val="28"/>
          <w:szCs w:val="28"/>
          <w:lang w:eastAsia="en-US"/>
        </w:rPr>
        <w:t>2.8.1. Документы, необходимые для предоставления муниципальной услуги, которые находятся в распоряжении иных организаций, участвующих в предоставлении муниципальной услуги, отсутствуют.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2.8.2. При предоставлении муниципальной услуги запрещается треб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вать от заявителей: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1) представления документов и информации или осуществления                   действий, представление или осуществление которых не предусмотрено  нормативными правовыми актами, регулирующими отношения,                             возникающие в связи с предоставлением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2) представления документов и информации, в том числе подтве</w:t>
      </w:r>
      <w:r w:rsidRPr="0009277E">
        <w:rPr>
          <w:rFonts w:eastAsia="Calibri"/>
          <w:kern w:val="2"/>
          <w:sz w:val="28"/>
          <w:szCs w:val="28"/>
          <w:lang w:eastAsia="en-US"/>
        </w:rPr>
        <w:t>р</w:t>
      </w:r>
      <w:r w:rsidRPr="0009277E">
        <w:rPr>
          <w:rFonts w:eastAsia="Calibri"/>
          <w:kern w:val="2"/>
          <w:sz w:val="28"/>
          <w:szCs w:val="28"/>
          <w:lang w:eastAsia="en-US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09277E">
        <w:rPr>
          <w:rFonts w:eastAsia="Calibri"/>
          <w:kern w:val="2"/>
          <w:sz w:val="28"/>
          <w:szCs w:val="28"/>
          <w:lang w:eastAsia="en-US"/>
        </w:rPr>
        <w:t>с</w:t>
      </w:r>
      <w:r w:rsidRPr="0009277E">
        <w:rPr>
          <w:rFonts w:eastAsia="Calibri"/>
          <w:kern w:val="2"/>
          <w:sz w:val="28"/>
          <w:szCs w:val="28"/>
          <w:lang w:eastAsia="en-US"/>
        </w:rPr>
        <w:t>тавляющих государственные услуги, органов, предоставляющих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пальные услуги, иных государственных органов, органов местного сам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пр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дусмотренных частью 1 статьи 1 Федерального закона от 27 июля 2010 года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№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210-ФЗ «Об организации предоставления государственных и муниципал</w:t>
      </w:r>
      <w:r w:rsidRPr="0009277E">
        <w:rPr>
          <w:rFonts w:eastAsia="Calibri"/>
          <w:kern w:val="2"/>
          <w:sz w:val="28"/>
          <w:szCs w:val="28"/>
          <w:lang w:eastAsia="en-US"/>
        </w:rPr>
        <w:t>ь</w:t>
      </w:r>
      <w:r w:rsidRPr="0009277E">
        <w:rPr>
          <w:rFonts w:eastAsia="Calibri"/>
          <w:kern w:val="2"/>
          <w:sz w:val="28"/>
          <w:szCs w:val="28"/>
          <w:lang w:eastAsia="en-US"/>
        </w:rPr>
        <w:t>ных услуг» (далее – Федеральный закон) государственных и муниципальных услуг, в соответствии с нормативными правовыми актами Российской Фед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рации, нормативными правовыми актами субъектов Российской Федерации, муниципальными правовыми актами, за исключением документов, включе</w:t>
      </w:r>
      <w:r w:rsidRPr="0009277E">
        <w:rPr>
          <w:rFonts w:eastAsia="Calibri"/>
          <w:kern w:val="2"/>
          <w:sz w:val="28"/>
          <w:szCs w:val="28"/>
          <w:lang w:eastAsia="en-US"/>
        </w:rPr>
        <w:t>н</w:t>
      </w:r>
      <w:r w:rsidRPr="0009277E">
        <w:rPr>
          <w:rFonts w:eastAsia="Calibri"/>
          <w:kern w:val="2"/>
          <w:sz w:val="28"/>
          <w:szCs w:val="28"/>
          <w:lang w:eastAsia="en-US"/>
        </w:rPr>
        <w:t>ных в определенный частью 6 статьи 7 Федерального закона перечень док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ментов.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тиве;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3) представления документов и информации, отсутствие и (или) недо</w:t>
      </w:r>
      <w:r w:rsidRPr="0009277E">
        <w:rPr>
          <w:rFonts w:eastAsia="Calibri"/>
          <w:kern w:val="2"/>
          <w:sz w:val="28"/>
          <w:szCs w:val="28"/>
          <w:lang w:eastAsia="en-US"/>
        </w:rPr>
        <w:t>с</w:t>
      </w:r>
      <w:r w:rsidRPr="0009277E">
        <w:rPr>
          <w:rFonts w:eastAsia="Calibri"/>
          <w:kern w:val="2"/>
          <w:sz w:val="28"/>
          <w:szCs w:val="28"/>
          <w:lang w:eastAsia="en-US"/>
        </w:rPr>
        <w:t xml:space="preserve">товерность которых не указывались при первоначальном отказе в приеме </w:t>
      </w:r>
      <w:r w:rsidR="00897777" w:rsidRPr="0009277E">
        <w:rPr>
          <w:rFonts w:eastAsia="Calibri"/>
          <w:kern w:val="2"/>
          <w:sz w:val="28"/>
          <w:szCs w:val="28"/>
          <w:lang w:eastAsia="en-US"/>
        </w:rPr>
        <w:t xml:space="preserve">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BA57D2" w:rsidRPr="0009277E">
        <w:rPr>
          <w:rFonts w:eastAsia="Calibri"/>
          <w:kern w:val="2"/>
          <w:sz w:val="28"/>
          <w:szCs w:val="28"/>
          <w:lang w:eastAsia="en-US"/>
        </w:rPr>
        <w:t xml:space="preserve">   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заявления о предоставлении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б) наличие ошибок в заявлении о предоставлении муниципальной              услуги и документах, поданных заявителем после первоначального отказа в </w:t>
      </w: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ги, либо в предоставлении муниципальной услуги и не включенных в                  представленный ранее комплект документов;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               предоставления муниципальной услуги, либо в предоставлении 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бочного или противоправного действия (бездействия) должностного лица   органа, предоставляющего муниципальную услугу, муниципального служ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щего, работника многофункционального центра, работника организации, предусмотренной частью 1.1 статьи 16 Федерального закона, при первон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чальном отказе в приеме документов, необходимых для предоставления              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руководителя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ния муниципальной услуги, либо руководителя организации, предусмотре</w:t>
      </w:r>
      <w:r w:rsidRPr="0009277E">
        <w:rPr>
          <w:rFonts w:eastAsia="Calibri"/>
          <w:kern w:val="2"/>
          <w:sz w:val="28"/>
          <w:szCs w:val="28"/>
          <w:lang w:eastAsia="en-US"/>
        </w:rPr>
        <w:t>н</w:t>
      </w:r>
      <w:r w:rsidRPr="0009277E">
        <w:rPr>
          <w:rFonts w:eastAsia="Calibri"/>
          <w:kern w:val="2"/>
          <w:sz w:val="28"/>
          <w:szCs w:val="28"/>
          <w:lang w:eastAsia="en-US"/>
        </w:rPr>
        <w:t>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C83DDE" w:rsidRPr="0009277E" w:rsidRDefault="00C83DDE" w:rsidP="0009277E">
      <w:pPr>
        <w:keepNext/>
        <w:keepLines/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2.10.1. Основания для приостановления предоставления муниципал</w:t>
      </w:r>
      <w:r w:rsidRPr="0009277E">
        <w:rPr>
          <w:rFonts w:eastAsia="Calibri"/>
          <w:kern w:val="2"/>
          <w:sz w:val="28"/>
          <w:szCs w:val="28"/>
          <w:lang w:eastAsia="en-US"/>
        </w:rPr>
        <w:t>ь</w:t>
      </w:r>
      <w:r w:rsidRPr="0009277E">
        <w:rPr>
          <w:rFonts w:eastAsia="Calibri"/>
          <w:kern w:val="2"/>
          <w:sz w:val="28"/>
          <w:szCs w:val="28"/>
          <w:lang w:eastAsia="en-US"/>
        </w:rPr>
        <w:t>ной услуги законодательством не предусмотрены.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2.10.2. Основаниями для отказа в предоставлении муниципальной             услуги являются: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1) если заявителем не представлены (представлены не полностью)            документы, необходимые для предоставления услуги, и подлежащие   пр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доставлению заявителем;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2) если авиационные работы, парашютные прыжки, полеты беспило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ных воздушных судов, подъемы привязных аэростатов, демонстрационные полеты заявитель планирует выполнять не над территорией муниципального образования, а также, если площадки посадки (взлета) расположены вне гр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ниц муниципального образования;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3) если заявленный вид деятельности не является авиационными раб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тами, парашютными прыжками, подъемом привязных аэростатов, демонс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рационными полетами, полетами беспилотных воздушных судов, а также,  если сведения о площадках посадки (взлета) опубликованы в документах              аэронавигационной информации;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4) если заявление и документы направлены заявителем с нарушением сроков, указанных в технологической схеме;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 xml:space="preserve">5) 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мероприятий, за исключением проведения авиационных работ,             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lastRenderedPageBreak/>
        <w:t>парашютных прыжков, демонстрационных полетов, полетов беспилотных воздушных судов, подъемов привязных аэростатов в рамках данных масс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вых мероприятий.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2.11. Перечень услуг, которые являются необходимыми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и обязательными для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2.11.1. Перечень услуг, которые являются необходимыми и                            обязательными для предоставления муниципальной услуги, в том числе </w:t>
      </w:r>
      <w:r w:rsidR="00BA57D2" w:rsidRPr="0009277E">
        <w:rPr>
          <w:rFonts w:eastAsia="Calibri"/>
          <w:kern w:val="2"/>
          <w:sz w:val="28"/>
          <w:szCs w:val="28"/>
          <w:lang w:eastAsia="en-US"/>
        </w:rPr>
        <w:t xml:space="preserve">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сведения о документе (документах), выдаваемом (выдаваемых) организаци</w:t>
      </w:r>
      <w:r w:rsidRPr="0009277E">
        <w:rPr>
          <w:rFonts w:eastAsia="Calibri"/>
          <w:kern w:val="2"/>
          <w:sz w:val="28"/>
          <w:szCs w:val="28"/>
          <w:lang w:eastAsia="en-US"/>
        </w:rPr>
        <w:t>я</w:t>
      </w:r>
      <w:r w:rsidRPr="0009277E">
        <w:rPr>
          <w:rFonts w:eastAsia="Calibri"/>
          <w:kern w:val="2"/>
          <w:sz w:val="28"/>
          <w:szCs w:val="28"/>
          <w:lang w:eastAsia="en-US"/>
        </w:rPr>
        <w:t>ми, участвующими в предоставлении муниципальной услуги, отсутствует.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2.12.1. Муниципальная услуга предоставляется без взимания госуда</w:t>
      </w:r>
      <w:r w:rsidRPr="0009277E">
        <w:rPr>
          <w:rFonts w:eastAsia="Calibri"/>
          <w:kern w:val="2"/>
          <w:sz w:val="28"/>
          <w:szCs w:val="28"/>
          <w:lang w:eastAsia="en-US"/>
        </w:rPr>
        <w:t>р</w:t>
      </w:r>
      <w:r w:rsidRPr="0009277E">
        <w:rPr>
          <w:rFonts w:eastAsia="Calibri"/>
          <w:kern w:val="2"/>
          <w:sz w:val="28"/>
          <w:szCs w:val="28"/>
          <w:lang w:eastAsia="en-US"/>
        </w:rPr>
        <w:t>ственной пошлины или иной платы.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2.13. Порядок, размер и основания взимания платы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за предоставление услуг, которые являются необходимыми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и обязательными для предоставления муниципальной услуги,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включая информацию о методике расчета размера такой платы.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2.13.1. Плата за услуги, которые являются необходимыми и                           обязательными для предоставления муниципальной услуги, отсутствует.</w:t>
      </w:r>
      <w:bookmarkStart w:id="2" w:name="Par285"/>
      <w:bookmarkEnd w:id="2"/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2.14. Максимальный срок ожидания в очереди при подаче заявления и при получении результата предоставления такой услуги.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2.14.1. Максимальное время ожидания в очереди при подаче заявления и документов не должно превышать 15 минут.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2.14.2. Максимальное время ожидания в очереди при получении                   результата муниципальной услуги не должно превышать 15 минут.</w:t>
      </w:r>
    </w:p>
    <w:p w:rsidR="00C83DDE" w:rsidRPr="0009277E" w:rsidRDefault="00407E96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kern w:val="2"/>
          <w:sz w:val="28"/>
          <w:szCs w:val="28"/>
        </w:rPr>
        <w:t xml:space="preserve">2.15. </w:t>
      </w:r>
      <w:r w:rsidR="00C83DDE" w:rsidRPr="0009277E">
        <w:rPr>
          <w:kern w:val="2"/>
          <w:sz w:val="28"/>
          <w:szCs w:val="28"/>
        </w:rPr>
        <w:t>Тре</w:t>
      </w:r>
      <w:r w:rsidR="004F357F" w:rsidRPr="0009277E">
        <w:rPr>
          <w:kern w:val="2"/>
          <w:sz w:val="28"/>
          <w:szCs w:val="28"/>
        </w:rPr>
        <w:t xml:space="preserve">бования к помещениям, в которых </w:t>
      </w:r>
      <w:r w:rsidR="00C83DDE" w:rsidRPr="0009277E">
        <w:rPr>
          <w:kern w:val="2"/>
          <w:sz w:val="28"/>
          <w:szCs w:val="28"/>
        </w:rPr>
        <w:t>предоставляется муниц</w:t>
      </w:r>
      <w:r w:rsidR="00C83DDE" w:rsidRPr="0009277E">
        <w:rPr>
          <w:kern w:val="2"/>
          <w:sz w:val="28"/>
          <w:szCs w:val="28"/>
        </w:rPr>
        <w:t>и</w:t>
      </w:r>
      <w:r w:rsidR="00C83DDE" w:rsidRPr="0009277E">
        <w:rPr>
          <w:kern w:val="2"/>
          <w:sz w:val="28"/>
          <w:szCs w:val="28"/>
        </w:rPr>
        <w:t>пальная услуга</w:t>
      </w:r>
      <w:r w:rsidR="00C83DDE" w:rsidRPr="0009277E">
        <w:rPr>
          <w:sz w:val="28"/>
          <w:szCs w:val="28"/>
        </w:rPr>
        <w:t xml:space="preserve">, к местам ожидания и приема заявителей, размещению и оформлению визуальной, текстовой и </w:t>
      </w:r>
      <w:proofErr w:type="spellStart"/>
      <w:r w:rsidR="00C83DDE" w:rsidRPr="0009277E">
        <w:rPr>
          <w:sz w:val="28"/>
          <w:szCs w:val="28"/>
        </w:rPr>
        <w:t>мультимедийной</w:t>
      </w:r>
      <w:proofErr w:type="spellEnd"/>
      <w:r w:rsidR="00C83DDE" w:rsidRPr="0009277E">
        <w:rPr>
          <w:sz w:val="28"/>
          <w:szCs w:val="28"/>
        </w:rPr>
        <w:t xml:space="preserve"> информации о поря</w:t>
      </w:r>
      <w:r w:rsidR="00C83DDE" w:rsidRPr="0009277E">
        <w:rPr>
          <w:sz w:val="28"/>
          <w:szCs w:val="28"/>
        </w:rPr>
        <w:t>д</w:t>
      </w:r>
      <w:r w:rsidR="00C83DDE" w:rsidRPr="0009277E">
        <w:rPr>
          <w:sz w:val="28"/>
          <w:szCs w:val="28"/>
        </w:rPr>
        <w:t>ке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2.15.1. Здание, в котором расположена администрация должно быть оборудовано отдельных входом для свободного доступа заявителей в пом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щение.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Центральный вход в здание должен быть оборудован информационной табличкой (вывеской), содержащей следующую информацию: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наименование;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режим работы администрации.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Здание администрации оборудуется: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противопожарной системой и средствами пожаротушения;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системой оповещения о возникновении чрезвычайной ситуации.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На </w:t>
      </w:r>
      <w:proofErr w:type="gramStart"/>
      <w:r w:rsidRPr="0009277E">
        <w:rPr>
          <w:sz w:val="28"/>
          <w:szCs w:val="28"/>
        </w:rPr>
        <w:t>территории, прилегающей к месторасположению администрации оборудуются</w:t>
      </w:r>
      <w:proofErr w:type="gramEnd"/>
      <w:r w:rsidRPr="0009277E">
        <w:rPr>
          <w:sz w:val="28"/>
          <w:szCs w:val="28"/>
        </w:rPr>
        <w:t xml:space="preserve"> места для парковки автотранспортных средств, в том числе места для специальных автотранспортных средств инвалидов. Доступ заяв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телей к парковочным местам является бесплатным.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 xml:space="preserve">  2.15.2. Помещение администрации, в котором предоставляется мун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ципальная услуга, должно соответствовать санитарно-эпидемиологическим правилам и нормативам «Гигиенические требования к персональным                   электронно-вычислительным машинам и организации работы. </w:t>
      </w:r>
      <w:proofErr w:type="spellStart"/>
      <w:r w:rsidRPr="0009277E">
        <w:rPr>
          <w:sz w:val="28"/>
          <w:szCs w:val="28"/>
        </w:rPr>
        <w:t>СанПин</w:t>
      </w:r>
      <w:proofErr w:type="spellEnd"/>
      <w:r w:rsidRPr="0009277E">
        <w:rPr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Помещения МФЦ должны соответствовать требованиям, предъявле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ным к зданию (помещению) МФЦ, установленным постановлением Прав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тельства Российской Федерации от 22.12.2012г. №1376 «Об утверждении </w:t>
      </w:r>
      <w:proofErr w:type="gramStart"/>
      <w:r w:rsidRPr="0009277E">
        <w:rPr>
          <w:sz w:val="28"/>
          <w:szCs w:val="28"/>
        </w:rPr>
        <w:t>Правил организации деятельности многофункциональных центров предо</w:t>
      </w:r>
      <w:r w:rsidRPr="0009277E">
        <w:rPr>
          <w:sz w:val="28"/>
          <w:szCs w:val="28"/>
        </w:rPr>
        <w:t>с</w:t>
      </w:r>
      <w:r w:rsidRPr="0009277E">
        <w:rPr>
          <w:sz w:val="28"/>
          <w:szCs w:val="28"/>
        </w:rPr>
        <w:t>тавления государственных</w:t>
      </w:r>
      <w:proofErr w:type="gramEnd"/>
      <w:r w:rsidRPr="0009277E">
        <w:rPr>
          <w:sz w:val="28"/>
          <w:szCs w:val="28"/>
        </w:rPr>
        <w:t xml:space="preserve"> и муниципальных услуг».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</w:t>
      </w:r>
      <w:proofErr w:type="gramStart"/>
      <w:r w:rsidRPr="0009277E">
        <w:rPr>
          <w:sz w:val="28"/>
          <w:szCs w:val="28"/>
        </w:rPr>
        <w:t>Помещение, в котором предоставляется муниципальная услуга, зал ожидания, место для заполнения запроса о предоставлении муниципальной услуги, информационный стенд с образцом его заполнения и перечнем док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ментов, необходимых для предоставления муниципальной услуги, должны соответствовать установленным законодательством Российской Федерации и законодательством Ставропольского края требованиям, в том числе по              обеспечению доступности указанных объектов для инвалидов.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2.15.3. При предоставлении муниципальной услуги выполняются              следующие меры по обеспечению условий доступности для инвалидов: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беспрепятственного входа в здание и выхода из него;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оборудования входа в здание и выхода из него лестницами с поручн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>ми и пандусами для передвижения инвалидных колясок;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отсутствия порогов внутри помещения;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самостоятельного передвижения по зданию в целях доступа к месту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сопровождения инвалидов, имеющих стойкие расстройства функции самостоятельного передвижения, по территории здания и оказание помощи инвалидам при пользовании техническими средствами, используемыми при оказании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допуска в помещение собаки-проводника при наличии документа, подтверждающего ее специальное обучение;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оснащения здания системой противопожарной сигнализации и дубл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рующих световых устройств, информационных табло.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2.15.4. Требования к местам для ожидания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Помещения, в которых предоставляется муниципальная услуга,  должны содержать места для ожидания приема заявителями, которые                должны быть оборудованы местами для сидения, а также столами (стойками) для возможности оформления документов с наличием в указанных местах бумаги и шариковых ручек для записи информации, а также информацио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ными стендами (материалами).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Места ожидания должны соответствовать комфортным условиям </w:t>
      </w:r>
      <w:proofErr w:type="gramStart"/>
      <w:r w:rsidRPr="0009277E">
        <w:rPr>
          <w:sz w:val="28"/>
          <w:szCs w:val="28"/>
        </w:rPr>
        <w:t>для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заявителей и оптимальным условиям работы специалистов Отдела.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 xml:space="preserve">Места ожидания должны соответствовать санитарно-эпидемиологическим правилам и нормативам, и оборудованы: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системой кондиционирования воздуха;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системой оповещения о возникновении чрезвычайной ситуации.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Вход и выход из помещений оборудуются соответствующими указат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лями.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2.15.5. Требования к местам приема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</w:t>
      </w:r>
      <w:r w:rsidRPr="0009277E">
        <w:rPr>
          <w:sz w:val="28"/>
          <w:szCs w:val="28"/>
        </w:rPr>
        <w:t>с</w:t>
      </w:r>
      <w:r w:rsidRPr="0009277E">
        <w:rPr>
          <w:sz w:val="28"/>
          <w:szCs w:val="28"/>
        </w:rPr>
        <w:t xml:space="preserve">ками) с указанием: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номера кабинета;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фамилии, имени, отчества должностного лица.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Рабочее место должностного лица должно быть оборудовано перс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нальным компьютером с возможностью доступа к необходимым информац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онным базам данных, в сети Интернет, печатающим и копирующим                     устройствами.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организации рабочих мест должна быть предусмотрена возмо</w:t>
      </w:r>
      <w:r w:rsidRPr="0009277E">
        <w:rPr>
          <w:sz w:val="28"/>
          <w:szCs w:val="28"/>
        </w:rPr>
        <w:t>ж</w:t>
      </w:r>
      <w:r w:rsidRPr="0009277E">
        <w:rPr>
          <w:sz w:val="28"/>
          <w:szCs w:val="28"/>
        </w:rPr>
        <w:t>ность свободного входа и выхода посетителей из помещения при необход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мости.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2.15.6. Требования к помещениям, местам ожидания и приема заявит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лей в МФЦ.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Вход в здание МФЦ оборудуется информационной табличкой, которая располагается рядом с входом и содержит следующую информацию о МФЦ: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наименование;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место нахождения;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режим работы.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Выход из здания МФЦ оборудуется соответствующим указателем.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Помещения МФЦ состоят из нескольких функциональных секторов (зон):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сектор информирования и ожидания;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сектор приема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секторе информирования и ожидания расположены: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информационные стенды;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электронная система управления очередью;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платежный терминал;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места ожидания для посетителей.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секторе приема заявителей расположены окна приема посетителей.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Окна информирования и приема посетителей оснащены информацио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2.15.7. Требования к размещению и оформлению визуальной, текст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 xml:space="preserve">вой и </w:t>
      </w:r>
      <w:proofErr w:type="spellStart"/>
      <w:r w:rsidRPr="0009277E">
        <w:rPr>
          <w:sz w:val="28"/>
          <w:szCs w:val="28"/>
        </w:rPr>
        <w:t>мультимедийной</w:t>
      </w:r>
      <w:proofErr w:type="spellEnd"/>
      <w:r w:rsidRPr="0009277E">
        <w:rPr>
          <w:sz w:val="28"/>
          <w:szCs w:val="28"/>
        </w:rPr>
        <w:t xml:space="preserve"> информации.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Помещения, в которых предоставляется муниципальная услуга,                 должны содержать информационные стенды. Информационные стенды должны быть максимально заметны, хорошо просматриваемы и функци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нальны. При недостаточном естественном освещении информационные стенды должны быть дополнительно освещены. Текст материалов, разм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щаемых на стендах, должен быть напечатан удобным для чтения шрифтом, основные моменты и наиболее важные места выделены.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 Показатели доступности и качества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2.16.1. Показателями доступности предоставления муниципальной                услуги являются: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территориальная доступность;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простота и ясность изложения информационных документов;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доступность обращения заявителей за предоставлением                                 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размещение носителей информации в доступном и удобном для инв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лидов, передвигающихся на инвалидной коляске, месте;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оказание специалистами Отдела и МФЦ необходимой помощи инвал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дам в преодолении барьеров, мешающих получению ими муниципальных               услуг наравне с другими лицами.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2.16.2. Качество предоставления муниципальной услуги определяется: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получением муниципальной услуги своевременно и в соответствии со стандартом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получением полной, актуальной и достоверной информации о порядке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предоставлением муниципальной услуги в срок, указанный в  пункте 2.5. настоящего Административного регламента;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2.16.3. В любое время с момента регистрации обращения заявитель имеет право знакомиться с документами и материалами, касающимися                 рассмотрения обращения, если это не затрагивает права, свободы и законные интересы других лиц и если в указанных документах и материалах не               содержатся сведения, составляющие государственную или иную охраняемую федеральным законодательством тайну.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личном обращении заявителя, по телефону предоставляется сл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дующая информация о рассмотрении обращений: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дата получения обращения и его регистрация;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 должностном лице, которому поручено рассмотрение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об отказе в рассмотрении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о продлении срока рассмотрения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 результатах рассмотрения обращения.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 Иные требования, в том числе учитывающие особенности предо</w:t>
      </w:r>
      <w:r w:rsidRPr="0009277E">
        <w:rPr>
          <w:sz w:val="28"/>
          <w:szCs w:val="28"/>
        </w:rPr>
        <w:t>с</w:t>
      </w:r>
      <w:r w:rsidRPr="0009277E">
        <w:rPr>
          <w:sz w:val="28"/>
          <w:szCs w:val="28"/>
        </w:rPr>
        <w:t>тавления муниципальной услуги в МФЦ и особенности предоставления                 муниципальной услуги в электронной форме.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2.17.1. Муниципальная услуга предоставляется через МФЦ.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2.17.2. Информация о муниципальной услуге, а также  форма заявления в электронном виде размещаются на официальном сайте администрации, Едином портале, Региональном портале.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2.17.3. Предоставление муниципальной услуги в части подачи заявл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 через Единый портал, Региональный портал,  не предусмотрено.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в многофункциональных центрах предоставления государственных и муниципальных услуг,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09277E">
        <w:rPr>
          <w:rFonts w:eastAsia="Calibri"/>
          <w:sz w:val="28"/>
          <w:szCs w:val="28"/>
          <w:lang w:eastAsia="en-US"/>
        </w:rPr>
        <w:t>возмож</w:t>
      </w:r>
      <w:r w:rsidR="005E0627" w:rsidRPr="0009277E">
        <w:rPr>
          <w:rFonts w:eastAsia="Calibri"/>
          <w:sz w:val="28"/>
          <w:szCs w:val="28"/>
          <w:lang w:eastAsia="en-US"/>
        </w:rPr>
        <w:t>ность</w:t>
      </w:r>
      <w:r w:rsidRPr="0009277E">
        <w:rPr>
          <w:rFonts w:eastAsia="Calibri"/>
          <w:sz w:val="28"/>
          <w:szCs w:val="28"/>
          <w:lang w:eastAsia="en-US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К показателям доступности и качества муниципальных услуг относя</w:t>
      </w:r>
      <w:r w:rsidRPr="0009277E">
        <w:rPr>
          <w:rFonts w:eastAsia="Calibri"/>
          <w:sz w:val="28"/>
          <w:szCs w:val="28"/>
          <w:lang w:eastAsia="en-US"/>
        </w:rPr>
        <w:t>т</w:t>
      </w:r>
      <w:r w:rsidRPr="0009277E">
        <w:rPr>
          <w:rFonts w:eastAsia="Calibri"/>
          <w:sz w:val="28"/>
          <w:szCs w:val="28"/>
          <w:lang w:eastAsia="en-US"/>
        </w:rPr>
        <w:t xml:space="preserve">ся: </w:t>
      </w:r>
    </w:p>
    <w:p w:rsidR="00C83DDE" w:rsidRPr="0009277E" w:rsidRDefault="00C83DDE" w:rsidP="0009277E">
      <w:pPr>
        <w:widowControl/>
        <w:numPr>
          <w:ilvl w:val="0"/>
          <w:numId w:val="20"/>
        </w:numPr>
        <w:tabs>
          <w:tab w:val="left" w:pos="993"/>
        </w:tabs>
        <w:autoSpaceDE w:val="0"/>
        <w:autoSpaceDN w:val="0"/>
        <w:adjustRightInd/>
        <w:ind w:left="0"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своевременность (</w:t>
      </w:r>
      <w:proofErr w:type="spellStart"/>
      <w:proofErr w:type="gramStart"/>
      <w:r w:rsidRPr="0009277E">
        <w:rPr>
          <w:rFonts w:eastAsia="Calibri"/>
          <w:sz w:val="28"/>
          <w:szCs w:val="28"/>
          <w:lang w:eastAsia="en-US"/>
        </w:rPr>
        <w:t>Св</w:t>
      </w:r>
      <w:proofErr w:type="spellEnd"/>
      <w:proofErr w:type="gramEnd"/>
      <w:r w:rsidRPr="0009277E">
        <w:rPr>
          <w:rFonts w:eastAsia="Calibri"/>
          <w:sz w:val="28"/>
          <w:szCs w:val="28"/>
          <w:lang w:eastAsia="en-US"/>
        </w:rPr>
        <w:t>):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09277E">
        <w:rPr>
          <w:rFonts w:eastAsia="Calibri"/>
          <w:sz w:val="28"/>
          <w:szCs w:val="28"/>
          <w:lang w:eastAsia="en-US"/>
        </w:rPr>
        <w:t>Св</w:t>
      </w:r>
      <w:proofErr w:type="spellEnd"/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 = Установленный регламентом срок / Время, ф</w:t>
      </w:r>
      <w:r w:rsidR="00BA57D2"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ктически затраче</w:t>
      </w:r>
      <w:r w:rsidRPr="0009277E">
        <w:rPr>
          <w:rFonts w:eastAsia="Calibri"/>
          <w:sz w:val="28"/>
          <w:szCs w:val="28"/>
          <w:lang w:eastAsia="en-US"/>
        </w:rPr>
        <w:t>н</w:t>
      </w:r>
      <w:r w:rsidRPr="0009277E">
        <w:rPr>
          <w:rFonts w:eastAsia="Calibri"/>
          <w:sz w:val="28"/>
          <w:szCs w:val="28"/>
          <w:lang w:eastAsia="en-US"/>
        </w:rPr>
        <w:t>ное на предоставление услуги * 100%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2) доступность (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Дос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):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Дос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Дврем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,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где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наличие возможности записаться на прием по телефону: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10% – можно записаться на прием по телефону;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нельзя записаться на прием по телефону.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Дврем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возможность прийти на прием в нерабочее время: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Дврем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10% – прием (выдача) документов осуществляется без пер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 xml:space="preserve">рыва на обед (5%) и в выходной день (5%).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– наличие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среды: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>/б с = 20% – от тротуара до места приема можно проехать на кол</w:t>
      </w:r>
      <w:r w:rsidRPr="0009277E">
        <w:rPr>
          <w:rFonts w:eastAsia="Calibri"/>
          <w:sz w:val="28"/>
          <w:szCs w:val="28"/>
          <w:lang w:eastAsia="en-US"/>
        </w:rPr>
        <w:t>я</w:t>
      </w:r>
      <w:r w:rsidRPr="0009277E">
        <w:rPr>
          <w:rFonts w:eastAsia="Calibri"/>
          <w:sz w:val="28"/>
          <w:szCs w:val="28"/>
          <w:lang w:eastAsia="en-US"/>
        </w:rPr>
        <w:t xml:space="preserve">ске;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= 10% – от тротуара до места приема можно проехать на коляске с посторонней помощью 1 человека;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= 0% – от тротуара до места приема нельзя проехать на коляске.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- наличие возможности подать заявление в электронном виде: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– можно подать заявление в электронном виде;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нельзя подать заявление в электронном виде.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доступность информации о предоставлении услуги: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lastRenderedPageBreak/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– информация об основаниях, условиях и порядке предо</w:t>
      </w:r>
      <w:r w:rsidRPr="0009277E">
        <w:rPr>
          <w:rFonts w:eastAsia="Calibri"/>
          <w:sz w:val="28"/>
          <w:szCs w:val="28"/>
          <w:lang w:eastAsia="en-US"/>
        </w:rPr>
        <w:t>с</w:t>
      </w:r>
      <w:r w:rsidRPr="0009277E">
        <w:rPr>
          <w:rFonts w:eastAsia="Calibri"/>
          <w:sz w:val="28"/>
          <w:szCs w:val="28"/>
          <w:lang w:eastAsia="en-US"/>
        </w:rPr>
        <w:t xml:space="preserve">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для получения информации о предоставлении услуги              необходимо пользоваться услугами, изучать нормативные документы.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возможность подать заявление, документы и получить                      результат услуги по месту жительства: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– можно подать заявление, документы и получить                      результат услуги по месту жительства, например, наличие графика приема специалистами в различных поселениях, микрорайонах или наличие дов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 xml:space="preserve">ренного лица в администрациях поселений, микрорайонах;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нельзя подать заявление, документы и получить результат услуги по месту жительства.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3) качество (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Кач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):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Кач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Кдокум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Кобмен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Кфакт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,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где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Кдокум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количество принятых документов (с учетом уже имеющихся в органе) / количество предусмотренных регламентом документов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x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100%.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Значение показателя более 100% говорит о том, что у гражданина                 затребованы лишние документы.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Значение показателя менее 100% говорит о том, что решение не может быть принято, потребуется повторное обращение.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качество обслуживания при предоставлении муниципальной услуги: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20%, если должностные лица, предоставляющие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пальную услугу, корректны, доброжелательны, дают подробные доступные разъяснения;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0%, если должностные лица, предоставляющие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пальную услугу, некорректны, недоброжелательны, не дают подробные              доступные разъяснения;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Кобмен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количество документов, полученных без участия заявителя/ количество предусмотренных регламентом документов, имеющихся в ОМСУ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x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100%.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</w:t>
      </w:r>
      <w:r w:rsidRPr="0009277E">
        <w:rPr>
          <w:rFonts w:eastAsia="Calibri"/>
          <w:sz w:val="28"/>
          <w:szCs w:val="28"/>
          <w:lang w:eastAsia="en-US"/>
        </w:rPr>
        <w:t>в</w:t>
      </w:r>
      <w:r w:rsidRPr="0009277E">
        <w:rPr>
          <w:rFonts w:eastAsia="Calibri"/>
          <w:sz w:val="28"/>
          <w:szCs w:val="28"/>
          <w:lang w:eastAsia="en-US"/>
        </w:rPr>
        <w:t xml:space="preserve">ления государственных и муниципальных услуг».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Кфакт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(количество заявителей - количество обоснованных жалоб – количество выявленных нарушений) / количество заявителей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x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100%;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количество взаимодействий заявителя с должностными лиц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ми, предоставляющими муниципальную услугу: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</w:t>
      </w:r>
      <w:r w:rsidRPr="0009277E">
        <w:rPr>
          <w:rFonts w:eastAsia="Calibri"/>
          <w:sz w:val="28"/>
          <w:szCs w:val="28"/>
          <w:lang w:eastAsia="en-US"/>
        </w:rPr>
        <w:t>ю</w:t>
      </w:r>
      <w:r w:rsidRPr="0009277E">
        <w:rPr>
          <w:rFonts w:eastAsia="Calibri"/>
          <w:sz w:val="28"/>
          <w:szCs w:val="28"/>
          <w:lang w:eastAsia="en-US"/>
        </w:rPr>
        <w:t xml:space="preserve">щими муниципальные услуги;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lastRenderedPageBreak/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40% при наличии в ходе предоставления муниципальной             услуги одного взаимодействия заявителя с должностными лицами, </w:t>
      </w:r>
      <w:r w:rsidR="00F251D4" w:rsidRPr="0009277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предоставляющими муниципальные услуги;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при наличии в ходе предоставления муниципальной                 услуги более одного взаимодействия заявителя с должностными лицами, предоставляющими муниципальные услуги;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продолжительность взаимодействия заявителя с должностн</w:t>
      </w:r>
      <w:r w:rsidRPr="0009277E">
        <w:rPr>
          <w:rFonts w:eastAsia="Calibri"/>
          <w:sz w:val="28"/>
          <w:szCs w:val="28"/>
          <w:lang w:eastAsia="en-US"/>
        </w:rPr>
        <w:t>ы</w:t>
      </w:r>
      <w:r w:rsidRPr="0009277E">
        <w:rPr>
          <w:rFonts w:eastAsia="Calibri"/>
          <w:sz w:val="28"/>
          <w:szCs w:val="28"/>
          <w:lang w:eastAsia="en-US"/>
        </w:rPr>
        <w:t xml:space="preserve">ми лицами, предоставляющими муниципальную услугу: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30% при взаимодействии заявителя с должностными лицами, предоставляющими муниципальную услугу, в течение сроков, предусмо</w:t>
      </w:r>
      <w:r w:rsidRPr="0009277E">
        <w:rPr>
          <w:rFonts w:eastAsia="Calibri"/>
          <w:sz w:val="28"/>
          <w:szCs w:val="28"/>
          <w:lang w:eastAsia="en-US"/>
        </w:rPr>
        <w:t>т</w:t>
      </w:r>
      <w:r w:rsidRPr="0009277E">
        <w:rPr>
          <w:rFonts w:eastAsia="Calibri"/>
          <w:sz w:val="28"/>
          <w:szCs w:val="28"/>
          <w:lang w:eastAsia="en-US"/>
        </w:rPr>
        <w:t xml:space="preserve">ренных настоящим административным регламентом;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Значение показателя 100% говорит о том, что услуга предоставляется в строгом соответствии с законодательством;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4) удовлетворенность (Уд):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Уд = 100% -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Кобж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Кзаяв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X 100%,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где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количество обжалований при предоставлении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Кзаяв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количество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Значение показателя 100% свидетельствует об удовлетворенности гр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жданами качеством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В процессе предоставления муниципальной услуги заявитель, его </w:t>
      </w:r>
      <w:r w:rsidR="00F251D4" w:rsidRPr="0009277E">
        <w:rPr>
          <w:rFonts w:eastAsia="Calibri"/>
          <w:sz w:val="28"/>
          <w:szCs w:val="28"/>
          <w:lang w:eastAsia="en-US"/>
        </w:rPr>
        <w:t xml:space="preserve">              </w:t>
      </w:r>
      <w:r w:rsidRPr="0009277E">
        <w:rPr>
          <w:rFonts w:eastAsia="Calibri"/>
          <w:sz w:val="28"/>
          <w:szCs w:val="28"/>
          <w:lang w:eastAsia="en-US"/>
        </w:rPr>
        <w:t>законный представитель или доверенное лицо вправе обращаться в учрежд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ние за получением информации о ходе предоставления муниципальной усл</w:t>
      </w:r>
      <w:r w:rsidRPr="0009277E">
        <w:rPr>
          <w:rFonts w:eastAsia="Calibri"/>
          <w:sz w:val="28"/>
          <w:szCs w:val="28"/>
          <w:lang w:eastAsia="en-US"/>
        </w:rPr>
        <w:t>у</w:t>
      </w:r>
      <w:r w:rsidRPr="0009277E">
        <w:rPr>
          <w:rFonts w:eastAsia="Calibri"/>
          <w:sz w:val="28"/>
          <w:szCs w:val="28"/>
          <w:lang w:eastAsia="en-US"/>
        </w:rPr>
        <w:t>ги, лично, по почте или с использованием информационно-коммуникационных технологий.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2.19. По желанию заявителя заявление может быть представлено им в электронном виде. </w:t>
      </w:r>
      <w:proofErr w:type="gramStart"/>
      <w:r w:rsidRPr="0009277E">
        <w:rPr>
          <w:sz w:val="28"/>
          <w:szCs w:val="28"/>
        </w:rPr>
        <w:t>Заявление, оформленное в электронном виде, подписыв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ется с применением средств электронной подписи в соответствии с требов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ниями, установленными Федеральным законом «Об электронной подписи» и статьями 21</w:t>
      </w:r>
      <w:r w:rsidRPr="0009277E">
        <w:rPr>
          <w:sz w:val="28"/>
          <w:szCs w:val="28"/>
          <w:vertAlign w:val="superscript"/>
        </w:rPr>
        <w:t>1</w:t>
      </w:r>
      <w:r w:rsidRPr="0009277E">
        <w:rPr>
          <w:sz w:val="28"/>
          <w:szCs w:val="28"/>
        </w:rPr>
        <w:t xml:space="preserve"> и 21</w:t>
      </w:r>
      <w:r w:rsidRPr="0009277E">
        <w:rPr>
          <w:sz w:val="28"/>
          <w:szCs w:val="28"/>
          <w:vertAlign w:val="superscript"/>
        </w:rPr>
        <w:t>2</w:t>
      </w:r>
      <w:r w:rsidRPr="0009277E">
        <w:rPr>
          <w:sz w:val="28"/>
          <w:szCs w:val="28"/>
        </w:rPr>
        <w:t xml:space="preserve"> Федерального закона «Об организации предоставления г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сударственных и муниципальных услуг», и направляется в орган, предоста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ляющий муниципальную услугу, с использованием информационно-телекоммуникационных сетей общего пользования, включая сеть «Инте</w:t>
      </w:r>
      <w:r w:rsidRPr="0009277E">
        <w:rPr>
          <w:sz w:val="28"/>
          <w:szCs w:val="28"/>
        </w:rPr>
        <w:t>р</w:t>
      </w:r>
      <w:r w:rsidRPr="0009277E">
        <w:rPr>
          <w:sz w:val="28"/>
          <w:szCs w:val="28"/>
        </w:rPr>
        <w:t>нет», а именно:</w:t>
      </w:r>
      <w:proofErr w:type="gramEnd"/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заявление и документы, представленные в форме электронного док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мента, должны быть подписаны электронной подписью и представлены в формате *.</w:t>
      </w:r>
      <w:r w:rsidRPr="0009277E">
        <w:rPr>
          <w:sz w:val="28"/>
          <w:szCs w:val="28"/>
          <w:lang w:val="en-US"/>
        </w:rPr>
        <w:t>rtf</w:t>
      </w:r>
      <w:r w:rsidRPr="0009277E">
        <w:rPr>
          <w:sz w:val="28"/>
          <w:szCs w:val="28"/>
        </w:rPr>
        <w:t>, *.</w:t>
      </w:r>
      <w:r w:rsidRPr="0009277E">
        <w:rPr>
          <w:sz w:val="28"/>
          <w:szCs w:val="28"/>
          <w:lang w:val="en-US"/>
        </w:rPr>
        <w:t>doc</w:t>
      </w:r>
      <w:r w:rsidRPr="0009277E">
        <w:rPr>
          <w:sz w:val="28"/>
          <w:szCs w:val="28"/>
        </w:rPr>
        <w:t>, *.</w:t>
      </w:r>
      <w:proofErr w:type="spellStart"/>
      <w:r w:rsidRPr="0009277E">
        <w:rPr>
          <w:sz w:val="28"/>
          <w:szCs w:val="28"/>
          <w:lang w:val="en-US"/>
        </w:rPr>
        <w:t>odt</w:t>
      </w:r>
      <w:proofErr w:type="spellEnd"/>
      <w:r w:rsidRPr="0009277E">
        <w:rPr>
          <w:sz w:val="28"/>
          <w:szCs w:val="28"/>
        </w:rPr>
        <w:t>, *.</w:t>
      </w:r>
      <w:r w:rsidRPr="0009277E">
        <w:rPr>
          <w:sz w:val="28"/>
          <w:szCs w:val="28"/>
          <w:lang w:val="en-US"/>
        </w:rPr>
        <w:t>jpg</w:t>
      </w:r>
      <w:r w:rsidRPr="0009277E">
        <w:rPr>
          <w:sz w:val="28"/>
          <w:szCs w:val="28"/>
        </w:rPr>
        <w:t>, *.</w:t>
      </w:r>
      <w:proofErr w:type="spellStart"/>
      <w:r w:rsidRPr="0009277E">
        <w:rPr>
          <w:sz w:val="28"/>
          <w:szCs w:val="28"/>
          <w:lang w:val="en-US"/>
        </w:rPr>
        <w:t>pdf</w:t>
      </w:r>
      <w:proofErr w:type="spellEnd"/>
      <w:r w:rsidRPr="0009277E">
        <w:rPr>
          <w:sz w:val="28"/>
          <w:szCs w:val="28"/>
        </w:rPr>
        <w:t>: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лично или через представителя при посещении органа, предоставля</w:t>
      </w:r>
      <w:r w:rsidRPr="0009277E">
        <w:rPr>
          <w:sz w:val="28"/>
          <w:szCs w:val="28"/>
        </w:rPr>
        <w:t>ю</w:t>
      </w:r>
      <w:r w:rsidRPr="0009277E">
        <w:rPr>
          <w:sz w:val="28"/>
          <w:szCs w:val="28"/>
        </w:rPr>
        <w:t>щего муниципальную услугу;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посредством МФЦ;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посредством Единого портала (без использования электронных носит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лей);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посредством Регионального портала (без использования электронных носителей);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классов: ЭП КС</w:t>
      </w:r>
      <w:proofErr w:type="gramStart"/>
      <w:r w:rsidRPr="0009277E">
        <w:rPr>
          <w:sz w:val="28"/>
          <w:szCs w:val="28"/>
        </w:rPr>
        <w:t>1</w:t>
      </w:r>
      <w:proofErr w:type="gramEnd"/>
      <w:r w:rsidRPr="0009277E">
        <w:rPr>
          <w:sz w:val="28"/>
          <w:szCs w:val="28"/>
        </w:rPr>
        <w:t>, ЭП КС2, ЭП КС3,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1,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2, ЭП К</w:t>
      </w:r>
      <w:r w:rsidRPr="0009277E">
        <w:rPr>
          <w:sz w:val="28"/>
          <w:szCs w:val="28"/>
          <w:lang w:val="en-US"/>
        </w:rPr>
        <w:t>A</w:t>
      </w:r>
      <w:r w:rsidRPr="0009277E">
        <w:rPr>
          <w:sz w:val="28"/>
          <w:szCs w:val="28"/>
        </w:rPr>
        <w:t>1.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 следу</w:t>
      </w:r>
      <w:r w:rsidRPr="0009277E">
        <w:rPr>
          <w:sz w:val="28"/>
          <w:szCs w:val="28"/>
        </w:rPr>
        <w:t>ю</w:t>
      </w:r>
      <w:r w:rsidRPr="0009277E">
        <w:rPr>
          <w:sz w:val="28"/>
          <w:szCs w:val="28"/>
        </w:rPr>
        <w:t>щих классов: ЭП КС</w:t>
      </w:r>
      <w:proofErr w:type="gramStart"/>
      <w:r w:rsidRPr="0009277E">
        <w:rPr>
          <w:sz w:val="28"/>
          <w:szCs w:val="28"/>
        </w:rPr>
        <w:t>1</w:t>
      </w:r>
      <w:proofErr w:type="gramEnd"/>
      <w:r w:rsidRPr="0009277E">
        <w:rPr>
          <w:sz w:val="28"/>
          <w:szCs w:val="28"/>
        </w:rPr>
        <w:t>, ЭП КС2, ЭП КС3,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1,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2, ЭП К</w:t>
      </w:r>
      <w:r w:rsidRPr="0009277E">
        <w:rPr>
          <w:sz w:val="28"/>
          <w:szCs w:val="28"/>
          <w:lang w:val="en-US"/>
        </w:rPr>
        <w:t>A</w:t>
      </w:r>
      <w:r w:rsidRPr="0009277E">
        <w:rPr>
          <w:sz w:val="28"/>
          <w:szCs w:val="28"/>
        </w:rPr>
        <w:t xml:space="preserve">1. </w:t>
      </w:r>
      <w:r w:rsidRPr="0009277E">
        <w:rPr>
          <w:rFonts w:eastAsia="Calibri"/>
          <w:sz w:val="28"/>
          <w:szCs w:val="28"/>
        </w:rPr>
        <w:t xml:space="preserve">Для </w:t>
      </w:r>
      <w:r w:rsidR="00620248" w:rsidRPr="0009277E">
        <w:rPr>
          <w:rFonts w:eastAsia="Calibri"/>
          <w:sz w:val="28"/>
          <w:szCs w:val="28"/>
        </w:rPr>
        <w:t xml:space="preserve">         </w:t>
      </w:r>
      <w:r w:rsidRPr="0009277E">
        <w:rPr>
          <w:rFonts w:eastAsia="Calibri"/>
          <w:sz w:val="28"/>
          <w:szCs w:val="28"/>
        </w:rPr>
        <w:t>использования усиленной квалифицированной подписи заявителю необх</w:t>
      </w:r>
      <w:r w:rsidRPr="0009277E">
        <w:rPr>
          <w:rFonts w:eastAsia="Calibri"/>
          <w:sz w:val="28"/>
          <w:szCs w:val="28"/>
        </w:rPr>
        <w:t>о</w:t>
      </w:r>
      <w:r w:rsidRPr="0009277E">
        <w:rPr>
          <w:rFonts w:eastAsia="Calibri"/>
          <w:sz w:val="28"/>
          <w:szCs w:val="28"/>
        </w:rPr>
        <w:t>димо получить квалифицированный сертификат ключа проверки электро</w:t>
      </w:r>
      <w:r w:rsidRPr="0009277E">
        <w:rPr>
          <w:rFonts w:eastAsia="Calibri"/>
          <w:sz w:val="28"/>
          <w:szCs w:val="28"/>
        </w:rPr>
        <w:t>н</w:t>
      </w:r>
      <w:r w:rsidRPr="0009277E">
        <w:rPr>
          <w:rFonts w:eastAsia="Calibri"/>
          <w:sz w:val="28"/>
          <w:szCs w:val="28"/>
        </w:rPr>
        <w:t>ной подписи в удостоверяющем центре, аккредитованном в порядке, уст</w:t>
      </w:r>
      <w:r w:rsidRPr="0009277E">
        <w:rPr>
          <w:rFonts w:eastAsia="Calibri"/>
          <w:sz w:val="28"/>
          <w:szCs w:val="28"/>
        </w:rPr>
        <w:t>а</w:t>
      </w:r>
      <w:r w:rsidRPr="0009277E">
        <w:rPr>
          <w:rFonts w:eastAsia="Calibri"/>
          <w:sz w:val="28"/>
          <w:szCs w:val="28"/>
        </w:rPr>
        <w:t>новленном Федеральным законом «Об электронной подписи».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Заявление, поступившее в электронной форме, регистрируется в теч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ние рабочего дня в журнале регистрации заявлений.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Уведомление о принятии заявления, поступившего в орган, предоста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ляющий муниципальную услугу, в электронном виде, направляется заявит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лю не позднее рабочего дня, следующего за днем подачи указанного заявл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ния, в форме электронного документа по адресу электронной почты, указа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ному в заявлении, или в письменной форме по почтовому адресу, указанному в заявлении.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2.20. При предоставлении муниципальной услуги в МФЦ должностн</w:t>
      </w:r>
      <w:r w:rsidRPr="0009277E">
        <w:rPr>
          <w:sz w:val="28"/>
          <w:szCs w:val="28"/>
        </w:rPr>
        <w:t>ы</w:t>
      </w:r>
      <w:r w:rsidRPr="0009277E">
        <w:rPr>
          <w:sz w:val="28"/>
          <w:szCs w:val="28"/>
        </w:rPr>
        <w:t xml:space="preserve">ми лицами МФЦ в соответствии с административным регламентом </w:t>
      </w:r>
      <w:r w:rsidR="00F251D4" w:rsidRPr="0009277E">
        <w:rPr>
          <w:sz w:val="28"/>
          <w:szCs w:val="28"/>
        </w:rPr>
        <w:t xml:space="preserve">                       </w:t>
      </w:r>
      <w:r w:rsidRPr="0009277E">
        <w:rPr>
          <w:sz w:val="28"/>
          <w:szCs w:val="28"/>
        </w:rPr>
        <w:t>осуществляется: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информирование и консультирование заявителей по вопросу </w:t>
      </w:r>
      <w:r w:rsidR="00F251D4" w:rsidRPr="0009277E">
        <w:rPr>
          <w:sz w:val="28"/>
          <w:szCs w:val="28"/>
        </w:rPr>
        <w:t xml:space="preserve">                      </w:t>
      </w:r>
      <w:r w:rsidRPr="0009277E">
        <w:rPr>
          <w:sz w:val="28"/>
          <w:szCs w:val="28"/>
        </w:rPr>
        <w:t>предоставления муниципальной услуги;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прием заявления и документов в соответствии с административным регламентом.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Раздел 3. Состав, последовательность и сроки выполнения администр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дарственных и муниципальных услуг.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</w:t>
      </w:r>
      <w:r w:rsidRPr="0009277E">
        <w:rPr>
          <w:rFonts w:eastAsia="Calibri"/>
          <w:sz w:val="28"/>
          <w:szCs w:val="28"/>
          <w:lang w:eastAsia="en-US"/>
        </w:rPr>
        <w:t>ю</w:t>
      </w:r>
      <w:r w:rsidRPr="0009277E">
        <w:rPr>
          <w:rFonts w:eastAsia="Calibri"/>
          <w:sz w:val="28"/>
          <w:szCs w:val="28"/>
          <w:lang w:eastAsia="en-US"/>
        </w:rPr>
        <w:t xml:space="preserve">щие административные процедуры: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lastRenderedPageBreak/>
        <w:t xml:space="preserve">1) прием и регистрация заявления и документов на предоставление </w:t>
      </w:r>
      <w:r w:rsidR="00F251D4" w:rsidRPr="0009277E">
        <w:rPr>
          <w:kern w:val="2"/>
          <w:sz w:val="28"/>
          <w:szCs w:val="28"/>
          <w:lang w:eastAsia="en-US"/>
        </w:rPr>
        <w:t xml:space="preserve">         </w:t>
      </w:r>
      <w:r w:rsidRPr="0009277E">
        <w:rPr>
          <w:kern w:val="2"/>
          <w:sz w:val="28"/>
          <w:szCs w:val="28"/>
          <w:lang w:eastAsia="en-US"/>
        </w:rPr>
        <w:t>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2) проверка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09277E">
        <w:rPr>
          <w:kern w:val="2"/>
          <w:sz w:val="28"/>
          <w:szCs w:val="28"/>
          <w:lang w:eastAsia="en-US"/>
        </w:rPr>
        <w:t>и</w:t>
      </w:r>
      <w:r w:rsidRPr="0009277E">
        <w:rPr>
          <w:kern w:val="2"/>
          <w:sz w:val="28"/>
          <w:szCs w:val="28"/>
          <w:lang w:eastAsia="en-US"/>
        </w:rPr>
        <w:t>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3) направление заявителю результата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 Прием и регистрация заявления и документов на предоставление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3.2.1. Основанием для начала административной процедуры является поступление обращения заявителя с заявлением и документами, необход</w:t>
      </w:r>
      <w:r w:rsidRPr="0009277E">
        <w:rPr>
          <w:kern w:val="2"/>
          <w:sz w:val="28"/>
          <w:szCs w:val="28"/>
          <w:lang w:eastAsia="en-US"/>
        </w:rPr>
        <w:t>и</w:t>
      </w:r>
      <w:r w:rsidRPr="0009277E">
        <w:rPr>
          <w:kern w:val="2"/>
          <w:sz w:val="28"/>
          <w:szCs w:val="28"/>
          <w:lang w:eastAsia="en-US"/>
        </w:rPr>
        <w:t>мыми для предоставления муниципальной услуги, в администрацию или             поступление заявления и прилагаемых документов по почте, электронной почте.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3.2.2. Выполняет данную административную процедуру должностное лицо администрации, ответственное за прием и регистрацию документов  (далее - должностное лицо, ответственное за прием и регистрацию).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3.2.3. При личном представлении заявителем обращения о предоста</w:t>
      </w:r>
      <w:r w:rsidRPr="0009277E">
        <w:rPr>
          <w:kern w:val="2"/>
          <w:sz w:val="28"/>
          <w:szCs w:val="28"/>
          <w:lang w:eastAsia="en-US"/>
        </w:rPr>
        <w:t>в</w:t>
      </w:r>
      <w:r w:rsidRPr="0009277E">
        <w:rPr>
          <w:kern w:val="2"/>
          <w:sz w:val="28"/>
          <w:szCs w:val="28"/>
          <w:lang w:eastAsia="en-US"/>
        </w:rPr>
        <w:t>лении муниципальной услуги должностное лицо, ответственное за прием и регистрацию, принимает обращение о предоставлении муниципальной усл</w:t>
      </w:r>
      <w:r w:rsidRPr="0009277E">
        <w:rPr>
          <w:kern w:val="2"/>
          <w:sz w:val="28"/>
          <w:szCs w:val="28"/>
          <w:lang w:eastAsia="en-US"/>
        </w:rPr>
        <w:t>у</w:t>
      </w:r>
      <w:r w:rsidRPr="0009277E">
        <w:rPr>
          <w:kern w:val="2"/>
          <w:sz w:val="28"/>
          <w:szCs w:val="28"/>
          <w:lang w:eastAsia="en-US"/>
        </w:rPr>
        <w:t>ги и регистрирует его.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3.2.4. 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принятых листов и сообщает телефон для справок по обращениям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3.2.5. Должностное лицо, ответственное за прием и регистрацию, в           течение 1 дня с момента приема обращения, поступившего почтой, проверяет правильность </w:t>
      </w:r>
      <w:proofErr w:type="spellStart"/>
      <w:r w:rsidRPr="0009277E">
        <w:rPr>
          <w:kern w:val="2"/>
          <w:sz w:val="28"/>
          <w:szCs w:val="28"/>
          <w:lang w:eastAsia="en-US"/>
        </w:rPr>
        <w:t>адресования</w:t>
      </w:r>
      <w:proofErr w:type="spellEnd"/>
      <w:r w:rsidRPr="0009277E">
        <w:rPr>
          <w:kern w:val="2"/>
          <w:sz w:val="28"/>
          <w:szCs w:val="28"/>
          <w:lang w:eastAsia="en-US"/>
        </w:rPr>
        <w:t xml:space="preserve"> корреспонденции и целостность упаковки,                    возвращает на почту ошибочно поступившие в администрацию (не по адр</w:t>
      </w:r>
      <w:r w:rsidRPr="0009277E">
        <w:rPr>
          <w:kern w:val="2"/>
          <w:sz w:val="28"/>
          <w:szCs w:val="28"/>
          <w:lang w:eastAsia="en-US"/>
        </w:rPr>
        <w:t>е</w:t>
      </w:r>
      <w:r w:rsidRPr="0009277E">
        <w:rPr>
          <w:kern w:val="2"/>
          <w:sz w:val="28"/>
          <w:szCs w:val="28"/>
          <w:lang w:eastAsia="en-US"/>
        </w:rPr>
        <w:t>су) письма.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3.2.6. Обращение, поступившее в форме электронного документа по электронной почте, через официальный сайт распечатывается и передается должностному лицу, ответственному за прием и регистрацию, для дальне</w:t>
      </w:r>
      <w:r w:rsidRPr="0009277E">
        <w:rPr>
          <w:kern w:val="2"/>
          <w:sz w:val="28"/>
          <w:szCs w:val="28"/>
          <w:lang w:eastAsia="en-US"/>
        </w:rPr>
        <w:t>й</w:t>
      </w:r>
      <w:r w:rsidRPr="0009277E">
        <w:rPr>
          <w:kern w:val="2"/>
          <w:sz w:val="28"/>
          <w:szCs w:val="28"/>
          <w:lang w:eastAsia="en-US"/>
        </w:rPr>
        <w:t>шей регистрации в порядке делопроизводства.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3.2.7. Обращение, поступившее по факсимильной связи, из многофун</w:t>
      </w:r>
      <w:r w:rsidRPr="0009277E">
        <w:rPr>
          <w:kern w:val="2"/>
          <w:sz w:val="28"/>
          <w:szCs w:val="28"/>
          <w:lang w:eastAsia="en-US"/>
        </w:rPr>
        <w:t>к</w:t>
      </w:r>
      <w:r w:rsidRPr="0009277E">
        <w:rPr>
          <w:kern w:val="2"/>
          <w:sz w:val="28"/>
          <w:szCs w:val="28"/>
          <w:lang w:eastAsia="en-US"/>
        </w:rPr>
        <w:t>ционального центра, принимается должностным лицом, ответственным за прием и регистрацию, и регистрируется в порядке делопроизводства.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3.2.8. Сведения о поступившем обращении вносятся должностным </w:t>
      </w:r>
      <w:r w:rsidR="00BA57D2" w:rsidRPr="0009277E">
        <w:rPr>
          <w:kern w:val="2"/>
          <w:sz w:val="28"/>
          <w:szCs w:val="28"/>
          <w:lang w:eastAsia="en-US"/>
        </w:rPr>
        <w:t xml:space="preserve">             </w:t>
      </w:r>
      <w:r w:rsidRPr="0009277E">
        <w:rPr>
          <w:kern w:val="2"/>
          <w:sz w:val="28"/>
          <w:szCs w:val="28"/>
          <w:lang w:eastAsia="en-US"/>
        </w:rPr>
        <w:t>лицом, ответственным за прием и регистрацию, в базу данных по регистр</w:t>
      </w:r>
      <w:r w:rsidRPr="0009277E">
        <w:rPr>
          <w:kern w:val="2"/>
          <w:sz w:val="28"/>
          <w:szCs w:val="28"/>
          <w:lang w:eastAsia="en-US"/>
        </w:rPr>
        <w:t>а</w:t>
      </w:r>
      <w:r w:rsidRPr="0009277E">
        <w:rPr>
          <w:kern w:val="2"/>
          <w:sz w:val="28"/>
          <w:szCs w:val="28"/>
          <w:lang w:eastAsia="en-US"/>
        </w:rPr>
        <w:t>ции обращений, в которой указываются: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а) наименование юридического лица, сведения о его представителе;</w:t>
      </w:r>
      <w:r w:rsidRPr="0009277E">
        <w:rPr>
          <w:kern w:val="2"/>
          <w:sz w:val="28"/>
          <w:szCs w:val="28"/>
          <w:lang w:eastAsia="en-US"/>
        </w:rPr>
        <w:tab/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б) фамилия, имя, отчество заявителя (в именительном падеже), его           адрес. Если письмо подписано двумя и более авторами, то такое обращение </w:t>
      </w:r>
      <w:r w:rsidRPr="0009277E">
        <w:rPr>
          <w:kern w:val="2"/>
          <w:sz w:val="28"/>
          <w:szCs w:val="28"/>
          <w:lang w:eastAsia="en-US"/>
        </w:rPr>
        <w:lastRenderedPageBreak/>
        <w:t>считается коллективным и регистрируется первый автор или автор, в адрес которого просят направить ответ;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в) дата поступления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г) регистрационный номер и т.д.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3.2.9.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3.2.10. Срок приема и регистрации обращения заявителя при его                личном обращении – 15 минут.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3.2.11.Срок регистрации обращения заявителя, поступившего по почте, электронной почте, через официальный сайт, многофункциональный центр, составляет 1 день.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3.2.12. Критерием принятия решения о приеме и регистрации обращ</w:t>
      </w:r>
      <w:r w:rsidRPr="0009277E">
        <w:rPr>
          <w:kern w:val="2"/>
          <w:sz w:val="28"/>
          <w:szCs w:val="28"/>
          <w:lang w:eastAsia="en-US"/>
        </w:rPr>
        <w:t>е</w:t>
      </w:r>
      <w:r w:rsidRPr="0009277E">
        <w:rPr>
          <w:kern w:val="2"/>
          <w:sz w:val="28"/>
          <w:szCs w:val="28"/>
          <w:lang w:eastAsia="en-US"/>
        </w:rPr>
        <w:t>ния является поступление документов в администрацию.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3.2.13.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 Проверка права заявителя на предоставление муниципальной усл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ги, принятие решения о предоставлении (об отказе в предоставлении) мун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3.3.1. Основанием для начала административной процедуры является направление обращения исполнителю.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3.3.2. </w:t>
      </w:r>
      <w:r w:rsidRPr="0009277E">
        <w:rPr>
          <w:kern w:val="2"/>
          <w:sz w:val="28"/>
          <w:szCs w:val="28"/>
        </w:rPr>
        <w:t>Исполнитель, которому поручено рассмотрение заявления: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proofErr w:type="gramStart"/>
      <w:r w:rsidRPr="0009277E">
        <w:rPr>
          <w:kern w:val="2"/>
          <w:sz w:val="28"/>
          <w:szCs w:val="28"/>
        </w:rPr>
        <w:t>а) обеспечивает объективное, всестороннее и своевременное рассмо</w:t>
      </w:r>
      <w:r w:rsidRPr="0009277E">
        <w:rPr>
          <w:kern w:val="2"/>
          <w:sz w:val="28"/>
          <w:szCs w:val="28"/>
        </w:rPr>
        <w:t>т</w:t>
      </w:r>
      <w:r w:rsidRPr="0009277E">
        <w:rPr>
          <w:kern w:val="2"/>
          <w:sz w:val="28"/>
          <w:szCs w:val="28"/>
        </w:rPr>
        <w:t xml:space="preserve">рение заявления </w:t>
      </w:r>
      <w:r w:rsidRPr="0009277E">
        <w:rPr>
          <w:sz w:val="28"/>
          <w:szCs w:val="28"/>
        </w:rPr>
        <w:t>комиссией по рассмотрению заявлений о выдаче разрешения на выполнение авиационных работ, парашютных прыжков, демонстрацио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 xml:space="preserve">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исключением полетов беспилотных воздушных судов с максимальной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взлетной массой менее 0,25 кг)</w:t>
      </w:r>
      <w:r w:rsidRPr="0009277E">
        <w:rPr>
          <w:sz w:val="28"/>
          <w:szCs w:val="28"/>
        </w:rPr>
        <w:t>,   подъемов привязных аэростатов над терр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округа, посадки (взлета) на расположенные в границах </w:t>
      </w:r>
      <w:r w:rsidR="0009277E">
        <w:rPr>
          <w:sz w:val="28"/>
          <w:szCs w:val="28"/>
        </w:rPr>
        <w:t>Туркменского</w:t>
      </w:r>
      <w:r w:rsidR="00BA57D2" w:rsidRPr="0009277E">
        <w:rPr>
          <w:sz w:val="28"/>
          <w:szCs w:val="28"/>
        </w:rPr>
        <w:t xml:space="preserve"> </w:t>
      </w:r>
      <w:r w:rsidRPr="0009277E">
        <w:rPr>
          <w:sz w:val="28"/>
          <w:szCs w:val="28"/>
        </w:rPr>
        <w:t xml:space="preserve"> муниципал</w:t>
      </w:r>
      <w:r w:rsidRPr="0009277E">
        <w:rPr>
          <w:sz w:val="28"/>
          <w:szCs w:val="28"/>
        </w:rPr>
        <w:t>ь</w:t>
      </w:r>
      <w:r w:rsidRPr="0009277E">
        <w:rPr>
          <w:sz w:val="28"/>
          <w:szCs w:val="28"/>
        </w:rPr>
        <w:t>ного</w:t>
      </w:r>
      <w:proofErr w:type="gramEnd"/>
      <w:r w:rsidRPr="0009277E">
        <w:rPr>
          <w:sz w:val="28"/>
          <w:szCs w:val="28"/>
        </w:rPr>
        <w:t xml:space="preserve"> округа, площадки, сведения о которых не опубликованы в  документах </w:t>
      </w:r>
      <w:r w:rsidR="00BA57D2" w:rsidRPr="0009277E">
        <w:rPr>
          <w:sz w:val="28"/>
          <w:szCs w:val="28"/>
        </w:rPr>
        <w:t xml:space="preserve"> </w:t>
      </w:r>
      <w:r w:rsidRPr="0009277E">
        <w:rPr>
          <w:sz w:val="28"/>
          <w:szCs w:val="28"/>
        </w:rPr>
        <w:t>аэронавигационной информации (дале</w:t>
      </w:r>
      <w:proofErr w:type="gramStart"/>
      <w:r w:rsidRPr="0009277E">
        <w:rPr>
          <w:sz w:val="28"/>
          <w:szCs w:val="28"/>
        </w:rPr>
        <w:t>е-</w:t>
      </w:r>
      <w:proofErr w:type="gramEnd"/>
      <w:r w:rsidRPr="0009277E">
        <w:rPr>
          <w:sz w:val="28"/>
          <w:szCs w:val="28"/>
        </w:rPr>
        <w:t xml:space="preserve"> комиссия);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kern w:val="2"/>
          <w:sz w:val="28"/>
          <w:szCs w:val="28"/>
        </w:rPr>
        <w:t>б) готовит проект разрешения или уведомления об отказе предоставл</w:t>
      </w:r>
      <w:r w:rsidRPr="0009277E">
        <w:rPr>
          <w:kern w:val="2"/>
          <w:sz w:val="28"/>
          <w:szCs w:val="28"/>
        </w:rPr>
        <w:t>е</w:t>
      </w:r>
      <w:r w:rsidRPr="0009277E">
        <w:rPr>
          <w:kern w:val="2"/>
          <w:sz w:val="28"/>
          <w:szCs w:val="28"/>
        </w:rPr>
        <w:t>ния муниципальной услуги, на основании рекомендаций комиссии.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3.3.3. </w:t>
      </w:r>
      <w:r w:rsidRPr="0009277E">
        <w:rPr>
          <w:kern w:val="2"/>
          <w:sz w:val="28"/>
          <w:szCs w:val="28"/>
        </w:rPr>
        <w:t>Заявление рассматривается комиссией  в течение 5 рабочих дней с момента его поступления в Администрацию.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3.3.4. Критерием принятия решения о предоставлении муниципальной услуги является отсутствие или наличие оснований для отказа в предоста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 xml:space="preserve">лении услуги.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3.3.5. Результатом настоящей административной процедуры является подписание разрешения или уведомления об отказе предоставления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пальной услуги.</w:t>
      </w:r>
    </w:p>
    <w:p w:rsidR="00C83DDE" w:rsidRPr="0009277E" w:rsidRDefault="00C83DDE" w:rsidP="0009277E">
      <w:pPr>
        <w:widowControl/>
        <w:overflowPunct w:val="0"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 xml:space="preserve">3.3.6. Способом фиксации результата административной процедуры  является подписание главой разрешения или уведомления об отказе в </w:t>
      </w:r>
      <w:r w:rsidR="00F251D4" w:rsidRPr="0009277E">
        <w:rPr>
          <w:rFonts w:eastAsia="Calibri"/>
          <w:kern w:val="2"/>
          <w:sz w:val="28"/>
          <w:szCs w:val="28"/>
          <w:lang w:eastAsia="en-US"/>
        </w:rPr>
        <w:t xml:space="preserve">  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предоставлении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3.4.Направление заявителю результата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3.4.1. 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3.4.2. </w:t>
      </w:r>
      <w:r w:rsidRPr="0009277E">
        <w:rPr>
          <w:kern w:val="2"/>
          <w:sz w:val="28"/>
          <w:szCs w:val="28"/>
        </w:rPr>
        <w:t>Должностное лицо, ответственное за прием и регистрацию, рег</w:t>
      </w:r>
      <w:r w:rsidRPr="0009277E">
        <w:rPr>
          <w:kern w:val="2"/>
          <w:sz w:val="28"/>
          <w:szCs w:val="28"/>
        </w:rPr>
        <w:t>и</w:t>
      </w:r>
      <w:r w:rsidRPr="0009277E">
        <w:rPr>
          <w:kern w:val="2"/>
          <w:sz w:val="28"/>
          <w:szCs w:val="28"/>
        </w:rPr>
        <w:t>стрирует ответ заявителю в базе данных и направляет его заявителю в теч</w:t>
      </w:r>
      <w:r w:rsidRPr="0009277E">
        <w:rPr>
          <w:kern w:val="2"/>
          <w:sz w:val="28"/>
          <w:szCs w:val="28"/>
        </w:rPr>
        <w:t>е</w:t>
      </w:r>
      <w:r w:rsidRPr="0009277E">
        <w:rPr>
          <w:kern w:val="2"/>
          <w:sz w:val="28"/>
          <w:szCs w:val="28"/>
        </w:rPr>
        <w:t>ние 3 рабочих дней.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3.4.3. Разрешение или уведомление об отказе в предоставлении мун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ципальной услуги передаются заявителю лично или направляются по почте, через многофункциональный центр, а также могут направляться электронной почтой с последующей досылкой по почте.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3.4.4. Результатом административной процедуры является регистрация и направление ответа заявителю.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3.4.5. В случае если заявитель не явился в администрацию за разреш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нием или уведомлением об отказе, оригиналы документов хранятся в адм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нистрации в течение сроков хранения, установленных федеральными закон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ми, иными нормативными правовыми актами Российской Федерации.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3.4.6. Критерием принятия решения о направлении ответа заявителю является подписание разрешения или уведомления об отказе.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3.4.7.  Способом фиксации результата административной процедуры является регистрация направления ответа заявителю в соответствующем журнале.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3.5. Особенности документационного обеспечения взаимодействия с многофункциональными центрами.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3.5.1.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При обращении заявителя в многофункциональный центр док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менты, указанные в пункте 2.7.2 Административного регламента, передаются многофункциональным центром в Отдел в форме электронных документов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срок не позднее следующего рабочего дня с момента их поступления в многофун</w:t>
      </w:r>
      <w:r w:rsidRPr="0009277E">
        <w:rPr>
          <w:rFonts w:eastAsia="Calibri"/>
          <w:kern w:val="2"/>
          <w:sz w:val="28"/>
          <w:szCs w:val="28"/>
          <w:lang w:eastAsia="en-US"/>
        </w:rPr>
        <w:t>к</w:t>
      </w:r>
      <w:r w:rsidRPr="0009277E">
        <w:rPr>
          <w:rFonts w:eastAsia="Calibri"/>
          <w:kern w:val="2"/>
          <w:sz w:val="28"/>
          <w:szCs w:val="28"/>
          <w:lang w:eastAsia="en-US"/>
        </w:rPr>
        <w:t>циональный центр.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Передача в Отдел оригиналов документов, указанных в пункте 2.7.2 Административного регламента, принятых многофункциональным центром, при направлении в Отдел электронных документов не требуется.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Оригиналы документов хранятся в многофункциональном центре в              течение сроков хранения, установленных федеральными законами, иными нормативными правовыми актами Российской Федерации.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>В случае представления документов через многофункциональный центр срок начала предоставления муниципальной услуги определяется             датой поступления в Отдел электронного пакета документов, содержащего заявление о предоставлении такой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Если необходимость хранения документов на бумажных носителях              установлена законодательством, работник многофункционального центра формирует пакет документов, представленных заявителем, и направляет в администрацию с сопроводительным реестром не чаще одного раза в неделю.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3.5.2.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Разрешение или уведомление об отказе в предоставлении мун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ципальной услуги, направляемые в многофункциональный центр по                       результатам предоставления муниципальной услуги, могут направляться в форме электронного документа с использованием инфраструктуры, обесп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чивающей информационно-технологическое взаимодействие информацио</w:t>
      </w:r>
      <w:r w:rsidRPr="0009277E">
        <w:rPr>
          <w:rFonts w:eastAsia="Calibri"/>
          <w:kern w:val="2"/>
          <w:sz w:val="28"/>
          <w:szCs w:val="28"/>
          <w:lang w:eastAsia="en-US"/>
        </w:rPr>
        <w:t>н</w:t>
      </w:r>
      <w:r w:rsidRPr="0009277E">
        <w:rPr>
          <w:rFonts w:eastAsia="Calibri"/>
          <w:kern w:val="2"/>
          <w:sz w:val="28"/>
          <w:szCs w:val="28"/>
          <w:lang w:eastAsia="en-US"/>
        </w:rPr>
        <w:t>ных систем, используемых для предоставления государственных и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пальных услуг и исполнения государственных и муниципальных функций в электронной форме, или на бумажном носителе.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3.5.3. В случае если заявитель не явился в многофункциональный центр за разрешением или уведомлением об отказе в предоставлении </w:t>
      </w:r>
      <w:r w:rsidR="006C40FC" w:rsidRPr="0009277E">
        <w:rPr>
          <w:rFonts w:eastAsia="Calibri"/>
          <w:kern w:val="2"/>
          <w:sz w:val="28"/>
          <w:szCs w:val="28"/>
          <w:lang w:eastAsia="en-US"/>
        </w:rPr>
        <w:t xml:space="preserve">           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муниципальной услуги: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а) оригиналы документов на бумажном носителе подлежат возврату в Отдел через 30 календарных дней со дня их получения многофункционал</w:t>
      </w:r>
      <w:r w:rsidRPr="0009277E">
        <w:rPr>
          <w:rFonts w:eastAsia="Calibri"/>
          <w:kern w:val="2"/>
          <w:sz w:val="28"/>
          <w:szCs w:val="28"/>
          <w:lang w:eastAsia="en-US"/>
        </w:rPr>
        <w:t>ь</w:t>
      </w:r>
      <w:r w:rsidRPr="0009277E">
        <w:rPr>
          <w:rFonts w:eastAsia="Calibri"/>
          <w:kern w:val="2"/>
          <w:sz w:val="28"/>
          <w:szCs w:val="28"/>
          <w:lang w:eastAsia="en-US"/>
        </w:rPr>
        <w:t>ным центром;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б) электронные документы, направляемые с использованием инфр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структуры, обеспечивающей информационно-технологическое взаимодейс</w:t>
      </w:r>
      <w:r w:rsidRPr="0009277E">
        <w:rPr>
          <w:rFonts w:eastAsia="Calibri"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kern w:val="2"/>
          <w:sz w:val="28"/>
          <w:szCs w:val="28"/>
          <w:lang w:eastAsia="en-US"/>
        </w:rPr>
        <w:t>вие информационных систем, используемых для предоставления государс</w:t>
      </w:r>
      <w:r w:rsidRPr="0009277E">
        <w:rPr>
          <w:rFonts w:eastAsia="Calibri"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kern w:val="2"/>
          <w:sz w:val="28"/>
          <w:szCs w:val="28"/>
          <w:lang w:eastAsia="en-US"/>
        </w:rPr>
        <w:t>венных и муниципальных услуг и исполнения государственных и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пальных функций в электронной форме, подлежат уничтожению в устано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>ленном порядке через 30 календарных дней со дня их получения многофун</w:t>
      </w:r>
      <w:r w:rsidRPr="0009277E">
        <w:rPr>
          <w:rFonts w:eastAsia="Calibri"/>
          <w:kern w:val="2"/>
          <w:sz w:val="28"/>
          <w:szCs w:val="28"/>
          <w:lang w:eastAsia="en-US"/>
        </w:rPr>
        <w:t>к</w:t>
      </w:r>
      <w:r w:rsidRPr="0009277E">
        <w:rPr>
          <w:rFonts w:eastAsia="Calibri"/>
          <w:kern w:val="2"/>
          <w:sz w:val="28"/>
          <w:szCs w:val="28"/>
          <w:lang w:eastAsia="en-US"/>
        </w:rPr>
        <w:t>циональным центром.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</w:p>
    <w:p w:rsidR="00C83DDE" w:rsidRPr="0009277E" w:rsidRDefault="00C83DDE" w:rsidP="0009277E">
      <w:pPr>
        <w:autoSpaceDE w:val="0"/>
        <w:autoSpaceDN w:val="0"/>
        <w:ind w:firstLine="709"/>
        <w:jc w:val="center"/>
        <w:textAlignment w:val="auto"/>
        <w:rPr>
          <w:bCs/>
          <w:sz w:val="28"/>
          <w:szCs w:val="28"/>
        </w:rPr>
      </w:pPr>
      <w:r w:rsidRPr="0009277E">
        <w:rPr>
          <w:bCs/>
          <w:sz w:val="28"/>
          <w:szCs w:val="28"/>
        </w:rPr>
        <w:t xml:space="preserve">Раздел 4. Формы </w:t>
      </w:r>
      <w:proofErr w:type="gramStart"/>
      <w:r w:rsidRPr="0009277E">
        <w:rPr>
          <w:bCs/>
          <w:sz w:val="28"/>
          <w:szCs w:val="28"/>
        </w:rPr>
        <w:t>контроля за</w:t>
      </w:r>
      <w:proofErr w:type="gramEnd"/>
      <w:r w:rsidRPr="0009277E">
        <w:rPr>
          <w:bCs/>
          <w:sz w:val="28"/>
          <w:szCs w:val="28"/>
        </w:rPr>
        <w:t xml:space="preserve"> соблюдением административного         регламента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color w:val="00B050"/>
          <w:sz w:val="28"/>
          <w:szCs w:val="28"/>
          <w:lang w:eastAsia="en-US"/>
        </w:rPr>
      </w:pP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4.1. Текущий контроль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за</w:t>
      </w:r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полнотой, доступностью и качеством предоставления муниципальной услуги осуществляется руководителем учреждения, либо лицом, его зам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щающим, путем проведения выборочных проверок соблюдения и исполн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 xml:space="preserve">ния должностными лицами учреждения, ответственными за предоставление муниципальной услуги положений административного регламента и опроса мнения заявителей;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соблюдением последовательности административных действий, опр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деленных административными процедурами по предоставлению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пальной услуги, сроками рассмотрения документов осуществляется 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начальником Отдела постоянно путем проведения проверок соблюдения и </w:t>
      </w:r>
      <w:r w:rsidRPr="0009277E">
        <w:rPr>
          <w:rFonts w:eastAsia="Calibri"/>
          <w:sz w:val="28"/>
          <w:szCs w:val="28"/>
          <w:lang w:eastAsia="en-US"/>
        </w:rPr>
        <w:lastRenderedPageBreak/>
        <w:t>исполнения должностными лицами учреждения, предоставляющими мун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ципальную услугу, положений административного регламента, иных норм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тивных правовых актов Российской Федерации, нормативных правовых 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           </w:t>
      </w:r>
      <w:r w:rsidRPr="0009277E">
        <w:rPr>
          <w:rFonts w:eastAsia="Calibri"/>
          <w:sz w:val="28"/>
          <w:szCs w:val="28"/>
          <w:lang w:eastAsia="en-US"/>
        </w:rPr>
        <w:t xml:space="preserve">актов Ставропольского края, нормативных правовых актов </w:t>
      </w:r>
      <w:r w:rsidR="0009277E">
        <w:rPr>
          <w:rFonts w:eastAsia="Calibri"/>
          <w:sz w:val="28"/>
          <w:szCs w:val="28"/>
          <w:lang w:eastAsia="en-US"/>
        </w:rPr>
        <w:t>Туркменского</w:t>
      </w:r>
      <w:r w:rsidRPr="0009277E">
        <w:rPr>
          <w:rFonts w:eastAsia="Calibri"/>
          <w:sz w:val="28"/>
          <w:szCs w:val="28"/>
          <w:lang w:eastAsia="en-US"/>
        </w:rPr>
        <w:t xml:space="preserve"> муниципального округа.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тельством Российской Федерации и законодательством Ставропольского края.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           определенных административными процедурами, соблюдением сроков, пр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 xml:space="preserve">верки полноты, доступности и качества предоставления муниципальной           услуги, выявления и устранения нарушений прав заявителей, рассмотрения принятия решений и подготовки ответов на их обращения, содержащие                     жалобы на решения, действия (бездействия) должностных лиц учреждения.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Периодичность осуществления последующего контроля составляет один раз в три года.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4.3. Для проведения проверки в Отделе формируется комиссия. </w:t>
      </w:r>
      <w:r w:rsidR="006C40FC" w:rsidRPr="0009277E">
        <w:rPr>
          <w:rFonts w:eastAsia="Calibri"/>
          <w:sz w:val="28"/>
          <w:szCs w:val="28"/>
          <w:lang w:eastAsia="en-US"/>
        </w:rPr>
        <w:t xml:space="preserve">                   </w:t>
      </w:r>
      <w:r w:rsidRPr="0009277E">
        <w:rPr>
          <w:rFonts w:eastAsia="Calibri"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</w:t>
      </w:r>
      <w:r w:rsidR="006C40FC" w:rsidRPr="0009277E">
        <w:rPr>
          <w:rFonts w:eastAsia="Calibri"/>
          <w:sz w:val="28"/>
          <w:szCs w:val="28"/>
          <w:lang w:eastAsia="en-US"/>
        </w:rPr>
        <w:t>ии, секретарем комиссии и всеми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 xml:space="preserve">членами комиссии, участвовавшими в проверке.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4.4. Плановые проверки осуществляются на основании годового плана работы Отдела.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Внеплановые проверки  осуществляются на основании приказа Отдела. При проверке рассматриваются все вопросы, связанные с предоставлением муниципальной услуги (комплексные проверки) или отдельные вопросы 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>(тематические проверки). Проверки также проводят по конкретному обращ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нию заинтересованного лица.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Внеплановые проверки  полноты и качества предоставления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пальной услуги проводятся на основании обращения граждан.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4.5.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В любое время с момента регистрации заявления и документов в учреждении заявитель имеет право знакомиться с документами и материал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ми, касающимися их рассмотрения,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 охр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няемую федеральным законом тайну.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4.6.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Должностные лица отдела, участвующие в предоставлении мун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ципальной услуги, несут персональную ответственность за полноту и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      </w:t>
      </w:r>
      <w:r w:rsidRPr="0009277E">
        <w:rPr>
          <w:rFonts w:eastAsia="Calibri"/>
          <w:sz w:val="28"/>
          <w:szCs w:val="28"/>
          <w:lang w:eastAsia="en-US"/>
        </w:rPr>
        <w:t>качество предоставления муниципальной услуги, за действия (бездействие) и решения, принимаемые (осуществляемые) в ходе предоставления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пальной услуги, за соблюдение и исполнение положений административного </w:t>
      </w:r>
      <w:r w:rsidRPr="0009277E">
        <w:rPr>
          <w:rFonts w:eastAsia="Calibri"/>
          <w:sz w:val="28"/>
          <w:szCs w:val="28"/>
          <w:lang w:eastAsia="en-US"/>
        </w:rPr>
        <w:lastRenderedPageBreak/>
        <w:t xml:space="preserve">регламента и правовых актов Российской Федерации, Ставропольского края,           </w:t>
      </w:r>
      <w:r w:rsidR="0009277E">
        <w:rPr>
          <w:rFonts w:eastAsia="Calibri"/>
          <w:sz w:val="28"/>
          <w:szCs w:val="28"/>
          <w:lang w:eastAsia="en-US"/>
        </w:rPr>
        <w:t>Туркменского</w:t>
      </w:r>
      <w:r w:rsidRPr="0009277E">
        <w:rPr>
          <w:rFonts w:eastAsia="Calibri"/>
          <w:sz w:val="28"/>
          <w:szCs w:val="28"/>
          <w:lang w:eastAsia="en-US"/>
        </w:rPr>
        <w:t xml:space="preserve"> муниципального округа, устанавливающих требования к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</w:t>
      </w:r>
      <w:r w:rsidRPr="0009277E">
        <w:rPr>
          <w:rFonts w:eastAsia="Calibri"/>
          <w:sz w:val="28"/>
          <w:szCs w:val="28"/>
          <w:lang w:eastAsia="en-US"/>
        </w:rPr>
        <w:t xml:space="preserve">предоставлению муниципальной услуги.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учреждения, </w:t>
      </w:r>
      <w:r w:rsidR="00916094" w:rsidRPr="0009277E">
        <w:rPr>
          <w:rFonts w:eastAsia="Calibri"/>
          <w:sz w:val="28"/>
          <w:szCs w:val="28"/>
          <w:lang w:eastAsia="en-US"/>
        </w:rPr>
        <w:t xml:space="preserve">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ответственных за исполнение административных процедур, закрепляется в </w:t>
      </w:r>
      <w:r w:rsidR="00CE1487" w:rsidRPr="0009277E">
        <w:rPr>
          <w:rFonts w:eastAsia="Calibri"/>
          <w:sz w:val="28"/>
          <w:szCs w:val="28"/>
          <w:lang w:eastAsia="en-US"/>
        </w:rPr>
        <w:t>их</w:t>
      </w:r>
      <w:r w:rsidRPr="0009277E">
        <w:rPr>
          <w:rFonts w:eastAsia="Calibri"/>
          <w:sz w:val="28"/>
          <w:szCs w:val="28"/>
          <w:lang w:eastAsia="en-US"/>
        </w:rPr>
        <w:t xml:space="preserve"> </w:t>
      </w:r>
      <w:r w:rsidR="00CE1487" w:rsidRPr="0009277E">
        <w:rPr>
          <w:rFonts w:eastAsia="Calibri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 xml:space="preserve">должностных инструкциях в соответствии с требованиями </w:t>
      </w:r>
      <w:r w:rsidR="00CE1487" w:rsidRPr="0009277E">
        <w:rPr>
          <w:rFonts w:eastAsia="Calibri"/>
          <w:sz w:val="28"/>
          <w:szCs w:val="28"/>
          <w:lang w:eastAsia="en-US"/>
        </w:rPr>
        <w:t xml:space="preserve">  </w:t>
      </w:r>
      <w:r w:rsidRPr="0009277E">
        <w:rPr>
          <w:rFonts w:eastAsia="Calibri"/>
          <w:sz w:val="28"/>
          <w:szCs w:val="28"/>
          <w:lang w:eastAsia="en-US"/>
        </w:rPr>
        <w:t>законод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тельства.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В случае выявления нарушения прав обратившихся заявителей,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порядка и сроков рассмотрения запросов заявителей, утраты документов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</w:t>
      </w:r>
      <w:r w:rsidRPr="0009277E">
        <w:rPr>
          <w:rFonts w:eastAsia="Calibri"/>
          <w:sz w:val="28"/>
          <w:szCs w:val="28"/>
          <w:lang w:eastAsia="en-US"/>
        </w:rPr>
        <w:t>заявителей виновные лица несут ответственность в соответствии с законод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тельством Российской Федерации, в том числе дисциплинарную ответстве</w:t>
      </w:r>
      <w:r w:rsidRPr="0009277E">
        <w:rPr>
          <w:rFonts w:eastAsia="Calibri"/>
          <w:sz w:val="28"/>
          <w:szCs w:val="28"/>
          <w:lang w:eastAsia="en-US"/>
        </w:rPr>
        <w:t>н</w:t>
      </w:r>
      <w:r w:rsidRPr="0009277E">
        <w:rPr>
          <w:rFonts w:eastAsia="Calibri"/>
          <w:sz w:val="28"/>
          <w:szCs w:val="28"/>
          <w:lang w:eastAsia="en-US"/>
        </w:rPr>
        <w:t xml:space="preserve">ность в соответствии с законодательством о муниципальной службе.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4.7. 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 деятельностью учреждения при предоставлении им                муниципальной услуги.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4.8. Граждане, в случае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 xml:space="preserve">выявления фактов нарушения порядка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        </w:t>
      </w:r>
      <w:r w:rsidRPr="0009277E">
        <w:rPr>
          <w:rFonts w:eastAsia="Calibri"/>
          <w:sz w:val="28"/>
          <w:szCs w:val="28"/>
          <w:lang w:eastAsia="en-US"/>
        </w:rPr>
        <w:t>предоставления муниципальной услуги</w:t>
      </w:r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 или ненадлежащего исполнения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</w:t>
      </w:r>
      <w:r w:rsidRPr="0009277E">
        <w:rPr>
          <w:rFonts w:eastAsia="Calibri"/>
          <w:sz w:val="28"/>
          <w:szCs w:val="28"/>
          <w:lang w:eastAsia="en-US"/>
        </w:rPr>
        <w:t>административного регламента вправе обратиться с жалобой в органы и к должностным лицам, указанным в пункте 5.2. административного регламе</w:t>
      </w:r>
      <w:r w:rsidRPr="0009277E">
        <w:rPr>
          <w:rFonts w:eastAsia="Calibri"/>
          <w:sz w:val="28"/>
          <w:szCs w:val="28"/>
          <w:lang w:eastAsia="en-US"/>
        </w:rPr>
        <w:t>н</w:t>
      </w:r>
      <w:r w:rsidRPr="0009277E">
        <w:rPr>
          <w:rFonts w:eastAsia="Calibri"/>
          <w:sz w:val="28"/>
          <w:szCs w:val="28"/>
          <w:lang w:eastAsia="en-US"/>
        </w:rPr>
        <w:t xml:space="preserve">та.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Жалоба может быть представлена на личном приеме, направлена по</w:t>
      </w:r>
      <w:r w:rsidRPr="0009277E">
        <w:rPr>
          <w:rFonts w:eastAsia="Calibri"/>
          <w:sz w:val="28"/>
          <w:szCs w:val="28"/>
          <w:lang w:eastAsia="en-US"/>
        </w:rPr>
        <w:t>ч</w:t>
      </w:r>
      <w:r w:rsidRPr="0009277E">
        <w:rPr>
          <w:rFonts w:eastAsia="Calibri"/>
          <w:sz w:val="28"/>
          <w:szCs w:val="28"/>
          <w:lang w:eastAsia="en-US"/>
        </w:rPr>
        <w:t>товым отправлением или в электронной форме с использованием информ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ционных ресурсов в информационно-коммуникационной сети «Интернет», Единого портала, Регионального портала.</w:t>
      </w:r>
    </w:p>
    <w:p w:rsidR="00C83DDE" w:rsidRPr="0009277E" w:rsidRDefault="00C83DDE" w:rsidP="0009277E">
      <w:pPr>
        <w:tabs>
          <w:tab w:val="left" w:pos="2933"/>
        </w:tabs>
        <w:suppressAutoHyphens/>
        <w:autoSpaceDE w:val="0"/>
        <w:autoSpaceDN w:val="0"/>
        <w:ind w:firstLine="709"/>
        <w:textAlignment w:val="auto"/>
        <w:rPr>
          <w:color w:val="00B050"/>
          <w:sz w:val="28"/>
          <w:szCs w:val="28"/>
          <w:lang w:eastAsia="zh-CN"/>
        </w:rPr>
      </w:pPr>
      <w:r w:rsidRPr="0009277E">
        <w:rPr>
          <w:color w:val="00B050"/>
          <w:sz w:val="28"/>
          <w:szCs w:val="28"/>
          <w:lang w:eastAsia="zh-CN"/>
        </w:rPr>
        <w:tab/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center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 предоставления государственных и муниц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пальных услуг, организаций, указанных в части 1 статьи 16 Федерального </w:t>
      </w:r>
      <w:r w:rsidR="0050557D" w:rsidRPr="0009277E">
        <w:rPr>
          <w:sz w:val="28"/>
          <w:szCs w:val="28"/>
        </w:rPr>
        <w:t xml:space="preserve">   </w:t>
      </w:r>
      <w:r w:rsidRPr="0009277E">
        <w:rPr>
          <w:sz w:val="28"/>
          <w:szCs w:val="28"/>
        </w:rPr>
        <w:t>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center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5.1. Заявитель вправе обжаловать решения и действия (бездействие) должностных лиц, муниципальных служащих органа местного самоуправл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ния, участвующих в предоставлении муниципальной услуги (далее –                  должностные лица), в досудебном (внесудебном) и судебном порядке.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досудебном (внесудебном) порядке решения и действия (бездейс</w:t>
      </w:r>
      <w:r w:rsidRPr="0009277E">
        <w:rPr>
          <w:sz w:val="28"/>
          <w:szCs w:val="28"/>
        </w:rPr>
        <w:t>т</w:t>
      </w:r>
      <w:r w:rsidRPr="0009277E">
        <w:rPr>
          <w:sz w:val="28"/>
          <w:szCs w:val="28"/>
        </w:rPr>
        <w:t>вие) должностного лица обжалуются в орган местного самоуправления.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5.2. Предметом досудебного (внесудебного) порядка обжалования             являются решения и действия (бездействие), осуществляемые должностным лицом в ходе предоставления муниципальной услуги на основании насто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>щего Административного регламента.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Заявитель может обратиться с жалобой в следующих случаях: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1) нарушение срока регистрации запроса о предоставлении муниц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пальной услуги, запроса.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требование у заявителя документов, не предусмотренных нормати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ными правовыми актами Российской Федерации, нормативными правовыми актами  Ставропольского кра</w:t>
      </w:r>
      <w:r w:rsidR="00BA57D2" w:rsidRPr="0009277E">
        <w:rPr>
          <w:sz w:val="28"/>
          <w:szCs w:val="28"/>
        </w:rPr>
        <w:t xml:space="preserve">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</w:t>
      </w:r>
      <w:r w:rsidR="00BA57D2" w:rsidRPr="0009277E">
        <w:rPr>
          <w:sz w:val="28"/>
          <w:szCs w:val="28"/>
        </w:rPr>
        <w:t xml:space="preserve">  </w:t>
      </w:r>
      <w:r w:rsidRPr="0009277E">
        <w:rPr>
          <w:sz w:val="28"/>
          <w:szCs w:val="28"/>
        </w:rPr>
        <w:t>муниц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пального округа для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 для предоставления муниципальной услуги, у заяв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теля;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5) отказ в предоставлении муниципальной услуги, если основания                 отказа не предусмотрены федеральными законами и принятыми в соответс</w:t>
      </w:r>
      <w:r w:rsidRPr="0009277E">
        <w:rPr>
          <w:sz w:val="28"/>
          <w:szCs w:val="28"/>
        </w:rPr>
        <w:t>т</w:t>
      </w:r>
      <w:r w:rsidRPr="0009277E">
        <w:rPr>
          <w:sz w:val="28"/>
          <w:szCs w:val="28"/>
        </w:rPr>
        <w:t xml:space="preserve">вии с ними иными нормативными правовыми актами Российской Федерации, законами и иными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округа;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6) затребование с заявителя при предоставлении муниципальной усл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прав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 xml:space="preserve">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 xml:space="preserve">7) отказ  органа, предоставляющего муниципальную услугу, </w:t>
      </w:r>
      <w:r w:rsidR="0050557D" w:rsidRPr="0009277E">
        <w:rPr>
          <w:sz w:val="28"/>
          <w:szCs w:val="28"/>
        </w:rPr>
        <w:t xml:space="preserve">                       </w:t>
      </w:r>
      <w:r w:rsidRPr="0009277E">
        <w:rPr>
          <w:sz w:val="28"/>
          <w:szCs w:val="28"/>
        </w:rPr>
        <w:t xml:space="preserve">должностного лица органа, предоставляющего муниципальную услугу, в </w:t>
      </w:r>
      <w:r w:rsidR="0050557D" w:rsidRPr="0009277E">
        <w:rPr>
          <w:sz w:val="28"/>
          <w:szCs w:val="28"/>
        </w:rPr>
        <w:t xml:space="preserve">             </w:t>
      </w:r>
      <w:r w:rsidRPr="0009277E">
        <w:rPr>
          <w:sz w:val="28"/>
          <w:szCs w:val="28"/>
        </w:rPr>
        <w:t>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новленного срока таких исправлений;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9) приостановление предоставления муниципальной услуги, если осн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 xml:space="preserve">тыми в соответствии с ними иными нормативными правовыми актами                    Российской Федерации, законами и иными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</w:t>
      </w:r>
      <w:r w:rsidR="00BA57D2" w:rsidRPr="0009277E">
        <w:rPr>
          <w:sz w:val="28"/>
          <w:szCs w:val="28"/>
        </w:rPr>
        <w:t xml:space="preserve">             </w:t>
      </w:r>
      <w:r w:rsidRPr="0009277E">
        <w:rPr>
          <w:sz w:val="28"/>
          <w:szCs w:val="28"/>
        </w:rPr>
        <w:t xml:space="preserve">округа.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Заявитель имеет право на получение информации и документов,                     необходимых для обоснования и рассмотрения жалобы.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5.3. Основанием для начала досудебного (внесудебного) обжалования является поступление жалобы в орган местного самоуправления на имя должностного лица, наделенного полномочиями по рассмотрению жалоб.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5.4. Заявитель может подать жалобу: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1) лично либо через уполномоченного представителя при наличии у  него доверенности (условие о наличии доверенности не распространяется на работников заявителя) в орган местного самоуправления по адресу: 3565</w:t>
      </w:r>
      <w:r w:rsidR="00BA4A6B">
        <w:rPr>
          <w:sz w:val="28"/>
          <w:szCs w:val="28"/>
        </w:rPr>
        <w:t>40</w:t>
      </w:r>
      <w:r w:rsidRPr="0009277E">
        <w:rPr>
          <w:sz w:val="28"/>
          <w:szCs w:val="28"/>
        </w:rPr>
        <w:t xml:space="preserve">, </w:t>
      </w:r>
      <w:r w:rsidRPr="0009277E">
        <w:rPr>
          <w:sz w:val="28"/>
          <w:szCs w:val="28"/>
        </w:rPr>
        <w:lastRenderedPageBreak/>
        <w:t xml:space="preserve">Ставропольский край, </w:t>
      </w:r>
      <w:r w:rsidR="0009277E">
        <w:rPr>
          <w:sz w:val="28"/>
          <w:szCs w:val="28"/>
        </w:rPr>
        <w:t>Туркменский</w:t>
      </w:r>
      <w:r w:rsidRPr="0009277E">
        <w:rPr>
          <w:sz w:val="28"/>
          <w:szCs w:val="28"/>
        </w:rPr>
        <w:t xml:space="preserve"> район, с</w:t>
      </w:r>
      <w:proofErr w:type="gramStart"/>
      <w:r w:rsidRPr="0009277E">
        <w:rPr>
          <w:sz w:val="28"/>
          <w:szCs w:val="28"/>
        </w:rPr>
        <w:t>.</w:t>
      </w:r>
      <w:r w:rsidR="00BA4A6B">
        <w:rPr>
          <w:sz w:val="28"/>
          <w:szCs w:val="28"/>
        </w:rPr>
        <w:t>Л</w:t>
      </w:r>
      <w:proofErr w:type="gramEnd"/>
      <w:r w:rsidR="00BA4A6B">
        <w:rPr>
          <w:sz w:val="28"/>
          <w:szCs w:val="28"/>
        </w:rPr>
        <w:t>етняя Ставка</w:t>
      </w:r>
      <w:r w:rsidRPr="0009277E">
        <w:rPr>
          <w:sz w:val="28"/>
          <w:szCs w:val="28"/>
        </w:rPr>
        <w:t>, ул.</w:t>
      </w:r>
      <w:r w:rsidR="00BA4A6B">
        <w:rPr>
          <w:sz w:val="28"/>
          <w:szCs w:val="28"/>
        </w:rPr>
        <w:t xml:space="preserve"> Советская</w:t>
      </w:r>
      <w:r w:rsidRPr="0009277E">
        <w:rPr>
          <w:sz w:val="28"/>
          <w:szCs w:val="28"/>
        </w:rPr>
        <w:t xml:space="preserve">, </w:t>
      </w:r>
      <w:r w:rsidR="00BA4A6B">
        <w:rPr>
          <w:sz w:val="28"/>
          <w:szCs w:val="28"/>
        </w:rPr>
        <w:t>122</w:t>
      </w:r>
      <w:r w:rsidRPr="0009277E">
        <w:rPr>
          <w:sz w:val="28"/>
          <w:szCs w:val="28"/>
        </w:rPr>
        <w:t>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2) путем направления почтовых отправлений в орган местного сам</w:t>
      </w:r>
      <w:r w:rsidRPr="0009277E">
        <w:rPr>
          <w:sz w:val="28"/>
          <w:szCs w:val="28"/>
        </w:rPr>
        <w:t>о</w:t>
      </w:r>
      <w:r w:rsidR="00BA4A6B">
        <w:rPr>
          <w:sz w:val="28"/>
          <w:szCs w:val="28"/>
        </w:rPr>
        <w:t>управления по адресу:  356540</w:t>
      </w:r>
      <w:r w:rsidRPr="0009277E">
        <w:rPr>
          <w:sz w:val="28"/>
          <w:szCs w:val="28"/>
        </w:rPr>
        <w:t xml:space="preserve">, Ставропольский край, </w:t>
      </w:r>
      <w:r w:rsidR="0009277E">
        <w:rPr>
          <w:sz w:val="28"/>
          <w:szCs w:val="28"/>
        </w:rPr>
        <w:t>Туркменский</w:t>
      </w:r>
      <w:r w:rsidRPr="0009277E">
        <w:rPr>
          <w:sz w:val="28"/>
          <w:szCs w:val="28"/>
        </w:rPr>
        <w:t xml:space="preserve"> район, с.</w:t>
      </w:r>
      <w:r w:rsidR="00BA4A6B">
        <w:rPr>
          <w:sz w:val="28"/>
          <w:szCs w:val="28"/>
        </w:rPr>
        <w:t xml:space="preserve"> Летняя Ставка</w:t>
      </w:r>
      <w:r w:rsidRPr="0009277E">
        <w:rPr>
          <w:sz w:val="28"/>
          <w:szCs w:val="28"/>
        </w:rPr>
        <w:t xml:space="preserve">, </w:t>
      </w:r>
      <w:r w:rsidR="00BA4A6B" w:rsidRPr="0009277E">
        <w:rPr>
          <w:sz w:val="28"/>
          <w:szCs w:val="28"/>
        </w:rPr>
        <w:t>ул.</w:t>
      </w:r>
      <w:r w:rsidR="00BA4A6B">
        <w:rPr>
          <w:sz w:val="28"/>
          <w:szCs w:val="28"/>
        </w:rPr>
        <w:t xml:space="preserve"> Советская</w:t>
      </w:r>
      <w:r w:rsidR="00BA4A6B" w:rsidRPr="0009277E">
        <w:rPr>
          <w:sz w:val="28"/>
          <w:szCs w:val="28"/>
        </w:rPr>
        <w:t xml:space="preserve">, </w:t>
      </w:r>
      <w:r w:rsidR="00BA4A6B">
        <w:rPr>
          <w:sz w:val="28"/>
          <w:szCs w:val="28"/>
        </w:rPr>
        <w:t>122</w:t>
      </w:r>
      <w:r w:rsidR="00BA4A6B" w:rsidRPr="0009277E">
        <w:rPr>
          <w:sz w:val="28"/>
          <w:szCs w:val="28"/>
        </w:rPr>
        <w:t>;</w:t>
      </w:r>
      <w:r w:rsidRPr="0009277E">
        <w:rPr>
          <w:sz w:val="28"/>
          <w:szCs w:val="28"/>
        </w:rPr>
        <w:t>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  <w:u w:val="single"/>
        </w:rPr>
      </w:pPr>
      <w:r w:rsidRPr="0009277E">
        <w:rPr>
          <w:sz w:val="28"/>
          <w:szCs w:val="28"/>
        </w:rPr>
        <w:t>по телефону: 8(8656</w:t>
      </w:r>
      <w:r w:rsidR="00BA4A6B">
        <w:rPr>
          <w:sz w:val="28"/>
          <w:szCs w:val="28"/>
        </w:rPr>
        <w:t>5</w:t>
      </w:r>
      <w:r w:rsidRPr="0009277E">
        <w:rPr>
          <w:sz w:val="28"/>
          <w:szCs w:val="28"/>
        </w:rPr>
        <w:t xml:space="preserve">) </w:t>
      </w:r>
      <w:r w:rsidR="00BA4A6B">
        <w:rPr>
          <w:sz w:val="28"/>
          <w:szCs w:val="28"/>
        </w:rPr>
        <w:t xml:space="preserve"> 2</w:t>
      </w:r>
      <w:r w:rsidRPr="0009277E">
        <w:rPr>
          <w:sz w:val="28"/>
          <w:szCs w:val="28"/>
        </w:rPr>
        <w:t>-</w:t>
      </w:r>
      <w:r w:rsidR="00BA4A6B">
        <w:rPr>
          <w:sz w:val="28"/>
          <w:szCs w:val="28"/>
        </w:rPr>
        <w:t>05</w:t>
      </w:r>
      <w:r w:rsidRPr="0009277E">
        <w:rPr>
          <w:sz w:val="28"/>
          <w:szCs w:val="28"/>
        </w:rPr>
        <w:t>-</w:t>
      </w:r>
      <w:r w:rsidR="00BA4A6B">
        <w:rPr>
          <w:sz w:val="28"/>
          <w:szCs w:val="28"/>
        </w:rPr>
        <w:t>01</w:t>
      </w:r>
      <w:r w:rsidRPr="0009277E">
        <w:rPr>
          <w:sz w:val="28"/>
          <w:szCs w:val="28"/>
        </w:rPr>
        <w:t>;</w:t>
      </w:r>
    </w:p>
    <w:p w:rsidR="00C83DD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3) с использованием информационно-телекоммуникационной сети             </w:t>
      </w:r>
      <w:r w:rsidRPr="00880D01">
        <w:rPr>
          <w:sz w:val="28"/>
          <w:szCs w:val="28"/>
        </w:rPr>
        <w:t>Интернет на официальный сайт органа местного самоуправления</w:t>
      </w:r>
      <w:proofErr w:type="gramStart"/>
      <w:r w:rsidRPr="00880D01">
        <w:rPr>
          <w:sz w:val="28"/>
          <w:szCs w:val="28"/>
        </w:rPr>
        <w:t xml:space="preserve"> (</w:t>
      </w:r>
      <w:hyperlink r:id="rId38" w:history="1">
        <w:hyperlink r:id="rId39" w:history="1">
          <w:r w:rsidR="00ED5DAA" w:rsidRPr="00880D01">
            <w:rPr>
              <w:rStyle w:val="af6"/>
              <w:color w:val="auto"/>
              <w:sz w:val="28"/>
              <w:szCs w:val="28"/>
            </w:rPr>
            <w:t>https://turkmenskiy.ru/</w:t>
          </w:r>
        </w:hyperlink>
      </w:hyperlink>
      <w:r w:rsidRPr="00880D01">
        <w:rPr>
          <w:sz w:val="28"/>
          <w:szCs w:val="28"/>
        </w:rPr>
        <w:t xml:space="preserve">), </w:t>
      </w:r>
      <w:proofErr w:type="gramEnd"/>
      <w:r w:rsidRPr="00880D01">
        <w:rPr>
          <w:sz w:val="28"/>
          <w:szCs w:val="28"/>
        </w:rPr>
        <w:t>в федеральную государственную информационную систему «Единый портал</w:t>
      </w:r>
      <w:r w:rsidRPr="0009277E">
        <w:rPr>
          <w:sz w:val="28"/>
          <w:szCs w:val="28"/>
        </w:rPr>
        <w:t xml:space="preserve"> государственных и муниципальных услуг                   (функций)» (</w:t>
      </w:r>
      <w:r w:rsidR="00ED5DAA" w:rsidRPr="00ED5DAA">
        <w:rPr>
          <w:sz w:val="28"/>
          <w:szCs w:val="28"/>
          <w:lang w:eastAsia="zh-CN"/>
        </w:rPr>
        <w:t>https://gosuslugi.ru/</w:t>
      </w:r>
      <w:r w:rsidRPr="0009277E">
        <w:rPr>
          <w:sz w:val="28"/>
          <w:szCs w:val="28"/>
          <w:u w:val="single"/>
        </w:rPr>
        <w:t>)</w:t>
      </w:r>
      <w:r w:rsidRPr="0009277E">
        <w:rPr>
          <w:sz w:val="28"/>
          <w:szCs w:val="28"/>
        </w:rPr>
        <w:t xml:space="preserve"> и государственную систему «Портал гос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дарственных услуг Ставропольского края» (</w:t>
      </w:r>
      <w:r w:rsidR="00ED5DAA" w:rsidRPr="00ED5DAA">
        <w:rPr>
          <w:sz w:val="28"/>
          <w:szCs w:val="28"/>
          <w:lang w:eastAsia="zh-CN"/>
        </w:rPr>
        <w:t>https://26gosuslugi.ru/</w:t>
      </w:r>
      <w:r w:rsidRPr="0009277E">
        <w:rPr>
          <w:sz w:val="28"/>
          <w:szCs w:val="28"/>
          <w:u w:val="single"/>
        </w:rPr>
        <w:t>)</w:t>
      </w:r>
      <w:r w:rsidRPr="0009277E">
        <w:rPr>
          <w:sz w:val="28"/>
          <w:szCs w:val="28"/>
        </w:rPr>
        <w:t xml:space="preserve"> (в личные кабинеты пользователей).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Жалоба может быть подана заявителем через МФЦ, который обесп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чивает ее передачу получателю.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Жалоба передается в порядке и сроки, установленные соглашением о взаимодействии между МФЦ и администрацией (далее – соглашение о               взаимодействии), но не позднее рабочего дня, следующего за рабочим днем, в который поступила жалоба.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аппарат администрации жалоба передается не позднее рабочего дня, следующего за рабочим днем, в который поступила жалоба в МФЦ.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Жалоба на нарушение порядка предоставления муниципальной услуги МФЦ рассматривается аппаратом администрации.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этом срок рассмотрения жалобы на нарушение порядка предоста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ления муниципальной услуги МФЦ исчисляется со дня регистрации жалобы в аппарате администрации.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5.5. Жалоба должна содержать: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1) наименование, органа, предоставляющего муниципальную услугу, должностного лица органа, предоставляющего муниципальную услугу, иных организаций, их руководителей и (или) работников, решения и действия (бездействие) которых обжалуются;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сведения об обжалуемых решениях и действиях (бездействии) орг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го, иных организаций, их работников;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иных организаций, их работников. Заяв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lastRenderedPageBreak/>
        <w:t xml:space="preserve">телем могут быть представлены документы (при наличии), подтверждающие доводы заявителя, либо их копии.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5.6. </w:t>
      </w:r>
      <w:proofErr w:type="gramStart"/>
      <w:r w:rsidRPr="0009277E">
        <w:rPr>
          <w:sz w:val="28"/>
          <w:szCs w:val="28"/>
        </w:rPr>
        <w:t>Жалоба, поступившая в орган, предоставляющий муниципальную услугу, в организации, либо вышестоящий орган (при его наличии), подл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жит рассмотрению в течение 15 дней со дня ее регистрации, а в случае обж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лования отказа органа, предоставляющего государственную услугу, органа, предоставляющего муниципальную услугу, организаций, в приеме докуме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9277E">
        <w:rPr>
          <w:sz w:val="28"/>
          <w:szCs w:val="28"/>
        </w:rPr>
        <w:t xml:space="preserve"> - в течение 5 рабочих дней со дня ее регистрации.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5.7. Основания для приостановления рассмотрения жалобы </w:t>
      </w:r>
      <w:r w:rsidR="003408E4" w:rsidRPr="0009277E">
        <w:rPr>
          <w:sz w:val="28"/>
          <w:szCs w:val="28"/>
        </w:rPr>
        <w:t xml:space="preserve">                        </w:t>
      </w:r>
      <w:r w:rsidRPr="0009277E">
        <w:rPr>
          <w:sz w:val="28"/>
          <w:szCs w:val="28"/>
        </w:rPr>
        <w:t>отсутствуют.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5.8. Жалоба заявителя не рассматривается по существу в следующих случаях: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1) в письменной жалобе не указаны фамилия заявителя, направившего жалобу, и почтовый адрес или адрес электронной почты, по которому должен быть направлен ответ;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текст письменной жалобы не поддается прочтению;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в письменной жалобе содержится вопрос, на который заявителю многократно (три и более раза)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5) ответ по существу поставленного в жалобе вопроса не может быть дан без разглашения сведений, составляющих муниципальную или иную              охраняемую федеральным законом тайну.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5.9. По результатам рассмотрения жалобы орган местного самоупра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ления принимает одно из следующих решений: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="00BA57D2" w:rsidRPr="0009277E">
        <w:rPr>
          <w:sz w:val="28"/>
          <w:szCs w:val="28"/>
        </w:rPr>
        <w:t xml:space="preserve">              </w:t>
      </w:r>
      <w:r w:rsidRPr="0009277E">
        <w:rPr>
          <w:sz w:val="28"/>
          <w:szCs w:val="28"/>
        </w:rPr>
        <w:t>решения, исправления допущенных опечаток и ошибок в выданных в резул</w:t>
      </w:r>
      <w:r w:rsidRPr="0009277E">
        <w:rPr>
          <w:sz w:val="28"/>
          <w:szCs w:val="28"/>
        </w:rPr>
        <w:t>ь</w:t>
      </w:r>
      <w:r w:rsidRPr="0009277E"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 xml:space="preserve">вовыми актами Российской Федерации,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</w:t>
      </w:r>
      <w:r w:rsidR="00BA57D2" w:rsidRPr="0009277E">
        <w:rPr>
          <w:sz w:val="28"/>
          <w:szCs w:val="28"/>
        </w:rPr>
        <w:t xml:space="preserve">             </w:t>
      </w:r>
      <w:r w:rsidRPr="0009277E">
        <w:rPr>
          <w:sz w:val="28"/>
          <w:szCs w:val="28"/>
        </w:rPr>
        <w:t>округа;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2) в удовлетворении жалобы отказывается.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Не позднее дня, следующего за днем принятия решения, органом </w:t>
      </w:r>
      <w:r w:rsidR="00BA57D2" w:rsidRPr="0009277E">
        <w:rPr>
          <w:sz w:val="28"/>
          <w:szCs w:val="28"/>
        </w:rPr>
        <w:t xml:space="preserve">               </w:t>
      </w:r>
      <w:r w:rsidRPr="0009277E">
        <w:rPr>
          <w:sz w:val="28"/>
          <w:szCs w:val="28"/>
        </w:rPr>
        <w:t xml:space="preserve">местного самоуправления заявителю в письменной форме и по желанию </w:t>
      </w:r>
      <w:r w:rsidR="00BA57D2" w:rsidRPr="0009277E">
        <w:rPr>
          <w:sz w:val="28"/>
          <w:szCs w:val="28"/>
        </w:rPr>
        <w:t xml:space="preserve">            </w:t>
      </w:r>
      <w:r w:rsidRPr="0009277E">
        <w:rPr>
          <w:sz w:val="28"/>
          <w:szCs w:val="28"/>
        </w:rPr>
        <w:t xml:space="preserve">заявителя в электронной форме направляется мотивированный ответ о </w:t>
      </w:r>
      <w:r w:rsidR="00BA57D2" w:rsidRPr="0009277E">
        <w:rPr>
          <w:sz w:val="28"/>
          <w:szCs w:val="28"/>
        </w:rPr>
        <w:t xml:space="preserve">              </w:t>
      </w:r>
      <w:r w:rsidRPr="0009277E">
        <w:rPr>
          <w:sz w:val="28"/>
          <w:szCs w:val="28"/>
        </w:rPr>
        <w:t>результатах рассмотрения жалобы.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09277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277E">
        <w:rPr>
          <w:sz w:val="28"/>
          <w:szCs w:val="28"/>
        </w:rPr>
        <w:t xml:space="preserve"> или прест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lastRenderedPageBreak/>
        <w:t>пления должностное лицо, работник, наделенные полномочиями по рассмо</w:t>
      </w:r>
      <w:r w:rsidRPr="0009277E">
        <w:rPr>
          <w:sz w:val="28"/>
          <w:szCs w:val="28"/>
        </w:rPr>
        <w:t>т</w:t>
      </w:r>
      <w:r w:rsidRPr="0009277E">
        <w:rPr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5.11. Споры, связанные с решениями и действиями (бездействием) должностных лиц, осуществляемыми (принимаемыми) в ходе предоставл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 муниципальной услуги, разрешаются в судебном порядке в соответствии с законодательством Российской Федерации.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Обжалование производится в сроки и по правилам подведомственности и подсудности, установленным процессуальным законодательством </w:t>
      </w:r>
      <w:r w:rsidR="00BA57D2" w:rsidRPr="0009277E">
        <w:rPr>
          <w:sz w:val="28"/>
          <w:szCs w:val="28"/>
        </w:rPr>
        <w:t xml:space="preserve">                     </w:t>
      </w:r>
      <w:r w:rsidRPr="0009277E">
        <w:rPr>
          <w:sz w:val="28"/>
          <w:szCs w:val="28"/>
        </w:rPr>
        <w:t>Российской Федерации.</w:t>
      </w: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bCs/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BA57D2" w:rsidRPr="0009277E" w:rsidRDefault="00BA57D2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BA57D2" w:rsidRDefault="00A2619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2619E" w:rsidRDefault="00A2619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Туркменского муниципального округа </w:t>
      </w:r>
    </w:p>
    <w:p w:rsidR="00A2619E" w:rsidRPr="0009277E" w:rsidRDefault="00A2619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С.А.Тур</w:t>
      </w:r>
    </w:p>
    <w:p w:rsidR="00BA57D2" w:rsidRPr="0009277E" w:rsidRDefault="00BA57D2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475F56" w:rsidRPr="0009277E" w:rsidRDefault="00475F56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475F56" w:rsidRPr="0009277E" w:rsidRDefault="00475F56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475F56" w:rsidRPr="0009277E" w:rsidRDefault="00475F56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0356CA" w:rsidRPr="00C83DDE" w:rsidRDefault="000356CA" w:rsidP="00C83D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exact"/>
        <w:jc w:val="left"/>
        <w:textAlignment w:val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C83DDE" w:rsidTr="00207FC3">
        <w:tc>
          <w:tcPr>
            <w:tcW w:w="3227" w:type="dxa"/>
          </w:tcPr>
          <w:p w:rsidR="00C83DDE" w:rsidRPr="00C83DDE" w:rsidRDefault="00C83DDE" w:rsidP="00C83D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2619E">
              <w:rPr>
                <w:sz w:val="24"/>
                <w:szCs w:val="24"/>
              </w:rPr>
              <w:t>Приложение 1</w:t>
            </w:r>
          </w:p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польского края  муниципальной 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 xml:space="preserve">ний на выполнение авиационных работ, парашютных прыжков, демонстрационных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    пун</w:t>
            </w:r>
            <w:r w:rsidRPr="00A2619E">
              <w:rPr>
                <w:sz w:val="24"/>
                <w:szCs w:val="24"/>
                <w:lang w:eastAsia="en-US"/>
              </w:rPr>
              <w:t>к</w:t>
            </w:r>
            <w:r w:rsidRPr="00A2619E">
              <w:rPr>
                <w:sz w:val="24"/>
                <w:szCs w:val="24"/>
                <w:lang w:eastAsia="en-US"/>
              </w:rPr>
              <w:t>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кументах аэронавигационной информации»</w:t>
            </w:r>
            <w:proofErr w:type="gramEnd"/>
          </w:p>
          <w:p w:rsidR="00C83DDE" w:rsidRPr="00C83DDE" w:rsidRDefault="00C83DDE" w:rsidP="002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C83DDE" w:rsidRPr="00C83DDE" w:rsidRDefault="00C83DDE" w:rsidP="00C83D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exact"/>
        <w:jc w:val="center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                </w:t>
      </w:r>
    </w:p>
    <w:p w:rsidR="00C83DDE" w:rsidRPr="00C83DDE" w:rsidRDefault="00C83DDE" w:rsidP="00C83DDE">
      <w:pPr>
        <w:widowControl/>
        <w:autoSpaceDE w:val="0"/>
        <w:autoSpaceDN w:val="0"/>
        <w:jc w:val="center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C83DDE">
        <w:rPr>
          <w:rFonts w:eastAsia="Calibri"/>
          <w:sz w:val="28"/>
          <w:szCs w:val="28"/>
          <w:lang w:eastAsia="en-US"/>
        </w:rPr>
        <w:t>ФОРМА ЗАЯВЛЕНИЯ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</w:p>
    <w:tbl>
      <w:tblPr>
        <w:tblStyle w:val="91"/>
        <w:tblW w:w="9747" w:type="dxa"/>
        <w:tblLayout w:type="fixed"/>
        <w:tblLook w:val="04A0"/>
      </w:tblPr>
      <w:tblGrid>
        <w:gridCol w:w="4503"/>
        <w:gridCol w:w="5244"/>
      </w:tblGrid>
      <w:tr w:rsidR="00C83DDE" w:rsidRPr="00C83DDE" w:rsidTr="00407E9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3DDE" w:rsidRPr="00C83DDE" w:rsidRDefault="00C83DDE" w:rsidP="00C83DDE">
            <w:pPr>
              <w:widowControl/>
              <w:adjustRightInd/>
              <w:rPr>
                <w:sz w:val="28"/>
                <w:szCs w:val="28"/>
              </w:rPr>
            </w:pPr>
          </w:p>
          <w:p w:rsidR="00C83DDE" w:rsidRPr="00C83DDE" w:rsidRDefault="00C83DDE" w:rsidP="00C83DDE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 xml:space="preserve">Главе </w:t>
            </w:r>
            <w:proofErr w:type="gramStart"/>
            <w:r w:rsidR="0009277E">
              <w:rPr>
                <w:sz w:val="28"/>
                <w:szCs w:val="28"/>
              </w:rPr>
              <w:t>Туркменского</w:t>
            </w:r>
            <w:proofErr w:type="gramEnd"/>
            <w:r w:rsidRPr="00C83DDE">
              <w:rPr>
                <w:sz w:val="28"/>
                <w:szCs w:val="28"/>
              </w:rPr>
              <w:t xml:space="preserve"> 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муниципального округа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от 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________________________________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4"/>
                <w:szCs w:val="24"/>
              </w:rPr>
              <w:t>(наименование юридического лица; фамилия, имя, отчество физического лица)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________________________________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________________________________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4"/>
                <w:szCs w:val="24"/>
              </w:rPr>
            </w:pPr>
            <w:r w:rsidRPr="00C83DDE">
              <w:rPr>
                <w:sz w:val="24"/>
                <w:szCs w:val="24"/>
              </w:rPr>
              <w:t>(адрес места нахождения/жительства)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 xml:space="preserve">телефон: _______________________, 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факс: __________________________,</w:t>
            </w:r>
          </w:p>
          <w:p w:rsidR="00C83DDE" w:rsidRPr="00C83DDE" w:rsidRDefault="00C83DDE" w:rsidP="00C83DDE">
            <w:pPr>
              <w:widowControl/>
              <w:adjustRightInd/>
              <w:jc w:val="left"/>
              <w:rPr>
                <w:sz w:val="28"/>
                <w:szCs w:val="28"/>
              </w:rPr>
            </w:pPr>
            <w:proofErr w:type="spellStart"/>
            <w:r w:rsidRPr="00C83DDE">
              <w:rPr>
                <w:sz w:val="28"/>
                <w:szCs w:val="28"/>
              </w:rPr>
              <w:t>эл</w:t>
            </w:r>
            <w:proofErr w:type="spellEnd"/>
            <w:r w:rsidRPr="00C83DDE">
              <w:rPr>
                <w:sz w:val="28"/>
                <w:szCs w:val="28"/>
              </w:rPr>
              <w:t>. почта:________________________</w:t>
            </w:r>
          </w:p>
        </w:tc>
      </w:tr>
    </w:tbl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</w:p>
    <w:p w:rsidR="00C83DDE" w:rsidRPr="00C83DDE" w:rsidRDefault="00C83DDE" w:rsidP="00207FC3">
      <w:pPr>
        <w:widowControl/>
        <w:shd w:val="clear" w:color="auto" w:fill="FFFFFF"/>
        <w:adjustRightInd/>
        <w:jc w:val="center"/>
        <w:rPr>
          <w:rFonts w:eastAsia="Calibri"/>
          <w:sz w:val="28"/>
          <w:szCs w:val="28"/>
          <w:lang w:eastAsia="en-US"/>
        </w:rPr>
      </w:pPr>
      <w:r w:rsidRPr="00C83DDE">
        <w:rPr>
          <w:rFonts w:eastAsia="Calibri"/>
          <w:sz w:val="28"/>
          <w:szCs w:val="28"/>
          <w:lang w:eastAsia="en-US"/>
        </w:rPr>
        <w:t>ЗАЯВЛЕНИЕ</w:t>
      </w:r>
    </w:p>
    <w:p w:rsidR="00C83DDE" w:rsidRPr="00C83DDE" w:rsidRDefault="00C83DD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proofErr w:type="gramStart"/>
      <w:r w:rsidRPr="00C83DDE">
        <w:rPr>
          <w:sz w:val="28"/>
          <w:szCs w:val="28"/>
        </w:rPr>
        <w:t xml:space="preserve">о выдаче разрешения </w:t>
      </w:r>
      <w:r w:rsidRPr="00C83DDE">
        <w:rPr>
          <w:sz w:val="28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</w:t>
      </w:r>
      <w:r w:rsidRPr="00C83DDE">
        <w:rPr>
          <w:rFonts w:eastAsia="Calibri"/>
          <w:color w:val="000000"/>
          <w:sz w:val="28"/>
          <w:szCs w:val="28"/>
          <w:lang w:eastAsia="en-US"/>
        </w:rPr>
        <w:t>т</w:t>
      </w:r>
      <w:r w:rsidRPr="00C83DDE">
        <w:rPr>
          <w:rFonts w:eastAsia="Calibri"/>
          <w:color w:val="000000"/>
          <w:sz w:val="28"/>
          <w:szCs w:val="28"/>
          <w:lang w:eastAsia="en-US"/>
        </w:rPr>
        <w:t>ных воздушных судов (за исключением полетов беспилотных воздушных с</w:t>
      </w:r>
      <w:r w:rsidRPr="00C83DDE">
        <w:rPr>
          <w:rFonts w:eastAsia="Calibri"/>
          <w:color w:val="000000"/>
          <w:sz w:val="28"/>
          <w:szCs w:val="28"/>
          <w:lang w:eastAsia="en-US"/>
        </w:rPr>
        <w:t>у</w:t>
      </w:r>
      <w:r w:rsidRPr="00C83DDE">
        <w:rPr>
          <w:rFonts w:eastAsia="Calibri"/>
          <w:color w:val="000000"/>
          <w:sz w:val="28"/>
          <w:szCs w:val="28"/>
          <w:lang w:eastAsia="en-US"/>
        </w:rPr>
        <w:t>дов с максимальной взлетной массой менее 0,25 кг)</w:t>
      </w:r>
      <w:r w:rsidRPr="00C83DDE">
        <w:rPr>
          <w:sz w:val="28"/>
          <w:szCs w:val="28"/>
          <w:lang w:eastAsia="en-US"/>
        </w:rPr>
        <w:t>, подъемов привязных а</w:t>
      </w:r>
      <w:r w:rsidRPr="00C83DDE">
        <w:rPr>
          <w:sz w:val="28"/>
          <w:szCs w:val="28"/>
          <w:lang w:eastAsia="en-US"/>
        </w:rPr>
        <w:t>э</w:t>
      </w:r>
      <w:r w:rsidRPr="00C83DDE">
        <w:rPr>
          <w:sz w:val="28"/>
          <w:szCs w:val="28"/>
          <w:lang w:eastAsia="en-US"/>
        </w:rPr>
        <w:t>ростатов над населенными пунктами, а также на посадку (взлет) на распол</w:t>
      </w:r>
      <w:r w:rsidRPr="00C83DDE">
        <w:rPr>
          <w:sz w:val="28"/>
          <w:szCs w:val="28"/>
          <w:lang w:eastAsia="en-US"/>
        </w:rPr>
        <w:t>о</w:t>
      </w:r>
      <w:r w:rsidRPr="00C83DDE">
        <w:rPr>
          <w:sz w:val="28"/>
          <w:szCs w:val="28"/>
          <w:lang w:eastAsia="en-US"/>
        </w:rPr>
        <w:t>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A40E7D" w:rsidRDefault="00C83DDE" w:rsidP="00A40E7D">
      <w:pPr>
        <w:widowControl/>
        <w:shd w:val="clear" w:color="auto" w:fill="FFFFFF"/>
        <w:adjustRightInd/>
        <w:rPr>
          <w:sz w:val="28"/>
          <w:szCs w:val="28"/>
        </w:rPr>
      </w:pPr>
      <w:proofErr w:type="gramStart"/>
      <w:r w:rsidRPr="00C83DDE">
        <w:rPr>
          <w:sz w:val="28"/>
          <w:szCs w:val="28"/>
        </w:rPr>
        <w:t xml:space="preserve">Прошу выдать разрешение на выполнение над территорией </w:t>
      </w:r>
      <w:r w:rsidR="00BA57D2" w:rsidRPr="00C83DDE">
        <w:rPr>
          <w:sz w:val="28"/>
          <w:szCs w:val="28"/>
        </w:rPr>
        <w:t>муниципального</w:t>
      </w:r>
      <w:r w:rsidRPr="00C83DDE">
        <w:rPr>
          <w:sz w:val="28"/>
          <w:szCs w:val="28"/>
        </w:rPr>
        <w:t xml:space="preserve">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</w:t>
      </w:r>
      <w:r w:rsidRPr="00A40E7D">
        <w:rPr>
          <w:sz w:val="28"/>
          <w:szCs w:val="28"/>
        </w:rPr>
        <w:t>округа</w:t>
      </w:r>
      <w:r w:rsidR="00A40E7D" w:rsidRPr="00A40E7D">
        <w:rPr>
          <w:sz w:val="28"/>
          <w:szCs w:val="28"/>
        </w:rPr>
        <w:t xml:space="preserve"> </w:t>
      </w:r>
      <w:r w:rsidRPr="00A40E7D">
        <w:rPr>
          <w:sz w:val="28"/>
          <w:szCs w:val="28"/>
        </w:rPr>
        <w:t>авиационных работ, п</w:t>
      </w:r>
      <w:r w:rsidRPr="00A40E7D">
        <w:rPr>
          <w:sz w:val="28"/>
          <w:szCs w:val="28"/>
        </w:rPr>
        <w:t>а</w:t>
      </w:r>
      <w:r w:rsidRPr="00A40E7D">
        <w:rPr>
          <w:sz w:val="28"/>
          <w:szCs w:val="28"/>
        </w:rPr>
        <w:t>рашютных прыжков, демонстрационных полетов,</w:t>
      </w:r>
      <w:r w:rsidR="00A40E7D">
        <w:rPr>
          <w:sz w:val="28"/>
          <w:szCs w:val="28"/>
        </w:rPr>
        <w:t xml:space="preserve"> </w:t>
      </w:r>
      <w:r w:rsidRPr="00A40E7D">
        <w:rPr>
          <w:rFonts w:eastAsia="Calibri"/>
          <w:color w:val="000000"/>
          <w:sz w:val="28"/>
          <w:szCs w:val="28"/>
          <w:lang w:eastAsia="en-US"/>
        </w:rPr>
        <w:t>полетов беспилотных во</w:t>
      </w:r>
      <w:r w:rsidRPr="00A40E7D">
        <w:rPr>
          <w:rFonts w:eastAsia="Calibri"/>
          <w:color w:val="000000"/>
          <w:sz w:val="28"/>
          <w:szCs w:val="28"/>
          <w:lang w:eastAsia="en-US"/>
        </w:rPr>
        <w:t>з</w:t>
      </w:r>
      <w:r w:rsidRPr="00A40E7D">
        <w:rPr>
          <w:rFonts w:eastAsia="Calibri"/>
          <w:color w:val="000000"/>
          <w:sz w:val="28"/>
          <w:szCs w:val="28"/>
          <w:lang w:eastAsia="en-US"/>
        </w:rPr>
        <w:t>душных судов (за исключением полетов беспилотных воздушных судов с максимальной взлетной массой менее 0,25 кг)</w:t>
      </w:r>
      <w:r w:rsidRPr="00A40E7D">
        <w:rPr>
          <w:rFonts w:eastAsia="Calibri"/>
          <w:color w:val="000000"/>
          <w:sz w:val="28"/>
          <w:szCs w:val="28"/>
        </w:rPr>
        <w:t>,</w:t>
      </w:r>
      <w:r w:rsidRPr="00A40E7D">
        <w:rPr>
          <w:sz w:val="28"/>
          <w:szCs w:val="28"/>
        </w:rPr>
        <w:t xml:space="preserve"> подъема привязных аэрост</w:t>
      </w:r>
      <w:r w:rsidRPr="00A40E7D">
        <w:rPr>
          <w:sz w:val="28"/>
          <w:szCs w:val="28"/>
        </w:rPr>
        <w:t>а</w:t>
      </w:r>
      <w:r w:rsidRPr="00A40E7D">
        <w:rPr>
          <w:sz w:val="28"/>
          <w:szCs w:val="28"/>
        </w:rPr>
        <w:t>тов)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с целью: 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proofErr w:type="gramStart"/>
      <w:r w:rsidRPr="00C83DDE">
        <w:rPr>
          <w:sz w:val="24"/>
          <w:szCs w:val="24"/>
        </w:rPr>
        <w:t>(указать цель выполнения авиационных работ, парашютных прыжков,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 xml:space="preserve">демонстрационных полетов, </w:t>
      </w:r>
      <w:r w:rsidRPr="00C83DDE">
        <w:rPr>
          <w:rFonts w:eastAsia="Calibri"/>
          <w:color w:val="000000"/>
          <w:sz w:val="24"/>
          <w:szCs w:val="24"/>
          <w:lang w:eastAsia="en-US"/>
        </w:rPr>
        <w:t>полетов беспилотных воздушных судов (за исключением п</w:t>
      </w:r>
      <w:r w:rsidRPr="00C83DDE">
        <w:rPr>
          <w:rFonts w:eastAsia="Calibri"/>
          <w:color w:val="000000"/>
          <w:sz w:val="24"/>
          <w:szCs w:val="24"/>
          <w:lang w:eastAsia="en-US"/>
        </w:rPr>
        <w:t>о</w:t>
      </w:r>
      <w:r w:rsidRPr="00C83DDE">
        <w:rPr>
          <w:rFonts w:eastAsia="Calibri"/>
          <w:color w:val="000000"/>
          <w:sz w:val="24"/>
          <w:szCs w:val="24"/>
          <w:lang w:eastAsia="en-US"/>
        </w:rPr>
        <w:t>летов беспилотных воздушных судов с максимальной взлетной массой менее 0,25 кг)</w:t>
      </w:r>
      <w:r w:rsidRPr="00C83DDE">
        <w:rPr>
          <w:rFonts w:eastAsia="Calibri"/>
          <w:color w:val="000000"/>
          <w:sz w:val="24"/>
          <w:szCs w:val="24"/>
        </w:rPr>
        <w:t>,</w:t>
      </w:r>
      <w:r w:rsidRPr="00C83DDE">
        <w:rPr>
          <w:sz w:val="24"/>
          <w:szCs w:val="24"/>
        </w:rPr>
        <w:t xml:space="preserve"> подъема привязного аэростата)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на воздушном судне:______________________________________________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proofErr w:type="gramStart"/>
      <w:r w:rsidRPr="00C83DDE">
        <w:rPr>
          <w:sz w:val="24"/>
          <w:szCs w:val="24"/>
        </w:rPr>
        <w:t>(указать количество и тип воздушных судов, государственный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>регистрационный (опознавательный) знак воздушного судна (если известно заранее)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место использования воздушного пространства:_________________________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right"/>
        <w:rPr>
          <w:sz w:val="28"/>
          <w:szCs w:val="28"/>
        </w:rPr>
      </w:pPr>
      <w:proofErr w:type="gramStart"/>
      <w:r w:rsidRPr="00C83DDE">
        <w:rPr>
          <w:sz w:val="24"/>
          <w:szCs w:val="24"/>
        </w:rPr>
        <w:t>(район проведения авиационных работ,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8"/>
          <w:szCs w:val="28"/>
        </w:rPr>
        <w:t>________________________________________________________________</w:t>
      </w:r>
      <w:r w:rsidRPr="00C83DDE">
        <w:rPr>
          <w:sz w:val="24"/>
          <w:szCs w:val="24"/>
        </w:rPr>
        <w:t xml:space="preserve"> демонстрационных полетов, </w:t>
      </w:r>
      <w:r w:rsidRPr="00C83DDE">
        <w:rPr>
          <w:rFonts w:eastAsia="Calibri"/>
          <w:color w:val="000000"/>
          <w:sz w:val="24"/>
          <w:szCs w:val="24"/>
          <w:lang w:eastAsia="en-US"/>
        </w:rPr>
        <w:t>полетов беспилотных воздушных судов (за исключением п</w:t>
      </w:r>
      <w:r w:rsidRPr="00C83DDE">
        <w:rPr>
          <w:rFonts w:eastAsia="Calibri"/>
          <w:color w:val="000000"/>
          <w:sz w:val="24"/>
          <w:szCs w:val="24"/>
          <w:lang w:eastAsia="en-US"/>
        </w:rPr>
        <w:t>о</w:t>
      </w:r>
      <w:r w:rsidRPr="00C83DDE">
        <w:rPr>
          <w:rFonts w:eastAsia="Calibri"/>
          <w:color w:val="000000"/>
          <w:sz w:val="24"/>
          <w:szCs w:val="24"/>
          <w:lang w:eastAsia="en-US"/>
        </w:rPr>
        <w:t>летов беспилотных воздушных судов с максимальной взлетной массой менее 0,25 кг)</w:t>
      </w:r>
      <w:r w:rsidRPr="00C83DDE">
        <w:rPr>
          <w:sz w:val="24"/>
          <w:szCs w:val="24"/>
        </w:rPr>
        <w:t>, п</w:t>
      </w:r>
      <w:r w:rsidRPr="00C83DDE">
        <w:rPr>
          <w:sz w:val="24"/>
          <w:szCs w:val="24"/>
        </w:rPr>
        <w:t>о</w:t>
      </w:r>
      <w:r w:rsidRPr="00C83DDE">
        <w:rPr>
          <w:sz w:val="24"/>
          <w:szCs w:val="24"/>
        </w:rPr>
        <w:t>садочные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________________________________________________________________.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>площадки, площадки приземления парашютистов, место подъема привязного аэростата)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Срок использования воздушного пространства: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 xml:space="preserve">дата начала использования: _________________________________________ 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дата окончания использования: 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время использования воздушного пространства:_________________________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proofErr w:type="gramStart"/>
      <w:r w:rsidRPr="00C83DDE">
        <w:rPr>
          <w:sz w:val="24"/>
          <w:szCs w:val="24"/>
        </w:rPr>
        <w:t>(планируемое время начала и окончания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>использования воздушного пространства)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Приложение: 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>(документы, прилагаемые к заявлению)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округа; напр</w:t>
      </w:r>
      <w:r w:rsidR="00207FC3">
        <w:rPr>
          <w:sz w:val="28"/>
          <w:szCs w:val="28"/>
        </w:rPr>
        <w:t>авить по адресу:  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иное:_____________________________________________________________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left"/>
        <w:rPr>
          <w:sz w:val="28"/>
          <w:szCs w:val="28"/>
        </w:rPr>
      </w:pPr>
    </w:p>
    <w:p w:rsidR="00207FC3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 xml:space="preserve">«___» __________ 20______ г.    </w:t>
      </w:r>
    </w:p>
    <w:p w:rsidR="00207FC3" w:rsidRDefault="00207FC3" w:rsidP="00C83DDE">
      <w:pPr>
        <w:widowControl/>
        <w:shd w:val="clear" w:color="auto" w:fill="FFFFFF"/>
        <w:adjustRightInd/>
        <w:rPr>
          <w:sz w:val="28"/>
          <w:szCs w:val="28"/>
        </w:rPr>
      </w:pPr>
    </w:p>
    <w:p w:rsidR="00C83DDE" w:rsidRPr="00C83DDE" w:rsidRDefault="00207FC3" w:rsidP="00C83DDE">
      <w:pPr>
        <w:widowControl/>
        <w:shd w:val="clear" w:color="auto" w:fill="FFFFFF"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83DDE" w:rsidRPr="00C83DDE">
        <w:rPr>
          <w:sz w:val="28"/>
          <w:szCs w:val="28"/>
        </w:rPr>
        <w:t>___________            _______________________</w:t>
      </w:r>
    </w:p>
    <w:p w:rsidR="00C83DDE" w:rsidRDefault="00C83DD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 xml:space="preserve">    (подпись)              (расшифровка подписи)</w:t>
      </w:r>
    </w:p>
    <w:p w:rsidR="00A40E7D" w:rsidRDefault="00A40E7D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Pr="00C83DD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C83DDE" w:rsidTr="00207FC3">
        <w:tc>
          <w:tcPr>
            <w:tcW w:w="3227" w:type="dxa"/>
          </w:tcPr>
          <w:p w:rsidR="00C83DDE" w:rsidRPr="00C83DDE" w:rsidRDefault="00C83DDE" w:rsidP="00C83DDE">
            <w:pPr>
              <w:widowControl/>
              <w:tabs>
                <w:tab w:val="left" w:pos="1066"/>
              </w:tabs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619E">
              <w:rPr>
                <w:sz w:val="24"/>
                <w:szCs w:val="24"/>
              </w:rPr>
              <w:t>Приложение 2</w:t>
            </w:r>
          </w:p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польского края муниципальной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 xml:space="preserve">ний на выполнение авиационных работ, парашютных прыжков, демонстрационных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пунктов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док</w:t>
            </w:r>
            <w:r w:rsidRPr="00A2619E">
              <w:rPr>
                <w:sz w:val="24"/>
                <w:szCs w:val="24"/>
                <w:lang w:eastAsia="en-US"/>
              </w:rPr>
              <w:t>у</w:t>
            </w:r>
            <w:r w:rsidRPr="00A2619E">
              <w:rPr>
                <w:sz w:val="24"/>
                <w:szCs w:val="24"/>
                <w:lang w:eastAsia="en-US"/>
              </w:rPr>
              <w:t>ментах аэронавигационной информации»</w:t>
            </w:r>
            <w:proofErr w:type="gramEnd"/>
          </w:p>
          <w:p w:rsidR="00C83DDE" w:rsidRPr="00C83DDE" w:rsidRDefault="00C83DDE" w:rsidP="00C83DDE">
            <w:pPr>
              <w:widowControl/>
              <w:tabs>
                <w:tab w:val="left" w:pos="1066"/>
              </w:tabs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</w:p>
        </w:tc>
      </w:tr>
    </w:tbl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Default="00C83DDE" w:rsidP="00C83D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РАЗРЕШЕНИЕ</w:t>
      </w:r>
    </w:p>
    <w:p w:rsidR="00C83DDE" w:rsidRPr="00C83DDE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proofErr w:type="gramStart"/>
      <w:r w:rsidRPr="00C83DDE">
        <w:rPr>
          <w:sz w:val="28"/>
          <w:szCs w:val="28"/>
          <w:lang w:eastAsia="en-US"/>
        </w:rPr>
        <w:t>на выполнение авиационных работ, парашютных прыжков, демонстрацио</w:t>
      </w:r>
      <w:r w:rsidRPr="00C83DDE">
        <w:rPr>
          <w:sz w:val="28"/>
          <w:szCs w:val="28"/>
          <w:lang w:eastAsia="en-US"/>
        </w:rPr>
        <w:t>н</w:t>
      </w:r>
      <w:r w:rsidRPr="00C83DDE">
        <w:rPr>
          <w:sz w:val="28"/>
          <w:szCs w:val="28"/>
          <w:lang w:eastAsia="en-US"/>
        </w:rPr>
        <w:t xml:space="preserve">ных полетов воздушных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исключением полетов беспилотных воздушных судов с максимальной взле</w:t>
      </w:r>
      <w:r w:rsidRPr="00C83DDE">
        <w:rPr>
          <w:rFonts w:eastAsia="Calibri"/>
          <w:color w:val="000000"/>
          <w:sz w:val="28"/>
          <w:szCs w:val="28"/>
          <w:lang w:eastAsia="en-US"/>
        </w:rPr>
        <w:t>т</w:t>
      </w:r>
      <w:r w:rsidRPr="00C83DDE">
        <w:rPr>
          <w:rFonts w:eastAsia="Calibri"/>
          <w:color w:val="000000"/>
          <w:sz w:val="28"/>
          <w:szCs w:val="28"/>
          <w:lang w:eastAsia="en-US"/>
        </w:rPr>
        <w:t>ной массой менее 0,25 кг)</w:t>
      </w:r>
      <w:r w:rsidRPr="00C83DD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 в границах населе</w:t>
      </w:r>
      <w:r w:rsidRPr="00C83DDE">
        <w:rPr>
          <w:sz w:val="28"/>
          <w:szCs w:val="28"/>
          <w:lang w:eastAsia="en-US"/>
        </w:rPr>
        <w:t>н</w:t>
      </w:r>
      <w:r w:rsidRPr="00C83DDE">
        <w:rPr>
          <w:sz w:val="28"/>
          <w:szCs w:val="28"/>
          <w:lang w:eastAsia="en-US"/>
        </w:rPr>
        <w:t>ных пунктов площадки, сведения о которых не опубликованы в документах аэронавигационной информации</w:t>
      </w:r>
      <w:proofErr w:type="gramEnd"/>
    </w:p>
    <w:p w:rsidR="00C83DDE" w:rsidRPr="00C83DDE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(нужное подчеркнуть)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proofErr w:type="gramStart"/>
      <w:r w:rsidRPr="00C83DDE">
        <w:rPr>
          <w:sz w:val="28"/>
          <w:szCs w:val="28"/>
        </w:rPr>
        <w:t xml:space="preserve">Рассмотрев Ваше заявление от «___» ________ 20___г. № ________ администрация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 в соответствии с пун</w:t>
      </w:r>
      <w:r w:rsidRPr="00C83DDE">
        <w:rPr>
          <w:sz w:val="28"/>
          <w:szCs w:val="28"/>
        </w:rPr>
        <w:t>к</w:t>
      </w:r>
      <w:r w:rsidRPr="00C83DDE">
        <w:rPr>
          <w:sz w:val="28"/>
          <w:szCs w:val="28"/>
        </w:rPr>
        <w:t>том 49 Федеральных правил использования воздушного пространства Ро</w:t>
      </w:r>
      <w:r w:rsidRPr="00C83DDE">
        <w:rPr>
          <w:sz w:val="28"/>
          <w:szCs w:val="28"/>
        </w:rPr>
        <w:t>с</w:t>
      </w:r>
      <w:r w:rsidRPr="00C83DDE">
        <w:rPr>
          <w:sz w:val="28"/>
          <w:szCs w:val="28"/>
        </w:rPr>
        <w:t>сийской Федерации, утвержденных постановлением Правительства Росси</w:t>
      </w:r>
      <w:r w:rsidRPr="00C83DDE">
        <w:rPr>
          <w:sz w:val="28"/>
          <w:szCs w:val="28"/>
        </w:rPr>
        <w:t>й</w:t>
      </w:r>
      <w:r w:rsidRPr="00C83DDE">
        <w:rPr>
          <w:sz w:val="28"/>
          <w:szCs w:val="28"/>
        </w:rPr>
        <w:t>ской Федерации от 11.03.2010г.№ 138 "Об утверждении Федеральных правил использования воздушного пространства Российской Федерации", пунктом 40.5 Федеральных авиационных правил "Организация планирования испол</w:t>
      </w:r>
      <w:r w:rsidRPr="00C83DDE">
        <w:rPr>
          <w:sz w:val="28"/>
          <w:szCs w:val="28"/>
        </w:rPr>
        <w:t>ь</w:t>
      </w:r>
      <w:r w:rsidRPr="00C83DDE">
        <w:rPr>
          <w:sz w:val="28"/>
          <w:szCs w:val="28"/>
        </w:rPr>
        <w:t>зования воздушного пространства Российской Федерации", утвержденных приказом Минтранса России от 16.01.2012г. № 6</w:t>
      </w:r>
      <w:proofErr w:type="gramEnd"/>
      <w:r w:rsidR="00B73C3A">
        <w:fldChar w:fldCharType="begin"/>
      </w:r>
      <w:r w:rsidR="00625B23">
        <w:instrText>HYPERLINK "http://ivo.garant.ru/document?id=70053546&amp;sub=0"</w:instrText>
      </w:r>
      <w:r w:rsidR="00B73C3A">
        <w:fldChar w:fldCharType="separate"/>
      </w:r>
      <w:r w:rsidRPr="00C83DDE">
        <w:rPr>
          <w:sz w:val="28"/>
          <w:szCs w:val="28"/>
        </w:rPr>
        <w:t xml:space="preserve"> "Об утверждении Фед</w:t>
      </w:r>
      <w:r w:rsidRPr="00C83DDE">
        <w:rPr>
          <w:sz w:val="28"/>
          <w:szCs w:val="28"/>
        </w:rPr>
        <w:t>е</w:t>
      </w:r>
      <w:r w:rsidRPr="00C83DDE">
        <w:rPr>
          <w:sz w:val="28"/>
          <w:szCs w:val="28"/>
        </w:rPr>
        <w:t>ральных авиационных правил "Организация планирования использования воздушного пространства Российской Федерации"</w:t>
      </w:r>
      <w:r w:rsidR="00B73C3A">
        <w:fldChar w:fldCharType="end"/>
      </w:r>
      <w:r w:rsidRPr="00C83DDE">
        <w:rPr>
          <w:sz w:val="28"/>
          <w:szCs w:val="28"/>
        </w:rPr>
        <w:t>, разрешает:___________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(наименование юридического лица; фамилия, имя, отчество физического лица)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адрес места нахождения (жительства):________________________________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выполнение над территорией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округа:_____________________________________________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proofErr w:type="gramStart"/>
      <w:r w:rsidRPr="00C83DDE">
        <w:rPr>
          <w:sz w:val="24"/>
          <w:szCs w:val="24"/>
        </w:rPr>
        <w:t>(авиационных работ, парашютных прыжков, демонстрационных полетов</w:t>
      </w:r>
      <w:proofErr w:type="gramEnd"/>
    </w:p>
    <w:p w:rsidR="00C83DDE" w:rsidRPr="00C83DDE" w:rsidRDefault="00C83DDE" w:rsidP="00C83DDE">
      <w:pPr>
        <w:widowControl/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lastRenderedPageBreak/>
        <w:t xml:space="preserve">_____________________________________________________________________________          </w:t>
      </w:r>
      <w:r w:rsidRPr="00C83DDE">
        <w:rPr>
          <w:rFonts w:eastAsia="Calibri"/>
          <w:color w:val="000000"/>
          <w:sz w:val="24"/>
          <w:szCs w:val="24"/>
          <w:lang w:eastAsia="en-US"/>
        </w:rPr>
        <w:t>полетов беспилотных воздушных судов (за исключением полетов беспилотных возду</w:t>
      </w:r>
      <w:r w:rsidRPr="00C83DDE">
        <w:rPr>
          <w:rFonts w:eastAsia="Calibri"/>
          <w:color w:val="000000"/>
          <w:sz w:val="24"/>
          <w:szCs w:val="24"/>
          <w:lang w:eastAsia="en-US"/>
        </w:rPr>
        <w:t>ш</w:t>
      </w:r>
      <w:r w:rsidRPr="00C83DDE">
        <w:rPr>
          <w:rFonts w:eastAsia="Calibri"/>
          <w:color w:val="000000"/>
          <w:sz w:val="24"/>
          <w:szCs w:val="24"/>
          <w:lang w:eastAsia="en-US"/>
        </w:rPr>
        <w:t>ных судов с максимальной взлетной массой менее 0,25 кг)</w:t>
      </w:r>
      <w:r w:rsidRPr="00C83DDE">
        <w:rPr>
          <w:rFonts w:eastAsia="Calibri"/>
          <w:color w:val="000000"/>
          <w:sz w:val="24"/>
          <w:szCs w:val="24"/>
        </w:rPr>
        <w:t>,</w:t>
      </w:r>
      <w:r w:rsidRPr="00C83DDE">
        <w:rPr>
          <w:sz w:val="24"/>
          <w:szCs w:val="24"/>
        </w:rPr>
        <w:t xml:space="preserve"> подъем привязных аэростатов)</w:t>
      </w:r>
    </w:p>
    <w:p w:rsidR="00C83DDE" w:rsidRPr="00C83DDE" w:rsidRDefault="00C83DDE" w:rsidP="00C83DDE">
      <w:pPr>
        <w:widowControl/>
        <w:adjustRightInd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с целью:__________________________________________________________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(цель проведения запрашиваемого вида деятельности)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на воздушном судне (воздушных судах):_______________________________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(указать количество и тип воздушных судов)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государственный регистрационный (опознавательный) знак (и): 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(указать, если заранее известно)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место использования воздушного пространства:_________________________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4"/>
          <w:szCs w:val="24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proofErr w:type="gramStart"/>
      <w:r w:rsidRPr="00C83DDE">
        <w:rPr>
          <w:sz w:val="24"/>
          <w:szCs w:val="24"/>
        </w:rPr>
        <w:t>(район проведения авиационных</w:t>
      </w:r>
      <w:proofErr w:type="gramEnd"/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  <w:r w:rsidRPr="00C83DDE">
        <w:rPr>
          <w:sz w:val="24"/>
          <w:szCs w:val="24"/>
        </w:rPr>
        <w:t>работ, демонстрационных полетов, посадочные площадки, площадки приземления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8"/>
          <w:szCs w:val="28"/>
        </w:rPr>
        <w:t>__________________________________________________________________</w:t>
      </w:r>
      <w:r w:rsidRPr="00C83DDE">
        <w:rPr>
          <w:sz w:val="24"/>
          <w:szCs w:val="24"/>
        </w:rPr>
        <w:t xml:space="preserve">парашютистов, место подъема  привязного аэростата, место запуска </w:t>
      </w:r>
      <w:r w:rsidRPr="00C83DDE">
        <w:rPr>
          <w:rFonts w:eastAsia="Calibri"/>
          <w:color w:val="000000"/>
          <w:sz w:val="24"/>
          <w:szCs w:val="24"/>
          <w:lang w:eastAsia="en-US"/>
        </w:rPr>
        <w:t>беспилотных возду</w:t>
      </w:r>
      <w:r w:rsidRPr="00C83DDE">
        <w:rPr>
          <w:rFonts w:eastAsia="Calibri"/>
          <w:color w:val="000000"/>
          <w:sz w:val="24"/>
          <w:szCs w:val="24"/>
          <w:lang w:eastAsia="en-US"/>
        </w:rPr>
        <w:t>ш</w:t>
      </w:r>
      <w:r w:rsidRPr="00C83DDE">
        <w:rPr>
          <w:rFonts w:eastAsia="Calibri"/>
          <w:color w:val="000000"/>
          <w:sz w:val="24"/>
          <w:szCs w:val="24"/>
          <w:lang w:eastAsia="en-US"/>
        </w:rPr>
        <w:t>ных судов (за исключением полетов беспилотных воздушных судов с максимальной взлетной массой менее 0,25 кг)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Сроки использования воздушного пространства над территорией муниц</w:t>
      </w:r>
      <w:r w:rsidRPr="00C83DDE">
        <w:rPr>
          <w:sz w:val="28"/>
          <w:szCs w:val="28"/>
        </w:rPr>
        <w:t>и</w:t>
      </w:r>
      <w:r w:rsidRPr="00C83DDE">
        <w:rPr>
          <w:sz w:val="28"/>
          <w:szCs w:val="28"/>
        </w:rPr>
        <w:t xml:space="preserve">пального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округа:_________</w:t>
      </w:r>
      <w:r w:rsidR="00126F10">
        <w:rPr>
          <w:sz w:val="28"/>
          <w:szCs w:val="28"/>
        </w:rPr>
        <w:t>____</w:t>
      </w:r>
    </w:p>
    <w:p w:rsidR="00C83DDE" w:rsidRPr="00C83DDE" w:rsidRDefault="00126F10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 w:rsidR="00C83DDE" w:rsidRPr="00C83DDE">
        <w:rPr>
          <w:sz w:val="24"/>
          <w:szCs w:val="24"/>
        </w:rPr>
        <w:t xml:space="preserve">(дата (даты) и временной интервал проведения </w:t>
      </w:r>
      <w:proofErr w:type="gramEnd"/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запрашиваемого вида деятельности)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Наименование должности             ________________      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>подпись</w:t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 xml:space="preserve">       расшифровка</w:t>
      </w:r>
    </w:p>
    <w:p w:rsidR="00C83DDE" w:rsidRDefault="00C83DDE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2619E" w:rsidRPr="00C83DDE" w:rsidRDefault="00A2619E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C83DDE" w:rsidRPr="00C83DDE" w:rsidRDefault="00C83DDE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207FC3" w:rsidTr="00207FC3">
        <w:tc>
          <w:tcPr>
            <w:tcW w:w="3227" w:type="dxa"/>
          </w:tcPr>
          <w:p w:rsidR="00C83DDE" w:rsidRPr="00207FC3" w:rsidRDefault="00C83DDE" w:rsidP="00207FC3">
            <w:pPr>
              <w:autoSpaceDE w:val="0"/>
              <w:autoSpaceDN w:val="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619E">
              <w:rPr>
                <w:sz w:val="24"/>
                <w:szCs w:val="24"/>
              </w:rPr>
              <w:t>Приложение 3</w:t>
            </w:r>
          </w:p>
          <w:p w:rsidR="00C83DDE" w:rsidRPr="00207FC3" w:rsidRDefault="00C83DDE" w:rsidP="00A40E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польского края муниципальной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 xml:space="preserve">ний на выполнение авиационных работ, парашютных прыжков, демонстрационных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пунктов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док</w:t>
            </w:r>
            <w:r w:rsidRPr="00A2619E">
              <w:rPr>
                <w:sz w:val="24"/>
                <w:szCs w:val="24"/>
                <w:lang w:eastAsia="en-US"/>
              </w:rPr>
              <w:t>у</w:t>
            </w:r>
            <w:r w:rsidRPr="00A2619E">
              <w:rPr>
                <w:sz w:val="24"/>
                <w:szCs w:val="24"/>
                <w:lang w:eastAsia="en-US"/>
              </w:rPr>
              <w:t>ментах аэронавигационной информации»</w:t>
            </w:r>
            <w:proofErr w:type="gramEnd"/>
          </w:p>
        </w:tc>
      </w:tr>
    </w:tbl>
    <w:p w:rsidR="00C83DDE" w:rsidRPr="00207FC3" w:rsidRDefault="00C83DDE" w:rsidP="00207FC3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C83DDE" w:rsidRPr="00207FC3" w:rsidRDefault="00C83DDE" w:rsidP="00207FC3">
      <w:pPr>
        <w:widowControl/>
        <w:overflowPunct w:val="0"/>
        <w:autoSpaceDE w:val="0"/>
        <w:autoSpaceDN w:val="0"/>
        <w:jc w:val="center"/>
        <w:textAlignment w:val="auto"/>
        <w:rPr>
          <w:sz w:val="28"/>
          <w:szCs w:val="28"/>
        </w:rPr>
      </w:pPr>
      <w:r w:rsidRPr="00207FC3">
        <w:rPr>
          <w:sz w:val="28"/>
          <w:szCs w:val="28"/>
        </w:rPr>
        <w:t>РЕШЕНИЕ ОБ ОТКАЗЕ</w:t>
      </w:r>
    </w:p>
    <w:p w:rsidR="00C83DDE" w:rsidRPr="00207FC3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proofErr w:type="gramStart"/>
      <w:r w:rsidRPr="00207FC3">
        <w:rPr>
          <w:sz w:val="28"/>
          <w:szCs w:val="28"/>
        </w:rPr>
        <w:t xml:space="preserve">в выдаче разрешения </w:t>
      </w:r>
      <w:r w:rsidRPr="00207FC3">
        <w:rPr>
          <w:sz w:val="28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</w:t>
      </w:r>
      <w:r w:rsidRPr="00207FC3">
        <w:rPr>
          <w:rFonts w:eastAsia="Calibri"/>
          <w:color w:val="000000"/>
          <w:sz w:val="28"/>
          <w:szCs w:val="28"/>
          <w:lang w:eastAsia="en-US"/>
        </w:rPr>
        <w:t>полетов беспило</w:t>
      </w:r>
      <w:r w:rsidRPr="00207FC3">
        <w:rPr>
          <w:rFonts w:eastAsia="Calibri"/>
          <w:color w:val="000000"/>
          <w:sz w:val="28"/>
          <w:szCs w:val="28"/>
          <w:lang w:eastAsia="en-US"/>
        </w:rPr>
        <w:t>т</w:t>
      </w:r>
      <w:r w:rsidRPr="00207FC3">
        <w:rPr>
          <w:rFonts w:eastAsia="Calibri"/>
          <w:color w:val="000000"/>
          <w:sz w:val="28"/>
          <w:szCs w:val="28"/>
          <w:lang w:eastAsia="en-US"/>
        </w:rPr>
        <w:t xml:space="preserve">ных воздушных судов (за исключением полетов беспилотных воздушных </w:t>
      </w:r>
      <w:r w:rsidR="00126F10" w:rsidRPr="00207F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7FC3">
        <w:rPr>
          <w:rFonts w:eastAsia="Calibri"/>
          <w:color w:val="000000"/>
          <w:sz w:val="28"/>
          <w:szCs w:val="28"/>
          <w:lang w:eastAsia="en-US"/>
        </w:rPr>
        <w:t>судов с максимальной взлетной массой менее 0,25 кг)</w:t>
      </w:r>
      <w:r w:rsidRPr="00207FC3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</w:t>
      </w:r>
      <w:r w:rsidRPr="00207FC3">
        <w:rPr>
          <w:sz w:val="28"/>
          <w:szCs w:val="28"/>
          <w:lang w:eastAsia="en-US"/>
        </w:rPr>
        <w:t>о</w:t>
      </w:r>
      <w:r w:rsidRPr="00207FC3">
        <w:rPr>
          <w:sz w:val="28"/>
          <w:szCs w:val="28"/>
          <w:lang w:eastAsia="en-US"/>
        </w:rPr>
        <w:t>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</w:p>
    <w:p w:rsidR="00C83DDE" w:rsidRPr="00207FC3" w:rsidRDefault="00C83DDE" w:rsidP="00207FC3">
      <w:pPr>
        <w:widowControl/>
        <w:overflowPunct w:val="0"/>
        <w:autoSpaceDE w:val="0"/>
        <w:autoSpaceDN w:val="0"/>
        <w:jc w:val="center"/>
        <w:textAlignment w:val="auto"/>
        <w:rPr>
          <w:sz w:val="28"/>
          <w:szCs w:val="28"/>
        </w:rPr>
      </w:pPr>
      <w:r w:rsidRPr="00207FC3">
        <w:rPr>
          <w:sz w:val="28"/>
          <w:szCs w:val="28"/>
        </w:rPr>
        <w:t>(нужное подчеркнуть)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16"/>
          <w:szCs w:val="16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proofErr w:type="gramStart"/>
      <w:r w:rsidRPr="00C83DDE">
        <w:rPr>
          <w:sz w:val="28"/>
          <w:szCs w:val="28"/>
        </w:rPr>
        <w:t xml:space="preserve">Рассмотрев Ваше </w:t>
      </w:r>
      <w:hyperlink r:id="rId40" w:anchor="P112#P112" w:history="1">
        <w:r w:rsidRPr="00C83DDE">
          <w:rPr>
            <w:sz w:val="28"/>
            <w:szCs w:val="28"/>
          </w:rPr>
          <w:t>заявление</w:t>
        </w:r>
      </w:hyperlink>
      <w:r w:rsidRPr="00C83DDE">
        <w:rPr>
          <w:sz w:val="28"/>
          <w:szCs w:val="28"/>
        </w:rPr>
        <w:t xml:space="preserve"> от «___» _______ 20___г. № ______, адм</w:t>
      </w:r>
      <w:r w:rsidRPr="00C83DDE">
        <w:rPr>
          <w:sz w:val="28"/>
          <w:szCs w:val="28"/>
        </w:rPr>
        <w:t>и</w:t>
      </w:r>
      <w:r w:rsidRPr="00C83DDE">
        <w:rPr>
          <w:sz w:val="28"/>
          <w:szCs w:val="28"/>
        </w:rPr>
        <w:t xml:space="preserve">нистрация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 в соответствии с </w:t>
      </w:r>
      <w:hyperlink r:id="rId41" w:history="1">
        <w:r w:rsidRPr="00C83DDE">
          <w:rPr>
            <w:sz w:val="28"/>
            <w:szCs w:val="28"/>
          </w:rPr>
          <w:t>пунктом 49</w:t>
        </w:r>
      </w:hyperlink>
      <w:r w:rsidRPr="00C83DDE">
        <w:rPr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</w:t>
      </w:r>
      <w:r w:rsidRPr="00C83DDE">
        <w:rPr>
          <w:sz w:val="28"/>
          <w:szCs w:val="28"/>
        </w:rPr>
        <w:t>е</w:t>
      </w:r>
      <w:r w:rsidRPr="00C83DDE">
        <w:rPr>
          <w:sz w:val="28"/>
          <w:szCs w:val="28"/>
        </w:rPr>
        <w:t xml:space="preserve">рации от 11.03.2010г. № 138, </w:t>
      </w:r>
      <w:hyperlink r:id="rId42" w:history="1">
        <w:r w:rsidRPr="00C83DDE">
          <w:rPr>
            <w:sz w:val="28"/>
            <w:szCs w:val="28"/>
          </w:rPr>
          <w:t>пунктом 40.5</w:t>
        </w:r>
      </w:hyperlink>
      <w:r w:rsidRPr="00C83DDE">
        <w:rPr>
          <w:sz w:val="28"/>
          <w:szCs w:val="28"/>
        </w:rPr>
        <w:t xml:space="preserve"> Федеральных авиационных пр</w:t>
      </w:r>
      <w:r w:rsidRPr="00C83DDE">
        <w:rPr>
          <w:sz w:val="28"/>
          <w:szCs w:val="28"/>
        </w:rPr>
        <w:t>а</w:t>
      </w:r>
      <w:r w:rsidRPr="00C83DDE">
        <w:rPr>
          <w:sz w:val="28"/>
          <w:szCs w:val="28"/>
        </w:rPr>
        <w:t>вил «Организация планирования использования воздушного пространства Российской Федерации», утвержденных приказом Минтранса России от 16.01.2012г. № 6, отказывает в выдаче__________________________________</w:t>
      </w:r>
      <w:proofErr w:type="gramEnd"/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proofErr w:type="gramStart"/>
      <w:r w:rsidRPr="00C83DDE">
        <w:rPr>
          <w:sz w:val="24"/>
          <w:szCs w:val="24"/>
        </w:rPr>
        <w:t xml:space="preserve">(наименование юридического </w:t>
      </w:r>
      <w:proofErr w:type="gramEnd"/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_____________________________________________________________________________лица; фамилия, имя, отчество (последнее - при наличии)  физического лица)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адрес места нахождения (жительства):_________________________________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разрешения на выполнение авиационных работ, парашютных прыжков, </w:t>
      </w:r>
      <w:r w:rsidR="00BA57D2">
        <w:rPr>
          <w:sz w:val="28"/>
          <w:szCs w:val="28"/>
        </w:rPr>
        <w:t xml:space="preserve">              </w:t>
      </w:r>
      <w:r w:rsidRPr="00C83DDE">
        <w:rPr>
          <w:sz w:val="28"/>
          <w:szCs w:val="28"/>
        </w:rPr>
        <w:t xml:space="preserve">демонстрационных полетов воздушных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беспилотных возду</w:t>
      </w:r>
      <w:r w:rsidRPr="00C83DDE">
        <w:rPr>
          <w:rFonts w:eastAsia="Calibri"/>
          <w:color w:val="000000"/>
          <w:sz w:val="28"/>
          <w:szCs w:val="28"/>
          <w:lang w:eastAsia="en-US"/>
        </w:rPr>
        <w:t>ш</w:t>
      </w:r>
      <w:r w:rsidRPr="00C83DDE">
        <w:rPr>
          <w:rFonts w:eastAsia="Calibri"/>
          <w:color w:val="000000"/>
          <w:sz w:val="28"/>
          <w:szCs w:val="28"/>
          <w:lang w:eastAsia="en-US"/>
        </w:rPr>
        <w:t>ных судов (за исключением полетов беспилотных воздушных судов с макс</w:t>
      </w:r>
      <w:r w:rsidRPr="00C83DDE">
        <w:rPr>
          <w:rFonts w:eastAsia="Calibri"/>
          <w:color w:val="000000"/>
          <w:sz w:val="28"/>
          <w:szCs w:val="28"/>
          <w:lang w:eastAsia="en-US"/>
        </w:rPr>
        <w:t>и</w:t>
      </w:r>
      <w:r w:rsidRPr="00C83DDE">
        <w:rPr>
          <w:rFonts w:eastAsia="Calibri"/>
          <w:color w:val="000000"/>
          <w:sz w:val="28"/>
          <w:szCs w:val="28"/>
          <w:lang w:eastAsia="en-US"/>
        </w:rPr>
        <w:t>мальной взлетной массой менее 0,25 кг)</w:t>
      </w:r>
      <w:r w:rsidRPr="00C83DDE">
        <w:rPr>
          <w:sz w:val="28"/>
          <w:szCs w:val="28"/>
        </w:rPr>
        <w:t xml:space="preserve">, подъемов привязных аэростатов над территорией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</w:t>
      </w:r>
      <w:r w:rsidR="00BA57D2">
        <w:rPr>
          <w:sz w:val="28"/>
          <w:szCs w:val="28"/>
        </w:rPr>
        <w:t xml:space="preserve">             </w:t>
      </w:r>
      <w:r w:rsidRPr="00C83DDE">
        <w:rPr>
          <w:sz w:val="28"/>
          <w:szCs w:val="28"/>
        </w:rPr>
        <w:t xml:space="preserve">округа (нужное подчеркнуть) в связи </w:t>
      </w:r>
      <w:proofErr w:type="gramStart"/>
      <w:r w:rsidRPr="00C83DDE">
        <w:rPr>
          <w:sz w:val="28"/>
          <w:szCs w:val="28"/>
        </w:rPr>
        <w:t>с</w:t>
      </w:r>
      <w:proofErr w:type="gramEnd"/>
      <w:r w:rsidRPr="00C83DDE">
        <w:rPr>
          <w:sz w:val="28"/>
          <w:szCs w:val="28"/>
        </w:rPr>
        <w:t xml:space="preserve">:    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(причины отказа)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Наименование должности             ________________      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>подпись</w:t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 xml:space="preserve">       расшифровка</w:t>
      </w:r>
    </w:p>
    <w:p w:rsidR="00C83DDE" w:rsidRPr="00C83DDE" w:rsidRDefault="00C83DDE" w:rsidP="00C83DDE">
      <w:pPr>
        <w:widowControl/>
        <w:autoSpaceDE w:val="0"/>
        <w:autoSpaceDN w:val="0"/>
        <w:spacing w:line="240" w:lineRule="exac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C83DDE" w:rsidTr="00207FC3">
        <w:tc>
          <w:tcPr>
            <w:tcW w:w="3227" w:type="dxa"/>
          </w:tcPr>
          <w:p w:rsidR="00C83DDE" w:rsidRPr="00C83DDE" w:rsidRDefault="00C83DDE" w:rsidP="00207FC3">
            <w:pPr>
              <w:autoSpaceDE w:val="0"/>
              <w:autoSpaceDN w:val="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619E">
              <w:rPr>
                <w:sz w:val="24"/>
                <w:szCs w:val="24"/>
              </w:rPr>
              <w:t>Приложение 4</w:t>
            </w:r>
          </w:p>
          <w:p w:rsidR="00C83DDE" w:rsidRPr="00C83DDE" w:rsidRDefault="00C83DDE" w:rsidP="00A40E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польского края муниципаль</w:t>
            </w:r>
            <w:r w:rsidR="00BA57D2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 xml:space="preserve">ний на выполнение авиационных работ, парашютных прыжков, демонстрационных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пунктов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док</w:t>
            </w:r>
            <w:r w:rsidRPr="00A2619E">
              <w:rPr>
                <w:sz w:val="24"/>
                <w:szCs w:val="24"/>
                <w:lang w:eastAsia="en-US"/>
              </w:rPr>
              <w:t>у</w:t>
            </w:r>
            <w:r w:rsidRPr="00A2619E">
              <w:rPr>
                <w:sz w:val="24"/>
                <w:szCs w:val="24"/>
                <w:lang w:eastAsia="en-US"/>
              </w:rPr>
              <w:t>ментах аэронавигационной информации»</w:t>
            </w:r>
            <w:proofErr w:type="gramEnd"/>
          </w:p>
        </w:tc>
      </w:tr>
    </w:tbl>
    <w:p w:rsidR="00C83DDE" w:rsidRPr="00C83DDE" w:rsidRDefault="00C83DDE" w:rsidP="00207FC3">
      <w:pPr>
        <w:widowControl/>
        <w:adjustRightInd/>
        <w:textAlignment w:val="auto"/>
        <w:rPr>
          <w:sz w:val="28"/>
          <w:szCs w:val="28"/>
          <w:lang w:eastAsia="en-US"/>
        </w:rPr>
      </w:pPr>
      <w:bookmarkStart w:id="3" w:name="_GoBack"/>
      <w:bookmarkEnd w:id="3"/>
    </w:p>
    <w:p w:rsidR="00C83DDE" w:rsidRPr="00C83DDE" w:rsidRDefault="00C83DDE" w:rsidP="00207FC3">
      <w:pPr>
        <w:widowControl/>
        <w:suppressAutoHyphens/>
        <w:adjustRightInd/>
        <w:jc w:val="center"/>
        <w:textAlignment w:val="auto"/>
        <w:rPr>
          <w:sz w:val="28"/>
          <w:szCs w:val="28"/>
          <w:lang w:eastAsia="en-US"/>
        </w:rPr>
      </w:pPr>
      <w:r w:rsidRPr="00C83DDE">
        <w:rPr>
          <w:sz w:val="28"/>
          <w:szCs w:val="28"/>
          <w:lang w:eastAsia="en-US"/>
        </w:rPr>
        <w:t>Блок-схема</w:t>
      </w:r>
    </w:p>
    <w:p w:rsidR="00C83DDE" w:rsidRPr="00C83DDE" w:rsidRDefault="00C83DDE" w:rsidP="00207FC3">
      <w:pPr>
        <w:autoSpaceDE w:val="0"/>
        <w:autoSpaceDN w:val="0"/>
        <w:adjustRightInd/>
        <w:textAlignment w:val="auto"/>
        <w:rPr>
          <w:spacing w:val="3"/>
          <w:sz w:val="28"/>
        </w:rPr>
      </w:pPr>
      <w:proofErr w:type="gramStart"/>
      <w:r w:rsidRPr="00C83DDE">
        <w:rPr>
          <w:sz w:val="28"/>
          <w:szCs w:val="28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</w:t>
      </w:r>
      <w:r w:rsidRPr="00C83DDE">
        <w:rPr>
          <w:sz w:val="28"/>
          <w:szCs w:val="28"/>
        </w:rPr>
        <w:t>з</w:t>
      </w:r>
      <w:r w:rsidRPr="00C83DDE">
        <w:rPr>
          <w:sz w:val="28"/>
          <w:szCs w:val="28"/>
        </w:rPr>
        <w:t xml:space="preserve">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исключением п</w:t>
      </w:r>
      <w:r w:rsidRPr="00C83DDE">
        <w:rPr>
          <w:rFonts w:eastAsia="Calibri"/>
          <w:color w:val="000000"/>
          <w:sz w:val="28"/>
          <w:szCs w:val="28"/>
          <w:lang w:eastAsia="en-US"/>
        </w:rPr>
        <w:t>о</w:t>
      </w:r>
      <w:r w:rsidRPr="00C83DDE">
        <w:rPr>
          <w:rFonts w:eastAsia="Calibri"/>
          <w:color w:val="000000"/>
          <w:sz w:val="28"/>
          <w:szCs w:val="28"/>
          <w:lang w:eastAsia="en-US"/>
        </w:rPr>
        <w:t>летов беспилотных воздушных судов с максимальной взлетной массой менее 0,25 кг)</w:t>
      </w:r>
      <w:r w:rsidRPr="00C83DDE">
        <w:rPr>
          <w:sz w:val="28"/>
          <w:szCs w:val="28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</w:t>
      </w:r>
      <w:r w:rsidRPr="00C83DDE">
        <w:rPr>
          <w:sz w:val="28"/>
          <w:szCs w:val="28"/>
        </w:rPr>
        <w:t>о</w:t>
      </w:r>
      <w:r w:rsidRPr="00C83DDE">
        <w:rPr>
          <w:sz w:val="28"/>
          <w:szCs w:val="28"/>
        </w:rPr>
        <w:t>щадки, сведения о которых не опубликованы в документах аэронавигацио</w:t>
      </w:r>
      <w:r w:rsidRPr="00C83DDE">
        <w:rPr>
          <w:sz w:val="28"/>
          <w:szCs w:val="28"/>
        </w:rPr>
        <w:t>н</w:t>
      </w:r>
      <w:r w:rsidRPr="00C83DDE">
        <w:rPr>
          <w:sz w:val="28"/>
          <w:szCs w:val="28"/>
        </w:rPr>
        <w:t>ной информации</w:t>
      </w:r>
      <w:r w:rsidRPr="00C83DDE">
        <w:rPr>
          <w:spacing w:val="3"/>
          <w:sz w:val="28"/>
        </w:rPr>
        <w:t>»</w:t>
      </w:r>
      <w:proofErr w:type="gramEnd"/>
    </w:p>
    <w:p w:rsidR="00C83DDE" w:rsidRPr="00C83DDE" w:rsidRDefault="00B73C3A" w:rsidP="00BA57D2">
      <w:pPr>
        <w:widowControl/>
        <w:autoSpaceDE w:val="0"/>
        <w:autoSpaceDN w:val="0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151.2pt;margin-top:12.15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">
            <v:textbox>
              <w:txbxContent>
                <w:p w:rsidR="005D7AEA" w:rsidRPr="00C12E59" w:rsidRDefault="005D7AEA" w:rsidP="00C83DD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Прием</w:t>
                  </w:r>
                  <w:r w:rsidRPr="003402C5">
                    <w:rPr>
                      <w:sz w:val="24"/>
                      <w:szCs w:val="24"/>
                    </w:rPr>
                    <w:t xml:space="preserve"> и регистрация документов</w:t>
                  </w:r>
                  <w:r>
                    <w:rPr>
                      <w:sz w:val="24"/>
                      <w:szCs w:val="24"/>
                    </w:rPr>
                    <w:t xml:space="preserve"> на предоставление муниципал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shape>
        </w:pict>
      </w:r>
      <w:r w:rsidR="00C83DDE" w:rsidRPr="00C83DDE">
        <w:rPr>
          <w:sz w:val="24"/>
          <w:szCs w:val="24"/>
          <w:lang w:eastAsia="en-US"/>
        </w:rPr>
        <w:tab/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B73C3A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7" type="#_x0000_t32" style="position:absolute;margin-left:241.2pt;margin-top:5.4pt;width:0;height:14.2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C83DDE" w:rsidRPr="00C83DDE" w:rsidRDefault="00B73C3A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Text Box 3" o:spid="_x0000_s1038" type="#_x0000_t202" style="position:absolute;margin-left:9.45pt;margin-top:8.35pt;width:454.5pt;height:3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">
            <v:textbox>
              <w:txbxContent>
                <w:p w:rsidR="005D7AEA" w:rsidRPr="003402C5" w:rsidRDefault="005D7AEA" w:rsidP="000356C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права заявителя на предоставление муниципальной услуги, принятие 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шения о предоставлении (об отказе в предоставлении) муниципальной услуги</w:t>
                  </w:r>
                </w:p>
                <w:p w:rsidR="005D7AEA" w:rsidRPr="00A400F4" w:rsidRDefault="005D7AEA" w:rsidP="00C83D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B73C3A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3" o:spid="_x0000_s1039" type="#_x0000_t34" style="position:absolute;margin-left:230.05pt;margin-top:12.8pt;width:19.4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7TYgIAAK4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">
            <v:stroke endarrow="block"/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933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C83DDE" w:rsidRPr="00C83DDE" w:rsidTr="00407E96">
        <w:trPr>
          <w:trHeight w:val="488"/>
        </w:trPr>
        <w:tc>
          <w:tcPr>
            <w:tcW w:w="3794" w:type="dxa"/>
          </w:tcPr>
          <w:p w:rsidR="00C83DDE" w:rsidRPr="00C83DDE" w:rsidRDefault="00C83DDE" w:rsidP="000356CA">
            <w:pPr>
              <w:autoSpaceDE w:val="0"/>
              <w:autoSpaceDN w:val="0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C83DDE">
              <w:rPr>
                <w:rFonts w:cs="Courier New"/>
                <w:sz w:val="24"/>
                <w:szCs w:val="24"/>
                <w:lang w:eastAsia="en-US"/>
              </w:rPr>
              <w:t xml:space="preserve">Направление заявителю         </w:t>
            </w:r>
            <w:r w:rsidR="000356CA">
              <w:rPr>
                <w:rFonts w:cs="Courier New"/>
                <w:sz w:val="24"/>
                <w:szCs w:val="24"/>
                <w:lang w:eastAsia="en-US"/>
              </w:rPr>
              <w:t xml:space="preserve">            </w:t>
            </w:r>
            <w:r w:rsidRPr="00C83DDE">
              <w:rPr>
                <w:rFonts w:cs="Courier New"/>
                <w:sz w:val="24"/>
                <w:szCs w:val="24"/>
                <w:lang w:eastAsia="en-US"/>
              </w:rPr>
              <w:t xml:space="preserve"> результата предоставления мун</w:t>
            </w:r>
            <w:r w:rsidRPr="00C83DDE">
              <w:rPr>
                <w:rFonts w:cs="Courier New"/>
                <w:sz w:val="24"/>
                <w:szCs w:val="24"/>
                <w:lang w:eastAsia="en-US"/>
              </w:rPr>
              <w:t>и</w:t>
            </w:r>
            <w:r w:rsidRPr="00C83DDE">
              <w:rPr>
                <w:rFonts w:cs="Courier New"/>
                <w:sz w:val="24"/>
                <w:szCs w:val="24"/>
                <w:lang w:eastAsia="en-US"/>
              </w:rPr>
              <w:t>ципальной услуги</w:t>
            </w:r>
          </w:p>
        </w:tc>
      </w:tr>
    </w:tbl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right"/>
        <w:textAlignment w:val="auto"/>
        <w:rPr>
          <w:sz w:val="24"/>
          <w:szCs w:val="24"/>
          <w:lang w:eastAsia="en-US"/>
        </w:rPr>
      </w:pPr>
    </w:p>
    <w:p w:rsidR="00C83DDE" w:rsidRPr="00C83DDE" w:rsidRDefault="00B73C3A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AutoShape 9" o:spid="_x0000_s1040" type="#_x0000_t32" style="position:absolute;margin-left:151.95pt;margin-top:10.8pt;width:89.25pt;height:17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AutoShape 10" o:spid="_x0000_s1041" type="#_x0000_t32" style="position:absolute;margin-left:234.9pt;margin-top:10.8pt;width:85.5pt;height:1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">
            <v:stroke endarrow="block"/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B73C3A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Text Box 5" o:spid="_x0000_s1042" type="#_x0000_t202" style="position:absolute;margin-left:239.7pt;margin-top:4.05pt;width:189.75pt;height:43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">
            <v:textbox>
              <w:txbxContent>
                <w:p w:rsidR="005D7AEA" w:rsidRPr="00BC1A73" w:rsidRDefault="005D7AEA" w:rsidP="000356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         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Text Box 4" o:spid="_x0000_s1043" type="#_x0000_t202" style="position:absolute;margin-left:41.6pt;margin-top:4.05pt;width:182.25pt;height:4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sLQIAAFcEAAAOAAAAZHJzL2Uyb0RvYy54bWysVNtu2zAMfR+wfxD0vjhxk6w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">
            <v:textbox>
              <w:txbxContent>
                <w:p w:rsidR="005D7AEA" w:rsidRPr="00BC1A73" w:rsidRDefault="005D7AEA" w:rsidP="000356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(выдача) </w:t>
                  </w:r>
                  <w:r w:rsidRPr="003402C5">
                    <w:rPr>
                      <w:sz w:val="24"/>
                      <w:szCs w:val="24"/>
                    </w:rPr>
                    <w:t>заявит</w:t>
                  </w:r>
                  <w:r w:rsidRPr="003402C5">
                    <w:rPr>
                      <w:sz w:val="24"/>
                      <w:szCs w:val="24"/>
                    </w:rPr>
                    <w:t>е</w:t>
                  </w:r>
                  <w:r w:rsidRPr="003402C5">
                    <w:rPr>
                      <w:sz w:val="24"/>
                      <w:szCs w:val="24"/>
                    </w:rPr>
                    <w:t>лю разрешения</w:t>
                  </w:r>
                </w:p>
              </w:txbxContent>
            </v:textbox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B73C3A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AutoShape 11" o:spid="_x0000_s1044" type="#_x0000_t34" style="position:absolute;margin-left:329.05pt;margin-top:12.4pt;width:11.95pt;height:.0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XUOgIAAGs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" adj="10755,-296071200,-785011">
            <v:stroke endarrow="block"/>
          </v:shape>
        </w:pict>
      </w:r>
    </w:p>
    <w:p w:rsidR="00C83DDE" w:rsidRPr="00C83DDE" w:rsidRDefault="00B73C3A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Text Box 6" o:spid="_x0000_s1045" type="#_x0000_t202" style="position:absolute;margin-left:241.2pt;margin-top:4.6pt;width:188.25pt;height:5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OxLAIAAFc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">
            <v:textbox>
              <w:txbxContent>
                <w:p w:rsidR="005D7AEA" w:rsidRPr="002C13E2" w:rsidRDefault="005D7AEA" w:rsidP="000356C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  <w:p w:rsidR="005D7AEA" w:rsidRPr="000E0752" w:rsidRDefault="005D7AEA" w:rsidP="00C83DDE"/>
              </w:txbxContent>
            </v:textbox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A2619E" w:rsidRDefault="00A2619E" w:rsidP="00C83DDE">
      <w:pPr>
        <w:widowControl/>
        <w:adjustRightInd/>
        <w:textAlignment w:val="auto"/>
        <w:rPr>
          <w:sz w:val="28"/>
          <w:szCs w:val="28"/>
          <w:lang w:eastAsia="en-US"/>
        </w:rPr>
      </w:pPr>
    </w:p>
    <w:p w:rsidR="00A2619E" w:rsidRPr="00A2619E" w:rsidRDefault="00A2619E" w:rsidP="00A2619E">
      <w:pPr>
        <w:rPr>
          <w:sz w:val="28"/>
          <w:szCs w:val="28"/>
          <w:lang w:eastAsia="en-US"/>
        </w:rPr>
      </w:pPr>
    </w:p>
    <w:p w:rsidR="00A2619E" w:rsidRPr="00A2619E" w:rsidRDefault="00A2619E" w:rsidP="00A2619E">
      <w:pPr>
        <w:rPr>
          <w:sz w:val="28"/>
          <w:szCs w:val="28"/>
          <w:lang w:eastAsia="en-US"/>
        </w:rPr>
      </w:pPr>
    </w:p>
    <w:p w:rsidR="00A2619E" w:rsidRPr="00A2619E" w:rsidRDefault="00A2619E" w:rsidP="00A2619E">
      <w:pPr>
        <w:rPr>
          <w:sz w:val="28"/>
          <w:szCs w:val="28"/>
          <w:lang w:eastAsia="en-US"/>
        </w:rPr>
      </w:pPr>
    </w:p>
    <w:p w:rsidR="00C83DDE" w:rsidRPr="00A2619E" w:rsidRDefault="00A2619E" w:rsidP="00A2619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</w:t>
      </w:r>
    </w:p>
    <w:sectPr w:rsidR="00C83DDE" w:rsidRPr="00A2619E" w:rsidSect="003B3F48">
      <w:headerReference w:type="default" r:id="rId43"/>
      <w:headerReference w:type="first" r:id="rId4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1F" w:rsidRDefault="003E241F" w:rsidP="00134342">
      <w:r>
        <w:separator/>
      </w:r>
    </w:p>
  </w:endnote>
  <w:endnote w:type="continuationSeparator" w:id="0">
    <w:p w:rsidR="003E241F" w:rsidRDefault="003E241F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1F" w:rsidRDefault="003E241F" w:rsidP="00134342">
      <w:r>
        <w:separator/>
      </w:r>
    </w:p>
  </w:footnote>
  <w:footnote w:type="continuationSeparator" w:id="0">
    <w:p w:rsidR="003E241F" w:rsidRDefault="003E241F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A" w:rsidRDefault="005D7AEA" w:rsidP="003B3F48">
    <w:pPr>
      <w:pStyle w:val="a8"/>
    </w:pPr>
  </w:p>
  <w:p w:rsidR="005D7AEA" w:rsidRDefault="005D7A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A" w:rsidRDefault="005D7AEA">
    <w:pPr>
      <w:pStyle w:val="a8"/>
      <w:jc w:val="center"/>
    </w:pPr>
  </w:p>
  <w:p w:rsidR="005D7AEA" w:rsidRDefault="005D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FAC"/>
    <w:multiLevelType w:val="multilevel"/>
    <w:tmpl w:val="D5CA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A7A092C"/>
    <w:multiLevelType w:val="hybridMultilevel"/>
    <w:tmpl w:val="8EEE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14EA"/>
    <w:multiLevelType w:val="hybridMultilevel"/>
    <w:tmpl w:val="A0EAD82A"/>
    <w:lvl w:ilvl="0" w:tplc="9ED4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430B8E"/>
    <w:multiLevelType w:val="hybridMultilevel"/>
    <w:tmpl w:val="FA66A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113635"/>
    <w:multiLevelType w:val="hybridMultilevel"/>
    <w:tmpl w:val="D15653D4"/>
    <w:lvl w:ilvl="0" w:tplc="2856D4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9D10AF"/>
    <w:multiLevelType w:val="hybridMultilevel"/>
    <w:tmpl w:val="2EE2F37C"/>
    <w:lvl w:ilvl="0" w:tplc="FAD0B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E5776D"/>
    <w:multiLevelType w:val="multilevel"/>
    <w:tmpl w:val="9D02F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C3230BA"/>
    <w:multiLevelType w:val="hybridMultilevel"/>
    <w:tmpl w:val="2EE2F37C"/>
    <w:lvl w:ilvl="0" w:tplc="FAD0B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D913D1"/>
    <w:multiLevelType w:val="hybridMultilevel"/>
    <w:tmpl w:val="BA12CE08"/>
    <w:lvl w:ilvl="0" w:tplc="9F8EA6A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B317576"/>
    <w:multiLevelType w:val="multilevel"/>
    <w:tmpl w:val="49AA5E46"/>
    <w:lvl w:ilvl="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160"/>
      </w:pPr>
      <w:rPr>
        <w:rFonts w:hint="default"/>
      </w:rPr>
    </w:lvl>
  </w:abstractNum>
  <w:abstractNum w:abstractNumId="17">
    <w:nsid w:val="704F5462"/>
    <w:multiLevelType w:val="multilevel"/>
    <w:tmpl w:val="ABDA60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8180162"/>
    <w:multiLevelType w:val="hybridMultilevel"/>
    <w:tmpl w:val="E75651E0"/>
    <w:lvl w:ilvl="0" w:tplc="AA24CB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74491E"/>
    <w:multiLevelType w:val="hybridMultilevel"/>
    <w:tmpl w:val="A622E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0"/>
    <w:lvlOverride w:ilvl="0">
      <w:startOverride w:val="5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18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948226"/>
  </w:hdrShapeDefaults>
  <w:footnotePr>
    <w:footnote w:id="-1"/>
    <w:footnote w:id="0"/>
  </w:footnotePr>
  <w:endnotePr>
    <w:endnote w:id="-1"/>
    <w:endnote w:id="0"/>
  </w:endnotePr>
  <w:compat/>
  <w:rsids>
    <w:rsidRoot w:val="00882754"/>
    <w:rsid w:val="0000154A"/>
    <w:rsid w:val="00003B55"/>
    <w:rsid w:val="00004867"/>
    <w:rsid w:val="00006053"/>
    <w:rsid w:val="00006F68"/>
    <w:rsid w:val="00007E6F"/>
    <w:rsid w:val="000105E1"/>
    <w:rsid w:val="000175B9"/>
    <w:rsid w:val="00017B36"/>
    <w:rsid w:val="00020333"/>
    <w:rsid w:val="00022B40"/>
    <w:rsid w:val="00024D29"/>
    <w:rsid w:val="000264BE"/>
    <w:rsid w:val="00026D01"/>
    <w:rsid w:val="00027072"/>
    <w:rsid w:val="00031AC6"/>
    <w:rsid w:val="00033345"/>
    <w:rsid w:val="00035302"/>
    <w:rsid w:val="000356CA"/>
    <w:rsid w:val="0003724E"/>
    <w:rsid w:val="0004103A"/>
    <w:rsid w:val="00042209"/>
    <w:rsid w:val="0004228B"/>
    <w:rsid w:val="00042316"/>
    <w:rsid w:val="00044702"/>
    <w:rsid w:val="0004493C"/>
    <w:rsid w:val="00045A44"/>
    <w:rsid w:val="000462CA"/>
    <w:rsid w:val="00047AAD"/>
    <w:rsid w:val="000500FE"/>
    <w:rsid w:val="000514BB"/>
    <w:rsid w:val="00052DB6"/>
    <w:rsid w:val="0005417F"/>
    <w:rsid w:val="0005454A"/>
    <w:rsid w:val="00054C37"/>
    <w:rsid w:val="000552F1"/>
    <w:rsid w:val="00056680"/>
    <w:rsid w:val="00056B65"/>
    <w:rsid w:val="00057C5B"/>
    <w:rsid w:val="00061D11"/>
    <w:rsid w:val="00061ED8"/>
    <w:rsid w:val="000654E1"/>
    <w:rsid w:val="000661B8"/>
    <w:rsid w:val="00066941"/>
    <w:rsid w:val="00072081"/>
    <w:rsid w:val="000720BF"/>
    <w:rsid w:val="000720D6"/>
    <w:rsid w:val="00072A99"/>
    <w:rsid w:val="00073C70"/>
    <w:rsid w:val="00074A40"/>
    <w:rsid w:val="000755FD"/>
    <w:rsid w:val="00075BD8"/>
    <w:rsid w:val="00075F3C"/>
    <w:rsid w:val="000769DB"/>
    <w:rsid w:val="00082DD2"/>
    <w:rsid w:val="000853CF"/>
    <w:rsid w:val="000854F9"/>
    <w:rsid w:val="00085FF2"/>
    <w:rsid w:val="00086D32"/>
    <w:rsid w:val="0009277E"/>
    <w:rsid w:val="000934F9"/>
    <w:rsid w:val="000952A0"/>
    <w:rsid w:val="00095DAF"/>
    <w:rsid w:val="00095F3B"/>
    <w:rsid w:val="00096C81"/>
    <w:rsid w:val="00097112"/>
    <w:rsid w:val="000A008F"/>
    <w:rsid w:val="000A108C"/>
    <w:rsid w:val="000A10C4"/>
    <w:rsid w:val="000A167A"/>
    <w:rsid w:val="000A193E"/>
    <w:rsid w:val="000A1FE3"/>
    <w:rsid w:val="000A2755"/>
    <w:rsid w:val="000A2A74"/>
    <w:rsid w:val="000A39DE"/>
    <w:rsid w:val="000A40D6"/>
    <w:rsid w:val="000A436A"/>
    <w:rsid w:val="000A48CD"/>
    <w:rsid w:val="000A4F92"/>
    <w:rsid w:val="000A5CB9"/>
    <w:rsid w:val="000A6A37"/>
    <w:rsid w:val="000A78E4"/>
    <w:rsid w:val="000B082B"/>
    <w:rsid w:val="000B1F76"/>
    <w:rsid w:val="000B528A"/>
    <w:rsid w:val="000B60FD"/>
    <w:rsid w:val="000B696C"/>
    <w:rsid w:val="000B70AC"/>
    <w:rsid w:val="000B751E"/>
    <w:rsid w:val="000C0F18"/>
    <w:rsid w:val="000C2343"/>
    <w:rsid w:val="000C439D"/>
    <w:rsid w:val="000C43BC"/>
    <w:rsid w:val="000C5307"/>
    <w:rsid w:val="000C56B9"/>
    <w:rsid w:val="000C6D47"/>
    <w:rsid w:val="000C7B75"/>
    <w:rsid w:val="000C7D43"/>
    <w:rsid w:val="000D111A"/>
    <w:rsid w:val="000D124D"/>
    <w:rsid w:val="000D2239"/>
    <w:rsid w:val="000D22CF"/>
    <w:rsid w:val="000D2430"/>
    <w:rsid w:val="000D3DCF"/>
    <w:rsid w:val="000D41CA"/>
    <w:rsid w:val="000D451E"/>
    <w:rsid w:val="000D4EB5"/>
    <w:rsid w:val="000D778B"/>
    <w:rsid w:val="000E1C9C"/>
    <w:rsid w:val="000E27D1"/>
    <w:rsid w:val="000E2819"/>
    <w:rsid w:val="000E39DC"/>
    <w:rsid w:val="000E465D"/>
    <w:rsid w:val="000E5248"/>
    <w:rsid w:val="000E52AD"/>
    <w:rsid w:val="000F07F7"/>
    <w:rsid w:val="000F0F86"/>
    <w:rsid w:val="000F1436"/>
    <w:rsid w:val="000F1E52"/>
    <w:rsid w:val="000F1FA8"/>
    <w:rsid w:val="000F215C"/>
    <w:rsid w:val="000F31CA"/>
    <w:rsid w:val="000F3A0D"/>
    <w:rsid w:val="000F3AFB"/>
    <w:rsid w:val="000F626F"/>
    <w:rsid w:val="000F649B"/>
    <w:rsid w:val="000F6798"/>
    <w:rsid w:val="000F6EBF"/>
    <w:rsid w:val="000F7ADB"/>
    <w:rsid w:val="00100B44"/>
    <w:rsid w:val="00103F99"/>
    <w:rsid w:val="0010479A"/>
    <w:rsid w:val="00105A04"/>
    <w:rsid w:val="00105A68"/>
    <w:rsid w:val="00106398"/>
    <w:rsid w:val="00107529"/>
    <w:rsid w:val="001116F2"/>
    <w:rsid w:val="00113693"/>
    <w:rsid w:val="00114CCD"/>
    <w:rsid w:val="00115A39"/>
    <w:rsid w:val="00116F5E"/>
    <w:rsid w:val="00117193"/>
    <w:rsid w:val="0011734A"/>
    <w:rsid w:val="00120F03"/>
    <w:rsid w:val="001222AB"/>
    <w:rsid w:val="00122CA0"/>
    <w:rsid w:val="001264AA"/>
    <w:rsid w:val="0012666E"/>
    <w:rsid w:val="00126F10"/>
    <w:rsid w:val="00127F94"/>
    <w:rsid w:val="0013092D"/>
    <w:rsid w:val="0013163D"/>
    <w:rsid w:val="00131C90"/>
    <w:rsid w:val="00133074"/>
    <w:rsid w:val="001330A2"/>
    <w:rsid w:val="00134342"/>
    <w:rsid w:val="0013503A"/>
    <w:rsid w:val="001373B1"/>
    <w:rsid w:val="00137627"/>
    <w:rsid w:val="00137C36"/>
    <w:rsid w:val="00140786"/>
    <w:rsid w:val="001419BE"/>
    <w:rsid w:val="00142DE1"/>
    <w:rsid w:val="00143706"/>
    <w:rsid w:val="0014378E"/>
    <w:rsid w:val="00144A8E"/>
    <w:rsid w:val="0014565C"/>
    <w:rsid w:val="001461BC"/>
    <w:rsid w:val="00147588"/>
    <w:rsid w:val="00147704"/>
    <w:rsid w:val="00147B2A"/>
    <w:rsid w:val="00151FD2"/>
    <w:rsid w:val="001523D4"/>
    <w:rsid w:val="001540EF"/>
    <w:rsid w:val="00154112"/>
    <w:rsid w:val="001543BB"/>
    <w:rsid w:val="0015464A"/>
    <w:rsid w:val="00156E31"/>
    <w:rsid w:val="001577CC"/>
    <w:rsid w:val="00157815"/>
    <w:rsid w:val="00160F48"/>
    <w:rsid w:val="00161897"/>
    <w:rsid w:val="00161EB2"/>
    <w:rsid w:val="001621F6"/>
    <w:rsid w:val="00162A85"/>
    <w:rsid w:val="00162C17"/>
    <w:rsid w:val="0016434A"/>
    <w:rsid w:val="001657A8"/>
    <w:rsid w:val="00165918"/>
    <w:rsid w:val="00165DE7"/>
    <w:rsid w:val="001666B3"/>
    <w:rsid w:val="00167E65"/>
    <w:rsid w:val="00170328"/>
    <w:rsid w:val="00170F46"/>
    <w:rsid w:val="001727F0"/>
    <w:rsid w:val="001742D3"/>
    <w:rsid w:val="00174D22"/>
    <w:rsid w:val="00175998"/>
    <w:rsid w:val="0017696E"/>
    <w:rsid w:val="001778B8"/>
    <w:rsid w:val="00180700"/>
    <w:rsid w:val="00181517"/>
    <w:rsid w:val="00181D0A"/>
    <w:rsid w:val="00183B28"/>
    <w:rsid w:val="00186472"/>
    <w:rsid w:val="001865D4"/>
    <w:rsid w:val="00187596"/>
    <w:rsid w:val="00187AE3"/>
    <w:rsid w:val="001904F2"/>
    <w:rsid w:val="001927BC"/>
    <w:rsid w:val="001935A3"/>
    <w:rsid w:val="00194511"/>
    <w:rsid w:val="00194831"/>
    <w:rsid w:val="00194886"/>
    <w:rsid w:val="00194E6F"/>
    <w:rsid w:val="001954DF"/>
    <w:rsid w:val="001968EF"/>
    <w:rsid w:val="00196CC6"/>
    <w:rsid w:val="00196F68"/>
    <w:rsid w:val="001A02E5"/>
    <w:rsid w:val="001A0322"/>
    <w:rsid w:val="001A04BD"/>
    <w:rsid w:val="001A1136"/>
    <w:rsid w:val="001A2262"/>
    <w:rsid w:val="001A4D44"/>
    <w:rsid w:val="001A5D82"/>
    <w:rsid w:val="001A6544"/>
    <w:rsid w:val="001A7844"/>
    <w:rsid w:val="001B0202"/>
    <w:rsid w:val="001B0A53"/>
    <w:rsid w:val="001B1519"/>
    <w:rsid w:val="001B20B0"/>
    <w:rsid w:val="001B61EE"/>
    <w:rsid w:val="001B65FB"/>
    <w:rsid w:val="001B732E"/>
    <w:rsid w:val="001B7641"/>
    <w:rsid w:val="001C016F"/>
    <w:rsid w:val="001C05D6"/>
    <w:rsid w:val="001C07D2"/>
    <w:rsid w:val="001C110D"/>
    <w:rsid w:val="001C277B"/>
    <w:rsid w:val="001C3C5C"/>
    <w:rsid w:val="001C756F"/>
    <w:rsid w:val="001C77F6"/>
    <w:rsid w:val="001D0641"/>
    <w:rsid w:val="001D24E1"/>
    <w:rsid w:val="001D3E70"/>
    <w:rsid w:val="001D4559"/>
    <w:rsid w:val="001D4AA1"/>
    <w:rsid w:val="001D4BE8"/>
    <w:rsid w:val="001D567E"/>
    <w:rsid w:val="001D578F"/>
    <w:rsid w:val="001D5936"/>
    <w:rsid w:val="001D6C8F"/>
    <w:rsid w:val="001D7420"/>
    <w:rsid w:val="001E0823"/>
    <w:rsid w:val="001E0888"/>
    <w:rsid w:val="001E2910"/>
    <w:rsid w:val="001E2A4C"/>
    <w:rsid w:val="001E2AEE"/>
    <w:rsid w:val="001E2F98"/>
    <w:rsid w:val="001E30E6"/>
    <w:rsid w:val="001E401D"/>
    <w:rsid w:val="001E4752"/>
    <w:rsid w:val="001E693F"/>
    <w:rsid w:val="001E78EB"/>
    <w:rsid w:val="001E7CE5"/>
    <w:rsid w:val="001F18FC"/>
    <w:rsid w:val="001F204B"/>
    <w:rsid w:val="001F21B0"/>
    <w:rsid w:val="001F2DF4"/>
    <w:rsid w:val="001F48A0"/>
    <w:rsid w:val="001F7C95"/>
    <w:rsid w:val="001F7F9F"/>
    <w:rsid w:val="00200F14"/>
    <w:rsid w:val="00200FAD"/>
    <w:rsid w:val="00202219"/>
    <w:rsid w:val="00204C43"/>
    <w:rsid w:val="002057EC"/>
    <w:rsid w:val="002075BF"/>
    <w:rsid w:val="00207FC3"/>
    <w:rsid w:val="00210B06"/>
    <w:rsid w:val="0021105B"/>
    <w:rsid w:val="00211C2A"/>
    <w:rsid w:val="00212EC7"/>
    <w:rsid w:val="002153C4"/>
    <w:rsid w:val="00221970"/>
    <w:rsid w:val="002227E2"/>
    <w:rsid w:val="00223786"/>
    <w:rsid w:val="002259F1"/>
    <w:rsid w:val="00227275"/>
    <w:rsid w:val="002304EC"/>
    <w:rsid w:val="00230B20"/>
    <w:rsid w:val="00230F46"/>
    <w:rsid w:val="00230F85"/>
    <w:rsid w:val="002334B3"/>
    <w:rsid w:val="00234842"/>
    <w:rsid w:val="002368BF"/>
    <w:rsid w:val="00240796"/>
    <w:rsid w:val="00243978"/>
    <w:rsid w:val="00244192"/>
    <w:rsid w:val="002448B9"/>
    <w:rsid w:val="00245C63"/>
    <w:rsid w:val="00245F74"/>
    <w:rsid w:val="00246E14"/>
    <w:rsid w:val="00247615"/>
    <w:rsid w:val="00251961"/>
    <w:rsid w:val="00252573"/>
    <w:rsid w:val="002532D2"/>
    <w:rsid w:val="0025330F"/>
    <w:rsid w:val="0025381A"/>
    <w:rsid w:val="00253880"/>
    <w:rsid w:val="00256304"/>
    <w:rsid w:val="002564F5"/>
    <w:rsid w:val="00256591"/>
    <w:rsid w:val="0025732D"/>
    <w:rsid w:val="00257343"/>
    <w:rsid w:val="00261B2A"/>
    <w:rsid w:val="00262A00"/>
    <w:rsid w:val="00262CAF"/>
    <w:rsid w:val="002635B8"/>
    <w:rsid w:val="00263F17"/>
    <w:rsid w:val="00263F20"/>
    <w:rsid w:val="00264286"/>
    <w:rsid w:val="00264952"/>
    <w:rsid w:val="00264E34"/>
    <w:rsid w:val="00264E49"/>
    <w:rsid w:val="0026532C"/>
    <w:rsid w:val="00265C37"/>
    <w:rsid w:val="002668CD"/>
    <w:rsid w:val="0026795B"/>
    <w:rsid w:val="002707DE"/>
    <w:rsid w:val="00271955"/>
    <w:rsid w:val="002731F6"/>
    <w:rsid w:val="002757B8"/>
    <w:rsid w:val="00275E80"/>
    <w:rsid w:val="002770FD"/>
    <w:rsid w:val="002833FB"/>
    <w:rsid w:val="002838B0"/>
    <w:rsid w:val="0028554E"/>
    <w:rsid w:val="002860C2"/>
    <w:rsid w:val="00286524"/>
    <w:rsid w:val="00287A8D"/>
    <w:rsid w:val="00290AFA"/>
    <w:rsid w:val="002913EA"/>
    <w:rsid w:val="00291E7A"/>
    <w:rsid w:val="0029201C"/>
    <w:rsid w:val="0029440C"/>
    <w:rsid w:val="002949E2"/>
    <w:rsid w:val="00294A65"/>
    <w:rsid w:val="00294D8D"/>
    <w:rsid w:val="00296A0E"/>
    <w:rsid w:val="00296CFB"/>
    <w:rsid w:val="00297DC8"/>
    <w:rsid w:val="002A018E"/>
    <w:rsid w:val="002A0488"/>
    <w:rsid w:val="002A2AFE"/>
    <w:rsid w:val="002A71E9"/>
    <w:rsid w:val="002B075C"/>
    <w:rsid w:val="002B0F03"/>
    <w:rsid w:val="002B305B"/>
    <w:rsid w:val="002B3463"/>
    <w:rsid w:val="002B3F7C"/>
    <w:rsid w:val="002B4EF8"/>
    <w:rsid w:val="002B52FF"/>
    <w:rsid w:val="002B676F"/>
    <w:rsid w:val="002B6FA4"/>
    <w:rsid w:val="002B7B0F"/>
    <w:rsid w:val="002C0594"/>
    <w:rsid w:val="002C064D"/>
    <w:rsid w:val="002C0F6D"/>
    <w:rsid w:val="002C16F7"/>
    <w:rsid w:val="002C1797"/>
    <w:rsid w:val="002C2E5E"/>
    <w:rsid w:val="002C3353"/>
    <w:rsid w:val="002C3C82"/>
    <w:rsid w:val="002C42C0"/>
    <w:rsid w:val="002C46AF"/>
    <w:rsid w:val="002C53E8"/>
    <w:rsid w:val="002C623B"/>
    <w:rsid w:val="002C7366"/>
    <w:rsid w:val="002C7519"/>
    <w:rsid w:val="002C7958"/>
    <w:rsid w:val="002C7F83"/>
    <w:rsid w:val="002D1DA6"/>
    <w:rsid w:val="002D2413"/>
    <w:rsid w:val="002D3CAA"/>
    <w:rsid w:val="002D5EBF"/>
    <w:rsid w:val="002D764A"/>
    <w:rsid w:val="002E0222"/>
    <w:rsid w:val="002E1C6E"/>
    <w:rsid w:val="002E1D30"/>
    <w:rsid w:val="002E202B"/>
    <w:rsid w:val="002E5CBF"/>
    <w:rsid w:val="002E63A9"/>
    <w:rsid w:val="002E6806"/>
    <w:rsid w:val="002F0527"/>
    <w:rsid w:val="002F0AE1"/>
    <w:rsid w:val="002F0F5F"/>
    <w:rsid w:val="002F2716"/>
    <w:rsid w:val="002F38E1"/>
    <w:rsid w:val="002F44C5"/>
    <w:rsid w:val="002F4976"/>
    <w:rsid w:val="00302B92"/>
    <w:rsid w:val="0030303B"/>
    <w:rsid w:val="00304B54"/>
    <w:rsid w:val="00306574"/>
    <w:rsid w:val="003067F1"/>
    <w:rsid w:val="00311F9F"/>
    <w:rsid w:val="00312675"/>
    <w:rsid w:val="00313E21"/>
    <w:rsid w:val="00314120"/>
    <w:rsid w:val="0031488D"/>
    <w:rsid w:val="00315206"/>
    <w:rsid w:val="00315728"/>
    <w:rsid w:val="0031783D"/>
    <w:rsid w:val="00320EA8"/>
    <w:rsid w:val="003213CF"/>
    <w:rsid w:val="00321D37"/>
    <w:rsid w:val="00321EC5"/>
    <w:rsid w:val="00323FE9"/>
    <w:rsid w:val="003240B5"/>
    <w:rsid w:val="0032609E"/>
    <w:rsid w:val="0032674D"/>
    <w:rsid w:val="00327678"/>
    <w:rsid w:val="00327BAD"/>
    <w:rsid w:val="003302F7"/>
    <w:rsid w:val="003306E7"/>
    <w:rsid w:val="003307CC"/>
    <w:rsid w:val="00331BC0"/>
    <w:rsid w:val="00333233"/>
    <w:rsid w:val="00334275"/>
    <w:rsid w:val="00336C66"/>
    <w:rsid w:val="003371F1"/>
    <w:rsid w:val="00337FC2"/>
    <w:rsid w:val="003408E4"/>
    <w:rsid w:val="0034357B"/>
    <w:rsid w:val="003446B4"/>
    <w:rsid w:val="00345269"/>
    <w:rsid w:val="003460FA"/>
    <w:rsid w:val="00346720"/>
    <w:rsid w:val="00346AEC"/>
    <w:rsid w:val="00346B9B"/>
    <w:rsid w:val="003501C8"/>
    <w:rsid w:val="0035058C"/>
    <w:rsid w:val="00350C75"/>
    <w:rsid w:val="00351BEB"/>
    <w:rsid w:val="003522BA"/>
    <w:rsid w:val="0035346B"/>
    <w:rsid w:val="00353619"/>
    <w:rsid w:val="0035446D"/>
    <w:rsid w:val="003548C4"/>
    <w:rsid w:val="00354E60"/>
    <w:rsid w:val="00355747"/>
    <w:rsid w:val="00356386"/>
    <w:rsid w:val="00356627"/>
    <w:rsid w:val="003608DF"/>
    <w:rsid w:val="00360ADB"/>
    <w:rsid w:val="003613D8"/>
    <w:rsid w:val="003625C1"/>
    <w:rsid w:val="00362B2F"/>
    <w:rsid w:val="00362BA0"/>
    <w:rsid w:val="0036338C"/>
    <w:rsid w:val="00363B6A"/>
    <w:rsid w:val="003648D9"/>
    <w:rsid w:val="00364FD4"/>
    <w:rsid w:val="00366FE6"/>
    <w:rsid w:val="003708FF"/>
    <w:rsid w:val="00372865"/>
    <w:rsid w:val="00372C1F"/>
    <w:rsid w:val="00374741"/>
    <w:rsid w:val="00376FA7"/>
    <w:rsid w:val="00377087"/>
    <w:rsid w:val="00380940"/>
    <w:rsid w:val="00381A3C"/>
    <w:rsid w:val="003825BC"/>
    <w:rsid w:val="00384892"/>
    <w:rsid w:val="00384AE0"/>
    <w:rsid w:val="0038583A"/>
    <w:rsid w:val="003858EA"/>
    <w:rsid w:val="00386EF7"/>
    <w:rsid w:val="003907ED"/>
    <w:rsid w:val="00390E47"/>
    <w:rsid w:val="003926F4"/>
    <w:rsid w:val="00394A05"/>
    <w:rsid w:val="00395DA5"/>
    <w:rsid w:val="00395F99"/>
    <w:rsid w:val="00396706"/>
    <w:rsid w:val="003968FE"/>
    <w:rsid w:val="00396B26"/>
    <w:rsid w:val="0039756F"/>
    <w:rsid w:val="00397923"/>
    <w:rsid w:val="003A0DB8"/>
    <w:rsid w:val="003A2550"/>
    <w:rsid w:val="003A3119"/>
    <w:rsid w:val="003A4E91"/>
    <w:rsid w:val="003A5C6E"/>
    <w:rsid w:val="003A6269"/>
    <w:rsid w:val="003A6D4E"/>
    <w:rsid w:val="003A76C2"/>
    <w:rsid w:val="003A799E"/>
    <w:rsid w:val="003A7B9B"/>
    <w:rsid w:val="003B1337"/>
    <w:rsid w:val="003B17A3"/>
    <w:rsid w:val="003B1CF8"/>
    <w:rsid w:val="003B3CC1"/>
    <w:rsid w:val="003B3F48"/>
    <w:rsid w:val="003B4311"/>
    <w:rsid w:val="003B5557"/>
    <w:rsid w:val="003B5EB3"/>
    <w:rsid w:val="003B6369"/>
    <w:rsid w:val="003B656B"/>
    <w:rsid w:val="003B750F"/>
    <w:rsid w:val="003B7D56"/>
    <w:rsid w:val="003C27FC"/>
    <w:rsid w:val="003C2878"/>
    <w:rsid w:val="003C2BA0"/>
    <w:rsid w:val="003C4150"/>
    <w:rsid w:val="003C4352"/>
    <w:rsid w:val="003C43C4"/>
    <w:rsid w:val="003C48F4"/>
    <w:rsid w:val="003C5985"/>
    <w:rsid w:val="003C5E25"/>
    <w:rsid w:val="003C7244"/>
    <w:rsid w:val="003D022E"/>
    <w:rsid w:val="003D1AF0"/>
    <w:rsid w:val="003D4043"/>
    <w:rsid w:val="003D5E4A"/>
    <w:rsid w:val="003D6A96"/>
    <w:rsid w:val="003D7406"/>
    <w:rsid w:val="003E241F"/>
    <w:rsid w:val="003E2C8B"/>
    <w:rsid w:val="003E3BC0"/>
    <w:rsid w:val="003E6903"/>
    <w:rsid w:val="003F2195"/>
    <w:rsid w:val="003F5DA1"/>
    <w:rsid w:val="003F5F18"/>
    <w:rsid w:val="003F60E5"/>
    <w:rsid w:val="003F7E43"/>
    <w:rsid w:val="0040024B"/>
    <w:rsid w:val="0040032E"/>
    <w:rsid w:val="00403B49"/>
    <w:rsid w:val="004042A4"/>
    <w:rsid w:val="004047DD"/>
    <w:rsid w:val="00407E96"/>
    <w:rsid w:val="00410021"/>
    <w:rsid w:val="00411D48"/>
    <w:rsid w:val="00412324"/>
    <w:rsid w:val="00412987"/>
    <w:rsid w:val="0041378C"/>
    <w:rsid w:val="004147F7"/>
    <w:rsid w:val="00414F89"/>
    <w:rsid w:val="00415B49"/>
    <w:rsid w:val="00416369"/>
    <w:rsid w:val="00416E61"/>
    <w:rsid w:val="00417D27"/>
    <w:rsid w:val="00420734"/>
    <w:rsid w:val="0042166A"/>
    <w:rsid w:val="004218B2"/>
    <w:rsid w:val="00421FEA"/>
    <w:rsid w:val="00422986"/>
    <w:rsid w:val="004245EB"/>
    <w:rsid w:val="00424CAD"/>
    <w:rsid w:val="004250DF"/>
    <w:rsid w:val="00425966"/>
    <w:rsid w:val="00425F52"/>
    <w:rsid w:val="00426936"/>
    <w:rsid w:val="00430158"/>
    <w:rsid w:val="00431E66"/>
    <w:rsid w:val="00432A79"/>
    <w:rsid w:val="004338EB"/>
    <w:rsid w:val="00440DCD"/>
    <w:rsid w:val="004417FF"/>
    <w:rsid w:val="00442371"/>
    <w:rsid w:val="004428D8"/>
    <w:rsid w:val="00442A16"/>
    <w:rsid w:val="00442EE0"/>
    <w:rsid w:val="00443A22"/>
    <w:rsid w:val="0044418C"/>
    <w:rsid w:val="004464DF"/>
    <w:rsid w:val="00447A80"/>
    <w:rsid w:val="00450450"/>
    <w:rsid w:val="0045049F"/>
    <w:rsid w:val="004506EA"/>
    <w:rsid w:val="00450785"/>
    <w:rsid w:val="00450BCD"/>
    <w:rsid w:val="0045288A"/>
    <w:rsid w:val="00454612"/>
    <w:rsid w:val="004548E7"/>
    <w:rsid w:val="00457A86"/>
    <w:rsid w:val="00457CD4"/>
    <w:rsid w:val="00460FC7"/>
    <w:rsid w:val="00461754"/>
    <w:rsid w:val="0046250E"/>
    <w:rsid w:val="00464188"/>
    <w:rsid w:val="004653B6"/>
    <w:rsid w:val="00465718"/>
    <w:rsid w:val="00465AD0"/>
    <w:rsid w:val="00465C18"/>
    <w:rsid w:val="004679A4"/>
    <w:rsid w:val="00470FE5"/>
    <w:rsid w:val="00472DD5"/>
    <w:rsid w:val="00473AF9"/>
    <w:rsid w:val="004743C6"/>
    <w:rsid w:val="0047447C"/>
    <w:rsid w:val="00475538"/>
    <w:rsid w:val="0047563A"/>
    <w:rsid w:val="00475D1E"/>
    <w:rsid w:val="00475F56"/>
    <w:rsid w:val="00476EA7"/>
    <w:rsid w:val="004771FF"/>
    <w:rsid w:val="004773DD"/>
    <w:rsid w:val="00477E4C"/>
    <w:rsid w:val="00481E54"/>
    <w:rsid w:val="004824F0"/>
    <w:rsid w:val="004830B7"/>
    <w:rsid w:val="00487D45"/>
    <w:rsid w:val="00490D29"/>
    <w:rsid w:val="0049251E"/>
    <w:rsid w:val="00492BB1"/>
    <w:rsid w:val="00492C1B"/>
    <w:rsid w:val="00492EAC"/>
    <w:rsid w:val="004940D2"/>
    <w:rsid w:val="00494A03"/>
    <w:rsid w:val="00494FB3"/>
    <w:rsid w:val="00495712"/>
    <w:rsid w:val="00495AA7"/>
    <w:rsid w:val="004968DA"/>
    <w:rsid w:val="00496EAB"/>
    <w:rsid w:val="00497BBA"/>
    <w:rsid w:val="004A0099"/>
    <w:rsid w:val="004A0909"/>
    <w:rsid w:val="004A22C5"/>
    <w:rsid w:val="004A481D"/>
    <w:rsid w:val="004A54AA"/>
    <w:rsid w:val="004A642A"/>
    <w:rsid w:val="004A6FC8"/>
    <w:rsid w:val="004B0CB7"/>
    <w:rsid w:val="004B1C0F"/>
    <w:rsid w:val="004B22DB"/>
    <w:rsid w:val="004B24ED"/>
    <w:rsid w:val="004B2CB4"/>
    <w:rsid w:val="004B316C"/>
    <w:rsid w:val="004B4225"/>
    <w:rsid w:val="004B548D"/>
    <w:rsid w:val="004B56F6"/>
    <w:rsid w:val="004C02EC"/>
    <w:rsid w:val="004C037B"/>
    <w:rsid w:val="004C1870"/>
    <w:rsid w:val="004C389B"/>
    <w:rsid w:val="004C53DB"/>
    <w:rsid w:val="004C5921"/>
    <w:rsid w:val="004C6AD9"/>
    <w:rsid w:val="004D2096"/>
    <w:rsid w:val="004D2A26"/>
    <w:rsid w:val="004D356F"/>
    <w:rsid w:val="004D5B61"/>
    <w:rsid w:val="004D6B32"/>
    <w:rsid w:val="004D7F39"/>
    <w:rsid w:val="004D7FC0"/>
    <w:rsid w:val="004E15B0"/>
    <w:rsid w:val="004E1758"/>
    <w:rsid w:val="004E1CBB"/>
    <w:rsid w:val="004E1D38"/>
    <w:rsid w:val="004E26F3"/>
    <w:rsid w:val="004E32F2"/>
    <w:rsid w:val="004E7C2C"/>
    <w:rsid w:val="004F0E5D"/>
    <w:rsid w:val="004F187B"/>
    <w:rsid w:val="004F28F8"/>
    <w:rsid w:val="004F357F"/>
    <w:rsid w:val="004F6B05"/>
    <w:rsid w:val="004F7AA0"/>
    <w:rsid w:val="0050028E"/>
    <w:rsid w:val="005016B1"/>
    <w:rsid w:val="0050557D"/>
    <w:rsid w:val="00506213"/>
    <w:rsid w:val="00506237"/>
    <w:rsid w:val="00506D83"/>
    <w:rsid w:val="00506F73"/>
    <w:rsid w:val="005074C8"/>
    <w:rsid w:val="00512FD8"/>
    <w:rsid w:val="0051353A"/>
    <w:rsid w:val="00514A23"/>
    <w:rsid w:val="00514BFB"/>
    <w:rsid w:val="005156BB"/>
    <w:rsid w:val="0051730D"/>
    <w:rsid w:val="00517550"/>
    <w:rsid w:val="00517BB8"/>
    <w:rsid w:val="00520114"/>
    <w:rsid w:val="00522B9E"/>
    <w:rsid w:val="00522D24"/>
    <w:rsid w:val="005239A8"/>
    <w:rsid w:val="00523B8A"/>
    <w:rsid w:val="00524654"/>
    <w:rsid w:val="00527050"/>
    <w:rsid w:val="005274EA"/>
    <w:rsid w:val="005278DD"/>
    <w:rsid w:val="00527EA9"/>
    <w:rsid w:val="0053013F"/>
    <w:rsid w:val="00531209"/>
    <w:rsid w:val="00531353"/>
    <w:rsid w:val="00532A06"/>
    <w:rsid w:val="00533027"/>
    <w:rsid w:val="0053305C"/>
    <w:rsid w:val="0053411A"/>
    <w:rsid w:val="00534315"/>
    <w:rsid w:val="00534D68"/>
    <w:rsid w:val="00535CF9"/>
    <w:rsid w:val="00541D04"/>
    <w:rsid w:val="00542D42"/>
    <w:rsid w:val="005439B0"/>
    <w:rsid w:val="0054420B"/>
    <w:rsid w:val="005442E8"/>
    <w:rsid w:val="00547A96"/>
    <w:rsid w:val="005504C7"/>
    <w:rsid w:val="0055059D"/>
    <w:rsid w:val="00550876"/>
    <w:rsid w:val="005525A9"/>
    <w:rsid w:val="005535D5"/>
    <w:rsid w:val="00553952"/>
    <w:rsid w:val="00553A0B"/>
    <w:rsid w:val="00553F1D"/>
    <w:rsid w:val="005544C7"/>
    <w:rsid w:val="00554646"/>
    <w:rsid w:val="00554706"/>
    <w:rsid w:val="005547E6"/>
    <w:rsid w:val="00554D64"/>
    <w:rsid w:val="005552A3"/>
    <w:rsid w:val="00555545"/>
    <w:rsid w:val="0055572C"/>
    <w:rsid w:val="00557A78"/>
    <w:rsid w:val="00560A5F"/>
    <w:rsid w:val="00562E76"/>
    <w:rsid w:val="0056510A"/>
    <w:rsid w:val="0056547A"/>
    <w:rsid w:val="00565558"/>
    <w:rsid w:val="00567C2A"/>
    <w:rsid w:val="0057060D"/>
    <w:rsid w:val="00570EC7"/>
    <w:rsid w:val="0057151B"/>
    <w:rsid w:val="005722FE"/>
    <w:rsid w:val="005725F8"/>
    <w:rsid w:val="00572FAA"/>
    <w:rsid w:val="00574175"/>
    <w:rsid w:val="005765FE"/>
    <w:rsid w:val="005766E7"/>
    <w:rsid w:val="0057753E"/>
    <w:rsid w:val="00577C23"/>
    <w:rsid w:val="0058255D"/>
    <w:rsid w:val="005835B7"/>
    <w:rsid w:val="00583978"/>
    <w:rsid w:val="00584A86"/>
    <w:rsid w:val="00585B84"/>
    <w:rsid w:val="00587174"/>
    <w:rsid w:val="00587B1A"/>
    <w:rsid w:val="00590356"/>
    <w:rsid w:val="0059067C"/>
    <w:rsid w:val="0059070B"/>
    <w:rsid w:val="0059238E"/>
    <w:rsid w:val="00592C4A"/>
    <w:rsid w:val="005938EB"/>
    <w:rsid w:val="00594A69"/>
    <w:rsid w:val="00594B1F"/>
    <w:rsid w:val="005965C8"/>
    <w:rsid w:val="00596821"/>
    <w:rsid w:val="005A08FA"/>
    <w:rsid w:val="005A0BEC"/>
    <w:rsid w:val="005A1B8D"/>
    <w:rsid w:val="005A1F61"/>
    <w:rsid w:val="005A1FC8"/>
    <w:rsid w:val="005A238D"/>
    <w:rsid w:val="005A3648"/>
    <w:rsid w:val="005A4389"/>
    <w:rsid w:val="005A5E25"/>
    <w:rsid w:val="005A6E01"/>
    <w:rsid w:val="005A72EC"/>
    <w:rsid w:val="005A7909"/>
    <w:rsid w:val="005A7D30"/>
    <w:rsid w:val="005B0F15"/>
    <w:rsid w:val="005B1544"/>
    <w:rsid w:val="005B17CA"/>
    <w:rsid w:val="005B19F5"/>
    <w:rsid w:val="005B2A26"/>
    <w:rsid w:val="005B370F"/>
    <w:rsid w:val="005B42E2"/>
    <w:rsid w:val="005B583A"/>
    <w:rsid w:val="005B74BF"/>
    <w:rsid w:val="005C194B"/>
    <w:rsid w:val="005C1F5A"/>
    <w:rsid w:val="005C2A68"/>
    <w:rsid w:val="005C30C5"/>
    <w:rsid w:val="005C36CC"/>
    <w:rsid w:val="005C482C"/>
    <w:rsid w:val="005C48A2"/>
    <w:rsid w:val="005C59AC"/>
    <w:rsid w:val="005C5A05"/>
    <w:rsid w:val="005C69F4"/>
    <w:rsid w:val="005C6DE3"/>
    <w:rsid w:val="005C74C8"/>
    <w:rsid w:val="005C7C18"/>
    <w:rsid w:val="005D12C1"/>
    <w:rsid w:val="005D15A6"/>
    <w:rsid w:val="005D1A61"/>
    <w:rsid w:val="005D22BE"/>
    <w:rsid w:val="005D293C"/>
    <w:rsid w:val="005D4239"/>
    <w:rsid w:val="005D6997"/>
    <w:rsid w:val="005D732C"/>
    <w:rsid w:val="005D7AEA"/>
    <w:rsid w:val="005E05B4"/>
    <w:rsid w:val="005E0627"/>
    <w:rsid w:val="005E1F35"/>
    <w:rsid w:val="005E2F04"/>
    <w:rsid w:val="005E31E1"/>
    <w:rsid w:val="005E4003"/>
    <w:rsid w:val="005E511F"/>
    <w:rsid w:val="005E5505"/>
    <w:rsid w:val="005E5779"/>
    <w:rsid w:val="005E5D90"/>
    <w:rsid w:val="005E602A"/>
    <w:rsid w:val="005E68B5"/>
    <w:rsid w:val="005E6D1B"/>
    <w:rsid w:val="005E715F"/>
    <w:rsid w:val="005E7DB9"/>
    <w:rsid w:val="005F0E89"/>
    <w:rsid w:val="005F16E1"/>
    <w:rsid w:val="005F2C29"/>
    <w:rsid w:val="005F3197"/>
    <w:rsid w:val="005F321F"/>
    <w:rsid w:val="005F3773"/>
    <w:rsid w:val="005F429A"/>
    <w:rsid w:val="005F44BC"/>
    <w:rsid w:val="005F5D72"/>
    <w:rsid w:val="006005B4"/>
    <w:rsid w:val="00600A5C"/>
    <w:rsid w:val="00601050"/>
    <w:rsid w:val="00601C51"/>
    <w:rsid w:val="00603950"/>
    <w:rsid w:val="00604DF9"/>
    <w:rsid w:val="00605ECE"/>
    <w:rsid w:val="00606DDC"/>
    <w:rsid w:val="00612E5B"/>
    <w:rsid w:val="006137F2"/>
    <w:rsid w:val="00613F9B"/>
    <w:rsid w:val="00614EAD"/>
    <w:rsid w:val="00615704"/>
    <w:rsid w:val="00615E72"/>
    <w:rsid w:val="00616031"/>
    <w:rsid w:val="00616AD5"/>
    <w:rsid w:val="0061724A"/>
    <w:rsid w:val="00620248"/>
    <w:rsid w:val="0062052F"/>
    <w:rsid w:val="00620C20"/>
    <w:rsid w:val="00620EC8"/>
    <w:rsid w:val="006234B3"/>
    <w:rsid w:val="00624393"/>
    <w:rsid w:val="00624C32"/>
    <w:rsid w:val="00625B23"/>
    <w:rsid w:val="006273FD"/>
    <w:rsid w:val="00630009"/>
    <w:rsid w:val="006304CE"/>
    <w:rsid w:val="006305CA"/>
    <w:rsid w:val="00631D20"/>
    <w:rsid w:val="00635E21"/>
    <w:rsid w:val="00636318"/>
    <w:rsid w:val="006366C4"/>
    <w:rsid w:val="00637840"/>
    <w:rsid w:val="00637E19"/>
    <w:rsid w:val="00640278"/>
    <w:rsid w:val="0064070A"/>
    <w:rsid w:val="00640D69"/>
    <w:rsid w:val="00641566"/>
    <w:rsid w:val="006419E7"/>
    <w:rsid w:val="0064389F"/>
    <w:rsid w:val="00643EB1"/>
    <w:rsid w:val="006452A0"/>
    <w:rsid w:val="006458FC"/>
    <w:rsid w:val="00645E23"/>
    <w:rsid w:val="00647287"/>
    <w:rsid w:val="0064743A"/>
    <w:rsid w:val="006501C6"/>
    <w:rsid w:val="00652A94"/>
    <w:rsid w:val="00653020"/>
    <w:rsid w:val="00653A89"/>
    <w:rsid w:val="00654500"/>
    <w:rsid w:val="006553E2"/>
    <w:rsid w:val="00660562"/>
    <w:rsid w:val="00661031"/>
    <w:rsid w:val="00661A2E"/>
    <w:rsid w:val="00662CD4"/>
    <w:rsid w:val="006642B3"/>
    <w:rsid w:val="00665244"/>
    <w:rsid w:val="00665A50"/>
    <w:rsid w:val="00665C23"/>
    <w:rsid w:val="0066747C"/>
    <w:rsid w:val="00667671"/>
    <w:rsid w:val="00667970"/>
    <w:rsid w:val="00670BDD"/>
    <w:rsid w:val="00671CFC"/>
    <w:rsid w:val="00672669"/>
    <w:rsid w:val="006732D4"/>
    <w:rsid w:val="00673EB3"/>
    <w:rsid w:val="00675B8E"/>
    <w:rsid w:val="00675DF4"/>
    <w:rsid w:val="006760B0"/>
    <w:rsid w:val="006800F1"/>
    <w:rsid w:val="00680C41"/>
    <w:rsid w:val="0068104D"/>
    <w:rsid w:val="00681FCE"/>
    <w:rsid w:val="0068232B"/>
    <w:rsid w:val="00683BE0"/>
    <w:rsid w:val="00683CAD"/>
    <w:rsid w:val="0068422B"/>
    <w:rsid w:val="00684872"/>
    <w:rsid w:val="0068487E"/>
    <w:rsid w:val="00685B09"/>
    <w:rsid w:val="0068640B"/>
    <w:rsid w:val="006864DB"/>
    <w:rsid w:val="0068652B"/>
    <w:rsid w:val="00687494"/>
    <w:rsid w:val="00687C60"/>
    <w:rsid w:val="00691072"/>
    <w:rsid w:val="00691CF7"/>
    <w:rsid w:val="00691EE0"/>
    <w:rsid w:val="00692876"/>
    <w:rsid w:val="00692BBF"/>
    <w:rsid w:val="00693C72"/>
    <w:rsid w:val="006940C9"/>
    <w:rsid w:val="00696112"/>
    <w:rsid w:val="00696E5F"/>
    <w:rsid w:val="00696F62"/>
    <w:rsid w:val="006A042B"/>
    <w:rsid w:val="006A0775"/>
    <w:rsid w:val="006A09F8"/>
    <w:rsid w:val="006A0E2C"/>
    <w:rsid w:val="006A1D3B"/>
    <w:rsid w:val="006A379B"/>
    <w:rsid w:val="006A502A"/>
    <w:rsid w:val="006A5BDB"/>
    <w:rsid w:val="006A6CE3"/>
    <w:rsid w:val="006A7C86"/>
    <w:rsid w:val="006B05B8"/>
    <w:rsid w:val="006B0E5C"/>
    <w:rsid w:val="006B2D25"/>
    <w:rsid w:val="006B44A6"/>
    <w:rsid w:val="006B69CB"/>
    <w:rsid w:val="006C105A"/>
    <w:rsid w:val="006C1178"/>
    <w:rsid w:val="006C227A"/>
    <w:rsid w:val="006C2D78"/>
    <w:rsid w:val="006C328F"/>
    <w:rsid w:val="006C3EC4"/>
    <w:rsid w:val="006C40FC"/>
    <w:rsid w:val="006C41DA"/>
    <w:rsid w:val="006C4583"/>
    <w:rsid w:val="006C514C"/>
    <w:rsid w:val="006C66FB"/>
    <w:rsid w:val="006C6CE8"/>
    <w:rsid w:val="006C747D"/>
    <w:rsid w:val="006C7567"/>
    <w:rsid w:val="006C793E"/>
    <w:rsid w:val="006D15D7"/>
    <w:rsid w:val="006D210D"/>
    <w:rsid w:val="006D235D"/>
    <w:rsid w:val="006D2B52"/>
    <w:rsid w:val="006D7059"/>
    <w:rsid w:val="006D7856"/>
    <w:rsid w:val="006E04CE"/>
    <w:rsid w:val="006E06C5"/>
    <w:rsid w:val="006E0D7A"/>
    <w:rsid w:val="006E1C4F"/>
    <w:rsid w:val="006E1E8C"/>
    <w:rsid w:val="006E3538"/>
    <w:rsid w:val="006E41BB"/>
    <w:rsid w:val="006E4DBC"/>
    <w:rsid w:val="006E4EEF"/>
    <w:rsid w:val="006E7579"/>
    <w:rsid w:val="006E75D6"/>
    <w:rsid w:val="006F0B41"/>
    <w:rsid w:val="006F24FF"/>
    <w:rsid w:val="006F41D0"/>
    <w:rsid w:val="006F497C"/>
    <w:rsid w:val="006F7772"/>
    <w:rsid w:val="00700093"/>
    <w:rsid w:val="007000BC"/>
    <w:rsid w:val="007003B9"/>
    <w:rsid w:val="00700FC2"/>
    <w:rsid w:val="00702171"/>
    <w:rsid w:val="0070304B"/>
    <w:rsid w:val="00703747"/>
    <w:rsid w:val="00703AC1"/>
    <w:rsid w:val="007075AA"/>
    <w:rsid w:val="00710A90"/>
    <w:rsid w:val="00710EFE"/>
    <w:rsid w:val="00711E92"/>
    <w:rsid w:val="007132EF"/>
    <w:rsid w:val="007151FF"/>
    <w:rsid w:val="00716457"/>
    <w:rsid w:val="0071691C"/>
    <w:rsid w:val="00720BCA"/>
    <w:rsid w:val="00722F43"/>
    <w:rsid w:val="00723EDF"/>
    <w:rsid w:val="007240F8"/>
    <w:rsid w:val="007302E3"/>
    <w:rsid w:val="00731449"/>
    <w:rsid w:val="007323E3"/>
    <w:rsid w:val="007333F3"/>
    <w:rsid w:val="00735428"/>
    <w:rsid w:val="007359EA"/>
    <w:rsid w:val="007379AB"/>
    <w:rsid w:val="00737AB9"/>
    <w:rsid w:val="00740CB8"/>
    <w:rsid w:val="00741829"/>
    <w:rsid w:val="00741BA4"/>
    <w:rsid w:val="00742BF9"/>
    <w:rsid w:val="00742D14"/>
    <w:rsid w:val="007444AC"/>
    <w:rsid w:val="0074686D"/>
    <w:rsid w:val="00747B37"/>
    <w:rsid w:val="00752F6F"/>
    <w:rsid w:val="00754591"/>
    <w:rsid w:val="00754C9D"/>
    <w:rsid w:val="00754E0C"/>
    <w:rsid w:val="00755004"/>
    <w:rsid w:val="00755955"/>
    <w:rsid w:val="00755C1A"/>
    <w:rsid w:val="00755F1F"/>
    <w:rsid w:val="00756CFA"/>
    <w:rsid w:val="00756D9D"/>
    <w:rsid w:val="007570BE"/>
    <w:rsid w:val="00757BC8"/>
    <w:rsid w:val="00757BDE"/>
    <w:rsid w:val="007620BE"/>
    <w:rsid w:val="007636E1"/>
    <w:rsid w:val="00763A03"/>
    <w:rsid w:val="00765BA8"/>
    <w:rsid w:val="00767E56"/>
    <w:rsid w:val="00771244"/>
    <w:rsid w:val="007712E5"/>
    <w:rsid w:val="0077356B"/>
    <w:rsid w:val="0077357E"/>
    <w:rsid w:val="00774733"/>
    <w:rsid w:val="007747A0"/>
    <w:rsid w:val="00775C2A"/>
    <w:rsid w:val="00775E9A"/>
    <w:rsid w:val="00776660"/>
    <w:rsid w:val="00776710"/>
    <w:rsid w:val="00776992"/>
    <w:rsid w:val="007800B9"/>
    <w:rsid w:val="007827DA"/>
    <w:rsid w:val="00782842"/>
    <w:rsid w:val="00783071"/>
    <w:rsid w:val="00783386"/>
    <w:rsid w:val="00783E7C"/>
    <w:rsid w:val="007846C9"/>
    <w:rsid w:val="00785AFB"/>
    <w:rsid w:val="00785CCA"/>
    <w:rsid w:val="007869BE"/>
    <w:rsid w:val="00786E8B"/>
    <w:rsid w:val="00787785"/>
    <w:rsid w:val="00787B46"/>
    <w:rsid w:val="007901AC"/>
    <w:rsid w:val="00790A0F"/>
    <w:rsid w:val="0079122A"/>
    <w:rsid w:val="007929F9"/>
    <w:rsid w:val="00794FEC"/>
    <w:rsid w:val="00795492"/>
    <w:rsid w:val="00795DE8"/>
    <w:rsid w:val="007965E9"/>
    <w:rsid w:val="0079682F"/>
    <w:rsid w:val="00797C95"/>
    <w:rsid w:val="00797D80"/>
    <w:rsid w:val="007A0489"/>
    <w:rsid w:val="007A159B"/>
    <w:rsid w:val="007A34AE"/>
    <w:rsid w:val="007A4A41"/>
    <w:rsid w:val="007A5779"/>
    <w:rsid w:val="007A5E71"/>
    <w:rsid w:val="007A6D5A"/>
    <w:rsid w:val="007A769A"/>
    <w:rsid w:val="007B133A"/>
    <w:rsid w:val="007B13F7"/>
    <w:rsid w:val="007B1782"/>
    <w:rsid w:val="007B211E"/>
    <w:rsid w:val="007B3B38"/>
    <w:rsid w:val="007B6AF2"/>
    <w:rsid w:val="007B6B9D"/>
    <w:rsid w:val="007B750D"/>
    <w:rsid w:val="007B780B"/>
    <w:rsid w:val="007B7972"/>
    <w:rsid w:val="007C0E53"/>
    <w:rsid w:val="007C1722"/>
    <w:rsid w:val="007C1EE6"/>
    <w:rsid w:val="007C32B1"/>
    <w:rsid w:val="007C55C1"/>
    <w:rsid w:val="007C5824"/>
    <w:rsid w:val="007C58D9"/>
    <w:rsid w:val="007C6444"/>
    <w:rsid w:val="007C6474"/>
    <w:rsid w:val="007C692F"/>
    <w:rsid w:val="007D0BB7"/>
    <w:rsid w:val="007D1180"/>
    <w:rsid w:val="007D1603"/>
    <w:rsid w:val="007D228D"/>
    <w:rsid w:val="007D274F"/>
    <w:rsid w:val="007D3624"/>
    <w:rsid w:val="007D3D36"/>
    <w:rsid w:val="007D45D7"/>
    <w:rsid w:val="007D4E69"/>
    <w:rsid w:val="007D60FA"/>
    <w:rsid w:val="007D6423"/>
    <w:rsid w:val="007D7C8A"/>
    <w:rsid w:val="007D7DD0"/>
    <w:rsid w:val="007E1ED2"/>
    <w:rsid w:val="007E2EC6"/>
    <w:rsid w:val="007E3CEC"/>
    <w:rsid w:val="007E4142"/>
    <w:rsid w:val="007E518C"/>
    <w:rsid w:val="007E5274"/>
    <w:rsid w:val="007E741B"/>
    <w:rsid w:val="007E770E"/>
    <w:rsid w:val="007F07A8"/>
    <w:rsid w:val="007F07D3"/>
    <w:rsid w:val="007F0ACF"/>
    <w:rsid w:val="007F14A4"/>
    <w:rsid w:val="007F3A6C"/>
    <w:rsid w:val="007F4344"/>
    <w:rsid w:val="007F70B1"/>
    <w:rsid w:val="007F7585"/>
    <w:rsid w:val="008001FF"/>
    <w:rsid w:val="008010E8"/>
    <w:rsid w:val="0080312D"/>
    <w:rsid w:val="0080359D"/>
    <w:rsid w:val="0080442E"/>
    <w:rsid w:val="008048F2"/>
    <w:rsid w:val="00806521"/>
    <w:rsid w:val="00806A86"/>
    <w:rsid w:val="00807843"/>
    <w:rsid w:val="00807A5B"/>
    <w:rsid w:val="0081003E"/>
    <w:rsid w:val="00811544"/>
    <w:rsid w:val="00811874"/>
    <w:rsid w:val="00812D6B"/>
    <w:rsid w:val="0081322C"/>
    <w:rsid w:val="0081332C"/>
    <w:rsid w:val="0081437E"/>
    <w:rsid w:val="008162AB"/>
    <w:rsid w:val="0082263C"/>
    <w:rsid w:val="00824A1B"/>
    <w:rsid w:val="00824CF4"/>
    <w:rsid w:val="00824F6A"/>
    <w:rsid w:val="00825646"/>
    <w:rsid w:val="00826070"/>
    <w:rsid w:val="00827C67"/>
    <w:rsid w:val="00830C94"/>
    <w:rsid w:val="0083141A"/>
    <w:rsid w:val="00831DA1"/>
    <w:rsid w:val="008323C0"/>
    <w:rsid w:val="00833BE6"/>
    <w:rsid w:val="00834107"/>
    <w:rsid w:val="00834C47"/>
    <w:rsid w:val="00835060"/>
    <w:rsid w:val="008355A1"/>
    <w:rsid w:val="00836331"/>
    <w:rsid w:val="008372BB"/>
    <w:rsid w:val="00837844"/>
    <w:rsid w:val="008407FF"/>
    <w:rsid w:val="00840FD7"/>
    <w:rsid w:val="008412FD"/>
    <w:rsid w:val="00850281"/>
    <w:rsid w:val="00851DCE"/>
    <w:rsid w:val="0085367E"/>
    <w:rsid w:val="008537B8"/>
    <w:rsid w:val="0085388F"/>
    <w:rsid w:val="00853DEC"/>
    <w:rsid w:val="008546DD"/>
    <w:rsid w:val="008552D9"/>
    <w:rsid w:val="008557CC"/>
    <w:rsid w:val="008565A0"/>
    <w:rsid w:val="00857468"/>
    <w:rsid w:val="00860FCB"/>
    <w:rsid w:val="00861CF5"/>
    <w:rsid w:val="0086224B"/>
    <w:rsid w:val="00862AC3"/>
    <w:rsid w:val="0086371E"/>
    <w:rsid w:val="00863E64"/>
    <w:rsid w:val="008648E3"/>
    <w:rsid w:val="008657F3"/>
    <w:rsid w:val="00867982"/>
    <w:rsid w:val="008719DD"/>
    <w:rsid w:val="00876A0C"/>
    <w:rsid w:val="008779D2"/>
    <w:rsid w:val="00880D01"/>
    <w:rsid w:val="00882123"/>
    <w:rsid w:val="00882754"/>
    <w:rsid w:val="00882CE9"/>
    <w:rsid w:val="008835C0"/>
    <w:rsid w:val="00885611"/>
    <w:rsid w:val="00887029"/>
    <w:rsid w:val="008908DE"/>
    <w:rsid w:val="00890B63"/>
    <w:rsid w:val="00891FC8"/>
    <w:rsid w:val="00892040"/>
    <w:rsid w:val="008921C7"/>
    <w:rsid w:val="0089293C"/>
    <w:rsid w:val="008954F0"/>
    <w:rsid w:val="00895D99"/>
    <w:rsid w:val="00895DAB"/>
    <w:rsid w:val="008962A4"/>
    <w:rsid w:val="00896632"/>
    <w:rsid w:val="00897003"/>
    <w:rsid w:val="00897777"/>
    <w:rsid w:val="008A0F12"/>
    <w:rsid w:val="008A139A"/>
    <w:rsid w:val="008A1D44"/>
    <w:rsid w:val="008A2241"/>
    <w:rsid w:val="008A2484"/>
    <w:rsid w:val="008A254E"/>
    <w:rsid w:val="008A2597"/>
    <w:rsid w:val="008A284C"/>
    <w:rsid w:val="008A333E"/>
    <w:rsid w:val="008A3C2A"/>
    <w:rsid w:val="008A4520"/>
    <w:rsid w:val="008A467D"/>
    <w:rsid w:val="008A4EE7"/>
    <w:rsid w:val="008A596B"/>
    <w:rsid w:val="008A5BE5"/>
    <w:rsid w:val="008A6A5E"/>
    <w:rsid w:val="008A748B"/>
    <w:rsid w:val="008B191B"/>
    <w:rsid w:val="008B1C4F"/>
    <w:rsid w:val="008B28A6"/>
    <w:rsid w:val="008B5438"/>
    <w:rsid w:val="008C2BCA"/>
    <w:rsid w:val="008C6052"/>
    <w:rsid w:val="008C674E"/>
    <w:rsid w:val="008D09DC"/>
    <w:rsid w:val="008D0AA2"/>
    <w:rsid w:val="008D1ADC"/>
    <w:rsid w:val="008D1C01"/>
    <w:rsid w:val="008D23D4"/>
    <w:rsid w:val="008D5C63"/>
    <w:rsid w:val="008D632F"/>
    <w:rsid w:val="008D67CF"/>
    <w:rsid w:val="008D6E24"/>
    <w:rsid w:val="008D7194"/>
    <w:rsid w:val="008D7DF4"/>
    <w:rsid w:val="008E0278"/>
    <w:rsid w:val="008E1BF3"/>
    <w:rsid w:val="008E1D5C"/>
    <w:rsid w:val="008E2E4A"/>
    <w:rsid w:val="008E3A54"/>
    <w:rsid w:val="008E43B6"/>
    <w:rsid w:val="008E608E"/>
    <w:rsid w:val="008E63A2"/>
    <w:rsid w:val="008E69DF"/>
    <w:rsid w:val="008E6B25"/>
    <w:rsid w:val="008F0261"/>
    <w:rsid w:val="008F05A4"/>
    <w:rsid w:val="008F18A1"/>
    <w:rsid w:val="008F50EE"/>
    <w:rsid w:val="008F5F50"/>
    <w:rsid w:val="008F6347"/>
    <w:rsid w:val="009018A1"/>
    <w:rsid w:val="00902820"/>
    <w:rsid w:val="00902EDB"/>
    <w:rsid w:val="009031AA"/>
    <w:rsid w:val="00903A6E"/>
    <w:rsid w:val="009042F3"/>
    <w:rsid w:val="0090726D"/>
    <w:rsid w:val="00910F03"/>
    <w:rsid w:val="009115AD"/>
    <w:rsid w:val="00912791"/>
    <w:rsid w:val="009143B4"/>
    <w:rsid w:val="00914519"/>
    <w:rsid w:val="009149E7"/>
    <w:rsid w:val="00914E69"/>
    <w:rsid w:val="009150D8"/>
    <w:rsid w:val="009154D6"/>
    <w:rsid w:val="00915BBE"/>
    <w:rsid w:val="00916094"/>
    <w:rsid w:val="00916585"/>
    <w:rsid w:val="00920A42"/>
    <w:rsid w:val="009213F8"/>
    <w:rsid w:val="00922ED4"/>
    <w:rsid w:val="009235C1"/>
    <w:rsid w:val="00923643"/>
    <w:rsid w:val="00924477"/>
    <w:rsid w:val="00924AFB"/>
    <w:rsid w:val="0093165E"/>
    <w:rsid w:val="00931CD9"/>
    <w:rsid w:val="00933B77"/>
    <w:rsid w:val="009346DA"/>
    <w:rsid w:val="00934D50"/>
    <w:rsid w:val="00935B4B"/>
    <w:rsid w:val="00936157"/>
    <w:rsid w:val="0094145B"/>
    <w:rsid w:val="00941487"/>
    <w:rsid w:val="009444E5"/>
    <w:rsid w:val="00944CA8"/>
    <w:rsid w:val="00946805"/>
    <w:rsid w:val="00946A43"/>
    <w:rsid w:val="00946A4C"/>
    <w:rsid w:val="00946D2E"/>
    <w:rsid w:val="00947507"/>
    <w:rsid w:val="0094783F"/>
    <w:rsid w:val="00950689"/>
    <w:rsid w:val="00950D58"/>
    <w:rsid w:val="009532FA"/>
    <w:rsid w:val="00953999"/>
    <w:rsid w:val="00954442"/>
    <w:rsid w:val="009544B6"/>
    <w:rsid w:val="00954814"/>
    <w:rsid w:val="00955E77"/>
    <w:rsid w:val="00957DCB"/>
    <w:rsid w:val="0096042B"/>
    <w:rsid w:val="00960D13"/>
    <w:rsid w:val="009624D4"/>
    <w:rsid w:val="009640ED"/>
    <w:rsid w:val="009643D1"/>
    <w:rsid w:val="00964B81"/>
    <w:rsid w:val="00964D64"/>
    <w:rsid w:val="00965F77"/>
    <w:rsid w:val="009665B1"/>
    <w:rsid w:val="0096778B"/>
    <w:rsid w:val="0097111E"/>
    <w:rsid w:val="00971830"/>
    <w:rsid w:val="00971E6E"/>
    <w:rsid w:val="00973CD7"/>
    <w:rsid w:val="00973E56"/>
    <w:rsid w:val="009744FC"/>
    <w:rsid w:val="00974F66"/>
    <w:rsid w:val="0097541C"/>
    <w:rsid w:val="00975E24"/>
    <w:rsid w:val="00975FCD"/>
    <w:rsid w:val="00976502"/>
    <w:rsid w:val="00976A5B"/>
    <w:rsid w:val="00976D5A"/>
    <w:rsid w:val="009775AC"/>
    <w:rsid w:val="00981B73"/>
    <w:rsid w:val="00984DE7"/>
    <w:rsid w:val="00986478"/>
    <w:rsid w:val="00986A43"/>
    <w:rsid w:val="00987FD4"/>
    <w:rsid w:val="0099097F"/>
    <w:rsid w:val="00990B90"/>
    <w:rsid w:val="00991401"/>
    <w:rsid w:val="00991B45"/>
    <w:rsid w:val="00992631"/>
    <w:rsid w:val="00993CD1"/>
    <w:rsid w:val="00995102"/>
    <w:rsid w:val="00995843"/>
    <w:rsid w:val="009A21DD"/>
    <w:rsid w:val="009A2646"/>
    <w:rsid w:val="009A5437"/>
    <w:rsid w:val="009A5932"/>
    <w:rsid w:val="009A643E"/>
    <w:rsid w:val="009A655D"/>
    <w:rsid w:val="009A6BB9"/>
    <w:rsid w:val="009A6E53"/>
    <w:rsid w:val="009A7117"/>
    <w:rsid w:val="009A7E30"/>
    <w:rsid w:val="009B2577"/>
    <w:rsid w:val="009B2A84"/>
    <w:rsid w:val="009B3390"/>
    <w:rsid w:val="009B74DF"/>
    <w:rsid w:val="009B762A"/>
    <w:rsid w:val="009C06D0"/>
    <w:rsid w:val="009C0FD8"/>
    <w:rsid w:val="009C17E8"/>
    <w:rsid w:val="009C1F64"/>
    <w:rsid w:val="009C2669"/>
    <w:rsid w:val="009C31E2"/>
    <w:rsid w:val="009C5E24"/>
    <w:rsid w:val="009C6464"/>
    <w:rsid w:val="009C7480"/>
    <w:rsid w:val="009D116D"/>
    <w:rsid w:val="009D1260"/>
    <w:rsid w:val="009D18EF"/>
    <w:rsid w:val="009D1911"/>
    <w:rsid w:val="009D3602"/>
    <w:rsid w:val="009D3905"/>
    <w:rsid w:val="009D5D47"/>
    <w:rsid w:val="009D60B9"/>
    <w:rsid w:val="009E02C3"/>
    <w:rsid w:val="009E127E"/>
    <w:rsid w:val="009E1471"/>
    <w:rsid w:val="009E16D1"/>
    <w:rsid w:val="009E20B9"/>
    <w:rsid w:val="009E2D62"/>
    <w:rsid w:val="009E2F70"/>
    <w:rsid w:val="009E4767"/>
    <w:rsid w:val="009E47A7"/>
    <w:rsid w:val="009E5630"/>
    <w:rsid w:val="009E5D98"/>
    <w:rsid w:val="009E5DE0"/>
    <w:rsid w:val="009E6046"/>
    <w:rsid w:val="009E67A8"/>
    <w:rsid w:val="009E68AC"/>
    <w:rsid w:val="009E7F40"/>
    <w:rsid w:val="009F0D8A"/>
    <w:rsid w:val="009F0DD3"/>
    <w:rsid w:val="009F0ED7"/>
    <w:rsid w:val="009F27AA"/>
    <w:rsid w:val="009F2A80"/>
    <w:rsid w:val="009F332A"/>
    <w:rsid w:val="009F346C"/>
    <w:rsid w:val="009F5182"/>
    <w:rsid w:val="009F5E1C"/>
    <w:rsid w:val="009F625C"/>
    <w:rsid w:val="00A009C9"/>
    <w:rsid w:val="00A00EFD"/>
    <w:rsid w:val="00A01404"/>
    <w:rsid w:val="00A01D8D"/>
    <w:rsid w:val="00A02EE2"/>
    <w:rsid w:val="00A05337"/>
    <w:rsid w:val="00A0643C"/>
    <w:rsid w:val="00A10044"/>
    <w:rsid w:val="00A10440"/>
    <w:rsid w:val="00A10D3D"/>
    <w:rsid w:val="00A111CA"/>
    <w:rsid w:val="00A12C2C"/>
    <w:rsid w:val="00A13140"/>
    <w:rsid w:val="00A13B1E"/>
    <w:rsid w:val="00A142AD"/>
    <w:rsid w:val="00A14A57"/>
    <w:rsid w:val="00A14B29"/>
    <w:rsid w:val="00A15901"/>
    <w:rsid w:val="00A15987"/>
    <w:rsid w:val="00A16A26"/>
    <w:rsid w:val="00A1720C"/>
    <w:rsid w:val="00A17C21"/>
    <w:rsid w:val="00A202EA"/>
    <w:rsid w:val="00A23864"/>
    <w:rsid w:val="00A23EA6"/>
    <w:rsid w:val="00A2440F"/>
    <w:rsid w:val="00A25959"/>
    <w:rsid w:val="00A2619E"/>
    <w:rsid w:val="00A30D05"/>
    <w:rsid w:val="00A30DFA"/>
    <w:rsid w:val="00A314DD"/>
    <w:rsid w:val="00A3371B"/>
    <w:rsid w:val="00A33967"/>
    <w:rsid w:val="00A35552"/>
    <w:rsid w:val="00A36244"/>
    <w:rsid w:val="00A36C16"/>
    <w:rsid w:val="00A3726B"/>
    <w:rsid w:val="00A40E7D"/>
    <w:rsid w:val="00A4186F"/>
    <w:rsid w:val="00A41DD5"/>
    <w:rsid w:val="00A42A49"/>
    <w:rsid w:val="00A42C3C"/>
    <w:rsid w:val="00A43713"/>
    <w:rsid w:val="00A440BD"/>
    <w:rsid w:val="00A44872"/>
    <w:rsid w:val="00A44DC8"/>
    <w:rsid w:val="00A45752"/>
    <w:rsid w:val="00A45C1A"/>
    <w:rsid w:val="00A46660"/>
    <w:rsid w:val="00A4772D"/>
    <w:rsid w:val="00A47C23"/>
    <w:rsid w:val="00A52DF7"/>
    <w:rsid w:val="00A54BFE"/>
    <w:rsid w:val="00A55689"/>
    <w:rsid w:val="00A55B0A"/>
    <w:rsid w:val="00A56EA9"/>
    <w:rsid w:val="00A60317"/>
    <w:rsid w:val="00A603B7"/>
    <w:rsid w:val="00A62D92"/>
    <w:rsid w:val="00A63D16"/>
    <w:rsid w:val="00A650CE"/>
    <w:rsid w:val="00A65595"/>
    <w:rsid w:val="00A65B5A"/>
    <w:rsid w:val="00A65B79"/>
    <w:rsid w:val="00A664F5"/>
    <w:rsid w:val="00A669F7"/>
    <w:rsid w:val="00A71742"/>
    <w:rsid w:val="00A7379E"/>
    <w:rsid w:val="00A73E52"/>
    <w:rsid w:val="00A765D4"/>
    <w:rsid w:val="00A8067A"/>
    <w:rsid w:val="00A80BDE"/>
    <w:rsid w:val="00A81178"/>
    <w:rsid w:val="00A827F6"/>
    <w:rsid w:val="00A83707"/>
    <w:rsid w:val="00A84A96"/>
    <w:rsid w:val="00A85FBF"/>
    <w:rsid w:val="00A8631D"/>
    <w:rsid w:val="00A86D4A"/>
    <w:rsid w:val="00A8742D"/>
    <w:rsid w:val="00A90C1C"/>
    <w:rsid w:val="00A923EB"/>
    <w:rsid w:val="00A92881"/>
    <w:rsid w:val="00A93DC8"/>
    <w:rsid w:val="00A93E0C"/>
    <w:rsid w:val="00A94847"/>
    <w:rsid w:val="00A9487F"/>
    <w:rsid w:val="00A9542E"/>
    <w:rsid w:val="00A9737F"/>
    <w:rsid w:val="00AA0243"/>
    <w:rsid w:val="00AA1163"/>
    <w:rsid w:val="00AA171A"/>
    <w:rsid w:val="00AA1EE6"/>
    <w:rsid w:val="00AA23B5"/>
    <w:rsid w:val="00AA3A57"/>
    <w:rsid w:val="00AA3E1E"/>
    <w:rsid w:val="00AA5B00"/>
    <w:rsid w:val="00AA67E9"/>
    <w:rsid w:val="00AA6A2F"/>
    <w:rsid w:val="00AA6C61"/>
    <w:rsid w:val="00AA7104"/>
    <w:rsid w:val="00AA733E"/>
    <w:rsid w:val="00AB04FE"/>
    <w:rsid w:val="00AB1B95"/>
    <w:rsid w:val="00AB2309"/>
    <w:rsid w:val="00AB3366"/>
    <w:rsid w:val="00AB3669"/>
    <w:rsid w:val="00AB3F61"/>
    <w:rsid w:val="00AB4C71"/>
    <w:rsid w:val="00AB6CA8"/>
    <w:rsid w:val="00AC0F4B"/>
    <w:rsid w:val="00AC2C94"/>
    <w:rsid w:val="00AC306A"/>
    <w:rsid w:val="00AC41DE"/>
    <w:rsid w:val="00AC48DD"/>
    <w:rsid w:val="00AC58EE"/>
    <w:rsid w:val="00AC5F7E"/>
    <w:rsid w:val="00AD0512"/>
    <w:rsid w:val="00AD1DD5"/>
    <w:rsid w:val="00AD2226"/>
    <w:rsid w:val="00AD228D"/>
    <w:rsid w:val="00AD385F"/>
    <w:rsid w:val="00AD42FA"/>
    <w:rsid w:val="00AD43A7"/>
    <w:rsid w:val="00AE0A10"/>
    <w:rsid w:val="00AE0BD5"/>
    <w:rsid w:val="00AE119E"/>
    <w:rsid w:val="00AE1D00"/>
    <w:rsid w:val="00AE4111"/>
    <w:rsid w:val="00AE44E5"/>
    <w:rsid w:val="00AE4545"/>
    <w:rsid w:val="00AE47FD"/>
    <w:rsid w:val="00AE5BDF"/>
    <w:rsid w:val="00AE5D44"/>
    <w:rsid w:val="00AE6438"/>
    <w:rsid w:val="00AE6AF8"/>
    <w:rsid w:val="00AE7878"/>
    <w:rsid w:val="00AF3BC8"/>
    <w:rsid w:val="00AF4FBB"/>
    <w:rsid w:val="00AF6358"/>
    <w:rsid w:val="00AF648B"/>
    <w:rsid w:val="00B00C46"/>
    <w:rsid w:val="00B01835"/>
    <w:rsid w:val="00B01CC1"/>
    <w:rsid w:val="00B037C5"/>
    <w:rsid w:val="00B04A48"/>
    <w:rsid w:val="00B0687F"/>
    <w:rsid w:val="00B07ACB"/>
    <w:rsid w:val="00B11D98"/>
    <w:rsid w:val="00B14E86"/>
    <w:rsid w:val="00B17164"/>
    <w:rsid w:val="00B23420"/>
    <w:rsid w:val="00B265F7"/>
    <w:rsid w:val="00B27654"/>
    <w:rsid w:val="00B30111"/>
    <w:rsid w:val="00B30855"/>
    <w:rsid w:val="00B3180D"/>
    <w:rsid w:val="00B31BDB"/>
    <w:rsid w:val="00B328EC"/>
    <w:rsid w:val="00B32B51"/>
    <w:rsid w:val="00B32EFF"/>
    <w:rsid w:val="00B348D9"/>
    <w:rsid w:val="00B362A0"/>
    <w:rsid w:val="00B37458"/>
    <w:rsid w:val="00B41A34"/>
    <w:rsid w:val="00B42DEA"/>
    <w:rsid w:val="00B42EDE"/>
    <w:rsid w:val="00B42F0E"/>
    <w:rsid w:val="00B43533"/>
    <w:rsid w:val="00B437A6"/>
    <w:rsid w:val="00B440F9"/>
    <w:rsid w:val="00B50B05"/>
    <w:rsid w:val="00B50F45"/>
    <w:rsid w:val="00B51F7D"/>
    <w:rsid w:val="00B522A4"/>
    <w:rsid w:val="00B52902"/>
    <w:rsid w:val="00B52C6B"/>
    <w:rsid w:val="00B52CB7"/>
    <w:rsid w:val="00B52CFA"/>
    <w:rsid w:val="00B544DB"/>
    <w:rsid w:val="00B5475B"/>
    <w:rsid w:val="00B548AA"/>
    <w:rsid w:val="00B562D0"/>
    <w:rsid w:val="00B571D6"/>
    <w:rsid w:val="00B577D7"/>
    <w:rsid w:val="00B621E5"/>
    <w:rsid w:val="00B633D5"/>
    <w:rsid w:val="00B644E4"/>
    <w:rsid w:val="00B6482B"/>
    <w:rsid w:val="00B658ED"/>
    <w:rsid w:val="00B65A35"/>
    <w:rsid w:val="00B706F0"/>
    <w:rsid w:val="00B711BC"/>
    <w:rsid w:val="00B71B4E"/>
    <w:rsid w:val="00B71FCF"/>
    <w:rsid w:val="00B7200E"/>
    <w:rsid w:val="00B72265"/>
    <w:rsid w:val="00B72A2B"/>
    <w:rsid w:val="00B734F1"/>
    <w:rsid w:val="00B737A1"/>
    <w:rsid w:val="00B73BCE"/>
    <w:rsid w:val="00B73C3A"/>
    <w:rsid w:val="00B74A86"/>
    <w:rsid w:val="00B75A08"/>
    <w:rsid w:val="00B77B13"/>
    <w:rsid w:val="00B77D17"/>
    <w:rsid w:val="00B8274C"/>
    <w:rsid w:val="00B82EB2"/>
    <w:rsid w:val="00B830B3"/>
    <w:rsid w:val="00B84FA0"/>
    <w:rsid w:val="00B855C9"/>
    <w:rsid w:val="00B87FCC"/>
    <w:rsid w:val="00B90408"/>
    <w:rsid w:val="00B926B3"/>
    <w:rsid w:val="00B92F81"/>
    <w:rsid w:val="00B94347"/>
    <w:rsid w:val="00B9738B"/>
    <w:rsid w:val="00B97A5F"/>
    <w:rsid w:val="00B97EEA"/>
    <w:rsid w:val="00BA1A16"/>
    <w:rsid w:val="00BA1C66"/>
    <w:rsid w:val="00BA20DB"/>
    <w:rsid w:val="00BA2F3F"/>
    <w:rsid w:val="00BA31EE"/>
    <w:rsid w:val="00BA4A6B"/>
    <w:rsid w:val="00BA4F67"/>
    <w:rsid w:val="00BA57D2"/>
    <w:rsid w:val="00BA5813"/>
    <w:rsid w:val="00BA7886"/>
    <w:rsid w:val="00BB47E4"/>
    <w:rsid w:val="00BB49A1"/>
    <w:rsid w:val="00BB5583"/>
    <w:rsid w:val="00BB5C73"/>
    <w:rsid w:val="00BB682B"/>
    <w:rsid w:val="00BC01B2"/>
    <w:rsid w:val="00BC156B"/>
    <w:rsid w:val="00BC27A2"/>
    <w:rsid w:val="00BC41B4"/>
    <w:rsid w:val="00BC5CDB"/>
    <w:rsid w:val="00BC5EF0"/>
    <w:rsid w:val="00BC6351"/>
    <w:rsid w:val="00BC7845"/>
    <w:rsid w:val="00BD00FD"/>
    <w:rsid w:val="00BD0BA7"/>
    <w:rsid w:val="00BD14E4"/>
    <w:rsid w:val="00BD1874"/>
    <w:rsid w:val="00BD1CA6"/>
    <w:rsid w:val="00BD280C"/>
    <w:rsid w:val="00BD3CF8"/>
    <w:rsid w:val="00BD494E"/>
    <w:rsid w:val="00BD59CA"/>
    <w:rsid w:val="00BE0307"/>
    <w:rsid w:val="00BE0872"/>
    <w:rsid w:val="00BE0E84"/>
    <w:rsid w:val="00BE2F13"/>
    <w:rsid w:val="00BE3027"/>
    <w:rsid w:val="00BE4C7E"/>
    <w:rsid w:val="00BE5D23"/>
    <w:rsid w:val="00BE5FB5"/>
    <w:rsid w:val="00BE6003"/>
    <w:rsid w:val="00BE6BBB"/>
    <w:rsid w:val="00BE6CC8"/>
    <w:rsid w:val="00BF2F0D"/>
    <w:rsid w:val="00BF3C30"/>
    <w:rsid w:val="00BF4E9B"/>
    <w:rsid w:val="00BF5177"/>
    <w:rsid w:val="00BF5F00"/>
    <w:rsid w:val="00BF5F83"/>
    <w:rsid w:val="00BF61CD"/>
    <w:rsid w:val="00BF6CD5"/>
    <w:rsid w:val="00BF6E38"/>
    <w:rsid w:val="00BF7598"/>
    <w:rsid w:val="00C0238D"/>
    <w:rsid w:val="00C02AF1"/>
    <w:rsid w:val="00C07E7A"/>
    <w:rsid w:val="00C103D9"/>
    <w:rsid w:val="00C11A86"/>
    <w:rsid w:val="00C14275"/>
    <w:rsid w:val="00C14FDC"/>
    <w:rsid w:val="00C15AAD"/>
    <w:rsid w:val="00C163D6"/>
    <w:rsid w:val="00C1651E"/>
    <w:rsid w:val="00C223EF"/>
    <w:rsid w:val="00C23702"/>
    <w:rsid w:val="00C238A3"/>
    <w:rsid w:val="00C23A9F"/>
    <w:rsid w:val="00C23E93"/>
    <w:rsid w:val="00C24272"/>
    <w:rsid w:val="00C2506D"/>
    <w:rsid w:val="00C26584"/>
    <w:rsid w:val="00C2728C"/>
    <w:rsid w:val="00C279B7"/>
    <w:rsid w:val="00C27A26"/>
    <w:rsid w:val="00C30CC9"/>
    <w:rsid w:val="00C3231E"/>
    <w:rsid w:val="00C330E6"/>
    <w:rsid w:val="00C34BF5"/>
    <w:rsid w:val="00C353F9"/>
    <w:rsid w:val="00C35B28"/>
    <w:rsid w:val="00C362A2"/>
    <w:rsid w:val="00C36383"/>
    <w:rsid w:val="00C3683E"/>
    <w:rsid w:val="00C43D8C"/>
    <w:rsid w:val="00C45114"/>
    <w:rsid w:val="00C4643D"/>
    <w:rsid w:val="00C46C00"/>
    <w:rsid w:val="00C47BAA"/>
    <w:rsid w:val="00C55360"/>
    <w:rsid w:val="00C5742C"/>
    <w:rsid w:val="00C6054D"/>
    <w:rsid w:val="00C62664"/>
    <w:rsid w:val="00C626A9"/>
    <w:rsid w:val="00C63ACC"/>
    <w:rsid w:val="00C646C0"/>
    <w:rsid w:val="00C66B41"/>
    <w:rsid w:val="00C700D0"/>
    <w:rsid w:val="00C7012B"/>
    <w:rsid w:val="00C72293"/>
    <w:rsid w:val="00C72714"/>
    <w:rsid w:val="00C736FD"/>
    <w:rsid w:val="00C74158"/>
    <w:rsid w:val="00C74B98"/>
    <w:rsid w:val="00C76B8A"/>
    <w:rsid w:val="00C8149B"/>
    <w:rsid w:val="00C817B5"/>
    <w:rsid w:val="00C83DDE"/>
    <w:rsid w:val="00C849B3"/>
    <w:rsid w:val="00C87AA9"/>
    <w:rsid w:val="00C87CC8"/>
    <w:rsid w:val="00C87E95"/>
    <w:rsid w:val="00C924A0"/>
    <w:rsid w:val="00C927EC"/>
    <w:rsid w:val="00C93484"/>
    <w:rsid w:val="00C94420"/>
    <w:rsid w:val="00C9548E"/>
    <w:rsid w:val="00C97832"/>
    <w:rsid w:val="00CA0F1E"/>
    <w:rsid w:val="00CA1118"/>
    <w:rsid w:val="00CA1341"/>
    <w:rsid w:val="00CA161B"/>
    <w:rsid w:val="00CA1B68"/>
    <w:rsid w:val="00CA3DC0"/>
    <w:rsid w:val="00CA44B5"/>
    <w:rsid w:val="00CA49CB"/>
    <w:rsid w:val="00CA5923"/>
    <w:rsid w:val="00CB104B"/>
    <w:rsid w:val="00CB10C8"/>
    <w:rsid w:val="00CB1AE1"/>
    <w:rsid w:val="00CB2765"/>
    <w:rsid w:val="00CB293B"/>
    <w:rsid w:val="00CB4176"/>
    <w:rsid w:val="00CB4B34"/>
    <w:rsid w:val="00CB5002"/>
    <w:rsid w:val="00CB60D2"/>
    <w:rsid w:val="00CB7306"/>
    <w:rsid w:val="00CC336B"/>
    <w:rsid w:val="00CC4848"/>
    <w:rsid w:val="00CC58A5"/>
    <w:rsid w:val="00CC6D35"/>
    <w:rsid w:val="00CC72C9"/>
    <w:rsid w:val="00CD168E"/>
    <w:rsid w:val="00CD3204"/>
    <w:rsid w:val="00CD3E46"/>
    <w:rsid w:val="00CD6289"/>
    <w:rsid w:val="00CD6F9E"/>
    <w:rsid w:val="00CE0634"/>
    <w:rsid w:val="00CE0FFE"/>
    <w:rsid w:val="00CE1487"/>
    <w:rsid w:val="00CE193F"/>
    <w:rsid w:val="00CE201C"/>
    <w:rsid w:val="00CE2218"/>
    <w:rsid w:val="00CE27D7"/>
    <w:rsid w:val="00CE3D10"/>
    <w:rsid w:val="00CE4EF2"/>
    <w:rsid w:val="00CE549D"/>
    <w:rsid w:val="00CF03E1"/>
    <w:rsid w:val="00CF0DBC"/>
    <w:rsid w:val="00CF12FE"/>
    <w:rsid w:val="00CF1D42"/>
    <w:rsid w:val="00CF282C"/>
    <w:rsid w:val="00CF2D54"/>
    <w:rsid w:val="00CF357A"/>
    <w:rsid w:val="00CF3D31"/>
    <w:rsid w:val="00CF4631"/>
    <w:rsid w:val="00CF7894"/>
    <w:rsid w:val="00D00E0C"/>
    <w:rsid w:val="00D0292D"/>
    <w:rsid w:val="00D03D20"/>
    <w:rsid w:val="00D04C76"/>
    <w:rsid w:val="00D05435"/>
    <w:rsid w:val="00D076EE"/>
    <w:rsid w:val="00D1224D"/>
    <w:rsid w:val="00D126D6"/>
    <w:rsid w:val="00D12B58"/>
    <w:rsid w:val="00D12BB0"/>
    <w:rsid w:val="00D12CFB"/>
    <w:rsid w:val="00D12FEB"/>
    <w:rsid w:val="00D14A55"/>
    <w:rsid w:val="00D14B97"/>
    <w:rsid w:val="00D14CE6"/>
    <w:rsid w:val="00D14E53"/>
    <w:rsid w:val="00D1598C"/>
    <w:rsid w:val="00D17889"/>
    <w:rsid w:val="00D205B3"/>
    <w:rsid w:val="00D23388"/>
    <w:rsid w:val="00D24112"/>
    <w:rsid w:val="00D24E31"/>
    <w:rsid w:val="00D2581C"/>
    <w:rsid w:val="00D266EE"/>
    <w:rsid w:val="00D2759F"/>
    <w:rsid w:val="00D275F7"/>
    <w:rsid w:val="00D301F4"/>
    <w:rsid w:val="00D30465"/>
    <w:rsid w:val="00D33AB6"/>
    <w:rsid w:val="00D35305"/>
    <w:rsid w:val="00D35A1A"/>
    <w:rsid w:val="00D37382"/>
    <w:rsid w:val="00D373B9"/>
    <w:rsid w:val="00D37C21"/>
    <w:rsid w:val="00D40CEB"/>
    <w:rsid w:val="00D418FE"/>
    <w:rsid w:val="00D43C3A"/>
    <w:rsid w:val="00D44F25"/>
    <w:rsid w:val="00D46D37"/>
    <w:rsid w:val="00D47A8A"/>
    <w:rsid w:val="00D51082"/>
    <w:rsid w:val="00D526DE"/>
    <w:rsid w:val="00D567D4"/>
    <w:rsid w:val="00D5754A"/>
    <w:rsid w:val="00D60109"/>
    <w:rsid w:val="00D63756"/>
    <w:rsid w:val="00D64128"/>
    <w:rsid w:val="00D6562A"/>
    <w:rsid w:val="00D65C77"/>
    <w:rsid w:val="00D65F3D"/>
    <w:rsid w:val="00D70831"/>
    <w:rsid w:val="00D71DA9"/>
    <w:rsid w:val="00D73620"/>
    <w:rsid w:val="00D73FD8"/>
    <w:rsid w:val="00D80789"/>
    <w:rsid w:val="00D81A81"/>
    <w:rsid w:val="00D829C8"/>
    <w:rsid w:val="00D83D12"/>
    <w:rsid w:val="00D8552D"/>
    <w:rsid w:val="00D86C13"/>
    <w:rsid w:val="00D87718"/>
    <w:rsid w:val="00D87D03"/>
    <w:rsid w:val="00D9164D"/>
    <w:rsid w:val="00D928DD"/>
    <w:rsid w:val="00D9349A"/>
    <w:rsid w:val="00D9398D"/>
    <w:rsid w:val="00D9541A"/>
    <w:rsid w:val="00D95D22"/>
    <w:rsid w:val="00D96943"/>
    <w:rsid w:val="00D97BA6"/>
    <w:rsid w:val="00DA227B"/>
    <w:rsid w:val="00DA3B7E"/>
    <w:rsid w:val="00DA58AA"/>
    <w:rsid w:val="00DA59E0"/>
    <w:rsid w:val="00DA5A02"/>
    <w:rsid w:val="00DA7DB4"/>
    <w:rsid w:val="00DB1834"/>
    <w:rsid w:val="00DB228A"/>
    <w:rsid w:val="00DB2607"/>
    <w:rsid w:val="00DB2CE1"/>
    <w:rsid w:val="00DB3A23"/>
    <w:rsid w:val="00DB3EE4"/>
    <w:rsid w:val="00DB4162"/>
    <w:rsid w:val="00DB42F0"/>
    <w:rsid w:val="00DB4ACC"/>
    <w:rsid w:val="00DB4FE4"/>
    <w:rsid w:val="00DB5B7C"/>
    <w:rsid w:val="00DB7FB9"/>
    <w:rsid w:val="00DC042A"/>
    <w:rsid w:val="00DC0510"/>
    <w:rsid w:val="00DC0A21"/>
    <w:rsid w:val="00DC180A"/>
    <w:rsid w:val="00DC39D0"/>
    <w:rsid w:val="00DC4143"/>
    <w:rsid w:val="00DC430F"/>
    <w:rsid w:val="00DC4F7E"/>
    <w:rsid w:val="00DC54D2"/>
    <w:rsid w:val="00DC6522"/>
    <w:rsid w:val="00DC6F76"/>
    <w:rsid w:val="00DC731B"/>
    <w:rsid w:val="00DC770C"/>
    <w:rsid w:val="00DC7D7E"/>
    <w:rsid w:val="00DD11CD"/>
    <w:rsid w:val="00DD1DD6"/>
    <w:rsid w:val="00DD20D5"/>
    <w:rsid w:val="00DD2EAE"/>
    <w:rsid w:val="00DD3D87"/>
    <w:rsid w:val="00DD73BB"/>
    <w:rsid w:val="00DD7CE4"/>
    <w:rsid w:val="00DE16CC"/>
    <w:rsid w:val="00DE1815"/>
    <w:rsid w:val="00DE23BF"/>
    <w:rsid w:val="00DE39E3"/>
    <w:rsid w:val="00DE476C"/>
    <w:rsid w:val="00DE4DB6"/>
    <w:rsid w:val="00DE730A"/>
    <w:rsid w:val="00DE7D43"/>
    <w:rsid w:val="00DF0D2B"/>
    <w:rsid w:val="00DF156D"/>
    <w:rsid w:val="00DF2BDA"/>
    <w:rsid w:val="00DF47ED"/>
    <w:rsid w:val="00E00422"/>
    <w:rsid w:val="00E00D59"/>
    <w:rsid w:val="00E01C53"/>
    <w:rsid w:val="00E01EBC"/>
    <w:rsid w:val="00E02798"/>
    <w:rsid w:val="00E02E7A"/>
    <w:rsid w:val="00E048A9"/>
    <w:rsid w:val="00E0674D"/>
    <w:rsid w:val="00E07CF1"/>
    <w:rsid w:val="00E1166D"/>
    <w:rsid w:val="00E11ECA"/>
    <w:rsid w:val="00E12211"/>
    <w:rsid w:val="00E122A3"/>
    <w:rsid w:val="00E12DBE"/>
    <w:rsid w:val="00E12F4F"/>
    <w:rsid w:val="00E13B38"/>
    <w:rsid w:val="00E163E0"/>
    <w:rsid w:val="00E16973"/>
    <w:rsid w:val="00E20889"/>
    <w:rsid w:val="00E20E1F"/>
    <w:rsid w:val="00E235ED"/>
    <w:rsid w:val="00E24A6B"/>
    <w:rsid w:val="00E26476"/>
    <w:rsid w:val="00E271A9"/>
    <w:rsid w:val="00E30AF2"/>
    <w:rsid w:val="00E3270C"/>
    <w:rsid w:val="00E331AE"/>
    <w:rsid w:val="00E33D49"/>
    <w:rsid w:val="00E3410C"/>
    <w:rsid w:val="00E34DA9"/>
    <w:rsid w:val="00E353C7"/>
    <w:rsid w:val="00E36AC5"/>
    <w:rsid w:val="00E36E82"/>
    <w:rsid w:val="00E41A1E"/>
    <w:rsid w:val="00E42350"/>
    <w:rsid w:val="00E44250"/>
    <w:rsid w:val="00E45325"/>
    <w:rsid w:val="00E456EE"/>
    <w:rsid w:val="00E45F61"/>
    <w:rsid w:val="00E465B7"/>
    <w:rsid w:val="00E47383"/>
    <w:rsid w:val="00E5022C"/>
    <w:rsid w:val="00E51344"/>
    <w:rsid w:val="00E536CE"/>
    <w:rsid w:val="00E53DA7"/>
    <w:rsid w:val="00E5764D"/>
    <w:rsid w:val="00E57D89"/>
    <w:rsid w:val="00E6340A"/>
    <w:rsid w:val="00E63D23"/>
    <w:rsid w:val="00E64960"/>
    <w:rsid w:val="00E6752E"/>
    <w:rsid w:val="00E67D1E"/>
    <w:rsid w:val="00E751AD"/>
    <w:rsid w:val="00E75CAF"/>
    <w:rsid w:val="00E81924"/>
    <w:rsid w:val="00E8196F"/>
    <w:rsid w:val="00E84FDB"/>
    <w:rsid w:val="00E92EE2"/>
    <w:rsid w:val="00E94756"/>
    <w:rsid w:val="00E950DF"/>
    <w:rsid w:val="00E951C3"/>
    <w:rsid w:val="00E953C6"/>
    <w:rsid w:val="00E95E2A"/>
    <w:rsid w:val="00E9647F"/>
    <w:rsid w:val="00E9650B"/>
    <w:rsid w:val="00E971D5"/>
    <w:rsid w:val="00EA1A7F"/>
    <w:rsid w:val="00EA51F5"/>
    <w:rsid w:val="00EA5642"/>
    <w:rsid w:val="00EA6B30"/>
    <w:rsid w:val="00EA75D7"/>
    <w:rsid w:val="00EB2165"/>
    <w:rsid w:val="00EB2517"/>
    <w:rsid w:val="00EB3786"/>
    <w:rsid w:val="00EB3A3B"/>
    <w:rsid w:val="00EB4A51"/>
    <w:rsid w:val="00EB5407"/>
    <w:rsid w:val="00EB62F0"/>
    <w:rsid w:val="00EB6E6C"/>
    <w:rsid w:val="00EB7327"/>
    <w:rsid w:val="00EC0225"/>
    <w:rsid w:val="00EC1187"/>
    <w:rsid w:val="00EC3CF4"/>
    <w:rsid w:val="00EC47D9"/>
    <w:rsid w:val="00EC4B98"/>
    <w:rsid w:val="00EC50A4"/>
    <w:rsid w:val="00EC58CA"/>
    <w:rsid w:val="00ED058C"/>
    <w:rsid w:val="00ED240A"/>
    <w:rsid w:val="00ED2594"/>
    <w:rsid w:val="00ED31A1"/>
    <w:rsid w:val="00ED3B3D"/>
    <w:rsid w:val="00ED3C80"/>
    <w:rsid w:val="00ED4A36"/>
    <w:rsid w:val="00ED500D"/>
    <w:rsid w:val="00ED5DAA"/>
    <w:rsid w:val="00ED7440"/>
    <w:rsid w:val="00EE0561"/>
    <w:rsid w:val="00EE1783"/>
    <w:rsid w:val="00EE187B"/>
    <w:rsid w:val="00EE2137"/>
    <w:rsid w:val="00EE307A"/>
    <w:rsid w:val="00EE4729"/>
    <w:rsid w:val="00EE4D18"/>
    <w:rsid w:val="00EE5BED"/>
    <w:rsid w:val="00EE6017"/>
    <w:rsid w:val="00EE67AC"/>
    <w:rsid w:val="00EE6D23"/>
    <w:rsid w:val="00EE7291"/>
    <w:rsid w:val="00EF1416"/>
    <w:rsid w:val="00EF29CC"/>
    <w:rsid w:val="00EF416E"/>
    <w:rsid w:val="00EF6981"/>
    <w:rsid w:val="00EF76F8"/>
    <w:rsid w:val="00F0557B"/>
    <w:rsid w:val="00F05639"/>
    <w:rsid w:val="00F10410"/>
    <w:rsid w:val="00F111BB"/>
    <w:rsid w:val="00F11410"/>
    <w:rsid w:val="00F11E0D"/>
    <w:rsid w:val="00F11FC8"/>
    <w:rsid w:val="00F12EB3"/>
    <w:rsid w:val="00F13D3A"/>
    <w:rsid w:val="00F15429"/>
    <w:rsid w:val="00F154EA"/>
    <w:rsid w:val="00F15790"/>
    <w:rsid w:val="00F2065A"/>
    <w:rsid w:val="00F216DD"/>
    <w:rsid w:val="00F222F6"/>
    <w:rsid w:val="00F22736"/>
    <w:rsid w:val="00F240C6"/>
    <w:rsid w:val="00F243E4"/>
    <w:rsid w:val="00F24E6C"/>
    <w:rsid w:val="00F251D4"/>
    <w:rsid w:val="00F31810"/>
    <w:rsid w:val="00F31853"/>
    <w:rsid w:val="00F325D1"/>
    <w:rsid w:val="00F32CAE"/>
    <w:rsid w:val="00F32D62"/>
    <w:rsid w:val="00F32F84"/>
    <w:rsid w:val="00F33244"/>
    <w:rsid w:val="00F33423"/>
    <w:rsid w:val="00F3362D"/>
    <w:rsid w:val="00F33C72"/>
    <w:rsid w:val="00F34CCD"/>
    <w:rsid w:val="00F37761"/>
    <w:rsid w:val="00F41345"/>
    <w:rsid w:val="00F43D92"/>
    <w:rsid w:val="00F44A18"/>
    <w:rsid w:val="00F44F67"/>
    <w:rsid w:val="00F458DC"/>
    <w:rsid w:val="00F4690D"/>
    <w:rsid w:val="00F519E4"/>
    <w:rsid w:val="00F52AA8"/>
    <w:rsid w:val="00F54B64"/>
    <w:rsid w:val="00F56114"/>
    <w:rsid w:val="00F56176"/>
    <w:rsid w:val="00F609D4"/>
    <w:rsid w:val="00F60D13"/>
    <w:rsid w:val="00F61D82"/>
    <w:rsid w:val="00F62EE5"/>
    <w:rsid w:val="00F634D2"/>
    <w:rsid w:val="00F636D8"/>
    <w:rsid w:val="00F6480C"/>
    <w:rsid w:val="00F66754"/>
    <w:rsid w:val="00F66EF2"/>
    <w:rsid w:val="00F673D9"/>
    <w:rsid w:val="00F679B3"/>
    <w:rsid w:val="00F72003"/>
    <w:rsid w:val="00F74ADA"/>
    <w:rsid w:val="00F74CD0"/>
    <w:rsid w:val="00F7681D"/>
    <w:rsid w:val="00F773AE"/>
    <w:rsid w:val="00F77AAB"/>
    <w:rsid w:val="00F77F57"/>
    <w:rsid w:val="00F80FCB"/>
    <w:rsid w:val="00F80FF5"/>
    <w:rsid w:val="00F90400"/>
    <w:rsid w:val="00F90774"/>
    <w:rsid w:val="00F90CA7"/>
    <w:rsid w:val="00F90FC1"/>
    <w:rsid w:val="00F93AB5"/>
    <w:rsid w:val="00F94E75"/>
    <w:rsid w:val="00F961A1"/>
    <w:rsid w:val="00F96222"/>
    <w:rsid w:val="00F970BF"/>
    <w:rsid w:val="00F9783B"/>
    <w:rsid w:val="00F97BEB"/>
    <w:rsid w:val="00F97DC6"/>
    <w:rsid w:val="00FA1596"/>
    <w:rsid w:val="00FA1B10"/>
    <w:rsid w:val="00FA1EEE"/>
    <w:rsid w:val="00FA2390"/>
    <w:rsid w:val="00FA2CD4"/>
    <w:rsid w:val="00FA35CE"/>
    <w:rsid w:val="00FA3C69"/>
    <w:rsid w:val="00FA3F04"/>
    <w:rsid w:val="00FA572B"/>
    <w:rsid w:val="00FA5883"/>
    <w:rsid w:val="00FA6405"/>
    <w:rsid w:val="00FA654C"/>
    <w:rsid w:val="00FA6819"/>
    <w:rsid w:val="00FA6CF5"/>
    <w:rsid w:val="00FB0792"/>
    <w:rsid w:val="00FB0EE1"/>
    <w:rsid w:val="00FB1BE5"/>
    <w:rsid w:val="00FB1E85"/>
    <w:rsid w:val="00FB22A2"/>
    <w:rsid w:val="00FB27A7"/>
    <w:rsid w:val="00FB2E9C"/>
    <w:rsid w:val="00FB3426"/>
    <w:rsid w:val="00FB5067"/>
    <w:rsid w:val="00FC2216"/>
    <w:rsid w:val="00FC27BD"/>
    <w:rsid w:val="00FC2BCE"/>
    <w:rsid w:val="00FC5B7B"/>
    <w:rsid w:val="00FC729E"/>
    <w:rsid w:val="00FD04EC"/>
    <w:rsid w:val="00FD26DC"/>
    <w:rsid w:val="00FD404D"/>
    <w:rsid w:val="00FD411D"/>
    <w:rsid w:val="00FD61E9"/>
    <w:rsid w:val="00FD6590"/>
    <w:rsid w:val="00FD67F9"/>
    <w:rsid w:val="00FD69FA"/>
    <w:rsid w:val="00FE14C8"/>
    <w:rsid w:val="00FE180B"/>
    <w:rsid w:val="00FE5D10"/>
    <w:rsid w:val="00FE798D"/>
    <w:rsid w:val="00FE7FA3"/>
    <w:rsid w:val="00FE7FD0"/>
    <w:rsid w:val="00FF006E"/>
    <w:rsid w:val="00FF1D27"/>
    <w:rsid w:val="00FF274B"/>
    <w:rsid w:val="00FF51C1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8226"/>
    <o:shapelayout v:ext="edit">
      <o:idmap v:ext="edit" data="1"/>
      <o:rules v:ext="edit">
        <o:r id="V:Rule6" type="connector" idref="#AutoShape 8"/>
        <o:r id="V:Rule7" type="connector" idref="#AutoShape 9"/>
        <o:r id="V:Rule8" type="connector" idref="#AutoShape 33"/>
        <o:r id="V:Rule9" type="connector" idref="#AutoShape 10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EB7327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shd w:val="clear" w:color="auto" w:fill="FFFFFF"/>
      <w:spacing w:before="600" w:line="274" w:lineRule="exact"/>
      <w:ind w:firstLine="5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2757B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uiPriority w:val="99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(веб)1"/>
    <w:rsid w:val="00212EC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Обычный (веб)3"/>
    <w:rsid w:val="005E31E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rsid w:val="00380940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semiHidden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semiHidden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"/>
    <w:basedOn w:val="a"/>
    <w:rsid w:val="007B3B38"/>
    <w:rPr>
      <w:rFonts w:ascii="Verdana" w:hAnsi="Verdana" w:cs="Verdana"/>
      <w:lang w:val="en-US" w:eastAsia="en-US"/>
    </w:rPr>
  </w:style>
  <w:style w:type="table" w:customStyle="1" w:styleId="26">
    <w:name w:val="Сетка таблицы2"/>
    <w:basedOn w:val="a1"/>
    <w:next w:val="a4"/>
    <w:uiPriority w:val="39"/>
    <w:rsid w:val="00F2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0F14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rsid w:val="00D3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rsid w:val="005A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rsid w:val="004C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rsid w:val="0052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3B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B1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54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587B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C47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75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Колонтитул"/>
    <w:basedOn w:val="a"/>
    <w:uiPriority w:val="99"/>
    <w:rsid w:val="00AE6AF8"/>
    <w:pPr>
      <w:shd w:val="clear" w:color="auto" w:fill="FFFFFF"/>
      <w:adjustRightInd/>
      <w:jc w:val="left"/>
      <w:textAlignment w:val="auto"/>
    </w:pPr>
  </w:style>
  <w:style w:type="numbering" w:customStyle="1" w:styleId="13">
    <w:name w:val="Нет списка1"/>
    <w:next w:val="a2"/>
    <w:uiPriority w:val="99"/>
    <w:semiHidden/>
    <w:unhideWhenUsed/>
    <w:rsid w:val="00C83DDE"/>
  </w:style>
  <w:style w:type="table" w:customStyle="1" w:styleId="91">
    <w:name w:val="Сетка таблицы91"/>
    <w:basedOn w:val="a1"/>
    <w:next w:val="a4"/>
    <w:uiPriority w:val="59"/>
    <w:rsid w:val="00C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rsid w:val="00C8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Знак1"/>
    <w:uiPriority w:val="99"/>
    <w:rsid w:val="00C83DDE"/>
    <w:rPr>
      <w:rFonts w:cs="Times New Roman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C83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1%91%D0%B7%D0%BE%D0%B2%D1%81%D0%BA%D0%B8%D0%B9_(%D0%A1%D1%82%D0%B0%D0%B2%D1%80%D0%BE%D0%BF%D0%BE%D0%BB%D1%8C%D1%81%D0%BA%D0%B8%D0%B9_%D0%BA%D1%80%D0%B0%D0%B9)" TargetMode="External"/><Relationship Id="rId13" Type="http://schemas.openxmlformats.org/officeDocument/2006/relationships/hyperlink" Target="https://ru.wikipedia.org/wiki/%D0%9A%D0%B5%D0%BD%D0%B4%D0%B6%D0%B5-%D0%9A%D1%83%D0%BB%D0%B0%D0%BA" TargetMode="External"/><Relationship Id="rId18" Type="http://schemas.openxmlformats.org/officeDocument/2006/relationships/hyperlink" Target="https://ru.wikipedia.org/wiki/%D0%9C%D0%B0%D0%BB%D1%8B%D0%B5_%D0%AF%D0%B3%D1%83%D1%80%D1%8B" TargetMode="External"/><Relationship Id="rId26" Type="http://schemas.openxmlformats.org/officeDocument/2006/relationships/hyperlink" Target="https://ru.wikipedia.org/wiki/%D0%A1%D0%B0%D0%B1%D0%B0%D0%BD-%D0%90%D0%BD%D1%82%D1%83%D1%81%D1%82%D0%B0" TargetMode="External"/><Relationship Id="rId39" Type="http://schemas.openxmlformats.org/officeDocument/2006/relationships/hyperlink" Target="https://turkmenski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E%D0%B2%D0%BE%D1%80%D0%B0%D0%B3%D1%83%D0%BB%D0%B8%D0%BD%D1%81%D0%BA%D0%B8%D0%B9" TargetMode="External"/><Relationship Id="rId34" Type="http://schemas.openxmlformats.org/officeDocument/2006/relationships/hyperlink" Target="https://turkmenskiy.ru" TargetMode="External"/><Relationship Id="rId42" Type="http://schemas.openxmlformats.org/officeDocument/2006/relationships/hyperlink" Target="consultantplus://offline/ref=C015869ED3B036C258FA5F8A4B245E2A3A7067F69F0DA419F81EF1CC1A8A4F7F01F0871C8C8C296Bs9o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C%D0%B1%D1%83%D0%BB%D0%B0%D1%82_(%D0%A1%D1%82%D0%B0%D0%B2%D1%80%D0%BE%D0%BF%D0%BE%D0%BB%D1%8C%D1%81%D0%BA%D0%B8%D0%B9_%D0%BA%D1%80%D0%B0%D0%B9)" TargetMode="External"/><Relationship Id="rId17" Type="http://schemas.openxmlformats.org/officeDocument/2006/relationships/hyperlink" Target="https://ru.wikipedia.org/wiki/%D0%9B%D0%B5%D1%82%D0%BD%D1%8F%D1%8F_%D0%A1%D1%82%D0%B0%D0%B2%D0%BA%D0%B0" TargetMode="External"/><Relationship Id="rId25" Type="http://schemas.openxmlformats.org/officeDocument/2006/relationships/hyperlink" Target="https://ru.wikipedia.org/wiki/%D0%9F%D1%80%D1%83%D0%B4%D0%BE%D0%B2%D1%8B%D0%B9_(%D0%A1%D1%82%D0%B0%D0%B2%D1%80%D0%BE%D0%BF%D0%BE%D0%BB%D1%8C%D1%81%D0%BA%D0%B8%D0%B9_%D0%BA%D1%80%D0%B0%D0%B9)" TargetMode="External"/><Relationship Id="rId33" Type="http://schemas.openxmlformats.org/officeDocument/2006/relationships/hyperlink" Target="https://umfc26.ru/" TargetMode="External"/><Relationship Id="rId38" Type="http://schemas.openxmlformats.org/officeDocument/2006/relationships/hyperlink" Target="http://www.arzgiradmin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3%D1%87%D0%B5%D1%80%D0%BB%D0%B0_(%D1%81%D0%B5%D0%BB%D0%BE)" TargetMode="External"/><Relationship Id="rId20" Type="http://schemas.openxmlformats.org/officeDocument/2006/relationships/hyperlink" Target="https://ru.wikipedia.org/wiki/%D0%9D%D0%BE%D0%B2%D0%BE%D0%BA%D1%83%D1%87%D0%B5%D1%80%D0%BB%D0%B8%D0%BD%D1%81%D0%BA%D0%B8%D0%B9" TargetMode="External"/><Relationship Id="rId29" Type="http://schemas.openxmlformats.org/officeDocument/2006/relationships/hyperlink" Target="https://ru.wikipedia.org/wiki/%D0%A7%D1%83%D1%80_(%D0%A1%D1%82%D0%B0%D0%B2%D1%80%D0%BE%D0%BF%D0%BE%D0%BB%D1%8C%D1%81%D0%BA%D0%B8%D0%B9_%D0%BA%D1%80%D0%B0%D0%B9)" TargetMode="External"/><Relationship Id="rId41" Type="http://schemas.openxmlformats.org/officeDocument/2006/relationships/hyperlink" Target="consultantplus://offline/ref=C015869ED3B036C258FA5F8A4B245E2A397261F89D0BA419F81EF1CC1A8A4F7F01F0871Cs8o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7%D0%B3%D1%83%D0%BB%D0%B0%D0%BA_(%D1%81%D0%B5%D0%BB%D0%BE)" TargetMode="External"/><Relationship Id="rId24" Type="http://schemas.openxmlformats.org/officeDocument/2006/relationships/hyperlink" Target="https://ru.wikipedia.org/wiki/%D0%9F%D0%BE%D0%BF%D0%B5%D1%80%D0%B5%D1%87%D0%BD%D1%8B%D0%B9_(%D0%A1%D1%82%D0%B0%D0%B2%D1%80%D0%BE%D0%BF%D0%BE%D0%BB%D1%8C%D1%81%D0%BA%D0%B8%D0%B9_%D0%BA%D1%80%D0%B0%D0%B9)" TargetMode="External"/><Relationship Id="rId32" Type="http://schemas.openxmlformats.org/officeDocument/2006/relationships/hyperlink" Target="https://turkmenskiy.ru/" TargetMode="External"/><Relationship Id="rId37" Type="http://schemas.openxmlformats.org/officeDocument/2006/relationships/hyperlink" Target="https://26gosuslugi.ru/" TargetMode="External"/><Relationship Id="rId40" Type="http://schemas.openxmlformats.org/officeDocument/2006/relationships/hyperlink" Target="file:///C:\Documents%20and%20Settings\kuklinagt\&#1052;&#1086;&#1080;%20&#1076;&#1086;&#1082;&#1091;&#1084;&#1077;&#1085;&#1090;&#1099;\&#1056;&#1072;&#1079;&#1088;&#1077;&#1096;&#1077;&#1085;&#1080;&#1077;%20&#1085;&#1072;%20&#1087;&#1086;&#1083;&#1077;&#1090;&#1099;\&#1055;&#1054;&#1057;&#1058;&#1040;&#1053;&#1054;&#1042;&#1051;&#1045;&#1053;&#1048;&#1045;%20&#1086;%20&#1074;&#1099;&#1076;&#1072;&#1095;&#1077;%20&#1088;&#1072;&#1079;&#1088;&#1077;&#1096;&#1077;&#1085;&#1080;&#1081;\&#1048;&#1046;&#1045;&#1042;&#1057;&#1050;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0%D1%81%D0%BD%D1%8B%D0%B9_%D0%9C%D0%B0%D0%BD%D1%8B%D1%87_(%D0%A1%D1%82%D0%B0%D0%B2%D1%80%D0%BE%D0%BF%D0%BE%D0%BB%D1%8C%D1%81%D0%BA%D0%B8%D0%B9_%D0%BA%D1%80%D0%B0%D0%B9)" TargetMode="External"/><Relationship Id="rId23" Type="http://schemas.openxmlformats.org/officeDocument/2006/relationships/hyperlink" Target="https://ru.wikipedia.org/wiki/%D0%9E%D1%82%D1%80%D0%B0%D0%B4%D0%BD%D1%8B%D0%B9_(%D0%A1%D1%82%D0%B0%D0%B2%D1%80%D0%BE%D0%BF%D0%BE%D0%BB%D1%8C%D1%81%D0%BA%D0%B8%D0%B9_%D0%BA%D1%80%D0%B0%D0%B9)" TargetMode="External"/><Relationship Id="rId28" Type="http://schemas.openxmlformats.org/officeDocument/2006/relationships/hyperlink" Target="https://ru.wikipedia.org/wiki/%D0%A2%D1%80%D0%BE%D0%B8%D1%86%D0%BA%D0%B8%D0%B9_(%D0%A1%D1%82%D0%B0%D0%B2%D1%80%D0%BE%D0%BF%D0%BE%D0%BB%D1%8C%D1%81%D0%BA%D0%B8%D0%B9_%D0%BA%D1%80%D0%B0%D0%B9)" TargetMode="External"/><Relationship Id="rId36" Type="http://schemas.openxmlformats.org/officeDocument/2006/relationships/hyperlink" Target="https://www.gosuslugi.ru/" TargetMode="External"/><Relationship Id="rId10" Type="http://schemas.openxmlformats.org/officeDocument/2006/relationships/hyperlink" Target="https://ru.wikipedia.org/wiki/%D0%93%D0%BE%D0%BB%D1%83%D0%B1%D0%B8%D0%BD%D1%8B%D0%B9" TargetMode="External"/><Relationship Id="rId19" Type="http://schemas.openxmlformats.org/officeDocument/2006/relationships/hyperlink" Target="https://ru.wikipedia.org/wiki/%D0%9C%D0%B0%D1%88%D1%82%D0%B0%D0%BA-%D0%9A%D1%83%D0%BB%D0%B0%D0%BA" TargetMode="External"/><Relationship Id="rId31" Type="http://schemas.openxmlformats.org/officeDocument/2006/relationships/hyperlink" Target="https://ru.wikipedia.org/wiki/%D0%AF%D1%81%D0%BD%D1%8B%D0%B9_(%D0%A2%D1%83%D1%80%D0%BA%D0%BC%D0%B5%D0%BD%D1%81%D0%BA%D0%B8%D0%B9_%D1%80%D0%B0%D0%B9%D0%BE%D0%BD)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B%D0%B0%D0%B4%D0%B8%D0%BC%D0%B8%D1%80%D0%BE%D0%B2%D0%BA%D0%B0_(%D0%A2%D1%83%D1%80%D0%BA%D0%BC%D0%B5%D0%BD%D1%81%D0%BA%D0%B8%D0%B9_%D1%80%D0%B0%D0%B9%D0%BE%D0%BD)" TargetMode="External"/><Relationship Id="rId14" Type="http://schemas.openxmlformats.org/officeDocument/2006/relationships/hyperlink" Target="https://ru.wikipedia.org/wiki/%D0%9A%D1%80%D0%B0%D1%81%D0%BD%D0%B0%D1%8F_%D0%9F%D0%BE%D0%BB%D1%8F%D0%BD%D0%B0_(%D0%A2%D1%83%D1%80%D0%BA%D0%BC%D0%B5%D0%BD%D1%81%D0%BA%D0%B8%D0%B9_%D1%80%D0%B0%D0%B9%D0%BE%D0%BD)" TargetMode="External"/><Relationship Id="rId22" Type="http://schemas.openxmlformats.org/officeDocument/2006/relationships/hyperlink" Target="https://ru.wikipedia.org/wiki/%D0%9E%D0%B2%D0%BE%D1%89%D0%B8_(%D1%81%D0%B5%D0%BB%D0%BE)" TargetMode="External"/><Relationship Id="rId27" Type="http://schemas.openxmlformats.org/officeDocument/2006/relationships/hyperlink" Target="https://ru.wikipedia.org/wiki/%D0%A2%D0%B0%D0%B2%D1%80%D0%B8%D1%87%D0%B5%D1%81%D0%BA%D0%B8%D0%B9_(%D0%A1%D1%82%D0%B0%D0%B2%D1%80%D0%BE%D0%BF%D0%BE%D0%BB%D1%8C%D1%81%D0%BA%D0%B8%D0%B9_%D0%BA%D1%80%D0%B0%D0%B9)" TargetMode="External"/><Relationship Id="rId30" Type="http://schemas.openxmlformats.org/officeDocument/2006/relationships/hyperlink" Target="https://ru.wikipedia.org/wiki/%D0%A8%D0%B0%D1%80%D0%B0%D1%85%D0%B0%D0%BB%D1%81%D1%83%D0%BD" TargetMode="External"/><Relationship Id="rId35" Type="http://schemas.openxmlformats.org/officeDocument/2006/relationships/hyperlink" Target="https://umfc26.ru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903E-A766-4F09-943C-4A041290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35</Pages>
  <Words>13078</Words>
  <Characters>74549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Куняшева</cp:lastModifiedBy>
  <cp:revision>10</cp:revision>
  <cp:lastPrinted>2022-07-14T08:13:00Z</cp:lastPrinted>
  <dcterms:created xsi:type="dcterms:W3CDTF">2022-05-06T12:03:00Z</dcterms:created>
  <dcterms:modified xsi:type="dcterms:W3CDTF">2022-07-14T08:13:00Z</dcterms:modified>
</cp:coreProperties>
</file>