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1E" w:rsidRPr="006D1EDF" w:rsidRDefault="0099621E" w:rsidP="0099621E">
      <w:pPr>
        <w:pStyle w:val="a5"/>
        <w:spacing w:after="0"/>
        <w:jc w:val="center"/>
        <w:rPr>
          <w:b/>
          <w:sz w:val="32"/>
          <w:szCs w:val="32"/>
        </w:rPr>
      </w:pPr>
      <w:r w:rsidRPr="006D1EDF">
        <w:rPr>
          <w:b/>
          <w:sz w:val="32"/>
          <w:szCs w:val="32"/>
        </w:rPr>
        <w:t>ПОСТАНОВЛЕНИЕ</w:t>
      </w:r>
    </w:p>
    <w:p w:rsidR="0099621E" w:rsidRPr="00BF44E0" w:rsidRDefault="0099621E" w:rsidP="0099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2C7" w:rsidRDefault="0099621E" w:rsidP="00996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C7">
        <w:rPr>
          <w:rFonts w:ascii="Times New Roman" w:hAnsi="Times New Roman" w:cs="Times New Roman"/>
          <w:b/>
          <w:sz w:val="24"/>
          <w:szCs w:val="24"/>
        </w:rPr>
        <w:t xml:space="preserve">АДМИНИСТРАЦИИ ТУРКМЕНСКОГО МУНИЦИПАЛЬНОГО  ОКРУГА </w:t>
      </w:r>
    </w:p>
    <w:p w:rsidR="0099621E" w:rsidRPr="000502C7" w:rsidRDefault="0099621E" w:rsidP="00996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C7"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99621E" w:rsidRPr="00BF44E0" w:rsidRDefault="0099621E" w:rsidP="0099621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621E" w:rsidRPr="0048727B" w:rsidRDefault="000D2147" w:rsidP="0099621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07июня </w:t>
      </w:r>
      <w:r w:rsidR="000502C7">
        <w:rPr>
          <w:rFonts w:ascii="Times New Roman" w:hAnsi="Times New Roman" w:cs="Times New Roman"/>
          <w:sz w:val="28"/>
          <w:szCs w:val="28"/>
        </w:rPr>
        <w:t xml:space="preserve"> 2021 года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02C7">
        <w:rPr>
          <w:rFonts w:ascii="Times New Roman" w:hAnsi="Times New Roman" w:cs="Times New Roman"/>
          <w:sz w:val="28"/>
          <w:szCs w:val="28"/>
        </w:rPr>
        <w:t xml:space="preserve"> </w:t>
      </w:r>
      <w:r w:rsidR="0099621E" w:rsidRPr="00BF44E0">
        <w:rPr>
          <w:rFonts w:ascii="Times New Roman" w:hAnsi="Times New Roman" w:cs="Times New Roman"/>
          <w:sz w:val="28"/>
          <w:szCs w:val="28"/>
        </w:rPr>
        <w:t xml:space="preserve"> </w:t>
      </w:r>
      <w:r w:rsidR="0099621E" w:rsidRPr="00BF44E0">
        <w:rPr>
          <w:rFonts w:ascii="Times New Roman" w:hAnsi="Times New Roman" w:cs="Times New Roman"/>
          <w:bCs/>
          <w:sz w:val="28"/>
          <w:szCs w:val="28"/>
        </w:rPr>
        <w:t xml:space="preserve">с. Летняя </w:t>
      </w:r>
      <w:r w:rsidR="0099621E" w:rsidRPr="0048727B">
        <w:rPr>
          <w:rFonts w:ascii="Times New Roman" w:hAnsi="Times New Roman" w:cs="Times New Roman"/>
          <w:bCs/>
          <w:sz w:val="28"/>
          <w:szCs w:val="28"/>
        </w:rPr>
        <w:t>Ставка</w:t>
      </w:r>
      <w:r w:rsidR="0099621E" w:rsidRPr="0048727B">
        <w:rPr>
          <w:rFonts w:ascii="Times New Roman" w:hAnsi="Times New Roman" w:cs="Times New Roman"/>
          <w:bCs/>
          <w:sz w:val="28"/>
          <w:szCs w:val="28"/>
        </w:rPr>
        <w:tab/>
      </w:r>
      <w:r w:rsidR="0099621E" w:rsidRPr="0048727B">
        <w:rPr>
          <w:rFonts w:ascii="Times New Roman" w:hAnsi="Times New Roman" w:cs="Times New Roman"/>
          <w:bCs/>
          <w:sz w:val="28"/>
          <w:szCs w:val="28"/>
        </w:rPr>
        <w:tab/>
      </w:r>
      <w:r w:rsidR="0099621E" w:rsidRPr="0048727B">
        <w:rPr>
          <w:rFonts w:ascii="Times New Roman" w:hAnsi="Times New Roman" w:cs="Times New Roman"/>
          <w:bCs/>
          <w:sz w:val="28"/>
          <w:szCs w:val="28"/>
        </w:rPr>
        <w:tab/>
        <w:t xml:space="preserve">         № </w:t>
      </w:r>
      <w:r>
        <w:rPr>
          <w:rFonts w:ascii="Times New Roman" w:hAnsi="Times New Roman" w:cs="Times New Roman"/>
          <w:bCs/>
          <w:sz w:val="28"/>
          <w:szCs w:val="28"/>
        </w:rPr>
        <w:t>496</w:t>
      </w:r>
      <w:proofErr w:type="gramEnd"/>
    </w:p>
    <w:p w:rsidR="0099621E" w:rsidRPr="0048727B" w:rsidRDefault="0099621E" w:rsidP="0099621E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21E" w:rsidRPr="0048727B" w:rsidRDefault="0099621E" w:rsidP="0099621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7B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5A711F" w:rsidRPr="0048727B">
        <w:rPr>
          <w:rFonts w:ascii="Times New Roman" w:hAnsi="Times New Roman" w:cs="Times New Roman"/>
          <w:sz w:val="28"/>
          <w:szCs w:val="28"/>
        </w:rPr>
        <w:t xml:space="preserve"> регламента по предоставлению </w:t>
      </w:r>
      <w:r w:rsidRPr="0048727B">
        <w:rPr>
          <w:rFonts w:ascii="Times New Roman" w:hAnsi="Times New Roman" w:cs="Times New Roman"/>
          <w:sz w:val="28"/>
          <w:szCs w:val="28"/>
        </w:rPr>
        <w:t>упра</w:t>
      </w:r>
      <w:r w:rsidRPr="0048727B">
        <w:rPr>
          <w:rFonts w:ascii="Times New Roman" w:hAnsi="Times New Roman" w:cs="Times New Roman"/>
          <w:sz w:val="28"/>
          <w:szCs w:val="28"/>
        </w:rPr>
        <w:t>в</w:t>
      </w:r>
      <w:r w:rsidRPr="0048727B">
        <w:rPr>
          <w:rFonts w:ascii="Times New Roman" w:hAnsi="Times New Roman" w:cs="Times New Roman"/>
          <w:sz w:val="28"/>
          <w:szCs w:val="28"/>
        </w:rPr>
        <w:t>лением образования администрации Туркменского муниципального  округа  Ставро</w:t>
      </w:r>
      <w:r w:rsidRPr="0048727B">
        <w:rPr>
          <w:rFonts w:ascii="Times New Roman" w:hAnsi="Times New Roman" w:cs="Times New Roman"/>
          <w:sz w:val="28"/>
          <w:szCs w:val="28"/>
        </w:rPr>
        <w:softHyphen/>
        <w:t xml:space="preserve">польского края государственной </w:t>
      </w:r>
      <w:r w:rsidR="005A711F" w:rsidRPr="0048727B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48727B">
        <w:rPr>
          <w:rFonts w:ascii="Times New Roman" w:hAnsi="Times New Roman" w:cs="Times New Roman"/>
          <w:sz w:val="28"/>
          <w:szCs w:val="28"/>
        </w:rPr>
        <w:t>«</w:t>
      </w:r>
      <w:r w:rsidRPr="00487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 раздельное проживание попечителя с несовершеннолетним подопечным, достигшим возраста шестнадцати лет</w:t>
      </w:r>
      <w:r w:rsidRPr="0048727B">
        <w:rPr>
          <w:rFonts w:ascii="Times New Roman" w:hAnsi="Times New Roman" w:cs="Times New Roman"/>
          <w:sz w:val="28"/>
          <w:szCs w:val="28"/>
        </w:rPr>
        <w:t>»</w:t>
      </w:r>
    </w:p>
    <w:p w:rsidR="0099621E" w:rsidRDefault="0099621E" w:rsidP="0099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7B">
        <w:rPr>
          <w:rFonts w:ascii="Times New Roman" w:hAnsi="Times New Roman" w:cs="Times New Roman"/>
          <w:sz w:val="28"/>
          <w:szCs w:val="28"/>
        </w:rPr>
        <w:tab/>
      </w:r>
    </w:p>
    <w:p w:rsidR="0048727B" w:rsidRPr="0048727B" w:rsidRDefault="0048727B" w:rsidP="0099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21E" w:rsidRPr="0048727B" w:rsidRDefault="0099621E" w:rsidP="0099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7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8727B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hyperlink r:id="rId4" w:anchor="/document/12177515/entry/0" w:history="1">
        <w:r w:rsidRPr="004872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48727B">
        <w:rPr>
          <w:rFonts w:ascii="Times New Roman" w:hAnsi="Times New Roman" w:cs="Times New Roman"/>
          <w:sz w:val="28"/>
          <w:szCs w:val="28"/>
          <w:shd w:val="clear" w:color="auto" w:fill="FFFFFF"/>
        </w:rPr>
        <w:t> от 27 июля 2010 г. N 210-ФЗ "Об организации предоставления государственных и муниципальных у</w:t>
      </w:r>
      <w:r w:rsidRPr="0048727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8727B">
        <w:rPr>
          <w:rFonts w:ascii="Times New Roman" w:hAnsi="Times New Roman" w:cs="Times New Roman"/>
          <w:sz w:val="28"/>
          <w:szCs w:val="28"/>
          <w:shd w:val="clear" w:color="auto" w:fill="FFFFFF"/>
        </w:rPr>
        <w:t>луг", </w:t>
      </w:r>
      <w:hyperlink r:id="rId5" w:anchor="/document/27124253/entry/0" w:history="1">
        <w:r w:rsidRPr="004872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48727B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Правительства Ставропольского края от 25 июля 2011 г. N 295-п "Об утверждении Порядка разработки и утверждения орган</w:t>
      </w:r>
      <w:r w:rsidRPr="0048727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727B">
        <w:rPr>
          <w:rFonts w:ascii="Times New Roman" w:hAnsi="Times New Roman" w:cs="Times New Roman"/>
          <w:sz w:val="28"/>
          <w:szCs w:val="28"/>
          <w:shd w:val="clear" w:color="auto" w:fill="FFFFFF"/>
        </w:rPr>
        <w:t>ми исполнительной власти Ставропольского края административных регл</w:t>
      </w:r>
      <w:r w:rsidRPr="0048727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727B">
        <w:rPr>
          <w:rFonts w:ascii="Times New Roman" w:hAnsi="Times New Roman" w:cs="Times New Roman"/>
          <w:sz w:val="28"/>
          <w:szCs w:val="28"/>
          <w:shd w:val="clear" w:color="auto" w:fill="FFFFFF"/>
        </w:rPr>
        <w:t>ментов предоставления государственных услуг, Порядка разработки и у</w:t>
      </w:r>
      <w:r w:rsidRPr="0048727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48727B">
        <w:rPr>
          <w:rFonts w:ascii="Times New Roman" w:hAnsi="Times New Roman" w:cs="Times New Roman"/>
          <w:sz w:val="28"/>
          <w:szCs w:val="28"/>
          <w:shd w:val="clear" w:color="auto" w:fill="FFFFFF"/>
        </w:rPr>
        <w:t>верждения органами исполнительной власти Ставропольского края админ</w:t>
      </w:r>
      <w:r w:rsidRPr="0048727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8727B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стративных регламентов осуществления государственного контроля</w:t>
      </w:r>
      <w:proofErr w:type="gramEnd"/>
      <w:r w:rsidRPr="00487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48727B">
        <w:rPr>
          <w:rFonts w:ascii="Times New Roman" w:hAnsi="Times New Roman" w:cs="Times New Roman"/>
          <w:sz w:val="28"/>
          <w:szCs w:val="28"/>
          <w:shd w:val="clear" w:color="auto" w:fill="FFFFFF"/>
        </w:rPr>
        <w:t>надз</w:t>
      </w:r>
      <w:r w:rsidRPr="0048727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8727B">
        <w:rPr>
          <w:rFonts w:ascii="Times New Roman" w:hAnsi="Times New Roman" w:cs="Times New Roman"/>
          <w:sz w:val="28"/>
          <w:szCs w:val="28"/>
          <w:shd w:val="clear" w:color="auto" w:fill="FFFFFF"/>
        </w:rPr>
        <w:t>ра) и Порядка проведения экспертизы проектов административных регламе</w:t>
      </w:r>
      <w:r w:rsidRPr="0048727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8727B">
        <w:rPr>
          <w:rFonts w:ascii="Times New Roman" w:hAnsi="Times New Roman" w:cs="Times New Roman"/>
          <w:sz w:val="28"/>
          <w:szCs w:val="28"/>
          <w:shd w:val="clear" w:color="auto" w:fill="FFFFFF"/>
        </w:rPr>
        <w:t>тов предоставления государственных услуг и проектов административных регламентов осуществления государственного контроля (надзора)»</w:t>
      </w:r>
      <w:r w:rsidRPr="0048727B">
        <w:rPr>
          <w:rFonts w:ascii="Times New Roman" w:hAnsi="Times New Roman" w:cs="Times New Roman"/>
          <w:sz w:val="28"/>
          <w:szCs w:val="28"/>
        </w:rPr>
        <w:t>,</w:t>
      </w:r>
      <w:r w:rsidR="001C0D74" w:rsidRPr="001C0D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D74" w:rsidRPr="006F15CC">
        <w:rPr>
          <w:rFonts w:ascii="Times New Roman" w:hAnsi="Times New Roman" w:cs="Times New Roman"/>
          <w:bCs/>
          <w:sz w:val="28"/>
          <w:szCs w:val="28"/>
        </w:rPr>
        <w:t>с реш</w:t>
      </w:r>
      <w:r w:rsidR="001C0D74" w:rsidRPr="006F15CC">
        <w:rPr>
          <w:rFonts w:ascii="Times New Roman" w:hAnsi="Times New Roman" w:cs="Times New Roman"/>
          <w:bCs/>
          <w:sz w:val="28"/>
          <w:szCs w:val="28"/>
        </w:rPr>
        <w:t>е</w:t>
      </w:r>
      <w:r w:rsidR="001C0D74" w:rsidRPr="006F15CC">
        <w:rPr>
          <w:rFonts w:ascii="Times New Roman" w:hAnsi="Times New Roman" w:cs="Times New Roman"/>
          <w:bCs/>
          <w:sz w:val="28"/>
          <w:szCs w:val="28"/>
        </w:rPr>
        <w:t>нием Совета Туркменского муниципального округа Ставропольского края первого созыва от 06 октября 2020 года № 18 «О правопреемстве органов м</w:t>
      </w:r>
      <w:r w:rsidR="001C0D74" w:rsidRPr="006F15CC">
        <w:rPr>
          <w:rFonts w:ascii="Times New Roman" w:hAnsi="Times New Roman" w:cs="Times New Roman"/>
          <w:bCs/>
          <w:sz w:val="28"/>
          <w:szCs w:val="28"/>
        </w:rPr>
        <w:t>е</w:t>
      </w:r>
      <w:r w:rsidR="001C0D74" w:rsidRPr="006F15CC">
        <w:rPr>
          <w:rFonts w:ascii="Times New Roman" w:hAnsi="Times New Roman" w:cs="Times New Roman"/>
          <w:bCs/>
          <w:sz w:val="28"/>
          <w:szCs w:val="28"/>
        </w:rPr>
        <w:t>стного самоуправления Туркменского муниципального округа Ставропол</w:t>
      </w:r>
      <w:r w:rsidR="001C0D74" w:rsidRPr="006F15CC">
        <w:rPr>
          <w:rFonts w:ascii="Times New Roman" w:hAnsi="Times New Roman" w:cs="Times New Roman"/>
          <w:bCs/>
          <w:sz w:val="28"/>
          <w:szCs w:val="28"/>
        </w:rPr>
        <w:t>ь</w:t>
      </w:r>
      <w:r w:rsidR="001C0D74" w:rsidRPr="006F15CC">
        <w:rPr>
          <w:rFonts w:ascii="Times New Roman" w:hAnsi="Times New Roman" w:cs="Times New Roman"/>
          <w:bCs/>
          <w:sz w:val="28"/>
          <w:szCs w:val="28"/>
        </w:rPr>
        <w:t>ского края»</w:t>
      </w:r>
      <w:r w:rsidR="001C0D74">
        <w:rPr>
          <w:rFonts w:ascii="Times New Roman" w:hAnsi="Times New Roman" w:cs="Times New Roman"/>
          <w:bCs/>
          <w:sz w:val="28"/>
          <w:szCs w:val="28"/>
        </w:rPr>
        <w:t>,</w:t>
      </w:r>
      <w:r w:rsidRPr="0048727B">
        <w:rPr>
          <w:rFonts w:ascii="Times New Roman" w:hAnsi="Times New Roman" w:cs="Times New Roman"/>
          <w:sz w:val="28"/>
          <w:szCs w:val="28"/>
        </w:rPr>
        <w:t xml:space="preserve"> администрация Туркменского муниципального округа Ставр</w:t>
      </w:r>
      <w:r w:rsidRPr="0048727B">
        <w:rPr>
          <w:rFonts w:ascii="Times New Roman" w:hAnsi="Times New Roman" w:cs="Times New Roman"/>
          <w:sz w:val="28"/>
          <w:szCs w:val="28"/>
        </w:rPr>
        <w:t>о</w:t>
      </w:r>
      <w:r w:rsidRPr="0048727B">
        <w:rPr>
          <w:rFonts w:ascii="Times New Roman" w:hAnsi="Times New Roman" w:cs="Times New Roman"/>
          <w:sz w:val="28"/>
          <w:szCs w:val="28"/>
        </w:rPr>
        <w:t>польского края</w:t>
      </w:r>
      <w:proofErr w:type="gramEnd"/>
    </w:p>
    <w:p w:rsidR="0099621E" w:rsidRPr="0048727B" w:rsidRDefault="0099621E" w:rsidP="0099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21E" w:rsidRPr="0048727B" w:rsidRDefault="0099621E" w:rsidP="0099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7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621E" w:rsidRPr="0048727B" w:rsidRDefault="0099621E" w:rsidP="0099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21E" w:rsidRPr="0048727B" w:rsidRDefault="0099621E" w:rsidP="0099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7B">
        <w:rPr>
          <w:rFonts w:ascii="Times New Roman" w:hAnsi="Times New Roman" w:cs="Times New Roman"/>
          <w:sz w:val="28"/>
          <w:szCs w:val="28"/>
        </w:rPr>
        <w:tab/>
        <w:t>1. Утвердить административный регламент по предоставлению    управлением образования администрации  Туркменского муниципального  округа Ставро</w:t>
      </w:r>
      <w:r w:rsidRPr="0048727B">
        <w:rPr>
          <w:rFonts w:ascii="Times New Roman" w:hAnsi="Times New Roman" w:cs="Times New Roman"/>
          <w:sz w:val="28"/>
          <w:szCs w:val="28"/>
        </w:rPr>
        <w:softHyphen/>
        <w:t>польского края государственной услуги  «</w:t>
      </w:r>
      <w:r w:rsidRPr="00487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 раздельное проживание попечителя с несовершеннолетним подопечным, достигшим возраста шестнадцати лет</w:t>
      </w:r>
      <w:r w:rsidRPr="0048727B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99621E" w:rsidRPr="0048727B" w:rsidRDefault="0099621E" w:rsidP="0099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21E" w:rsidRPr="0048727B" w:rsidRDefault="0099621E" w:rsidP="0099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7B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A711F" w:rsidRPr="0048727B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Pr="0048727B">
        <w:rPr>
          <w:rFonts w:ascii="Times New Roman" w:hAnsi="Times New Roman" w:cs="Times New Roman"/>
          <w:sz w:val="28"/>
          <w:szCs w:val="28"/>
        </w:rPr>
        <w:t>остановлени</w:t>
      </w:r>
      <w:r w:rsidR="005A711F" w:rsidRPr="0048727B">
        <w:rPr>
          <w:rFonts w:ascii="Times New Roman" w:hAnsi="Times New Roman" w:cs="Times New Roman"/>
          <w:sz w:val="28"/>
          <w:szCs w:val="28"/>
        </w:rPr>
        <w:t>е</w:t>
      </w:r>
      <w:r w:rsidRPr="0048727B">
        <w:rPr>
          <w:rFonts w:ascii="Times New Roman" w:hAnsi="Times New Roman" w:cs="Times New Roman"/>
          <w:sz w:val="28"/>
          <w:szCs w:val="28"/>
        </w:rPr>
        <w:t xml:space="preserve"> администрации Туркме</w:t>
      </w:r>
      <w:r w:rsidRPr="0048727B">
        <w:rPr>
          <w:rFonts w:ascii="Times New Roman" w:hAnsi="Times New Roman" w:cs="Times New Roman"/>
          <w:sz w:val="28"/>
          <w:szCs w:val="28"/>
        </w:rPr>
        <w:t>н</w:t>
      </w:r>
      <w:r w:rsidRPr="0048727B">
        <w:rPr>
          <w:rFonts w:ascii="Times New Roman" w:hAnsi="Times New Roman" w:cs="Times New Roman"/>
          <w:sz w:val="28"/>
          <w:szCs w:val="28"/>
        </w:rPr>
        <w:t>ского муниципального района Ставропольского края от 15 ноября 2018 года № 708 «Об утверждении административного регламента по предоставлению отделом образования администрации Туркменского муниципального района Ставропольского края государственной услуги «Принятие решения о во</w:t>
      </w:r>
      <w:r w:rsidRPr="0048727B">
        <w:rPr>
          <w:rFonts w:ascii="Times New Roman" w:hAnsi="Times New Roman" w:cs="Times New Roman"/>
          <w:sz w:val="28"/>
          <w:szCs w:val="28"/>
        </w:rPr>
        <w:t>з</w:t>
      </w:r>
      <w:r w:rsidRPr="0048727B">
        <w:rPr>
          <w:rFonts w:ascii="Times New Roman" w:hAnsi="Times New Roman" w:cs="Times New Roman"/>
          <w:sz w:val="28"/>
          <w:szCs w:val="28"/>
        </w:rPr>
        <w:lastRenderedPageBreak/>
        <w:t>можности раздельного проживания опекуна (попечителя) с подопечным в с</w:t>
      </w:r>
      <w:r w:rsidRPr="0048727B">
        <w:rPr>
          <w:rFonts w:ascii="Times New Roman" w:hAnsi="Times New Roman" w:cs="Times New Roman"/>
          <w:sz w:val="28"/>
          <w:szCs w:val="28"/>
        </w:rPr>
        <w:t>о</w:t>
      </w:r>
      <w:r w:rsidRPr="0048727B">
        <w:rPr>
          <w:rFonts w:ascii="Times New Roman" w:hAnsi="Times New Roman" w:cs="Times New Roman"/>
          <w:sz w:val="28"/>
          <w:szCs w:val="28"/>
        </w:rPr>
        <w:t>ответствии со статьей 36 Гражданского кодекса Российской Федерации»</w:t>
      </w:r>
      <w:proofErr w:type="gramStart"/>
      <w:r w:rsidRPr="0048727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487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21E" w:rsidRPr="0048727B" w:rsidRDefault="0099621E" w:rsidP="0099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7B">
        <w:rPr>
          <w:rFonts w:ascii="Times New Roman" w:hAnsi="Times New Roman" w:cs="Times New Roman"/>
          <w:sz w:val="28"/>
          <w:szCs w:val="28"/>
        </w:rPr>
        <w:tab/>
      </w:r>
    </w:p>
    <w:p w:rsidR="0099621E" w:rsidRPr="0048727B" w:rsidRDefault="0099621E" w:rsidP="0099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7B">
        <w:rPr>
          <w:rFonts w:ascii="Times New Roman" w:hAnsi="Times New Roman" w:cs="Times New Roman"/>
          <w:sz w:val="28"/>
          <w:szCs w:val="28"/>
        </w:rPr>
        <w:tab/>
        <w:t xml:space="preserve">3.   </w:t>
      </w:r>
      <w:proofErr w:type="gramStart"/>
      <w:r w:rsidRPr="004872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727B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 возложить на заместителя главы администрации Туркменского муниципального округа Ставропольского края  Лысенко Ю.Ф.</w:t>
      </w:r>
    </w:p>
    <w:p w:rsidR="0099621E" w:rsidRDefault="0099621E" w:rsidP="0099621E">
      <w:pPr>
        <w:pStyle w:val="a5"/>
        <w:spacing w:after="0"/>
        <w:rPr>
          <w:sz w:val="28"/>
          <w:szCs w:val="28"/>
        </w:rPr>
      </w:pPr>
      <w:r w:rsidRPr="00BF44E0">
        <w:rPr>
          <w:sz w:val="28"/>
          <w:szCs w:val="28"/>
        </w:rPr>
        <w:tab/>
      </w:r>
    </w:p>
    <w:p w:rsidR="0099621E" w:rsidRPr="00BF44E0" w:rsidRDefault="0099621E" w:rsidP="0099621E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BF44E0">
        <w:rPr>
          <w:sz w:val="28"/>
          <w:szCs w:val="28"/>
        </w:rPr>
        <w:t xml:space="preserve">. </w:t>
      </w:r>
      <w:r w:rsidRPr="00BF44E0">
        <w:rPr>
          <w:spacing w:val="-2"/>
          <w:sz w:val="28"/>
          <w:szCs w:val="28"/>
        </w:rPr>
        <w:t>Настоящее постановление вступает в силу со дня его обнародования и подлежит размещению на официальном сайте администрации Туркменского муниципального округа Ставропольского края в сети «Интернет».</w:t>
      </w:r>
    </w:p>
    <w:p w:rsidR="0099621E" w:rsidRDefault="0099621E" w:rsidP="0099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21E" w:rsidRDefault="0099621E" w:rsidP="0099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21E" w:rsidRDefault="0099621E" w:rsidP="0099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EA8" w:rsidRDefault="00262EA8" w:rsidP="00262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7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C5767"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 w:rsidRPr="00BC576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262EA8" w:rsidRPr="00BC5767" w:rsidRDefault="00262EA8" w:rsidP="00262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767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                                               </w:t>
      </w:r>
      <w:r w:rsidRPr="00BC5767">
        <w:rPr>
          <w:rFonts w:ascii="Times New Roman" w:hAnsi="Times New Roman" w:cs="Times New Roman"/>
          <w:sz w:val="28"/>
          <w:szCs w:val="28"/>
        </w:rPr>
        <w:t>Г.В.Ефимов</w:t>
      </w:r>
    </w:p>
    <w:p w:rsidR="00262EA8" w:rsidRPr="00BC5767" w:rsidRDefault="00262EA8" w:rsidP="00262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9621E" w:rsidRDefault="0099621E" w:rsidP="009962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99621E" w:rsidRDefault="0099621E" w:rsidP="009962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99621E" w:rsidRDefault="0099621E" w:rsidP="009962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99621E" w:rsidRDefault="0099621E" w:rsidP="009962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99621E" w:rsidRDefault="0099621E" w:rsidP="009962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99621E" w:rsidRDefault="0099621E" w:rsidP="009962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99621E" w:rsidRDefault="0099621E" w:rsidP="009962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99621E" w:rsidRDefault="0099621E" w:rsidP="009962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99621E" w:rsidRDefault="0099621E" w:rsidP="009962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99621E" w:rsidRDefault="0099621E" w:rsidP="009962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99621E" w:rsidRDefault="0099621E" w:rsidP="009962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99621E" w:rsidRDefault="0099621E" w:rsidP="009962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99621E" w:rsidRDefault="0099621E" w:rsidP="009962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99621E" w:rsidRDefault="0099621E" w:rsidP="009962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99621E" w:rsidRPr="00356414" w:rsidRDefault="0099621E" w:rsidP="00356414">
      <w:pPr>
        <w:pStyle w:val="a7"/>
        <w:spacing w:before="0" w:after="0"/>
        <w:ind w:firstLine="4536"/>
        <w:rPr>
          <w:rFonts w:ascii="Times New Roman" w:hAnsi="Times New Roman" w:cs="Times New Roman"/>
        </w:rPr>
      </w:pPr>
      <w:r w:rsidRPr="00356414">
        <w:rPr>
          <w:rFonts w:ascii="Times New Roman" w:hAnsi="Times New Roman" w:cs="Times New Roman"/>
        </w:rPr>
        <w:lastRenderedPageBreak/>
        <w:t>Приложение</w:t>
      </w:r>
    </w:p>
    <w:p w:rsidR="0099621E" w:rsidRPr="00356414" w:rsidRDefault="0099621E" w:rsidP="00356414">
      <w:pPr>
        <w:pStyle w:val="a7"/>
        <w:spacing w:before="0" w:after="0"/>
        <w:ind w:left="4395"/>
        <w:rPr>
          <w:rFonts w:ascii="Times New Roman" w:hAnsi="Times New Roman" w:cs="Times New Roman"/>
        </w:rPr>
      </w:pPr>
      <w:r w:rsidRPr="00356414">
        <w:rPr>
          <w:rFonts w:ascii="Times New Roman" w:hAnsi="Times New Roman" w:cs="Times New Roman"/>
        </w:rPr>
        <w:t xml:space="preserve">к постановлению администрации </w:t>
      </w:r>
    </w:p>
    <w:p w:rsidR="0099621E" w:rsidRPr="00356414" w:rsidRDefault="0099621E" w:rsidP="00356414">
      <w:pPr>
        <w:pStyle w:val="a7"/>
        <w:spacing w:before="0" w:after="0"/>
        <w:ind w:left="4395"/>
        <w:rPr>
          <w:rFonts w:ascii="Times New Roman" w:hAnsi="Times New Roman" w:cs="Times New Roman"/>
        </w:rPr>
      </w:pPr>
      <w:r w:rsidRPr="00356414">
        <w:rPr>
          <w:rFonts w:ascii="Times New Roman" w:hAnsi="Times New Roman" w:cs="Times New Roman"/>
        </w:rPr>
        <w:t xml:space="preserve">Туркменского муниципального округа Ставропольского края                              от </w:t>
      </w:r>
      <w:r w:rsidR="000D2147">
        <w:rPr>
          <w:rFonts w:ascii="Times New Roman" w:hAnsi="Times New Roman" w:cs="Times New Roman"/>
        </w:rPr>
        <w:t>07 июня  2021 года № 496</w:t>
      </w:r>
      <w:r w:rsidRPr="00356414">
        <w:rPr>
          <w:rFonts w:ascii="Times New Roman" w:hAnsi="Times New Roman" w:cs="Times New Roman"/>
        </w:rPr>
        <w:t xml:space="preserve">      </w:t>
      </w:r>
    </w:p>
    <w:p w:rsidR="0099621E" w:rsidRPr="00356414" w:rsidRDefault="0099621E" w:rsidP="00356414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99621E" w:rsidRPr="00356414" w:rsidRDefault="0099621E" w:rsidP="00356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 регламент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48727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AB8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образования администрации Туркменского муниципального округа Ставропольского края государственной услуги 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разрешения на раздельное проживание попечителя с несовершенноле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 подопечным, достигшим возраста шестнадцати лет"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9621E" w:rsidRDefault="0099621E" w:rsidP="00356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  <w:r w:rsidR="00E57AB8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414" w:rsidRPr="00356414" w:rsidRDefault="00356414" w:rsidP="00356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1E" w:rsidRPr="00356414" w:rsidRDefault="00E57AB8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99621E" w:rsidRPr="00356414" w:rsidRDefault="00E57AB8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образов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администрации Туркменского муниципального округа 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государственной услуги "Выдача разрешения на раздельное проживание попечителя с несовершеннолетним подопечным, достигшим возраста шес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надцати лет" (далее соответственно - Административный регламент, госуда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ственная услуга, орган местного самоуправления) разработан в соответствии с </w:t>
      </w:r>
      <w:hyperlink r:id="rId6" w:anchor="/document/193182/entry/0" w:history="1">
        <w:r w:rsidR="0099621E"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24 апреля 2008 года N 48-ФЗ "Об опеке и попеч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тельстве", </w:t>
      </w:r>
      <w:hyperlink r:id="rId7" w:anchor="/document/10164072/entry/0" w:history="1">
        <w:r w:rsidR="0099621E"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кодекса</w:t>
        </w:r>
      </w:hyperlink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от 30 ноября 1994</w:t>
      </w:r>
      <w:proofErr w:type="gramEnd"/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законами Ставропольского края </w:t>
      </w:r>
      <w:hyperlink r:id="rId8" w:anchor="/document/27114611/entry/0" w:history="1">
        <w:r w:rsidR="0099621E"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 декабря 2007 года N 89-кз</w:t>
        </w:r>
      </w:hyperlink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организации и осуществлении деятельности по опеке и попечительству" и </w:t>
      </w:r>
      <w:hyperlink r:id="rId9" w:anchor="/document/27114885/entry/0" w:history="1">
        <w:r w:rsidR="0099621E"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 февраля 2008 года N 10-кз</w:t>
        </w:r>
      </w:hyperlink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наделении органов местного самоуправл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муниципальных округов и городских округов в Ставропольском крае о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дельными государственными полномочиями Ставропольского края по орг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и осуществлению деятельности по опеке и попечительству" в целях повышения качества предоставления</w:t>
      </w:r>
      <w:proofErr w:type="gramEnd"/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доступности государственной услуги, создания комфортных условий для участников отношений, возникающих при предоставлении государственной услуги, и определяет сроки и последов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действий (административных процедур) при исполнении указа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государственной услуги.</w:t>
      </w:r>
    </w:p>
    <w:p w:rsidR="0099621E" w:rsidRPr="00356414" w:rsidRDefault="00E57AB8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</w:t>
      </w:r>
    </w:p>
    <w:p w:rsidR="0099621E" w:rsidRPr="00356414" w:rsidRDefault="00E57AB8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государственной услуги являются опекуны (попечители) несовершеннолетних и несовершеннолетние подопечные, достигшие возра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 16 лет, зарегистрированные по месту жительства или по месту пребывания на территории Ставропольского края (далее - заявители).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21E" w:rsidRPr="00356414" w:rsidRDefault="00E57AB8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госуда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</w:t>
      </w:r>
    </w:p>
    <w:p w:rsidR="0099621E" w:rsidRPr="00356414" w:rsidRDefault="00E57AB8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государственной услуги пр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доставляется любым заинтересованным лицам:</w:t>
      </w:r>
    </w:p>
    <w:p w:rsidR="00E57AB8" w:rsidRPr="00356414" w:rsidRDefault="00E57AB8" w:rsidP="00356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414">
        <w:rPr>
          <w:rFonts w:ascii="Times New Roman" w:hAnsi="Times New Roman" w:cs="Times New Roman"/>
          <w:sz w:val="28"/>
          <w:szCs w:val="28"/>
        </w:rPr>
        <w:t>посредством опубликования в установленном порядке нормативных прав</w:t>
      </w:r>
      <w:r w:rsidRPr="00356414">
        <w:rPr>
          <w:rFonts w:ascii="Times New Roman" w:hAnsi="Times New Roman" w:cs="Times New Roman"/>
          <w:sz w:val="28"/>
          <w:szCs w:val="28"/>
        </w:rPr>
        <w:t>о</w:t>
      </w:r>
      <w:r w:rsidRPr="00356414">
        <w:rPr>
          <w:rFonts w:ascii="Times New Roman" w:hAnsi="Times New Roman" w:cs="Times New Roman"/>
          <w:sz w:val="28"/>
          <w:szCs w:val="28"/>
        </w:rPr>
        <w:t>вых актов Ставропольского края и органа местного самоуправления, соде</w:t>
      </w:r>
      <w:r w:rsidRPr="00356414">
        <w:rPr>
          <w:rFonts w:ascii="Times New Roman" w:hAnsi="Times New Roman" w:cs="Times New Roman"/>
          <w:sz w:val="28"/>
          <w:szCs w:val="28"/>
        </w:rPr>
        <w:t>р</w:t>
      </w:r>
      <w:r w:rsidRPr="00356414">
        <w:rPr>
          <w:rFonts w:ascii="Times New Roman" w:hAnsi="Times New Roman" w:cs="Times New Roman"/>
          <w:sz w:val="28"/>
          <w:szCs w:val="28"/>
        </w:rPr>
        <w:lastRenderedPageBreak/>
        <w:t>жащих нормы, регулирующие деятельность по предоставлению государс</w:t>
      </w:r>
      <w:r w:rsidRPr="00356414">
        <w:rPr>
          <w:rFonts w:ascii="Times New Roman" w:hAnsi="Times New Roman" w:cs="Times New Roman"/>
          <w:sz w:val="28"/>
          <w:szCs w:val="28"/>
        </w:rPr>
        <w:t>т</w:t>
      </w:r>
      <w:r w:rsidRPr="00356414">
        <w:rPr>
          <w:rFonts w:ascii="Times New Roman" w:hAnsi="Times New Roman" w:cs="Times New Roman"/>
          <w:sz w:val="28"/>
          <w:szCs w:val="28"/>
        </w:rPr>
        <w:t>венной услуги, в том числе путем размещения в сети «Интернет» на офиц</w:t>
      </w:r>
      <w:r w:rsidRPr="00356414">
        <w:rPr>
          <w:rFonts w:ascii="Times New Roman" w:hAnsi="Times New Roman" w:cs="Times New Roman"/>
          <w:sz w:val="28"/>
          <w:szCs w:val="28"/>
        </w:rPr>
        <w:t>и</w:t>
      </w:r>
      <w:r w:rsidRPr="00356414">
        <w:rPr>
          <w:rFonts w:ascii="Times New Roman" w:hAnsi="Times New Roman" w:cs="Times New Roman"/>
          <w:sz w:val="28"/>
          <w:szCs w:val="28"/>
        </w:rPr>
        <w:t>альном сайте управления образования администрации Туркменского мун</w:t>
      </w:r>
      <w:r w:rsidRPr="00356414">
        <w:rPr>
          <w:rFonts w:ascii="Times New Roman" w:hAnsi="Times New Roman" w:cs="Times New Roman"/>
          <w:sz w:val="28"/>
          <w:szCs w:val="28"/>
        </w:rPr>
        <w:t>и</w:t>
      </w:r>
      <w:r w:rsidRPr="00356414">
        <w:rPr>
          <w:rFonts w:ascii="Times New Roman" w:hAnsi="Times New Roman" w:cs="Times New Roman"/>
          <w:sz w:val="28"/>
          <w:szCs w:val="28"/>
        </w:rPr>
        <w:t>ципального округа Ставропольского края, а также путем личного консульт</w:t>
      </w:r>
      <w:r w:rsidRPr="00356414">
        <w:rPr>
          <w:rFonts w:ascii="Times New Roman" w:hAnsi="Times New Roman" w:cs="Times New Roman"/>
          <w:sz w:val="28"/>
          <w:szCs w:val="28"/>
        </w:rPr>
        <w:t>и</w:t>
      </w:r>
      <w:r w:rsidRPr="00356414">
        <w:rPr>
          <w:rFonts w:ascii="Times New Roman" w:hAnsi="Times New Roman" w:cs="Times New Roman"/>
          <w:sz w:val="28"/>
          <w:szCs w:val="28"/>
        </w:rPr>
        <w:t>рования заинтересованных лиц по адресу:  356540, Ставропольский край, Туркменский  район, с</w:t>
      </w:r>
      <w:proofErr w:type="gramStart"/>
      <w:r w:rsidRPr="0035641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56414">
        <w:rPr>
          <w:rFonts w:ascii="Times New Roman" w:hAnsi="Times New Roman" w:cs="Times New Roman"/>
          <w:sz w:val="28"/>
          <w:szCs w:val="28"/>
        </w:rPr>
        <w:t xml:space="preserve">етняя Ставка, ул. Советская, 130-а. </w:t>
      </w:r>
    </w:p>
    <w:p w:rsidR="00E57AB8" w:rsidRPr="00356414" w:rsidRDefault="00E57AB8" w:rsidP="00356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414">
        <w:rPr>
          <w:rFonts w:ascii="Times New Roman" w:hAnsi="Times New Roman" w:cs="Times New Roman"/>
          <w:sz w:val="28"/>
          <w:szCs w:val="28"/>
        </w:rPr>
        <w:t>Прием граждан осуществляется ежедневно, кроме субботы и воскресенья.</w:t>
      </w:r>
    </w:p>
    <w:p w:rsidR="00E57AB8" w:rsidRPr="00356414" w:rsidRDefault="00E57AB8" w:rsidP="00356414">
      <w:pPr>
        <w:pStyle w:val="a8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Часы работы: с 8.30 до 17.12.</w:t>
      </w:r>
    </w:p>
    <w:p w:rsidR="00E57AB8" w:rsidRPr="00356414" w:rsidRDefault="00E57AB8" w:rsidP="00356414">
      <w:pPr>
        <w:pStyle w:val="a8"/>
        <w:jc w:val="both"/>
        <w:rPr>
          <w:sz w:val="28"/>
          <w:szCs w:val="28"/>
        </w:rPr>
      </w:pPr>
      <w:r w:rsidRPr="00356414">
        <w:rPr>
          <w:sz w:val="28"/>
          <w:szCs w:val="28"/>
        </w:rPr>
        <w:t xml:space="preserve"> перерыв  с 12.30 до 14.00</w:t>
      </w:r>
    </w:p>
    <w:p w:rsidR="00E57AB8" w:rsidRPr="00356414" w:rsidRDefault="00E57AB8" w:rsidP="00356414">
      <w:pPr>
        <w:pStyle w:val="a8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  <w:t xml:space="preserve">посредством размещения Административного регламента в здании  </w:t>
      </w:r>
      <w:proofErr w:type="gramStart"/>
      <w:r w:rsidRPr="00356414">
        <w:rPr>
          <w:sz w:val="28"/>
          <w:szCs w:val="28"/>
        </w:rPr>
        <w:t>управления  образования администрации Туркменского муниципального округа Ставропольского края</w:t>
      </w:r>
      <w:proofErr w:type="gramEnd"/>
      <w:r w:rsidRPr="00356414">
        <w:rPr>
          <w:sz w:val="28"/>
          <w:szCs w:val="28"/>
        </w:rPr>
        <w:t xml:space="preserve"> на стенде;</w:t>
      </w:r>
    </w:p>
    <w:p w:rsidR="00E57AB8" w:rsidRPr="00356414" w:rsidRDefault="00E57AB8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использованием средств телефонной связи, а также при устном и письменном обращении;</w:t>
      </w:r>
    </w:p>
    <w:p w:rsidR="00E57AB8" w:rsidRPr="00356414" w:rsidRDefault="00E57AB8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Федеральную государственную информационную систему "Ед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портал государственных и муниципальных услуг (функций)" (</w:t>
      </w:r>
      <w:hyperlink r:id="rId10" w:tgtFrame="_blank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Единый портал) и государственную информац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онную систему Ставропольского края "Портал государственных и муниц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(функций), предоставляемых (исполняемых) органами испо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нительной власти Ставропольского края и органами местного самоуправл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муниципальных образований Ставропольского края" (</w:t>
      </w:r>
      <w:hyperlink r:id="rId11" w:tgtFrame="_blank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www.26gosuslugi.ru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региональный портал).</w:t>
      </w:r>
      <w:proofErr w:type="gramEnd"/>
    </w:p>
    <w:p w:rsidR="00E57AB8" w:rsidRPr="00356414" w:rsidRDefault="00E57AB8" w:rsidP="00356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6414">
        <w:rPr>
          <w:rFonts w:ascii="Times New Roman" w:hAnsi="Times New Roman" w:cs="Times New Roman"/>
          <w:sz w:val="28"/>
          <w:szCs w:val="28"/>
        </w:rPr>
        <w:t xml:space="preserve"> Телефоны для справок: начальник (86565) 2-12-16, специалисты (86565) 2-13-50.</w:t>
      </w:r>
    </w:p>
    <w:p w:rsidR="00E57AB8" w:rsidRPr="00356414" w:rsidRDefault="00E57AB8" w:rsidP="00356414">
      <w:pPr>
        <w:pStyle w:val="a8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  <w:t xml:space="preserve">Официальный сайт управления  образования: </w:t>
      </w:r>
      <w:r w:rsidRPr="00356414">
        <w:rPr>
          <w:sz w:val="28"/>
          <w:szCs w:val="28"/>
          <w:lang w:val="en-US"/>
        </w:rPr>
        <w:t>http</w:t>
      </w:r>
      <w:r w:rsidRPr="00356414">
        <w:rPr>
          <w:sz w:val="28"/>
          <w:szCs w:val="28"/>
        </w:rPr>
        <w:t>://</w:t>
      </w:r>
      <w:r w:rsidRPr="00356414">
        <w:rPr>
          <w:sz w:val="28"/>
          <w:szCs w:val="28"/>
          <w:lang w:val="en-US"/>
        </w:rPr>
        <w:t>www</w:t>
      </w:r>
      <w:r w:rsidRPr="00356414">
        <w:rPr>
          <w:sz w:val="28"/>
          <w:szCs w:val="28"/>
        </w:rPr>
        <w:t>.</w:t>
      </w:r>
      <w:proofErr w:type="spellStart"/>
      <w:r w:rsidRPr="00356414">
        <w:rPr>
          <w:sz w:val="28"/>
          <w:szCs w:val="28"/>
          <w:lang w:val="en-US"/>
        </w:rPr>
        <w:t>ooatmr</w:t>
      </w:r>
      <w:proofErr w:type="spellEnd"/>
      <w:r w:rsidRPr="00356414">
        <w:rPr>
          <w:sz w:val="28"/>
          <w:szCs w:val="28"/>
        </w:rPr>
        <w:t>.</w:t>
      </w:r>
      <w:proofErr w:type="spellStart"/>
      <w:r w:rsidRPr="00356414">
        <w:rPr>
          <w:sz w:val="28"/>
          <w:szCs w:val="28"/>
          <w:lang w:val="en-US"/>
        </w:rPr>
        <w:t>ru</w:t>
      </w:r>
      <w:proofErr w:type="spellEnd"/>
      <w:r w:rsidRPr="00356414">
        <w:rPr>
          <w:sz w:val="28"/>
          <w:szCs w:val="28"/>
        </w:rPr>
        <w:t>/</w:t>
      </w:r>
    </w:p>
    <w:p w:rsidR="00E57AB8" w:rsidRPr="00356414" w:rsidRDefault="00E57AB8" w:rsidP="0035641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414">
        <w:rPr>
          <w:rFonts w:ascii="Times New Roman" w:hAnsi="Times New Roman" w:cs="Times New Roman"/>
          <w:sz w:val="28"/>
          <w:szCs w:val="28"/>
        </w:rPr>
        <w:t xml:space="preserve">  Адрес электронной почты:  </w:t>
      </w:r>
      <w:proofErr w:type="spellStart"/>
      <w:r w:rsidRPr="00356414">
        <w:rPr>
          <w:rFonts w:ascii="Times New Roman" w:hAnsi="Times New Roman" w:cs="Times New Roman"/>
          <w:sz w:val="28"/>
          <w:szCs w:val="28"/>
          <w:lang w:val="en-US"/>
        </w:rPr>
        <w:t>turkmen</w:t>
      </w:r>
      <w:r w:rsidRPr="00356414">
        <w:rPr>
          <w:rFonts w:ascii="Times New Roman" w:hAnsi="Times New Roman" w:cs="Times New Roman"/>
          <w:sz w:val="28"/>
          <w:szCs w:val="28"/>
        </w:rPr>
        <w:t>_rono@</w:t>
      </w:r>
      <w:proofErr w:type="spellEnd"/>
      <w:r w:rsidRPr="0035641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564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6414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E57AB8" w:rsidRPr="00356414" w:rsidRDefault="00E57AB8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Справочная информация о месте нахождения и графике работы органа мес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самоуправления, справочных телефонах, адресе официального сайта, электронной почты размещается и поддерживается в актуальном состоянии в сети "Интернет", на </w:t>
      </w:r>
      <w:hyperlink r:id="rId12" w:tgtFrame="_blank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3" w:tgtFrame="_blank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 государс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информационной системе Ставропольского края "</w:t>
      </w:r>
      <w:hyperlink r:id="rId14" w:tgtFrame="_blank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Региональный р</w:t>
        </w:r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естр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государственных услуг (функций)" (далее - региональный реестр).</w:t>
      </w:r>
    </w:p>
    <w:p w:rsidR="0099621E" w:rsidRPr="00356414" w:rsidRDefault="00E57AB8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Порядок получения консультаций по процедуре предоставления государственной услуги</w:t>
      </w:r>
    </w:p>
    <w:p w:rsidR="0099621E" w:rsidRPr="00356414" w:rsidRDefault="00E57AB8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1.3.1.1. Информация о процедуре предоставления государственной у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предоставляется бесплатно.</w:t>
      </w:r>
    </w:p>
    <w:p w:rsidR="0099621E" w:rsidRPr="00356414" w:rsidRDefault="00E57AB8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и сроках предоставления государственной у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основанная на сведениях об услугах, размещенная на </w:t>
      </w:r>
      <w:hyperlink r:id="rId15" w:tgtFrame="_blank" w:history="1">
        <w:r w:rsidR="0099621E"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</w:t>
        </w:r>
        <w:r w:rsidR="0099621E"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99621E"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</w:t>
        </w:r>
      </w:hyperlink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" w:tgtFrame="_blank" w:history="1">
        <w:r w:rsidR="0099621E"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официальном сайте органа местного самоупра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предоставляется заявителю бесплатно.</w:t>
      </w:r>
    </w:p>
    <w:p w:rsidR="0099621E" w:rsidRPr="00356414" w:rsidRDefault="00E57AB8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государс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размещенной на </w:t>
      </w:r>
      <w:hyperlink r:id="rId17" w:tgtFrame="_blank" w:history="1">
        <w:r w:rsidR="0099621E"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8" w:tgtFrame="_blank" w:history="1">
        <w:r w:rsidR="0099621E"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официальном сайте органа местного самоуправления, осуществляется без выполнения заявителем каких-либо требований, в том числе без использов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программного обеспечения, установка которого на технические средства 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 требует заключения лицензионного или иного соглашения с прав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обладателем программного обеспечения, предусматривающего взимание платы, регистрацию или авторизацию заявителя или предоставление</w:t>
      </w:r>
      <w:proofErr w:type="gramEnd"/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пе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сональных данных.</w:t>
      </w:r>
    </w:p>
    <w:p w:rsidR="0099621E" w:rsidRPr="00356414" w:rsidRDefault="00E57AB8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1.3.1.2. Получение заявителями информации по процедуре предоста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99621E" w:rsidRPr="00356414" w:rsidRDefault="00E57AB8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1.3.1.3. Индивидуальное устное информирование по процедуре предо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 осуществляется должностными лицами о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 местного самоуправления, ответственными за предоставление госуда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(далее - должностные лица), при обращении заявителей лично или по телефону.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заявителей при личном обращении осуществляется в соответствии графиком (</w:t>
      </w:r>
      <w:hyperlink r:id="rId19" w:anchor="/document/27141081/entry/1003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3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9621E" w:rsidRPr="00356414" w:rsidRDefault="00E57AB8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1.3.1.4. Индивидуальное письменное информирование по процедуре предоставления государственной услуги осуществляется должностными л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цами при обращении заявителей путем почтовых или электронных отправл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дается в простой, четкой и понятной форме в письме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виде с указанием должности лица, подписавшего ответ, а также фам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лии, инициалов и номера телефона должностного лица органа местного с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моуправления, оформившего письменный ответ.</w:t>
      </w:r>
    </w:p>
    <w:p w:rsidR="0099621E" w:rsidRPr="00356414" w:rsidRDefault="00E57AB8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1.3.1.5. Публичное устное информирование осуществляется с привл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средств массовой информации - радио, телевидения (далее - СМИ).</w:t>
      </w:r>
    </w:p>
    <w:p w:rsidR="0099621E" w:rsidRDefault="00E57AB8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1.3.1.6. Публичное письменное информирование осуществляется путем публикации информационных материалов в печатных СМИ, включая инте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нет-сайты, а также - оформления информационных стендов.</w:t>
      </w:r>
    </w:p>
    <w:p w:rsidR="00356414" w:rsidRPr="00356414" w:rsidRDefault="00356414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1E" w:rsidRDefault="0099621E" w:rsidP="00356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II. Стандарт предоставления государственной услуги</w:t>
      </w:r>
      <w:r w:rsidR="00E57AB8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414" w:rsidRPr="00356414" w:rsidRDefault="00356414" w:rsidP="00356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1E" w:rsidRPr="00356414" w:rsidRDefault="00E57AB8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государственной услуги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"Выдача разрешения на раздельное проживание попечителя с несовершенн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летним подопечным, достигшим возраста шестнадцати лет".</w:t>
      </w:r>
      <w:r w:rsidR="00E57AB8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21E" w:rsidRPr="00356414" w:rsidRDefault="00E57AB8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государственную услугу</w:t>
      </w:r>
    </w:p>
    <w:p w:rsidR="0099621E" w:rsidRPr="00356414" w:rsidRDefault="00E57AB8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осуществляется 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образования администрации Туркменского муниципального округа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края.</w:t>
      </w:r>
    </w:p>
    <w:p w:rsidR="0099621E" w:rsidRPr="00356414" w:rsidRDefault="00E57AB8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Административного регламента от за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 не требуется осуществления действий, в том числе согласований, н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получения государственной услуги, связанных с обращением в иные органы, организации, участвующие в предоставлении государстве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:rsidR="0099621E" w:rsidRPr="00356414" w:rsidRDefault="00E57AB8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специалисты осущест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 взаимодействие </w:t>
      </w:r>
      <w:proofErr w:type="gramStart"/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управлением Федеральной миграционной службы по Ставропольскому краю в части получения сведений о регистрации граждан по месту пребывания и по месту жительства в жилом помещении;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 образовательными организациями и образовательными организациями высшего образования в части получения сведений об обуч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 образовательной организации несовершеннолетнего подопечного.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запрещается требовать от за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 осуществления действий, в том числе согласований, необходимых для получения государственной услуги и связанных с обращением в иные г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сударственные органы, органы местного самоуправления, организации, за исключением получения услуг и получения документов и информации, пр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доставляемых в результате предоставления таких услуг, включенных в </w:t>
      </w:r>
      <w:hyperlink r:id="rId20" w:anchor="/document/27123874/entry/1000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услуг, которые являются необходимыми и обязательными для предоставления государственных услуг и</w:t>
      </w:r>
      <w:proofErr w:type="gramEnd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организациями, участвующими в предоставлении государственных услуг, утвержда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 </w:t>
      </w:r>
      <w:hyperlink r:id="rId21" w:anchor="/document/27123874/entry/0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нормативным правовым актом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Ставропольского края.</w:t>
      </w:r>
    </w:p>
    <w:p w:rsidR="0099621E" w:rsidRPr="00356414" w:rsidRDefault="001C2314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Результат предоставления государственной услуги</w:t>
      </w:r>
    </w:p>
    <w:p w:rsidR="0099621E" w:rsidRPr="00356414" w:rsidRDefault="001C2314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государственной услуги является: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раздельное проживание опекуна (попечителя) и его несовершеннолетнего подопечного;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выдаче разрешения на раздельное проживание опекуна (попечителя) и его несовершеннолетнего подопечного с направлением письменного ув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домления заявителю о принятии такого решения с указанием причины отк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за.</w:t>
      </w:r>
    </w:p>
    <w:p w:rsidR="0099621E" w:rsidRPr="00356414" w:rsidRDefault="001C2314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государственной услуги</w:t>
      </w:r>
    </w:p>
    <w:p w:rsidR="0099621E" w:rsidRPr="00356414" w:rsidRDefault="001C2314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предоставляется в течение 25 рабочих дней со дня регистрации документов, указанных в </w:t>
      </w:r>
      <w:hyperlink r:id="rId22" w:anchor="/document/27141081/entry/26" w:history="1">
        <w:r w:rsidR="0099621E"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ративного регламента.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21E" w:rsidRPr="00356414" w:rsidRDefault="001C2314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Нормативные правовые акты Российской Федерации и нормати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правовые акты Ставропольского края, регулирующие предоставление государственной услуги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 Российской Федерации и нормати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Ставропольского края, регулирующих предоставление государственной услуги (с указанием их реквизитов и источников официал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опубликования), подлежит обязательному размещению на официальном сайте органа местного самоуправления в сети "Интернет", на </w:t>
      </w:r>
      <w:hyperlink r:id="rId23" w:tgtFrame="_blank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</w:t>
        </w:r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 </w:t>
      </w:r>
      <w:hyperlink r:id="rId24" w:tgtFrame="_blank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5" w:tgtFrame="_blank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реестре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2314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21E" w:rsidRPr="00356414" w:rsidRDefault="001C2314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законодательными или иными нормативными правовыми актами для предоставления государственной услуги</w:t>
      </w:r>
    </w:p>
    <w:p w:rsidR="0099621E" w:rsidRPr="00356414" w:rsidRDefault="001C2314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получения государственной услуги:</w:t>
      </w:r>
    </w:p>
    <w:p w:rsidR="0099621E" w:rsidRPr="00356414" w:rsidRDefault="0099621E" w:rsidP="0005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опекуна (попечителя) о раздельном проживании по форме согласно </w:t>
      </w:r>
      <w:hyperlink r:id="rId26" w:anchor="/document/27141081/entry/1004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="001C2314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21E" w:rsidRPr="00356414" w:rsidRDefault="0099621E" w:rsidP="0005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заявление несовершеннолетнего подопечного, достигшего возраста 16 лет, о раздельном проживании (</w:t>
      </w:r>
      <w:hyperlink r:id="rId27" w:anchor="/document/27141081/entry/1004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</w:t>
        </w:r>
      </w:hyperlink>
      <w:r w:rsidR="001C2314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621E" w:rsidRPr="00356414" w:rsidRDefault="0099621E" w:rsidP="0005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паспорта опекуна (попечителя);</w:t>
      </w:r>
    </w:p>
    <w:p w:rsidR="0099621E" w:rsidRPr="00356414" w:rsidRDefault="0099621E" w:rsidP="0005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паспорта несовершеннолетнего подопечного, достигшего во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 16 лет;</w:t>
      </w:r>
      <w:r w:rsidR="001C2314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21E" w:rsidRPr="00356414" w:rsidRDefault="001C2314" w:rsidP="0005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документ, подтверждающий причины раздельного проживания нес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вершеннолетнего подопечного, достигшего возраста 16 лет, с опекуном (п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печителем) (справка об обучении в образовательном учреждении подопечн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ребенка старше 16 лет в другом муниципальном образовании, копия док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мента, подтверждающего трудовую деятельность (трудовая книжка, труд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договор (контракт);</w:t>
      </w:r>
      <w:proofErr w:type="gramEnd"/>
    </w:p>
    <w:p w:rsidR="0099621E" w:rsidRPr="00356414" w:rsidRDefault="001C2314" w:rsidP="0005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справка из комиссии по делам несовершеннолетних и защите их прав о привлечении к административной ответственности несовершенноле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подопечного, достигшего возраста 16 лет, за последние три года (либо об отсутствии фактов привлечения);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21E" w:rsidRPr="00356414" w:rsidRDefault="0099621E" w:rsidP="0005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представить в орган местного самоуправления запрос в форме электронного документа с использованием </w:t>
      </w:r>
      <w:hyperlink r:id="rId28" w:tgtFrame="_blank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Единого порт</w:t>
        </w:r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9" w:tgtFrame="_blank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регионального портала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установленной </w:t>
      </w:r>
      <w:hyperlink r:id="rId30" w:anchor="/document/12187691/entry/0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07 июля 2011 г. N 553 "О порядке оформления и представления заявлений и иных документов, необходимых для предоста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государственных и (или) муниципальных услуг, в форме электронных документов".</w:t>
      </w:r>
      <w:proofErr w:type="gramEnd"/>
    </w:p>
    <w:p w:rsidR="0099621E" w:rsidRPr="00356414" w:rsidRDefault="0099621E" w:rsidP="0005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в форме электронного документа осуществл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посредством заполнения электронной формы запроса на </w:t>
      </w:r>
      <w:hyperlink r:id="rId31" w:tgtFrame="_blank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</w:t>
        </w:r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2" w:tgtFrame="_blank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необходимости дополнительной подачи запр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в какой-либо иной форме.</w:t>
      </w:r>
    </w:p>
    <w:p w:rsidR="0099621E" w:rsidRPr="00356414" w:rsidRDefault="0099621E" w:rsidP="00050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5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3" w:tgtFrame="_blank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4" w:tgtFrame="_blank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размещается образец запо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запроса в форме электронного документа.</w:t>
      </w:r>
    </w:p>
    <w:p w:rsidR="0099621E" w:rsidRPr="00356414" w:rsidRDefault="0099621E" w:rsidP="00050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 </w:t>
      </w:r>
      <w:hyperlink r:id="rId35" w:tgtFrame="_blank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заявителю не обеспечивается возможность з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запроса в форме электронного документа, то для формирования з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 на Едином портале в порядке, определяемом Министерством связи и массовых коммуникаций Российской Федерации, обеспечивается автомат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переход к заполнению электронной формы указанного запроса на </w:t>
      </w:r>
      <w:hyperlink r:id="rId36" w:tgtFrame="_blank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21E" w:rsidRPr="00356414" w:rsidRDefault="0099621E" w:rsidP="00050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после заполнения заявителем каждого из полей электронной формы з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9621E" w:rsidRPr="00356414" w:rsidRDefault="0099621E" w:rsidP="00050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обеспечивается:</w:t>
      </w:r>
    </w:p>
    <w:p w:rsidR="0099621E" w:rsidRPr="00356414" w:rsidRDefault="0099621E" w:rsidP="00050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запроса;</w:t>
      </w:r>
    </w:p>
    <w:p w:rsidR="0099621E" w:rsidRPr="00356414" w:rsidRDefault="0099621E" w:rsidP="00050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запроса в электро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форме;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полей электронной формы запроса до начала ввода сведений за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вителем с использованием сведений, размещенных в федеральной государс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информационной системе "Единая система идентификации и ауте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опубликованных на </w:t>
      </w:r>
      <w:hyperlink r:id="rId37" w:tgtFrame="_blank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8" w:tgtFrame="_blank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части, к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сающейся сведений, отсутствующих</w:t>
      </w:r>
      <w:proofErr w:type="gramEnd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единой системе идентификац</w:t>
      </w:r>
      <w:proofErr w:type="gram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тентификации;</w:t>
      </w:r>
    </w:p>
    <w:p w:rsidR="0099621E" w:rsidRPr="00356414" w:rsidRDefault="0099621E" w:rsidP="0005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заявителя на </w:t>
      </w:r>
      <w:hyperlink r:id="rId39" w:tgtFrame="_blank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0" w:tgtFrame="_blank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</w:t>
        </w:r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официальном сайте органа местного самоуправления к ранее пода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им запросам в течение не менее одного года, а также частично сформ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рованных запросов - в течение не менее 3 месяцев.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Запрос, направленный в форме электронного документа, распечатывается на бумажный носитель и регистрируется должностным лицом органа местного самоуправления, ответственным за прием документов, в журнале учета приема запросов заявителей в день его поступления.</w:t>
      </w:r>
    </w:p>
    <w:p w:rsidR="0099621E" w:rsidRPr="00356414" w:rsidRDefault="0099621E" w:rsidP="0005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органа местного самоуправления обеспечивает пр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запроса, необходимого для предоставления государственной услуги, и р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гистрацию запроса без необходимости повторного представления заявителем этого документа на бумажном носителе, если иное не установлено федерал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законами и принимаемыми в соответствии с ними актами Правител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Российской Федерации, законами Ставропольского края и принимаем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 соответствии с ними актами Правительства Ставропольского края.</w:t>
      </w:r>
      <w:proofErr w:type="gramEnd"/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начинается с момента приема и р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органом местного самоуправления запроса, необходимого для предоставления государственной услуги, поступившего в форме электронн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документа.</w:t>
      </w:r>
    </w:p>
    <w:p w:rsidR="0099621E" w:rsidRPr="00356414" w:rsidRDefault="0099621E" w:rsidP="0005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приеме и регистрации запроса, необходимого для пр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 предоставления государственной услуги, поступившее в орган местного самоуправления в форме электронн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документа, направляется заявителю не позднее рабочего дня, следующего за днем подачи указанного запроса</w:t>
      </w:r>
      <w:proofErr w:type="gramEnd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форме электронного документа по 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 электронной почты, указанному в запросе, или в письменной форме по почтовому адресу, указанному в запросе.</w:t>
      </w:r>
    </w:p>
    <w:p w:rsidR="0099621E" w:rsidRPr="00356414" w:rsidRDefault="0099621E" w:rsidP="0005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запроса, необходимая для предоставления государственной у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может быть получена заявителем: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органе местного самоуправления; на официальном сайте органа местного самоуправления, </w:t>
      </w:r>
      <w:hyperlink r:id="rId41" w:tgtFrame="_blank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42" w:tgtFrame="_blank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информационно-правовой системе "</w:t>
      </w:r>
      <w:proofErr w:type="spell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запрещается требовать от за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вителей:</w:t>
      </w:r>
    </w:p>
    <w:p w:rsidR="0099621E" w:rsidRPr="00356414" w:rsidRDefault="0099621E" w:rsidP="0005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вий, представление или осуществление которых не предусмотрено норм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правовыми актами, регулирующими отношения, возникающие в связи с предоставлением государственной услуги;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об оплате государс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пошлины, взимаемой за предоставление государственной услуги, к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находятся в распоряжении органов, предоставляющих государстве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услугу, иных государственных органов, органов местного самоуправл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либо подведомственных государственным органам или органам местного самоуправления организаций, участвующих в предоставлении государстве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услуг, в соответствии с нормативными правовыми актами Российской Федерации, нормативными правовыми актами Ставропольского края, за и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документов</w:t>
      </w:r>
      <w:proofErr w:type="gramEnd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определенный </w:t>
      </w:r>
      <w:hyperlink r:id="rId43" w:anchor="/document/12177515/entry/706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7</w:t>
        </w:r>
      </w:hyperlink>
      <w:r w:rsidR="0005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"Об организации предоставления государственных и м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услуг" перечень документов;</w:t>
      </w:r>
    </w:p>
    <w:p w:rsidR="0099621E" w:rsidRPr="00356414" w:rsidRDefault="0099621E" w:rsidP="0005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органы, организации, за исключением получения услуг и пол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документов и информации, предоставляемых в результате предоста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таких услуг, включенных в перечни, указанные в </w:t>
      </w:r>
      <w:hyperlink r:id="rId44" w:anchor="/document/12177515/entry/91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услуг";</w:t>
      </w:r>
      <w:proofErr w:type="gramEnd"/>
    </w:p>
    <w:p w:rsidR="0099621E" w:rsidRPr="00356414" w:rsidRDefault="0099621E" w:rsidP="0005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 которых не указывались при первоначальном отказе в приеме д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ев:</w:t>
      </w:r>
    </w:p>
    <w:p w:rsidR="0099621E" w:rsidRPr="00356414" w:rsidRDefault="0099621E" w:rsidP="0005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 предоставлении государственной услуги;</w:t>
      </w:r>
    </w:p>
    <w:p w:rsidR="0099621E" w:rsidRPr="00356414" w:rsidRDefault="0099621E" w:rsidP="0005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государственной у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и документах, поданных заявителем после первоначального отказа в приеме документов, необходимых для предоставления государственной у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либо в предоставлении государственной услуги и не включенных в представленный ранее комплект документов;</w:t>
      </w:r>
    </w:p>
    <w:p w:rsidR="0099621E" w:rsidRPr="00356414" w:rsidRDefault="0099621E" w:rsidP="0005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доставления государственной услуги, либо в предоставлении государстве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или противоправного действия (бездействия) должностного лица органа местного самоуправления, муниципального служащего, работника, необх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при первоначальном отказе в приеме док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необходимых для предоставления государственной услуги, уведо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заявитель, а также приносятся извинения за доставленные неудобства.</w:t>
      </w:r>
      <w:r w:rsidR="001C2314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9621E" w:rsidRPr="00356414" w:rsidRDefault="001C2314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документов, необходимых в соответс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нормативными правовыми актами для предоставления государственной услуги, которые находятся в распоряжении государственных органов, орг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местного самоуправления и иных органов, участвующих в предоставл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государственных или муниципальных услуг, и которые заявитель вправе представить</w:t>
      </w:r>
    </w:p>
    <w:p w:rsidR="0099621E" w:rsidRPr="00356414" w:rsidRDefault="001C2314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предоставления государственной услуги орган местного сам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запрашивает и получает в рамках межведомственного информ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ционного взаимодействия следующие документы:</w:t>
      </w:r>
    </w:p>
    <w:p w:rsidR="0099621E" w:rsidRPr="00356414" w:rsidRDefault="0099621E" w:rsidP="0005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акт обследования жилищных условий по временному месту жител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несовершеннолетнего, выданный органом местного самоуправления по месту временного проживания несовершеннолетнего, который отражает н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личие/отсутствие условий, которые могут отразиться неблагоприятно на во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питании и защите прав и интересов подопечного;</w:t>
      </w:r>
    </w:p>
    <w:p w:rsidR="0099621E" w:rsidRPr="00356414" w:rsidRDefault="0099621E" w:rsidP="0005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копию постановления об учреждении опеки (попечительства), </w:t>
      </w:r>
      <w:proofErr w:type="gram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</w:t>
      </w:r>
      <w:proofErr w:type="gramEnd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местного самоуправления по месту учреждения опеки (поп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чительства);</w:t>
      </w:r>
    </w:p>
    <w:p w:rsidR="0099621E" w:rsidRPr="00356414" w:rsidRDefault="0099621E" w:rsidP="0005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 </w:t>
      </w:r>
      <w:hyperlink r:id="rId45" w:anchor="/multilink/27141081/paragraph/158770/number/0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регистрации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месту жительства или пребывания нес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вершеннолетнего подопечного.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6" w:anchor="/document/12177515/entry/72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1 статьи 7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</w:t>
      </w:r>
      <w:r w:rsidR="0005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от 27 июля 2010 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г. N 210-ФЗ "Об организации предоставления государственных и мун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услуг" документы, указанные в настоящем пункте, заявитель вправе предоставить по собственной инициативе.</w:t>
      </w:r>
    </w:p>
    <w:p w:rsidR="0099621E" w:rsidRPr="00356414" w:rsidRDefault="001C2314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Запрет на требование от заявителя избыточных документов и и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или осуществления избыточных действий</w:t>
      </w:r>
    </w:p>
    <w:p w:rsidR="0099621E" w:rsidRPr="00356414" w:rsidRDefault="001C2314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самоуправления, организации, участвующие в пр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доставлении государственной услуги, в соответствии с требовани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 </w:t>
      </w:r>
      <w:hyperlink r:id="rId47" w:anchor="/document/12177515/entry/0" w:history="1">
        <w:r w:rsidR="0099621E"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27 июля 2010 года N 210-ФЗ "Об организации предоставления государственных и муниципальных услуг" не вправе треб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от заявителя: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Ставропольского края, регулирующими отношения, возникающие в связи с предоставлением государственной услуги;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документов и информации, которые находятся в распоряж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органов исполнительной власти края, предоставляющих государстве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услуги, иных организаций, участвующих в предоставлении государс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в соответствии с нормативными правовыми актами Росси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нормативными правовыми актами Ставропольского края, муниципальными правовыми актами.</w:t>
      </w:r>
      <w:r w:rsidR="001C2314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21E" w:rsidRPr="00356414" w:rsidRDefault="001C2314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Исчерпывающий перечень оснований для отказа в приеме док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необходимых для предоставления государственной услуги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государственной услуги, отказывается, если:</w:t>
      </w:r>
    </w:p>
    <w:p w:rsidR="0099621E" w:rsidRPr="00356414" w:rsidRDefault="0099621E" w:rsidP="0005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заявлением обратилось неуполномоченное лицо;</w:t>
      </w:r>
    </w:p>
    <w:p w:rsidR="0099621E" w:rsidRPr="00356414" w:rsidRDefault="0099621E" w:rsidP="0005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заявление не содержит подписи и указания фамилии, имени, отчес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заявителя и его почтового адреса для ответа;</w:t>
      </w:r>
    </w:p>
    <w:p w:rsidR="0099621E" w:rsidRPr="00356414" w:rsidRDefault="0099621E" w:rsidP="0005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заявитель не имеет регистрации по месту жительства или пребыв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на территории </w:t>
      </w:r>
      <w:r w:rsidR="001C2314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Туркменского муниципального округа 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края;</w:t>
      </w:r>
    </w:p>
    <w:p w:rsidR="0099621E" w:rsidRPr="00356414" w:rsidRDefault="0099621E" w:rsidP="0005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заявителем представлен неполный пакет документов, указанных в </w:t>
      </w:r>
      <w:hyperlink r:id="rId48" w:anchor="/document/27141081/entry/26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Административного регламента;</w:t>
      </w:r>
    </w:p>
    <w:p w:rsidR="0099621E" w:rsidRPr="00356414" w:rsidRDefault="0099621E" w:rsidP="00050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качество документов не соответствует следующим требованиям: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неразборчиво;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фамилии, имена и (если имеется) отчества физических лиц, адреса их мест жительства написаны не полностью;</w:t>
      </w:r>
    </w:p>
    <w:p w:rsidR="0099621E" w:rsidRPr="00356414" w:rsidRDefault="0099621E" w:rsidP="000502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в документах имеются подчистки, приписки, зачеркнутые слова и иные не оговоренные исправления;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документы не удостоверены, не скреплены печатями, не имеют надлежащих подписей сторон или определенных законодательством должностных лиц;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99621E" w:rsidRPr="00356414" w:rsidRDefault="0099621E" w:rsidP="000502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6) отсутствуют оригиналы документов, указанных в </w:t>
      </w:r>
      <w:hyperlink r:id="rId49" w:anchor="/document/27141081/entry/26" w:history="1">
        <w:r w:rsidRPr="00356414">
          <w:rPr>
            <w:rStyle w:val="a4"/>
            <w:color w:val="auto"/>
            <w:sz w:val="28"/>
            <w:szCs w:val="28"/>
            <w:u w:val="none"/>
          </w:rPr>
          <w:t>пункте 2.6. </w:t>
        </w:r>
      </w:hyperlink>
      <w:r w:rsidRPr="00356414">
        <w:rPr>
          <w:sz w:val="28"/>
          <w:szCs w:val="28"/>
        </w:rPr>
        <w:t>настоящего Административного регламента (в случае если они не зав</w:t>
      </w:r>
      <w:r w:rsidRPr="00356414">
        <w:rPr>
          <w:sz w:val="28"/>
          <w:szCs w:val="28"/>
        </w:rPr>
        <w:t>е</w:t>
      </w:r>
      <w:r w:rsidRPr="00356414">
        <w:rPr>
          <w:sz w:val="28"/>
          <w:szCs w:val="28"/>
        </w:rPr>
        <w:t>рены в установленном законодательством Российской Федерации порядке).</w:t>
      </w:r>
    </w:p>
    <w:p w:rsidR="0099621E" w:rsidRPr="00356414" w:rsidRDefault="001C2314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</w:r>
      <w:r w:rsidR="0099621E" w:rsidRPr="00356414">
        <w:rPr>
          <w:sz w:val="28"/>
          <w:szCs w:val="28"/>
        </w:rPr>
        <w:t>Дополнительными основаниями для отказа в приеме документов, нео</w:t>
      </w:r>
      <w:r w:rsidR="0099621E" w:rsidRPr="00356414">
        <w:rPr>
          <w:sz w:val="28"/>
          <w:szCs w:val="28"/>
        </w:rPr>
        <w:t>б</w:t>
      </w:r>
      <w:r w:rsidR="0099621E" w:rsidRPr="00356414">
        <w:rPr>
          <w:sz w:val="28"/>
          <w:szCs w:val="28"/>
        </w:rPr>
        <w:t>ходимых для предоставления государственной услуги, при направлении з</w:t>
      </w:r>
      <w:r w:rsidR="0099621E" w:rsidRPr="00356414">
        <w:rPr>
          <w:sz w:val="28"/>
          <w:szCs w:val="28"/>
        </w:rPr>
        <w:t>а</w:t>
      </w:r>
      <w:r w:rsidR="0099621E" w:rsidRPr="00356414">
        <w:rPr>
          <w:sz w:val="28"/>
          <w:szCs w:val="28"/>
        </w:rPr>
        <w:t>проса в электронной форме, являются: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наличие противоречивых сведений в представленных документах и эле</w:t>
      </w:r>
      <w:r w:rsidRPr="00356414">
        <w:rPr>
          <w:sz w:val="28"/>
          <w:szCs w:val="28"/>
        </w:rPr>
        <w:t>к</w:t>
      </w:r>
      <w:r w:rsidRPr="00356414">
        <w:rPr>
          <w:sz w:val="28"/>
          <w:szCs w:val="28"/>
        </w:rPr>
        <w:t>тронной форме запроса;</w:t>
      </w:r>
    </w:p>
    <w:p w:rsidR="0099621E" w:rsidRPr="00356414" w:rsidRDefault="0099621E" w:rsidP="000502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</w:t>
      </w:r>
      <w:r w:rsidRPr="00356414">
        <w:rPr>
          <w:sz w:val="28"/>
          <w:szCs w:val="28"/>
        </w:rPr>
        <w:t>е</w:t>
      </w:r>
      <w:r w:rsidRPr="00356414">
        <w:rPr>
          <w:sz w:val="28"/>
          <w:szCs w:val="28"/>
        </w:rPr>
        <w:t>ния.</w:t>
      </w:r>
    </w:p>
    <w:p w:rsidR="0099621E" w:rsidRPr="00356414" w:rsidRDefault="0099621E" w:rsidP="000502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56414">
        <w:rPr>
          <w:sz w:val="28"/>
          <w:szCs w:val="28"/>
        </w:rPr>
        <w:t>Не допускается отказ в приеме запроса, необходимого для предоста</w:t>
      </w:r>
      <w:r w:rsidRPr="00356414">
        <w:rPr>
          <w:sz w:val="28"/>
          <w:szCs w:val="28"/>
        </w:rPr>
        <w:t>в</w:t>
      </w:r>
      <w:r w:rsidRPr="00356414">
        <w:rPr>
          <w:sz w:val="28"/>
          <w:szCs w:val="28"/>
        </w:rPr>
        <w:t>ления государственной услуги, а также отказ в предоставлении государс</w:t>
      </w:r>
      <w:r w:rsidRPr="00356414">
        <w:rPr>
          <w:sz w:val="28"/>
          <w:szCs w:val="28"/>
        </w:rPr>
        <w:t>т</w:t>
      </w:r>
      <w:r w:rsidRPr="00356414">
        <w:rPr>
          <w:sz w:val="28"/>
          <w:szCs w:val="28"/>
        </w:rPr>
        <w:t>венной услуги в случае, если запрос, необходимый для предоставления гос</w:t>
      </w:r>
      <w:r w:rsidRPr="00356414">
        <w:rPr>
          <w:sz w:val="28"/>
          <w:szCs w:val="28"/>
        </w:rPr>
        <w:t>у</w:t>
      </w:r>
      <w:r w:rsidRPr="00356414">
        <w:rPr>
          <w:sz w:val="28"/>
          <w:szCs w:val="28"/>
        </w:rPr>
        <w:t>дарственной услуги, подан в соответствии с информацией о сроках и порядке предоставления государственной услуги, опубликованной на </w:t>
      </w:r>
      <w:hyperlink r:id="rId50" w:tgtFrame="_blank" w:history="1">
        <w:r w:rsidRPr="00356414">
          <w:rPr>
            <w:rStyle w:val="a4"/>
            <w:color w:val="auto"/>
            <w:sz w:val="28"/>
            <w:szCs w:val="28"/>
            <w:u w:val="none"/>
          </w:rPr>
          <w:t>Едином порт</w:t>
        </w:r>
        <w:r w:rsidRPr="00356414">
          <w:rPr>
            <w:rStyle w:val="a4"/>
            <w:color w:val="auto"/>
            <w:sz w:val="28"/>
            <w:szCs w:val="28"/>
            <w:u w:val="none"/>
          </w:rPr>
          <w:t>а</w:t>
        </w:r>
        <w:r w:rsidRPr="00356414">
          <w:rPr>
            <w:rStyle w:val="a4"/>
            <w:color w:val="auto"/>
            <w:sz w:val="28"/>
            <w:szCs w:val="28"/>
            <w:u w:val="none"/>
          </w:rPr>
          <w:lastRenderedPageBreak/>
          <w:t>ле</w:t>
        </w:r>
      </w:hyperlink>
      <w:r w:rsidRPr="00356414">
        <w:rPr>
          <w:sz w:val="28"/>
          <w:szCs w:val="28"/>
        </w:rPr>
        <w:t>, </w:t>
      </w:r>
      <w:hyperlink r:id="rId51" w:tgtFrame="_blank" w:history="1">
        <w:r w:rsidRPr="00356414">
          <w:rPr>
            <w:rStyle w:val="a4"/>
            <w:color w:val="auto"/>
            <w:sz w:val="28"/>
            <w:szCs w:val="28"/>
            <w:u w:val="none"/>
          </w:rPr>
          <w:t>региональном портале</w:t>
        </w:r>
      </w:hyperlink>
      <w:r w:rsidRPr="00356414">
        <w:rPr>
          <w:sz w:val="28"/>
          <w:szCs w:val="28"/>
        </w:rPr>
        <w:t> и официальном сайте органа местного самоупра</w:t>
      </w:r>
      <w:r w:rsidRPr="00356414">
        <w:rPr>
          <w:sz w:val="28"/>
          <w:szCs w:val="28"/>
        </w:rPr>
        <w:t>в</w:t>
      </w:r>
      <w:r w:rsidRPr="00356414">
        <w:rPr>
          <w:sz w:val="28"/>
          <w:szCs w:val="28"/>
        </w:rPr>
        <w:t>ления.</w:t>
      </w:r>
      <w:r w:rsidR="001C2314" w:rsidRPr="00356414">
        <w:rPr>
          <w:sz w:val="28"/>
          <w:szCs w:val="28"/>
        </w:rPr>
        <w:t xml:space="preserve"> </w:t>
      </w:r>
      <w:proofErr w:type="gramEnd"/>
    </w:p>
    <w:p w:rsidR="0099621E" w:rsidRPr="00356414" w:rsidRDefault="001C2314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</w:r>
      <w:r w:rsidR="0099621E" w:rsidRPr="00356414">
        <w:rPr>
          <w:sz w:val="28"/>
          <w:szCs w:val="28"/>
        </w:rPr>
        <w:t>2.10. Исчерпывающий перечень оснований для приостановления или отказа в предоставлении государственной услуги: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наличие в представленных документах недостоверной информации;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невозможность осуществления контроля со стороны опекуна (попечителя) за условиями проживания несовершеннолетнего;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не достижение подопечным возраста 16 лет.</w:t>
      </w:r>
    </w:p>
    <w:p w:rsidR="0099621E" w:rsidRPr="00356414" w:rsidRDefault="001C2314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</w:r>
      <w:r w:rsidR="0099621E" w:rsidRPr="00356414">
        <w:rPr>
          <w:sz w:val="28"/>
          <w:szCs w:val="28"/>
        </w:rPr>
        <w:t>2.11. Порядок, размер и основания взимания государственной пошлины или иной платы за предоставление государственной услуги</w:t>
      </w:r>
    </w:p>
    <w:p w:rsidR="0099621E" w:rsidRPr="00356414" w:rsidRDefault="00711229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52" w:anchor="/document/10900200/entry/200253" w:history="1">
        <w:r w:rsidR="0099621E" w:rsidRPr="00356414">
          <w:rPr>
            <w:rStyle w:val="a4"/>
            <w:color w:val="auto"/>
            <w:sz w:val="28"/>
            <w:szCs w:val="28"/>
            <w:u w:val="none"/>
          </w:rPr>
          <w:t>Государственная пошлина</w:t>
        </w:r>
      </w:hyperlink>
      <w:r w:rsidR="0099621E" w:rsidRPr="00356414">
        <w:rPr>
          <w:sz w:val="28"/>
          <w:szCs w:val="28"/>
        </w:rPr>
        <w:t> не взимается.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Иная плата за предоставление государственной услуги не взимается.</w:t>
      </w:r>
    </w:p>
    <w:p w:rsidR="0099621E" w:rsidRPr="00356414" w:rsidRDefault="001C2314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</w:r>
      <w:r w:rsidR="0099621E" w:rsidRPr="00356414">
        <w:rPr>
          <w:sz w:val="28"/>
          <w:szCs w:val="28"/>
        </w:rPr>
        <w:t>2.12. Максимальный срок ожидания в очереди при подаче запроса о предоставлении государственной услуги и при получении результата предо</w:t>
      </w:r>
      <w:r w:rsidR="0099621E" w:rsidRPr="00356414">
        <w:rPr>
          <w:sz w:val="28"/>
          <w:szCs w:val="28"/>
        </w:rPr>
        <w:t>с</w:t>
      </w:r>
      <w:r w:rsidR="0099621E" w:rsidRPr="00356414">
        <w:rPr>
          <w:sz w:val="28"/>
          <w:szCs w:val="28"/>
        </w:rPr>
        <w:t>тавления государственной услуги</w:t>
      </w:r>
    </w:p>
    <w:p w:rsidR="0099621E" w:rsidRPr="00356414" w:rsidRDefault="0099621E" w:rsidP="000502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</w:t>
      </w:r>
      <w:r w:rsidRPr="00356414">
        <w:rPr>
          <w:sz w:val="28"/>
          <w:szCs w:val="28"/>
        </w:rPr>
        <w:t>е</w:t>
      </w:r>
      <w:r w:rsidRPr="00356414">
        <w:rPr>
          <w:sz w:val="28"/>
          <w:szCs w:val="28"/>
        </w:rPr>
        <w:t>обходимости получения консультации не должно превышать 15 минут.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Максимальное время приема должностными лицами составляет 20 минут.</w:t>
      </w:r>
    </w:p>
    <w:p w:rsidR="0099621E" w:rsidRPr="00356414" w:rsidRDefault="001C2314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</w:r>
      <w:r w:rsidR="0099621E" w:rsidRPr="00356414">
        <w:rPr>
          <w:sz w:val="28"/>
          <w:szCs w:val="28"/>
        </w:rPr>
        <w:t>2.13. Срок регистрации запроса заявителя о предоставлении государс</w:t>
      </w:r>
      <w:r w:rsidR="0099621E" w:rsidRPr="00356414">
        <w:rPr>
          <w:sz w:val="28"/>
          <w:szCs w:val="28"/>
        </w:rPr>
        <w:t>т</w:t>
      </w:r>
      <w:r w:rsidR="0099621E" w:rsidRPr="00356414">
        <w:rPr>
          <w:sz w:val="28"/>
          <w:szCs w:val="28"/>
        </w:rPr>
        <w:t>венной услуги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Срок регистрации запроса заявителя о предоставлении государственной у</w:t>
      </w:r>
      <w:r w:rsidRPr="00356414">
        <w:rPr>
          <w:sz w:val="28"/>
          <w:szCs w:val="28"/>
        </w:rPr>
        <w:t>с</w:t>
      </w:r>
      <w:r w:rsidRPr="00356414">
        <w:rPr>
          <w:sz w:val="28"/>
          <w:szCs w:val="28"/>
        </w:rPr>
        <w:t>луги не может превышать 20 минут. Срок регистрации запроса заявителя о предоставлении государственной услуги, полученный в электронном виде и уведомления заявителя о его получении не должен превышать 1 день.</w:t>
      </w:r>
      <w:r w:rsidR="001C2314" w:rsidRPr="00356414">
        <w:rPr>
          <w:sz w:val="28"/>
          <w:szCs w:val="28"/>
        </w:rPr>
        <w:t xml:space="preserve"> </w:t>
      </w:r>
    </w:p>
    <w:p w:rsidR="0099621E" w:rsidRPr="00356414" w:rsidRDefault="001C2314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</w:r>
      <w:r w:rsidR="0099621E" w:rsidRPr="00356414">
        <w:rPr>
          <w:sz w:val="28"/>
          <w:szCs w:val="28"/>
        </w:rPr>
        <w:t xml:space="preserve">2.14. </w:t>
      </w:r>
      <w:proofErr w:type="gramStart"/>
      <w:r w:rsidR="0099621E" w:rsidRPr="00356414">
        <w:rPr>
          <w:sz w:val="28"/>
          <w:szCs w:val="28"/>
        </w:rPr>
        <w:t>Требования к помещениям, в которых предоставляется государс</w:t>
      </w:r>
      <w:r w:rsidR="0099621E" w:rsidRPr="00356414">
        <w:rPr>
          <w:sz w:val="28"/>
          <w:szCs w:val="28"/>
        </w:rPr>
        <w:t>т</w:t>
      </w:r>
      <w:r w:rsidR="0099621E" w:rsidRPr="00356414">
        <w:rPr>
          <w:sz w:val="28"/>
          <w:szCs w:val="28"/>
        </w:rPr>
        <w:t>венная услуга, к залу ожидания, местам для заполнения запросов о предо</w:t>
      </w:r>
      <w:r w:rsidR="0099621E" w:rsidRPr="00356414">
        <w:rPr>
          <w:sz w:val="28"/>
          <w:szCs w:val="28"/>
        </w:rPr>
        <w:t>с</w:t>
      </w:r>
      <w:r w:rsidR="0099621E" w:rsidRPr="00356414">
        <w:rPr>
          <w:sz w:val="28"/>
          <w:szCs w:val="28"/>
        </w:rPr>
        <w:t>тавлении государственной услуги, информационным стендам с образцами их заполнения и перечнем документов, необходимых для предоставления ка</w:t>
      </w:r>
      <w:r w:rsidR="0099621E" w:rsidRPr="00356414">
        <w:rPr>
          <w:sz w:val="28"/>
          <w:szCs w:val="28"/>
        </w:rPr>
        <w:t>ж</w:t>
      </w:r>
      <w:r w:rsidR="0099621E" w:rsidRPr="00356414">
        <w:rPr>
          <w:sz w:val="28"/>
          <w:szCs w:val="28"/>
        </w:rPr>
        <w:t>дой государственной услуги, размещению и оформлению визуальной, те</w:t>
      </w:r>
      <w:r w:rsidR="0099621E" w:rsidRPr="00356414">
        <w:rPr>
          <w:sz w:val="28"/>
          <w:szCs w:val="28"/>
        </w:rPr>
        <w:t>к</w:t>
      </w:r>
      <w:r w:rsidR="0099621E" w:rsidRPr="00356414">
        <w:rPr>
          <w:sz w:val="28"/>
          <w:szCs w:val="28"/>
        </w:rPr>
        <w:t xml:space="preserve">стовой и </w:t>
      </w:r>
      <w:proofErr w:type="spellStart"/>
      <w:r w:rsidR="0099621E" w:rsidRPr="00356414">
        <w:rPr>
          <w:sz w:val="28"/>
          <w:szCs w:val="28"/>
        </w:rPr>
        <w:t>мультимедийной</w:t>
      </w:r>
      <w:proofErr w:type="spellEnd"/>
      <w:r w:rsidR="0099621E" w:rsidRPr="00356414">
        <w:rPr>
          <w:sz w:val="28"/>
          <w:szCs w:val="28"/>
        </w:rPr>
        <w:t xml:space="preserve"> информации о порядке предоставления такой у</w:t>
      </w:r>
      <w:r w:rsidR="0099621E" w:rsidRPr="00356414">
        <w:rPr>
          <w:sz w:val="28"/>
          <w:szCs w:val="28"/>
        </w:rPr>
        <w:t>с</w:t>
      </w:r>
      <w:r w:rsidR="0099621E" w:rsidRPr="00356414">
        <w:rPr>
          <w:sz w:val="28"/>
          <w:szCs w:val="28"/>
        </w:rPr>
        <w:t>луги, в том числе к обеспечению доступности для инвалидов указанных об</w:t>
      </w:r>
      <w:r w:rsidR="0099621E" w:rsidRPr="00356414">
        <w:rPr>
          <w:sz w:val="28"/>
          <w:szCs w:val="28"/>
        </w:rPr>
        <w:t>ъ</w:t>
      </w:r>
      <w:r w:rsidR="0099621E" w:rsidRPr="00356414">
        <w:rPr>
          <w:sz w:val="28"/>
          <w:szCs w:val="28"/>
        </w:rPr>
        <w:t>ектов в соответствии с</w:t>
      </w:r>
      <w:proofErr w:type="gramEnd"/>
      <w:r w:rsidR="0099621E" w:rsidRPr="00356414">
        <w:rPr>
          <w:sz w:val="28"/>
          <w:szCs w:val="28"/>
        </w:rPr>
        <w:t> </w:t>
      </w:r>
      <w:hyperlink r:id="rId53" w:anchor="/document/10164504/entry/3" w:history="1">
        <w:r w:rsidR="0099621E" w:rsidRPr="00356414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="0099621E" w:rsidRPr="00356414">
        <w:rPr>
          <w:sz w:val="28"/>
          <w:szCs w:val="28"/>
        </w:rPr>
        <w:t> Российской Федерации о социал</w:t>
      </w:r>
      <w:r w:rsidR="0099621E" w:rsidRPr="00356414">
        <w:rPr>
          <w:sz w:val="28"/>
          <w:szCs w:val="28"/>
        </w:rPr>
        <w:t>ь</w:t>
      </w:r>
      <w:r w:rsidR="0099621E" w:rsidRPr="00356414">
        <w:rPr>
          <w:sz w:val="28"/>
          <w:szCs w:val="28"/>
        </w:rPr>
        <w:t>ной защите инвалидов.</w:t>
      </w:r>
    </w:p>
    <w:p w:rsidR="0099621E" w:rsidRPr="00356414" w:rsidRDefault="001C2314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</w:r>
      <w:r w:rsidR="0099621E" w:rsidRPr="00356414">
        <w:rPr>
          <w:sz w:val="28"/>
          <w:szCs w:val="28"/>
        </w:rPr>
        <w:t>2.14.1. Требования к помещениям, в которых предоставляется госуда</w:t>
      </w:r>
      <w:r w:rsidR="0099621E" w:rsidRPr="00356414">
        <w:rPr>
          <w:sz w:val="28"/>
          <w:szCs w:val="28"/>
        </w:rPr>
        <w:t>р</w:t>
      </w:r>
      <w:r w:rsidR="0099621E" w:rsidRPr="00356414">
        <w:rPr>
          <w:sz w:val="28"/>
          <w:szCs w:val="28"/>
        </w:rPr>
        <w:t>ственная услуга:</w:t>
      </w:r>
    </w:p>
    <w:p w:rsidR="0099621E" w:rsidRPr="00356414" w:rsidRDefault="0099621E" w:rsidP="000502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</w:t>
      </w:r>
      <w:r w:rsidRPr="00356414">
        <w:rPr>
          <w:sz w:val="28"/>
          <w:szCs w:val="28"/>
        </w:rPr>
        <w:t>е</w:t>
      </w:r>
      <w:r w:rsidRPr="00356414">
        <w:rPr>
          <w:sz w:val="28"/>
          <w:szCs w:val="28"/>
        </w:rPr>
        <w:t>том доступа инвалидов-колясочников.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99621E" w:rsidRPr="00356414" w:rsidRDefault="0099621E" w:rsidP="000502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2) помещения должны соответствовать </w:t>
      </w:r>
      <w:hyperlink r:id="rId54" w:anchor="/document/4179328/entry/0" w:history="1">
        <w:r w:rsidRPr="00356414">
          <w:rPr>
            <w:rStyle w:val="a4"/>
            <w:color w:val="auto"/>
            <w:sz w:val="28"/>
            <w:szCs w:val="28"/>
            <w:u w:val="none"/>
          </w:rPr>
          <w:t>санитарно-эпидемиологическим правилам и нормативам</w:t>
        </w:r>
      </w:hyperlink>
      <w:r w:rsidRPr="00356414">
        <w:rPr>
          <w:sz w:val="28"/>
          <w:szCs w:val="28"/>
        </w:rPr>
        <w:t>, </w:t>
      </w:r>
      <w:hyperlink r:id="rId55" w:anchor="/document/58047526/entry/0" w:history="1">
        <w:r w:rsidRPr="00356414">
          <w:rPr>
            <w:rStyle w:val="a4"/>
            <w:color w:val="auto"/>
            <w:sz w:val="28"/>
            <w:szCs w:val="28"/>
            <w:u w:val="none"/>
          </w:rPr>
          <w:t>правилам противопожарной безопасности</w:t>
        </w:r>
      </w:hyperlink>
      <w:r w:rsidRPr="00356414">
        <w:rPr>
          <w:sz w:val="28"/>
          <w:szCs w:val="28"/>
        </w:rPr>
        <w:t xml:space="preserve">, должны </w:t>
      </w:r>
      <w:r w:rsidRPr="00356414">
        <w:rPr>
          <w:sz w:val="28"/>
          <w:szCs w:val="28"/>
        </w:rPr>
        <w:lastRenderedPageBreak/>
        <w:t xml:space="preserve">обеспечивать беспрепятственный доступ для </w:t>
      </w:r>
      <w:proofErr w:type="spellStart"/>
      <w:r w:rsidRPr="00356414">
        <w:rPr>
          <w:sz w:val="28"/>
          <w:szCs w:val="28"/>
        </w:rPr>
        <w:t>маломобильных</w:t>
      </w:r>
      <w:proofErr w:type="spellEnd"/>
      <w:r w:rsidRPr="00356414">
        <w:rPr>
          <w:sz w:val="28"/>
          <w:szCs w:val="28"/>
        </w:rPr>
        <w:t xml:space="preserve"> групп граждан, включая инвалидов, использующих кресла-коляски и собак-проводников.</w:t>
      </w:r>
    </w:p>
    <w:p w:rsidR="0099621E" w:rsidRPr="00356414" w:rsidRDefault="0099621E" w:rsidP="000502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Помещения должны быть оборудованы пандусами, специальными о</w:t>
      </w:r>
      <w:r w:rsidRPr="00356414">
        <w:rPr>
          <w:sz w:val="28"/>
          <w:szCs w:val="28"/>
        </w:rPr>
        <w:t>г</w:t>
      </w:r>
      <w:r w:rsidRPr="00356414">
        <w:rPr>
          <w:sz w:val="28"/>
          <w:szCs w:val="28"/>
        </w:rPr>
        <w:t>раждениями и перилами, должно быть обеспечено беспрепятственное пер</w:t>
      </w:r>
      <w:r w:rsidRPr="00356414">
        <w:rPr>
          <w:sz w:val="28"/>
          <w:szCs w:val="28"/>
        </w:rPr>
        <w:t>е</w:t>
      </w:r>
      <w:r w:rsidRPr="00356414">
        <w:rPr>
          <w:sz w:val="28"/>
          <w:szCs w:val="28"/>
        </w:rPr>
        <w:t>движение и разворот инвалидных колясок, столы для инвалидов должны размещаться в стороне от входа с учетом беспрепятственного подъезда и п</w:t>
      </w:r>
      <w:r w:rsidRPr="00356414">
        <w:rPr>
          <w:sz w:val="28"/>
          <w:szCs w:val="28"/>
        </w:rPr>
        <w:t>о</w:t>
      </w:r>
      <w:r w:rsidRPr="00356414">
        <w:rPr>
          <w:sz w:val="28"/>
          <w:szCs w:val="28"/>
        </w:rPr>
        <w:t>ворота колясок.</w:t>
      </w:r>
    </w:p>
    <w:p w:rsidR="0099621E" w:rsidRPr="00356414" w:rsidRDefault="0099621E" w:rsidP="000502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414">
        <w:rPr>
          <w:sz w:val="28"/>
          <w:szCs w:val="28"/>
        </w:rPr>
        <w:t xml:space="preserve">Оформление визуальной, текстовой и </w:t>
      </w:r>
      <w:proofErr w:type="spellStart"/>
      <w:r w:rsidRPr="00356414">
        <w:rPr>
          <w:sz w:val="28"/>
          <w:szCs w:val="28"/>
        </w:rPr>
        <w:t>мультимедийной</w:t>
      </w:r>
      <w:proofErr w:type="spellEnd"/>
      <w:r w:rsidRPr="00356414">
        <w:rPr>
          <w:sz w:val="28"/>
          <w:szCs w:val="28"/>
        </w:rPr>
        <w:t xml:space="preserve"> информации о порядке предоставления государственной услуги, размещенной на информ</w:t>
      </w:r>
      <w:r w:rsidRPr="00356414">
        <w:rPr>
          <w:sz w:val="28"/>
          <w:szCs w:val="28"/>
        </w:rPr>
        <w:t>а</w:t>
      </w:r>
      <w:r w:rsidRPr="00356414">
        <w:rPr>
          <w:sz w:val="28"/>
          <w:szCs w:val="28"/>
        </w:rPr>
        <w:t>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Должно быть обеспечено дублирование необходимой для инвалидов звук</w:t>
      </w:r>
      <w:r w:rsidRPr="00356414">
        <w:rPr>
          <w:sz w:val="28"/>
          <w:szCs w:val="28"/>
        </w:rPr>
        <w:t>о</w:t>
      </w:r>
      <w:r w:rsidRPr="00356414">
        <w:rPr>
          <w:sz w:val="28"/>
          <w:szCs w:val="28"/>
        </w:rPr>
        <w:t>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99621E" w:rsidRPr="00356414" w:rsidRDefault="001C2314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</w:r>
      <w:r w:rsidR="0099621E" w:rsidRPr="00356414">
        <w:rPr>
          <w:sz w:val="28"/>
          <w:szCs w:val="28"/>
        </w:rPr>
        <w:t>2.14.2. Требования к местам проведения личного приема заявителей:</w:t>
      </w:r>
    </w:p>
    <w:p w:rsidR="0099621E" w:rsidRPr="00356414" w:rsidRDefault="0099621E" w:rsidP="000502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1) рабочее место специалиста, ответственного за предоставление гос</w:t>
      </w:r>
      <w:r w:rsidRPr="00356414">
        <w:rPr>
          <w:sz w:val="28"/>
          <w:szCs w:val="28"/>
        </w:rPr>
        <w:t>у</w:t>
      </w:r>
      <w:r w:rsidRPr="00356414">
        <w:rPr>
          <w:sz w:val="28"/>
          <w:szCs w:val="28"/>
        </w:rPr>
        <w:t>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</w:t>
      </w:r>
      <w:r w:rsidRPr="00356414">
        <w:rPr>
          <w:sz w:val="28"/>
          <w:szCs w:val="28"/>
        </w:rPr>
        <w:t>с</w:t>
      </w:r>
      <w:r w:rsidRPr="00356414">
        <w:rPr>
          <w:sz w:val="28"/>
          <w:szCs w:val="28"/>
        </w:rPr>
        <w:t>луги и организовать предоставление государственной услуги в полном объ</w:t>
      </w:r>
      <w:r w:rsidRPr="00356414">
        <w:rPr>
          <w:sz w:val="28"/>
          <w:szCs w:val="28"/>
        </w:rPr>
        <w:t>е</w:t>
      </w:r>
      <w:r w:rsidRPr="00356414">
        <w:rPr>
          <w:sz w:val="28"/>
          <w:szCs w:val="28"/>
        </w:rPr>
        <w:t>ме;</w:t>
      </w:r>
    </w:p>
    <w:p w:rsidR="0099621E" w:rsidRPr="00356414" w:rsidRDefault="0099621E" w:rsidP="000502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56414">
        <w:rPr>
          <w:sz w:val="28"/>
          <w:szCs w:val="28"/>
        </w:rPr>
        <w:t>2) специалисты, осуществляющие прием, обеспечиваются личным н</w:t>
      </w:r>
      <w:r w:rsidRPr="00356414">
        <w:rPr>
          <w:sz w:val="28"/>
          <w:szCs w:val="28"/>
        </w:rPr>
        <w:t>а</w:t>
      </w:r>
      <w:r w:rsidRPr="00356414">
        <w:rPr>
          <w:sz w:val="28"/>
          <w:szCs w:val="28"/>
        </w:rPr>
        <w:t xml:space="preserve">грудным </w:t>
      </w:r>
      <w:proofErr w:type="spellStart"/>
      <w:r w:rsidRPr="00356414">
        <w:rPr>
          <w:sz w:val="28"/>
          <w:szCs w:val="28"/>
        </w:rPr>
        <w:t>бейджем</w:t>
      </w:r>
      <w:proofErr w:type="spellEnd"/>
      <w:r w:rsidRPr="00356414">
        <w:rPr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В целях обеспечения конфиденциальности сведений о заявителях специал</w:t>
      </w:r>
      <w:r w:rsidRPr="00356414">
        <w:rPr>
          <w:sz w:val="28"/>
          <w:szCs w:val="28"/>
        </w:rPr>
        <w:t>и</w:t>
      </w:r>
      <w:r w:rsidRPr="00356414">
        <w:rPr>
          <w:sz w:val="28"/>
          <w:szCs w:val="28"/>
        </w:rPr>
        <w:t>стом одновременно ведется прием только одного заявителя, за исключением случаев коллективного обращения заявителей.</w:t>
      </w:r>
    </w:p>
    <w:p w:rsidR="0099621E" w:rsidRPr="00356414" w:rsidRDefault="001C2314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</w:r>
      <w:r w:rsidR="0099621E" w:rsidRPr="00356414">
        <w:rPr>
          <w:sz w:val="28"/>
          <w:szCs w:val="28"/>
        </w:rPr>
        <w:t>2.14.3. Требования к информационным стендам.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В помещениях (наименование органа местного самоуправления, предоста</w:t>
      </w:r>
      <w:r w:rsidRPr="00356414">
        <w:rPr>
          <w:sz w:val="28"/>
          <w:szCs w:val="28"/>
        </w:rPr>
        <w:t>в</w:t>
      </w:r>
      <w:r w:rsidRPr="00356414">
        <w:rPr>
          <w:sz w:val="28"/>
          <w:szCs w:val="28"/>
        </w:rPr>
        <w:t>ляющего государственную услугу), предназначенных для работы с заявит</w:t>
      </w:r>
      <w:r w:rsidRPr="00356414">
        <w:rPr>
          <w:sz w:val="28"/>
          <w:szCs w:val="28"/>
        </w:rPr>
        <w:t>е</w:t>
      </w:r>
      <w:r w:rsidRPr="00356414">
        <w:rPr>
          <w:sz w:val="28"/>
          <w:szCs w:val="28"/>
        </w:rPr>
        <w:t>лями, размещаются информационные стенды, обеспечивающие получение информации о предоставлении государственной услуги.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На информационных стендах, официальном сайте (наименование органа м</w:t>
      </w:r>
      <w:r w:rsidRPr="00356414">
        <w:rPr>
          <w:sz w:val="28"/>
          <w:szCs w:val="28"/>
        </w:rPr>
        <w:t>е</w:t>
      </w:r>
      <w:r w:rsidRPr="00356414">
        <w:rPr>
          <w:sz w:val="28"/>
          <w:szCs w:val="28"/>
        </w:rPr>
        <w:t>стного самоуправления, предоставляющего государственную услугу) разм</w:t>
      </w:r>
      <w:r w:rsidRPr="00356414">
        <w:rPr>
          <w:sz w:val="28"/>
          <w:szCs w:val="28"/>
        </w:rPr>
        <w:t>е</w:t>
      </w:r>
      <w:r w:rsidRPr="00356414">
        <w:rPr>
          <w:sz w:val="28"/>
          <w:szCs w:val="28"/>
        </w:rPr>
        <w:t>щаются следующие информационные материалы:</w:t>
      </w:r>
    </w:p>
    <w:p w:rsidR="0099621E" w:rsidRPr="00356414" w:rsidRDefault="0099621E" w:rsidP="000502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1) извлечения из законодательных и нормативных правовых актов, с</w:t>
      </w:r>
      <w:r w:rsidRPr="00356414">
        <w:rPr>
          <w:sz w:val="28"/>
          <w:szCs w:val="28"/>
        </w:rPr>
        <w:t>о</w:t>
      </w:r>
      <w:r w:rsidRPr="00356414">
        <w:rPr>
          <w:sz w:val="28"/>
          <w:szCs w:val="28"/>
        </w:rPr>
        <w:t>держащих нормы, регулирующие деятельность по исполнению государс</w:t>
      </w:r>
      <w:r w:rsidRPr="00356414">
        <w:rPr>
          <w:sz w:val="28"/>
          <w:szCs w:val="28"/>
        </w:rPr>
        <w:t>т</w:t>
      </w:r>
      <w:r w:rsidRPr="00356414">
        <w:rPr>
          <w:sz w:val="28"/>
          <w:szCs w:val="28"/>
        </w:rPr>
        <w:t>венной услуги;</w:t>
      </w:r>
    </w:p>
    <w:p w:rsidR="0099621E" w:rsidRPr="00356414" w:rsidRDefault="0099621E" w:rsidP="000502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2) текст Административного регламента;</w:t>
      </w:r>
    </w:p>
    <w:p w:rsidR="0099621E" w:rsidRPr="00356414" w:rsidRDefault="0099621E" w:rsidP="000502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3) информация о порядке исполнения государственной услуги;</w:t>
      </w:r>
    </w:p>
    <w:p w:rsidR="0099621E" w:rsidRPr="00356414" w:rsidRDefault="0099621E" w:rsidP="000502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4) перечень документов, представляемых для получения государстве</w:t>
      </w:r>
      <w:r w:rsidRPr="00356414">
        <w:rPr>
          <w:sz w:val="28"/>
          <w:szCs w:val="28"/>
        </w:rPr>
        <w:t>н</w:t>
      </w:r>
      <w:r w:rsidRPr="00356414">
        <w:rPr>
          <w:sz w:val="28"/>
          <w:szCs w:val="28"/>
        </w:rPr>
        <w:t>ной услуги;</w:t>
      </w:r>
    </w:p>
    <w:p w:rsidR="0099621E" w:rsidRPr="00356414" w:rsidRDefault="0099621E" w:rsidP="000502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5) формы и образцы документов для заполнения.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lastRenderedPageBreak/>
        <w:t>При изменении информации по исполнению государственной услуги осущ</w:t>
      </w:r>
      <w:r w:rsidRPr="00356414">
        <w:rPr>
          <w:sz w:val="28"/>
          <w:szCs w:val="28"/>
        </w:rPr>
        <w:t>е</w:t>
      </w:r>
      <w:r w:rsidRPr="00356414">
        <w:rPr>
          <w:sz w:val="28"/>
          <w:szCs w:val="28"/>
        </w:rPr>
        <w:t>ствляется ее периодическое обновление.</w:t>
      </w:r>
      <w:r w:rsidR="001C2314" w:rsidRPr="00356414">
        <w:rPr>
          <w:sz w:val="28"/>
          <w:szCs w:val="28"/>
        </w:rPr>
        <w:t xml:space="preserve"> </w:t>
      </w:r>
    </w:p>
    <w:p w:rsidR="0099621E" w:rsidRPr="00356414" w:rsidRDefault="001C2314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</w:r>
      <w:r w:rsidR="0099621E" w:rsidRPr="00356414">
        <w:rPr>
          <w:sz w:val="28"/>
          <w:szCs w:val="28"/>
        </w:rPr>
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</w:t>
      </w:r>
      <w:r w:rsidR="0099621E" w:rsidRPr="00356414">
        <w:rPr>
          <w:sz w:val="28"/>
          <w:szCs w:val="28"/>
        </w:rPr>
        <w:t>ж</w:t>
      </w:r>
      <w:r w:rsidR="0099621E" w:rsidRPr="00356414">
        <w:rPr>
          <w:sz w:val="28"/>
          <w:szCs w:val="28"/>
        </w:rPr>
        <w:t>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99621E" w:rsidRPr="00356414" w:rsidRDefault="001C2314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</w:r>
      <w:r w:rsidR="0099621E" w:rsidRPr="00356414">
        <w:rPr>
          <w:sz w:val="28"/>
          <w:szCs w:val="28"/>
        </w:rPr>
        <w:t>2.15.1. Показателем доступности при предоставлении государственной услуги являются: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- возможность получать необходимую информацию и консультации, каса</w:t>
      </w:r>
      <w:r w:rsidRPr="00356414">
        <w:rPr>
          <w:sz w:val="28"/>
          <w:szCs w:val="28"/>
        </w:rPr>
        <w:t>ю</w:t>
      </w:r>
      <w:r w:rsidRPr="00356414">
        <w:rPr>
          <w:sz w:val="28"/>
          <w:szCs w:val="28"/>
        </w:rPr>
        <w:t>щиеся рассмотрения документов, указанных в </w:t>
      </w:r>
      <w:hyperlink r:id="rId56" w:anchor="/document/27141081/entry/26" w:history="1">
        <w:r w:rsidRPr="00356414">
          <w:rPr>
            <w:rStyle w:val="a4"/>
            <w:color w:val="auto"/>
            <w:sz w:val="28"/>
            <w:szCs w:val="28"/>
            <w:u w:val="none"/>
          </w:rPr>
          <w:t>пункте 2.6</w:t>
        </w:r>
      </w:hyperlink>
      <w:r w:rsidRPr="00356414">
        <w:rPr>
          <w:sz w:val="28"/>
          <w:szCs w:val="28"/>
        </w:rPr>
        <w:t> настоящего Адм</w:t>
      </w:r>
      <w:r w:rsidRPr="00356414">
        <w:rPr>
          <w:sz w:val="28"/>
          <w:szCs w:val="28"/>
        </w:rPr>
        <w:t>и</w:t>
      </w:r>
      <w:r w:rsidRPr="00356414">
        <w:rPr>
          <w:sz w:val="28"/>
          <w:szCs w:val="28"/>
        </w:rPr>
        <w:t>нистративного регламента;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 xml:space="preserve">- беспрепятственный доступ к месту предоставления государственной услуги для </w:t>
      </w:r>
      <w:proofErr w:type="spellStart"/>
      <w:r w:rsidRPr="00356414">
        <w:rPr>
          <w:sz w:val="28"/>
          <w:szCs w:val="28"/>
        </w:rPr>
        <w:t>маломобильных</w:t>
      </w:r>
      <w:proofErr w:type="spellEnd"/>
      <w:r w:rsidRPr="00356414">
        <w:rPr>
          <w:sz w:val="28"/>
          <w:szCs w:val="28"/>
        </w:rPr>
        <w:t xml:space="preserve"> групп граждан, включая инвалидов, использующих кресла-коляски и собак-проводников;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- дублирование необходимой для инвалидов звуковой и зрительной инфо</w:t>
      </w:r>
      <w:r w:rsidRPr="00356414">
        <w:rPr>
          <w:sz w:val="28"/>
          <w:szCs w:val="28"/>
        </w:rPr>
        <w:t>р</w:t>
      </w:r>
      <w:r w:rsidRPr="00356414">
        <w:rPr>
          <w:sz w:val="28"/>
          <w:szCs w:val="28"/>
        </w:rPr>
        <w:t>мации, а также надписей, знаков и иной текстовой и графической информ</w:t>
      </w:r>
      <w:r w:rsidRPr="00356414">
        <w:rPr>
          <w:sz w:val="28"/>
          <w:szCs w:val="28"/>
        </w:rPr>
        <w:t>а</w:t>
      </w:r>
      <w:r w:rsidRPr="00356414">
        <w:rPr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356414">
        <w:rPr>
          <w:sz w:val="28"/>
          <w:szCs w:val="28"/>
        </w:rPr>
        <w:t>сурдопереводчика</w:t>
      </w:r>
      <w:proofErr w:type="spellEnd"/>
      <w:r w:rsidRPr="00356414">
        <w:rPr>
          <w:sz w:val="28"/>
          <w:szCs w:val="28"/>
        </w:rPr>
        <w:t xml:space="preserve"> и </w:t>
      </w:r>
      <w:proofErr w:type="spellStart"/>
      <w:r w:rsidRPr="00356414">
        <w:rPr>
          <w:sz w:val="28"/>
          <w:szCs w:val="28"/>
        </w:rPr>
        <w:t>тифлосурдопереводчика</w:t>
      </w:r>
      <w:proofErr w:type="spellEnd"/>
      <w:r w:rsidRPr="00356414">
        <w:rPr>
          <w:sz w:val="28"/>
          <w:szCs w:val="28"/>
        </w:rPr>
        <w:t>;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 у</w:t>
      </w:r>
      <w:r w:rsidRPr="00356414">
        <w:rPr>
          <w:sz w:val="28"/>
          <w:szCs w:val="28"/>
        </w:rPr>
        <w:t>с</w:t>
      </w:r>
      <w:r w:rsidRPr="00356414">
        <w:rPr>
          <w:sz w:val="28"/>
          <w:szCs w:val="28"/>
        </w:rPr>
        <w:t>луг наравне с другими лицами;</w:t>
      </w:r>
      <w:r w:rsidR="001C2314" w:rsidRPr="00356414">
        <w:rPr>
          <w:sz w:val="28"/>
          <w:szCs w:val="28"/>
        </w:rPr>
        <w:t xml:space="preserve"> </w:t>
      </w:r>
    </w:p>
    <w:p w:rsidR="0099621E" w:rsidRPr="00356414" w:rsidRDefault="001C2314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</w:r>
      <w:r w:rsidR="0099621E" w:rsidRPr="00356414">
        <w:rPr>
          <w:sz w:val="28"/>
          <w:szCs w:val="28"/>
        </w:rPr>
        <w:t>2.15.2. Показателями качества предоставления государственной услуги являются:</w:t>
      </w:r>
    </w:p>
    <w:p w:rsidR="0099621E" w:rsidRPr="00356414" w:rsidRDefault="0099621E" w:rsidP="000502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1) своевременное рассмотрение документов, указанных в </w:t>
      </w:r>
      <w:hyperlink r:id="rId57" w:anchor="/document/27141081/entry/26" w:history="1">
        <w:r w:rsidRPr="00356414">
          <w:rPr>
            <w:rStyle w:val="a4"/>
            <w:color w:val="auto"/>
            <w:sz w:val="28"/>
            <w:szCs w:val="28"/>
            <w:u w:val="none"/>
          </w:rPr>
          <w:t>пункте 2.6</w:t>
        </w:r>
      </w:hyperlink>
      <w:r w:rsidRPr="00356414">
        <w:rPr>
          <w:sz w:val="28"/>
          <w:szCs w:val="28"/>
        </w:rPr>
        <w:t> настоящего Административного регламента, в случае необходимости - с участием заявителя;</w:t>
      </w:r>
    </w:p>
    <w:p w:rsidR="0099621E" w:rsidRPr="00356414" w:rsidRDefault="0099621E" w:rsidP="000502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2) удобство и доступность получения информации заявителями о п</w:t>
      </w:r>
      <w:r w:rsidRPr="00356414">
        <w:rPr>
          <w:sz w:val="28"/>
          <w:szCs w:val="28"/>
        </w:rPr>
        <w:t>о</w:t>
      </w:r>
      <w:r w:rsidRPr="00356414">
        <w:rPr>
          <w:sz w:val="28"/>
          <w:szCs w:val="28"/>
        </w:rPr>
        <w:t>рядке предоставления государственной услуги;</w:t>
      </w:r>
    </w:p>
    <w:p w:rsidR="0099621E" w:rsidRPr="00356414" w:rsidRDefault="0099621E" w:rsidP="000502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3) оперативность вынесения решения по итогам рассмотрения док</w:t>
      </w:r>
      <w:r w:rsidRPr="00356414">
        <w:rPr>
          <w:sz w:val="28"/>
          <w:szCs w:val="28"/>
        </w:rPr>
        <w:t>у</w:t>
      </w:r>
      <w:r w:rsidRPr="00356414">
        <w:rPr>
          <w:sz w:val="28"/>
          <w:szCs w:val="28"/>
        </w:rPr>
        <w:t>ментов, указанных в </w:t>
      </w:r>
      <w:hyperlink r:id="rId58" w:anchor="/document/27141081/entry/26" w:history="1">
        <w:r w:rsidRPr="00356414">
          <w:rPr>
            <w:rStyle w:val="a4"/>
            <w:color w:val="auto"/>
            <w:sz w:val="28"/>
            <w:szCs w:val="28"/>
            <w:u w:val="none"/>
          </w:rPr>
          <w:t>пункте 2.6</w:t>
        </w:r>
      </w:hyperlink>
      <w:r w:rsidRPr="00356414">
        <w:rPr>
          <w:sz w:val="28"/>
          <w:szCs w:val="28"/>
        </w:rPr>
        <w:t> настоящего Административного регламента.</w:t>
      </w:r>
    </w:p>
    <w:p w:rsidR="0099621E" w:rsidRPr="00356414" w:rsidRDefault="001C2314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</w:r>
      <w:r w:rsidR="0099621E" w:rsidRPr="00356414">
        <w:rPr>
          <w:sz w:val="28"/>
          <w:szCs w:val="28"/>
        </w:rPr>
        <w:t>2.15.3. В процессе предоставления государственной услуги заявитель вправе обращаться в орган местного самоуправления по мере необходим</w:t>
      </w:r>
      <w:r w:rsidR="0099621E" w:rsidRPr="00356414">
        <w:rPr>
          <w:sz w:val="28"/>
          <w:szCs w:val="28"/>
        </w:rPr>
        <w:t>о</w:t>
      </w:r>
      <w:r w:rsidR="0099621E" w:rsidRPr="00356414">
        <w:rPr>
          <w:sz w:val="28"/>
          <w:szCs w:val="28"/>
        </w:rPr>
        <w:t>сти, в том числе за получением информации о ходе предоставления госуда</w:t>
      </w:r>
      <w:r w:rsidR="0099621E" w:rsidRPr="00356414">
        <w:rPr>
          <w:sz w:val="28"/>
          <w:szCs w:val="28"/>
        </w:rPr>
        <w:t>р</w:t>
      </w:r>
      <w:r w:rsidR="0099621E" w:rsidRPr="00356414">
        <w:rPr>
          <w:sz w:val="28"/>
          <w:szCs w:val="28"/>
        </w:rPr>
        <w:t>ственной услуги, лично, по почте или с использованием информационно-коммуникационных технологий.</w:t>
      </w:r>
      <w:r w:rsidRPr="00356414">
        <w:rPr>
          <w:sz w:val="28"/>
          <w:szCs w:val="28"/>
        </w:rPr>
        <w:t xml:space="preserve"> </w:t>
      </w:r>
    </w:p>
    <w:p w:rsidR="0099621E" w:rsidRPr="00356414" w:rsidRDefault="001C2314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</w:r>
      <w:r w:rsidR="0099621E" w:rsidRPr="00356414">
        <w:rPr>
          <w:sz w:val="28"/>
          <w:szCs w:val="28"/>
        </w:rPr>
        <w:t>2.16. Иные требования, в том числе учитывающие особенности предо</w:t>
      </w:r>
      <w:r w:rsidR="0099621E" w:rsidRPr="00356414">
        <w:rPr>
          <w:sz w:val="28"/>
          <w:szCs w:val="28"/>
        </w:rPr>
        <w:t>с</w:t>
      </w:r>
      <w:r w:rsidR="0099621E" w:rsidRPr="00356414">
        <w:rPr>
          <w:sz w:val="28"/>
          <w:szCs w:val="28"/>
        </w:rPr>
        <w:t>тавления государственной услуги по экстерриториальному принципу (в сл</w:t>
      </w:r>
      <w:r w:rsidR="0099621E" w:rsidRPr="00356414">
        <w:rPr>
          <w:sz w:val="28"/>
          <w:szCs w:val="28"/>
        </w:rPr>
        <w:t>у</w:t>
      </w:r>
      <w:r w:rsidR="0099621E" w:rsidRPr="00356414">
        <w:rPr>
          <w:sz w:val="28"/>
          <w:szCs w:val="28"/>
        </w:rPr>
        <w:t>чае, если государственная услуга предоставляется по экстерриториальному принципу) и особенности предоставления государственной услуги в эле</w:t>
      </w:r>
      <w:r w:rsidR="0099621E" w:rsidRPr="00356414">
        <w:rPr>
          <w:sz w:val="28"/>
          <w:szCs w:val="28"/>
        </w:rPr>
        <w:t>к</w:t>
      </w:r>
      <w:r w:rsidR="0099621E" w:rsidRPr="00356414">
        <w:rPr>
          <w:sz w:val="28"/>
          <w:szCs w:val="28"/>
        </w:rPr>
        <w:t>тронной форме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Государственная услуга по экстерриториальному принципу не предоставл</w:t>
      </w:r>
      <w:r w:rsidRPr="00356414">
        <w:rPr>
          <w:sz w:val="28"/>
          <w:szCs w:val="28"/>
        </w:rPr>
        <w:t>я</w:t>
      </w:r>
      <w:r w:rsidRPr="00356414">
        <w:rPr>
          <w:sz w:val="28"/>
          <w:szCs w:val="28"/>
        </w:rPr>
        <w:t>ется.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lastRenderedPageBreak/>
        <w:t>При предоставлении государственной услуги обеспечивается возможность заявителя с использованием информационно-телекоммуникационной сети Интернет через официальный сайт органа местного самоуправления (указать адрес), Единый портал (</w:t>
      </w:r>
      <w:hyperlink r:id="rId59" w:tgtFrame="_blank" w:history="1">
        <w:r w:rsidRPr="00356414">
          <w:rPr>
            <w:rStyle w:val="a4"/>
            <w:color w:val="auto"/>
            <w:sz w:val="28"/>
            <w:szCs w:val="28"/>
            <w:u w:val="none"/>
          </w:rPr>
          <w:t>www.gosuslugi.ru</w:t>
        </w:r>
      </w:hyperlink>
      <w:r w:rsidRPr="00356414">
        <w:rPr>
          <w:sz w:val="28"/>
          <w:szCs w:val="28"/>
        </w:rPr>
        <w:t>) и региональный портал (</w:t>
      </w:r>
      <w:hyperlink r:id="rId60" w:tgtFrame="_blank" w:history="1">
        <w:r w:rsidRPr="00356414">
          <w:rPr>
            <w:rStyle w:val="a4"/>
            <w:color w:val="auto"/>
            <w:sz w:val="28"/>
            <w:szCs w:val="28"/>
            <w:u w:val="none"/>
          </w:rPr>
          <w:t>www.26gosuslugi.ru</w:t>
        </w:r>
      </w:hyperlink>
      <w:r w:rsidRPr="00356414">
        <w:rPr>
          <w:sz w:val="28"/>
          <w:szCs w:val="28"/>
        </w:rPr>
        <w:t>).</w:t>
      </w:r>
    </w:p>
    <w:p w:rsidR="0099621E" w:rsidRPr="00356414" w:rsidRDefault="0099621E" w:rsidP="000502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(наим</w:t>
      </w:r>
      <w:r w:rsidRPr="00356414">
        <w:rPr>
          <w:sz w:val="28"/>
          <w:szCs w:val="28"/>
        </w:rPr>
        <w:t>е</w:t>
      </w:r>
      <w:r w:rsidRPr="00356414">
        <w:rPr>
          <w:sz w:val="28"/>
          <w:szCs w:val="28"/>
        </w:rPr>
        <w:t>нование органа местного самоуправления, предоставляющего государстве</w:t>
      </w:r>
      <w:r w:rsidRPr="00356414">
        <w:rPr>
          <w:sz w:val="28"/>
          <w:szCs w:val="28"/>
        </w:rPr>
        <w:t>н</w:t>
      </w:r>
      <w:r w:rsidRPr="00356414">
        <w:rPr>
          <w:sz w:val="28"/>
          <w:szCs w:val="28"/>
        </w:rPr>
        <w:t>ную услугу).</w:t>
      </w:r>
    </w:p>
    <w:p w:rsidR="0099621E" w:rsidRPr="00356414" w:rsidRDefault="0099621E" w:rsidP="000502C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Предоставление государственной услуги в МФЦ не предусмотрено.</w:t>
      </w:r>
      <w:r w:rsidR="001C2314" w:rsidRPr="00356414">
        <w:rPr>
          <w:sz w:val="28"/>
          <w:szCs w:val="28"/>
        </w:rPr>
        <w:t xml:space="preserve"> 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При организации записи на прием в орган местного самоуправления заявит</w:t>
      </w:r>
      <w:r w:rsidRPr="00356414">
        <w:rPr>
          <w:sz w:val="28"/>
          <w:szCs w:val="28"/>
        </w:rPr>
        <w:t>е</w:t>
      </w:r>
      <w:r w:rsidRPr="00356414">
        <w:rPr>
          <w:sz w:val="28"/>
          <w:szCs w:val="28"/>
        </w:rPr>
        <w:t>лю обеспечивается возможность:</w:t>
      </w:r>
    </w:p>
    <w:p w:rsidR="0099621E" w:rsidRPr="00356414" w:rsidRDefault="0099621E" w:rsidP="005A711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ознакомления с расписанием работы органа местного самоуправления либо должностного лица уполномоченного органа, а также с доступными для записи на прием датами и интервалами времени приема;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записи в любые свободные для приема дату и время в пределах установле</w:t>
      </w:r>
      <w:r w:rsidRPr="00356414">
        <w:rPr>
          <w:sz w:val="28"/>
          <w:szCs w:val="28"/>
        </w:rPr>
        <w:t>н</w:t>
      </w:r>
      <w:r w:rsidRPr="00356414">
        <w:rPr>
          <w:sz w:val="28"/>
          <w:szCs w:val="28"/>
        </w:rPr>
        <w:t>ного в органе местного самоуправления графика приема заявителей.</w:t>
      </w:r>
    </w:p>
    <w:p w:rsidR="0099621E" w:rsidRPr="00356414" w:rsidRDefault="0099621E" w:rsidP="005A711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При осуществлении записи на прием орган местного самоуправления не вправе требовать от заявителя совершения иных действий, кроме прохо</w:t>
      </w:r>
      <w:r w:rsidRPr="00356414">
        <w:rPr>
          <w:sz w:val="28"/>
          <w:szCs w:val="28"/>
        </w:rPr>
        <w:t>ж</w:t>
      </w:r>
      <w:r w:rsidRPr="00356414">
        <w:rPr>
          <w:sz w:val="28"/>
          <w:szCs w:val="28"/>
        </w:rPr>
        <w:t>дения идентификац</w:t>
      </w:r>
      <w:proofErr w:type="gramStart"/>
      <w:r w:rsidRPr="00356414">
        <w:rPr>
          <w:sz w:val="28"/>
          <w:szCs w:val="28"/>
        </w:rPr>
        <w:t>ии и ау</w:t>
      </w:r>
      <w:proofErr w:type="gramEnd"/>
      <w:r w:rsidRPr="00356414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</w:t>
      </w:r>
      <w:r w:rsidRPr="00356414">
        <w:rPr>
          <w:sz w:val="28"/>
          <w:szCs w:val="28"/>
        </w:rPr>
        <w:t>о</w:t>
      </w:r>
      <w:r w:rsidRPr="00356414">
        <w:rPr>
          <w:sz w:val="28"/>
          <w:szCs w:val="28"/>
        </w:rPr>
        <w:t>го интервала, который необходимо забронировать для приема.</w:t>
      </w:r>
    </w:p>
    <w:p w:rsidR="0099621E" w:rsidRPr="00356414" w:rsidRDefault="0099621E" w:rsidP="005A711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Запись на прием может осуществляться посредством </w:t>
      </w:r>
      <w:hyperlink r:id="rId61" w:tgtFrame="_blank" w:history="1">
        <w:r w:rsidRPr="00356414">
          <w:rPr>
            <w:rStyle w:val="a4"/>
            <w:color w:val="auto"/>
            <w:sz w:val="28"/>
            <w:szCs w:val="28"/>
            <w:u w:val="none"/>
          </w:rPr>
          <w:t>регионального портала</w:t>
        </w:r>
      </w:hyperlink>
      <w:r w:rsidRPr="00356414">
        <w:rPr>
          <w:sz w:val="28"/>
          <w:szCs w:val="28"/>
        </w:rPr>
        <w:t>.</w:t>
      </w:r>
    </w:p>
    <w:p w:rsidR="0099621E" w:rsidRPr="00356414" w:rsidRDefault="0099621E" w:rsidP="005A711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При обращении заявителя посредством </w:t>
      </w:r>
      <w:hyperlink r:id="rId62" w:tgtFrame="_blank" w:history="1">
        <w:r w:rsidRPr="00356414">
          <w:rPr>
            <w:rStyle w:val="a4"/>
            <w:color w:val="auto"/>
            <w:sz w:val="28"/>
            <w:szCs w:val="28"/>
            <w:u w:val="none"/>
          </w:rPr>
          <w:t>Единого порт</w:t>
        </w:r>
        <w:r w:rsidRPr="00356414">
          <w:rPr>
            <w:rStyle w:val="a4"/>
            <w:color w:val="auto"/>
            <w:sz w:val="28"/>
            <w:szCs w:val="28"/>
            <w:u w:val="none"/>
          </w:rPr>
          <w:t>а</w:t>
        </w:r>
        <w:r w:rsidRPr="00356414">
          <w:rPr>
            <w:rStyle w:val="a4"/>
            <w:color w:val="auto"/>
            <w:sz w:val="28"/>
            <w:szCs w:val="28"/>
            <w:u w:val="none"/>
          </w:rPr>
          <w:t>ла</w:t>
        </w:r>
      </w:hyperlink>
      <w:r w:rsidRPr="00356414">
        <w:rPr>
          <w:sz w:val="28"/>
          <w:szCs w:val="28"/>
        </w:rPr>
        <w:t> и </w:t>
      </w:r>
      <w:hyperlink r:id="rId63" w:tgtFrame="_blank" w:history="1">
        <w:r w:rsidRPr="00356414">
          <w:rPr>
            <w:rStyle w:val="a4"/>
            <w:color w:val="auto"/>
            <w:sz w:val="28"/>
            <w:szCs w:val="28"/>
            <w:u w:val="none"/>
          </w:rPr>
          <w:t>регионального портала</w:t>
        </w:r>
      </w:hyperlink>
      <w:r w:rsidRPr="00356414">
        <w:rPr>
          <w:sz w:val="28"/>
          <w:szCs w:val="28"/>
        </w:rPr>
        <w:t> в целях получения информации о порядке пр</w:t>
      </w:r>
      <w:r w:rsidRPr="00356414">
        <w:rPr>
          <w:sz w:val="28"/>
          <w:szCs w:val="28"/>
        </w:rPr>
        <w:t>е</w:t>
      </w:r>
      <w:r w:rsidRPr="00356414">
        <w:rPr>
          <w:sz w:val="28"/>
          <w:szCs w:val="28"/>
        </w:rPr>
        <w:t>доставления государственной услуги, а также сведений о ходе предоставл</w:t>
      </w:r>
      <w:r w:rsidRPr="00356414">
        <w:rPr>
          <w:sz w:val="28"/>
          <w:szCs w:val="28"/>
        </w:rPr>
        <w:t>е</w:t>
      </w:r>
      <w:r w:rsidRPr="00356414">
        <w:rPr>
          <w:sz w:val="28"/>
          <w:szCs w:val="28"/>
        </w:rPr>
        <w:t>ния государственной услуги используется простая </w:t>
      </w:r>
      <w:hyperlink r:id="rId64" w:anchor="/document/12184522/entry/21" w:history="1">
        <w:r w:rsidRPr="00356414">
          <w:rPr>
            <w:rStyle w:val="a4"/>
            <w:color w:val="auto"/>
            <w:sz w:val="28"/>
            <w:szCs w:val="28"/>
            <w:u w:val="none"/>
          </w:rPr>
          <w:t>электронная подпись</w:t>
        </w:r>
      </w:hyperlink>
      <w:r w:rsidRPr="00356414">
        <w:rPr>
          <w:sz w:val="28"/>
          <w:szCs w:val="28"/>
        </w:rPr>
        <w:t> или усиленная </w:t>
      </w:r>
      <w:hyperlink r:id="rId65" w:anchor="/document/12184522/entry/54" w:history="1">
        <w:r w:rsidRPr="00356414">
          <w:rPr>
            <w:rStyle w:val="a4"/>
            <w:color w:val="auto"/>
            <w:sz w:val="28"/>
            <w:szCs w:val="28"/>
            <w:u w:val="none"/>
          </w:rPr>
          <w:t>квалифицированная электронная подпись</w:t>
        </w:r>
      </w:hyperlink>
      <w:r w:rsidRPr="00356414">
        <w:rPr>
          <w:sz w:val="28"/>
          <w:szCs w:val="28"/>
        </w:rPr>
        <w:t>.</w:t>
      </w:r>
    </w:p>
    <w:p w:rsidR="0099621E" w:rsidRPr="00356414" w:rsidRDefault="0099621E" w:rsidP="005A711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56414">
        <w:rPr>
          <w:sz w:val="28"/>
          <w:szCs w:val="28"/>
        </w:rPr>
        <w:t>При обращении заявителя в форме электронного документа посредс</w:t>
      </w:r>
      <w:r w:rsidRPr="00356414">
        <w:rPr>
          <w:sz w:val="28"/>
          <w:szCs w:val="28"/>
        </w:rPr>
        <w:t>т</w:t>
      </w:r>
      <w:r w:rsidRPr="00356414">
        <w:rPr>
          <w:sz w:val="28"/>
          <w:szCs w:val="28"/>
        </w:rPr>
        <w:t>вом </w:t>
      </w:r>
      <w:hyperlink r:id="rId66" w:tgtFrame="_blank" w:history="1">
        <w:r w:rsidRPr="00356414">
          <w:rPr>
            <w:rStyle w:val="a4"/>
            <w:color w:val="auto"/>
            <w:sz w:val="28"/>
            <w:szCs w:val="28"/>
            <w:u w:val="none"/>
          </w:rPr>
          <w:t>Единого портала</w:t>
        </w:r>
      </w:hyperlink>
      <w:r w:rsidRPr="00356414">
        <w:rPr>
          <w:sz w:val="28"/>
          <w:szCs w:val="28"/>
        </w:rPr>
        <w:t> и </w:t>
      </w:r>
      <w:hyperlink r:id="rId67" w:tgtFrame="_blank" w:history="1">
        <w:r w:rsidRPr="00356414">
          <w:rPr>
            <w:rStyle w:val="a4"/>
            <w:color w:val="auto"/>
            <w:sz w:val="28"/>
            <w:szCs w:val="28"/>
            <w:u w:val="none"/>
          </w:rPr>
          <w:t>регионального портала</w:t>
        </w:r>
      </w:hyperlink>
      <w:r w:rsidRPr="00356414">
        <w:rPr>
          <w:sz w:val="28"/>
          <w:szCs w:val="28"/>
        </w:rPr>
        <w:t> в целях получения государс</w:t>
      </w:r>
      <w:r w:rsidRPr="00356414">
        <w:rPr>
          <w:sz w:val="28"/>
          <w:szCs w:val="28"/>
        </w:rPr>
        <w:t>т</w:t>
      </w:r>
      <w:r w:rsidRPr="00356414">
        <w:rPr>
          <w:sz w:val="28"/>
          <w:szCs w:val="28"/>
        </w:rPr>
        <w:t>венной услуги используется простая </w:t>
      </w:r>
      <w:hyperlink r:id="rId68" w:anchor="/document/12184522/entry/21" w:history="1">
        <w:r w:rsidRPr="00356414">
          <w:rPr>
            <w:rStyle w:val="a4"/>
            <w:color w:val="auto"/>
            <w:sz w:val="28"/>
            <w:szCs w:val="28"/>
            <w:u w:val="none"/>
          </w:rPr>
          <w:t>электронная подпись</w:t>
        </w:r>
      </w:hyperlink>
      <w:r w:rsidRPr="00356414">
        <w:rPr>
          <w:sz w:val="28"/>
          <w:szCs w:val="28"/>
        </w:rPr>
        <w:t> или усиле</w:t>
      </w:r>
      <w:r w:rsidRPr="00356414">
        <w:rPr>
          <w:sz w:val="28"/>
          <w:szCs w:val="28"/>
        </w:rPr>
        <w:t>н</w:t>
      </w:r>
      <w:r w:rsidRPr="00356414">
        <w:rPr>
          <w:sz w:val="28"/>
          <w:szCs w:val="28"/>
        </w:rPr>
        <w:t>ная </w:t>
      </w:r>
      <w:hyperlink r:id="rId69" w:anchor="/document/12184522/entry/54" w:history="1">
        <w:r w:rsidRPr="00356414">
          <w:rPr>
            <w:rStyle w:val="a4"/>
            <w:color w:val="auto"/>
            <w:sz w:val="28"/>
            <w:szCs w:val="28"/>
            <w:u w:val="none"/>
          </w:rPr>
          <w:t>квалифицированная электронная подпись</w:t>
        </w:r>
      </w:hyperlink>
      <w:r w:rsidRPr="00356414">
        <w:rPr>
          <w:sz w:val="28"/>
          <w:szCs w:val="28"/>
        </w:rPr>
        <w:t>. Для использования усиленной квалифицированной подписи заявителю необходимо получить квалифицир</w:t>
      </w:r>
      <w:r w:rsidRPr="00356414">
        <w:rPr>
          <w:sz w:val="28"/>
          <w:szCs w:val="28"/>
        </w:rPr>
        <w:t>о</w:t>
      </w:r>
      <w:r w:rsidRPr="00356414">
        <w:rPr>
          <w:sz w:val="28"/>
          <w:szCs w:val="28"/>
        </w:rPr>
        <w:t>ванный сертификат ключа проверки электронной подписи в удостоверяющем центре, аккредитованном в порядке, установленном </w:t>
      </w:r>
      <w:hyperlink r:id="rId70" w:anchor="/document/12184522/entry/0" w:history="1">
        <w:r w:rsidRPr="00356414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="005A711F">
        <w:rPr>
          <w:sz w:val="28"/>
          <w:szCs w:val="28"/>
        </w:rPr>
        <w:t xml:space="preserve"> </w:t>
      </w:r>
      <w:r w:rsidRPr="00356414">
        <w:rPr>
          <w:sz w:val="28"/>
          <w:szCs w:val="28"/>
        </w:rPr>
        <w:t>"Об электронной подписи".</w:t>
      </w:r>
      <w:proofErr w:type="gramEnd"/>
    </w:p>
    <w:p w:rsidR="0099621E" w:rsidRPr="00356414" w:rsidRDefault="0099621E" w:rsidP="005A711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56414">
        <w:rPr>
          <w:sz w:val="28"/>
          <w:szCs w:val="28"/>
        </w:rPr>
        <w:t>В случае если при обращении в электронной форме за получением г</w:t>
      </w:r>
      <w:r w:rsidRPr="00356414">
        <w:rPr>
          <w:sz w:val="28"/>
          <w:szCs w:val="28"/>
        </w:rPr>
        <w:t>о</w:t>
      </w:r>
      <w:r w:rsidRPr="00356414">
        <w:rPr>
          <w:sz w:val="28"/>
          <w:szCs w:val="28"/>
        </w:rPr>
        <w:t>сударственной услуги идентификация и аутентификация заявителя осущес</w:t>
      </w:r>
      <w:r w:rsidRPr="00356414">
        <w:rPr>
          <w:sz w:val="28"/>
          <w:szCs w:val="28"/>
        </w:rPr>
        <w:t>т</w:t>
      </w:r>
      <w:r w:rsidRPr="00356414">
        <w:rPr>
          <w:sz w:val="28"/>
          <w:szCs w:val="28"/>
        </w:rPr>
        <w:t>вляются с использованием Единой системы идентификации и аутентифик</w:t>
      </w:r>
      <w:r w:rsidRPr="00356414">
        <w:rPr>
          <w:sz w:val="28"/>
          <w:szCs w:val="28"/>
        </w:rPr>
        <w:t>а</w:t>
      </w:r>
      <w:r w:rsidRPr="00356414">
        <w:rPr>
          <w:sz w:val="28"/>
          <w:szCs w:val="28"/>
        </w:rPr>
        <w:t>ции, то заявитель имеет право использовать простую </w:t>
      </w:r>
      <w:hyperlink r:id="rId71" w:anchor="/document/12184522/entry/21" w:history="1">
        <w:r w:rsidRPr="00356414">
          <w:rPr>
            <w:rStyle w:val="a4"/>
            <w:color w:val="auto"/>
            <w:sz w:val="28"/>
            <w:szCs w:val="28"/>
            <w:u w:val="none"/>
          </w:rPr>
          <w:t>электронную по</w:t>
        </w:r>
        <w:r w:rsidRPr="00356414">
          <w:rPr>
            <w:rStyle w:val="a4"/>
            <w:color w:val="auto"/>
            <w:sz w:val="28"/>
            <w:szCs w:val="28"/>
            <w:u w:val="none"/>
          </w:rPr>
          <w:t>д</w:t>
        </w:r>
        <w:r w:rsidRPr="00356414">
          <w:rPr>
            <w:rStyle w:val="a4"/>
            <w:color w:val="auto"/>
            <w:sz w:val="28"/>
            <w:szCs w:val="28"/>
            <w:u w:val="none"/>
          </w:rPr>
          <w:lastRenderedPageBreak/>
          <w:t>пись</w:t>
        </w:r>
      </w:hyperlink>
      <w:r w:rsidRPr="00356414">
        <w:rPr>
          <w:sz w:val="28"/>
          <w:szCs w:val="28"/>
        </w:rPr>
        <w:t> 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При поступлении заявления и документов в электронной форме органом м</w:t>
      </w:r>
      <w:r w:rsidRPr="00356414">
        <w:rPr>
          <w:sz w:val="28"/>
          <w:szCs w:val="28"/>
        </w:rPr>
        <w:t>е</w:t>
      </w:r>
      <w:r w:rsidRPr="00356414">
        <w:rPr>
          <w:sz w:val="28"/>
          <w:szCs w:val="28"/>
        </w:rPr>
        <w:t>стного самоуправления с использованием имеющихся средств </w:t>
      </w:r>
      <w:hyperlink r:id="rId72" w:anchor="/document/12184522/entry/21" w:history="1">
        <w:r w:rsidRPr="00356414">
          <w:rPr>
            <w:rStyle w:val="a4"/>
            <w:color w:val="auto"/>
            <w:sz w:val="28"/>
            <w:szCs w:val="28"/>
            <w:u w:val="none"/>
          </w:rPr>
          <w:t>электронной подписи</w:t>
        </w:r>
      </w:hyperlink>
      <w:r w:rsidRPr="00356414">
        <w:rPr>
          <w:sz w:val="28"/>
          <w:szCs w:val="28"/>
        </w:rPr>
        <w:t> или средств информационной системы аккредитованного удостов</w:t>
      </w:r>
      <w:r w:rsidRPr="00356414">
        <w:rPr>
          <w:sz w:val="28"/>
          <w:szCs w:val="28"/>
        </w:rPr>
        <w:t>е</w:t>
      </w:r>
      <w:r w:rsidRPr="00356414">
        <w:rPr>
          <w:sz w:val="28"/>
          <w:szCs w:val="28"/>
        </w:rPr>
        <w:t>ряющего центра осуществляется проверка используемой усиле</w:t>
      </w:r>
      <w:r w:rsidRPr="00356414">
        <w:rPr>
          <w:sz w:val="28"/>
          <w:szCs w:val="28"/>
        </w:rPr>
        <w:t>н</w:t>
      </w:r>
      <w:r w:rsidRPr="00356414">
        <w:rPr>
          <w:sz w:val="28"/>
          <w:szCs w:val="28"/>
        </w:rPr>
        <w:t>ной </w:t>
      </w:r>
      <w:hyperlink r:id="rId73" w:anchor="/document/12184522/entry/54" w:history="1">
        <w:r w:rsidRPr="00356414">
          <w:rPr>
            <w:rStyle w:val="a4"/>
            <w:color w:val="auto"/>
            <w:sz w:val="28"/>
            <w:szCs w:val="28"/>
            <w:u w:val="none"/>
          </w:rPr>
          <w:t>квалифицированной электронной подписи</w:t>
        </w:r>
      </w:hyperlink>
      <w:r w:rsidRPr="00356414">
        <w:rPr>
          <w:sz w:val="28"/>
          <w:szCs w:val="28"/>
        </w:rPr>
        <w:t>, которой подписаны пост</w:t>
      </w:r>
      <w:r w:rsidRPr="00356414">
        <w:rPr>
          <w:sz w:val="28"/>
          <w:szCs w:val="28"/>
        </w:rPr>
        <w:t>у</w:t>
      </w:r>
      <w:r w:rsidRPr="00356414">
        <w:rPr>
          <w:sz w:val="28"/>
          <w:szCs w:val="28"/>
        </w:rPr>
        <w:t>пившие заявление и документы, на предмет ее соответствия следующим тр</w:t>
      </w:r>
      <w:r w:rsidRPr="00356414">
        <w:rPr>
          <w:sz w:val="28"/>
          <w:szCs w:val="28"/>
        </w:rPr>
        <w:t>е</w:t>
      </w:r>
      <w:r w:rsidRPr="00356414">
        <w:rPr>
          <w:sz w:val="28"/>
          <w:szCs w:val="28"/>
        </w:rPr>
        <w:t>бованиям: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квалифицированный сертификат создан и выдан аккредитованным удостов</w:t>
      </w:r>
      <w:r w:rsidRPr="00356414">
        <w:rPr>
          <w:sz w:val="28"/>
          <w:szCs w:val="28"/>
        </w:rPr>
        <w:t>е</w:t>
      </w:r>
      <w:r w:rsidRPr="00356414">
        <w:rPr>
          <w:sz w:val="28"/>
          <w:szCs w:val="28"/>
        </w:rPr>
        <w:t>ряющим центром, аккредитация которого действительна на день выдачи ук</w:t>
      </w:r>
      <w:r w:rsidRPr="00356414">
        <w:rPr>
          <w:sz w:val="28"/>
          <w:szCs w:val="28"/>
        </w:rPr>
        <w:t>а</w:t>
      </w:r>
      <w:r w:rsidRPr="00356414">
        <w:rPr>
          <w:sz w:val="28"/>
          <w:szCs w:val="28"/>
        </w:rPr>
        <w:t>занного сертификата;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квалифицированный сертификат действителен на момент подписания эле</w:t>
      </w:r>
      <w:r w:rsidRPr="00356414">
        <w:rPr>
          <w:sz w:val="28"/>
          <w:szCs w:val="28"/>
        </w:rPr>
        <w:t>к</w:t>
      </w:r>
      <w:r w:rsidRPr="00356414">
        <w:rPr>
          <w:sz w:val="28"/>
          <w:szCs w:val="28"/>
        </w:rPr>
        <w:t>тронного документа (при наличии достоверной информации о моменте по</w:t>
      </w:r>
      <w:r w:rsidRPr="00356414">
        <w:rPr>
          <w:sz w:val="28"/>
          <w:szCs w:val="28"/>
        </w:rPr>
        <w:t>д</w:t>
      </w:r>
      <w:r w:rsidRPr="00356414">
        <w:rPr>
          <w:sz w:val="28"/>
          <w:szCs w:val="28"/>
        </w:rPr>
        <w:t>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имеется положительный результат проверки принадлежности владельцу кв</w:t>
      </w:r>
      <w:r w:rsidRPr="00356414">
        <w:rPr>
          <w:sz w:val="28"/>
          <w:szCs w:val="28"/>
        </w:rPr>
        <w:t>а</w:t>
      </w:r>
      <w:r w:rsidRPr="00356414">
        <w:rPr>
          <w:sz w:val="28"/>
          <w:szCs w:val="28"/>
        </w:rPr>
        <w:t>лифицированного сертификата </w:t>
      </w:r>
      <w:hyperlink r:id="rId74" w:anchor="/document/12184522/entry/54" w:history="1">
        <w:r w:rsidRPr="00356414">
          <w:rPr>
            <w:rStyle w:val="a4"/>
            <w:color w:val="auto"/>
            <w:sz w:val="28"/>
            <w:szCs w:val="28"/>
            <w:u w:val="none"/>
          </w:rPr>
          <w:t>квалифицированной электронной подписи</w:t>
        </w:r>
      </w:hyperlink>
      <w:r w:rsidRPr="00356414">
        <w:rPr>
          <w:sz w:val="28"/>
          <w:szCs w:val="28"/>
        </w:rPr>
        <w:t>, с помощью которой подписан электронный документ, и подтверждено отсу</w:t>
      </w:r>
      <w:r w:rsidRPr="00356414">
        <w:rPr>
          <w:sz w:val="28"/>
          <w:szCs w:val="28"/>
        </w:rPr>
        <w:t>т</w:t>
      </w:r>
      <w:r w:rsidRPr="00356414">
        <w:rPr>
          <w:sz w:val="28"/>
          <w:szCs w:val="28"/>
        </w:rPr>
        <w:t>ствие изменений, внесенных в этот документ после его подписания. При этом проверка осуществляется с использованием средств </w:t>
      </w:r>
      <w:hyperlink r:id="rId75" w:anchor="/document/12184522/entry/21" w:history="1">
        <w:r w:rsidRPr="00356414">
          <w:rPr>
            <w:rStyle w:val="a4"/>
            <w:color w:val="auto"/>
            <w:sz w:val="28"/>
            <w:szCs w:val="28"/>
            <w:u w:val="none"/>
          </w:rPr>
          <w:t>электронной подписи</w:t>
        </w:r>
      </w:hyperlink>
      <w:r w:rsidRPr="00356414">
        <w:rPr>
          <w:sz w:val="28"/>
          <w:szCs w:val="28"/>
        </w:rPr>
        <w:t>, получивших подтверждение соответствия требованиям, установленным в с</w:t>
      </w:r>
      <w:r w:rsidRPr="00356414">
        <w:rPr>
          <w:sz w:val="28"/>
          <w:szCs w:val="28"/>
        </w:rPr>
        <w:t>о</w:t>
      </w:r>
      <w:r w:rsidRPr="00356414">
        <w:rPr>
          <w:sz w:val="28"/>
          <w:szCs w:val="28"/>
        </w:rPr>
        <w:t>ответствии с </w:t>
      </w:r>
      <w:hyperlink r:id="rId76" w:anchor="/document/12184522/entry/0" w:history="1">
        <w:r w:rsidRPr="00356414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Pr="00356414">
        <w:rPr>
          <w:sz w:val="28"/>
          <w:szCs w:val="28"/>
        </w:rPr>
        <w:t> "Об электронной подписи", и с испол</w:t>
      </w:r>
      <w:r w:rsidRPr="00356414">
        <w:rPr>
          <w:sz w:val="28"/>
          <w:szCs w:val="28"/>
        </w:rPr>
        <w:t>ь</w:t>
      </w:r>
      <w:r w:rsidRPr="00356414">
        <w:rPr>
          <w:sz w:val="28"/>
          <w:szCs w:val="28"/>
        </w:rPr>
        <w:t>зованием квалифицированного сертификата лица, подписавшего электро</w:t>
      </w:r>
      <w:r w:rsidRPr="00356414">
        <w:rPr>
          <w:sz w:val="28"/>
          <w:szCs w:val="28"/>
        </w:rPr>
        <w:t>н</w:t>
      </w:r>
      <w:r w:rsidRPr="00356414">
        <w:rPr>
          <w:sz w:val="28"/>
          <w:szCs w:val="28"/>
        </w:rPr>
        <w:t>ный документ;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усиленная </w:t>
      </w:r>
      <w:hyperlink r:id="rId77" w:anchor="/document/12184522/entry/54" w:history="1">
        <w:r w:rsidRPr="00356414">
          <w:rPr>
            <w:rStyle w:val="a4"/>
            <w:color w:val="auto"/>
            <w:sz w:val="28"/>
            <w:szCs w:val="28"/>
            <w:u w:val="none"/>
          </w:rPr>
          <w:t>квалифицированная электронная подпись</w:t>
        </w:r>
      </w:hyperlink>
      <w:r w:rsidRPr="00356414">
        <w:rPr>
          <w:sz w:val="28"/>
          <w:szCs w:val="28"/>
        </w:rPr>
        <w:t> используется с учетом ограничений, содержащихся в квалифицированном сертификате лица, по</w:t>
      </w:r>
      <w:r w:rsidRPr="00356414">
        <w:rPr>
          <w:sz w:val="28"/>
          <w:szCs w:val="28"/>
        </w:rPr>
        <w:t>д</w:t>
      </w:r>
      <w:r w:rsidRPr="00356414">
        <w:rPr>
          <w:sz w:val="28"/>
          <w:szCs w:val="28"/>
        </w:rPr>
        <w:t>писывающего электронный документ (если такие ограничения установлены).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56414">
        <w:rPr>
          <w:sz w:val="28"/>
          <w:szCs w:val="28"/>
        </w:rPr>
        <w:t>Уведомление о принятии заявления, поступившего в орган местного сам</w:t>
      </w:r>
      <w:r w:rsidRPr="00356414">
        <w:rPr>
          <w:sz w:val="28"/>
          <w:szCs w:val="28"/>
        </w:rPr>
        <w:t>о</w:t>
      </w:r>
      <w:r w:rsidRPr="00356414">
        <w:rPr>
          <w:sz w:val="28"/>
          <w:szCs w:val="28"/>
        </w:rPr>
        <w:t>управления, предоставляющий государственную услугу, в электронной фо</w:t>
      </w:r>
      <w:r w:rsidRPr="00356414">
        <w:rPr>
          <w:sz w:val="28"/>
          <w:szCs w:val="28"/>
        </w:rPr>
        <w:t>р</w:t>
      </w:r>
      <w:r w:rsidRPr="00356414">
        <w:rPr>
          <w:sz w:val="28"/>
          <w:szCs w:val="28"/>
        </w:rPr>
        <w:t>ме посредством </w:t>
      </w:r>
      <w:hyperlink r:id="rId78" w:tgtFrame="_blank" w:history="1">
        <w:r w:rsidRPr="00356414">
          <w:rPr>
            <w:rStyle w:val="a4"/>
            <w:color w:val="auto"/>
            <w:sz w:val="28"/>
            <w:szCs w:val="28"/>
            <w:u w:val="none"/>
          </w:rPr>
          <w:t>Единого портала</w:t>
        </w:r>
      </w:hyperlink>
      <w:r w:rsidRPr="00356414">
        <w:rPr>
          <w:sz w:val="28"/>
          <w:szCs w:val="28"/>
        </w:rPr>
        <w:t> и </w:t>
      </w:r>
      <w:hyperlink r:id="rId79" w:tgtFrame="_blank" w:history="1">
        <w:r w:rsidRPr="00356414">
          <w:rPr>
            <w:rStyle w:val="a4"/>
            <w:color w:val="auto"/>
            <w:sz w:val="28"/>
            <w:szCs w:val="28"/>
            <w:u w:val="none"/>
          </w:rPr>
          <w:t>регионального портала</w:t>
        </w:r>
      </w:hyperlink>
      <w:r w:rsidRPr="00356414">
        <w:rPr>
          <w:sz w:val="28"/>
          <w:szCs w:val="28"/>
        </w:rPr>
        <w:t>, направляется за</w:t>
      </w:r>
      <w:r w:rsidRPr="00356414">
        <w:rPr>
          <w:sz w:val="28"/>
          <w:szCs w:val="28"/>
        </w:rPr>
        <w:t>я</w:t>
      </w:r>
      <w:r w:rsidRPr="00356414">
        <w:rPr>
          <w:sz w:val="28"/>
          <w:szCs w:val="28"/>
        </w:rPr>
        <w:t>вителю не позднее рабочего дня, следующего за днем подачи указанного з</w:t>
      </w:r>
      <w:r w:rsidRPr="00356414">
        <w:rPr>
          <w:sz w:val="28"/>
          <w:szCs w:val="28"/>
        </w:rPr>
        <w:t>а</w:t>
      </w:r>
      <w:r w:rsidRPr="00356414">
        <w:rPr>
          <w:sz w:val="28"/>
          <w:szCs w:val="28"/>
        </w:rPr>
        <w:t>явления, в форме электронного документа по адресу электронной почты, ук</w:t>
      </w:r>
      <w:r w:rsidRPr="00356414">
        <w:rPr>
          <w:sz w:val="28"/>
          <w:szCs w:val="28"/>
        </w:rPr>
        <w:t>а</w:t>
      </w:r>
      <w:r w:rsidRPr="00356414">
        <w:rPr>
          <w:sz w:val="28"/>
          <w:szCs w:val="28"/>
        </w:rPr>
        <w:t>занному в заявлении, или посредством Единого портала и регионального портала.</w:t>
      </w:r>
      <w:proofErr w:type="gramEnd"/>
    </w:p>
    <w:p w:rsidR="0099621E" w:rsidRDefault="0099621E" w:rsidP="005A711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356414">
        <w:rPr>
          <w:sz w:val="28"/>
          <w:szCs w:val="28"/>
        </w:rPr>
        <w:t>а</w:t>
      </w:r>
      <w:r w:rsidRPr="00356414">
        <w:rPr>
          <w:sz w:val="28"/>
          <w:szCs w:val="28"/>
        </w:rPr>
        <w:t xml:space="preserve">ется заявителю в течение </w:t>
      </w:r>
      <w:proofErr w:type="gramStart"/>
      <w:r w:rsidRPr="00356414">
        <w:rPr>
          <w:sz w:val="28"/>
          <w:szCs w:val="28"/>
        </w:rPr>
        <w:t>срока действия результата предоставления госуда</w:t>
      </w:r>
      <w:r w:rsidRPr="00356414">
        <w:rPr>
          <w:sz w:val="28"/>
          <w:szCs w:val="28"/>
        </w:rPr>
        <w:t>р</w:t>
      </w:r>
      <w:r w:rsidRPr="00356414">
        <w:rPr>
          <w:sz w:val="28"/>
          <w:szCs w:val="28"/>
        </w:rPr>
        <w:t>ственной услуги</w:t>
      </w:r>
      <w:proofErr w:type="gramEnd"/>
      <w:r w:rsidRPr="00356414">
        <w:rPr>
          <w:sz w:val="28"/>
          <w:szCs w:val="28"/>
        </w:rPr>
        <w:t>.</w:t>
      </w:r>
      <w:r w:rsidR="001C2314" w:rsidRPr="00356414">
        <w:rPr>
          <w:sz w:val="28"/>
          <w:szCs w:val="28"/>
        </w:rPr>
        <w:t xml:space="preserve"> </w:t>
      </w:r>
    </w:p>
    <w:p w:rsidR="00356414" w:rsidRPr="00356414" w:rsidRDefault="00356414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621E" w:rsidRDefault="0099621E" w:rsidP="00356414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6414">
        <w:rPr>
          <w:sz w:val="28"/>
          <w:szCs w:val="28"/>
        </w:rPr>
        <w:t>Раздел III. "Состав, последовательность и сроки выполнения администрати</w:t>
      </w:r>
      <w:r w:rsidRPr="00356414">
        <w:rPr>
          <w:sz w:val="28"/>
          <w:szCs w:val="28"/>
        </w:rPr>
        <w:t>в</w:t>
      </w:r>
      <w:r w:rsidRPr="00356414">
        <w:rPr>
          <w:sz w:val="28"/>
          <w:szCs w:val="28"/>
        </w:rPr>
        <w:t xml:space="preserve">ных процедур (действий), требования к порядку их выполнения, в том числе </w:t>
      </w:r>
      <w:r w:rsidRPr="00356414">
        <w:rPr>
          <w:sz w:val="28"/>
          <w:szCs w:val="28"/>
        </w:rPr>
        <w:lastRenderedPageBreak/>
        <w:t>особенности выполнения административных процедур (действий) в эле</w:t>
      </w:r>
      <w:r w:rsidRPr="00356414">
        <w:rPr>
          <w:sz w:val="28"/>
          <w:szCs w:val="28"/>
        </w:rPr>
        <w:t>к</w:t>
      </w:r>
      <w:r w:rsidRPr="00356414">
        <w:rPr>
          <w:sz w:val="28"/>
          <w:szCs w:val="28"/>
        </w:rPr>
        <w:t>тронной форме"</w:t>
      </w:r>
      <w:r w:rsidR="001C2314" w:rsidRPr="00356414">
        <w:rPr>
          <w:sz w:val="28"/>
          <w:szCs w:val="28"/>
        </w:rPr>
        <w:t xml:space="preserve"> </w:t>
      </w:r>
    </w:p>
    <w:p w:rsidR="00356414" w:rsidRPr="00356414" w:rsidRDefault="00356414" w:rsidP="00356414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9621E" w:rsidRPr="00356414" w:rsidRDefault="001C2314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</w:r>
      <w:r w:rsidR="0099621E" w:rsidRPr="000D2147">
        <w:rPr>
          <w:sz w:val="28"/>
          <w:szCs w:val="28"/>
        </w:rPr>
        <w:t>3.1. Последовательность административных действий (процедур) пр</w:t>
      </w:r>
      <w:r w:rsidR="0099621E" w:rsidRPr="000D2147">
        <w:rPr>
          <w:sz w:val="28"/>
          <w:szCs w:val="28"/>
        </w:rPr>
        <w:t>е</w:t>
      </w:r>
      <w:r w:rsidR="0099621E" w:rsidRPr="000D2147">
        <w:rPr>
          <w:sz w:val="28"/>
          <w:szCs w:val="28"/>
        </w:rPr>
        <w:t>доставления государственной услуги (блок-схема в </w:t>
      </w:r>
      <w:hyperlink r:id="rId80" w:anchor="/document/27141081/entry/1002" w:history="1">
        <w:r w:rsidR="0099621E" w:rsidRPr="000D2147">
          <w:rPr>
            <w:rStyle w:val="a4"/>
            <w:color w:val="auto"/>
            <w:sz w:val="28"/>
            <w:szCs w:val="28"/>
            <w:u w:val="none"/>
          </w:rPr>
          <w:t>приложении N</w:t>
        </w:r>
      </w:hyperlink>
      <w:r w:rsidRPr="000D2147">
        <w:rPr>
          <w:sz w:val="28"/>
          <w:szCs w:val="28"/>
        </w:rPr>
        <w:t>1</w:t>
      </w:r>
      <w:r w:rsidR="0099621E" w:rsidRPr="000D2147">
        <w:rPr>
          <w:sz w:val="28"/>
          <w:szCs w:val="28"/>
        </w:rPr>
        <w:t>)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Предоставление государственной услуги включает в себя следующие адм</w:t>
      </w:r>
      <w:r w:rsidRPr="00356414">
        <w:rPr>
          <w:sz w:val="28"/>
          <w:szCs w:val="28"/>
        </w:rPr>
        <w:t>и</w:t>
      </w:r>
      <w:r w:rsidRPr="00356414">
        <w:rPr>
          <w:sz w:val="28"/>
          <w:szCs w:val="28"/>
        </w:rPr>
        <w:t>нистративные процедуры: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предоставление в установленном порядке информации заявителю и обесп</w:t>
      </w:r>
      <w:r w:rsidRPr="00356414">
        <w:rPr>
          <w:sz w:val="28"/>
          <w:szCs w:val="28"/>
        </w:rPr>
        <w:t>е</w:t>
      </w:r>
      <w:r w:rsidRPr="00356414">
        <w:rPr>
          <w:sz w:val="28"/>
          <w:szCs w:val="28"/>
        </w:rPr>
        <w:t>чение доступа заявителя к сведениям о государственной услуге;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прием и регистрация заявлений и документов для принятия решения о выд</w:t>
      </w:r>
      <w:r w:rsidRPr="00356414">
        <w:rPr>
          <w:sz w:val="28"/>
          <w:szCs w:val="28"/>
        </w:rPr>
        <w:t>а</w:t>
      </w:r>
      <w:r w:rsidRPr="00356414">
        <w:rPr>
          <w:sz w:val="28"/>
          <w:szCs w:val="28"/>
        </w:rPr>
        <w:t>че разрешения на раздельное проживание опекуна (попечителя) и его нес</w:t>
      </w:r>
      <w:r w:rsidRPr="00356414">
        <w:rPr>
          <w:sz w:val="28"/>
          <w:szCs w:val="28"/>
        </w:rPr>
        <w:t>о</w:t>
      </w:r>
      <w:r w:rsidRPr="00356414">
        <w:rPr>
          <w:sz w:val="28"/>
          <w:szCs w:val="28"/>
        </w:rPr>
        <w:t>вершеннолетнего подопечного;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рассмотрение заявлений и документов для принятия решения о выдаче ра</w:t>
      </w:r>
      <w:r w:rsidRPr="00356414">
        <w:rPr>
          <w:sz w:val="28"/>
          <w:szCs w:val="28"/>
        </w:rPr>
        <w:t>з</w:t>
      </w:r>
      <w:r w:rsidRPr="00356414">
        <w:rPr>
          <w:sz w:val="28"/>
          <w:szCs w:val="28"/>
        </w:rPr>
        <w:t>решения на раздельное проживание опекуна (попечителя) и его несоверше</w:t>
      </w:r>
      <w:r w:rsidRPr="00356414">
        <w:rPr>
          <w:sz w:val="28"/>
          <w:szCs w:val="28"/>
        </w:rPr>
        <w:t>н</w:t>
      </w:r>
      <w:r w:rsidRPr="00356414">
        <w:rPr>
          <w:sz w:val="28"/>
          <w:szCs w:val="28"/>
        </w:rPr>
        <w:t>нолетнего подопечного;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подготовка и направление заявителю письменного уведомления об отказе в разрешении на раздельное проживание опекуна (попечителя) и его несове</w:t>
      </w:r>
      <w:r w:rsidRPr="00356414">
        <w:rPr>
          <w:sz w:val="28"/>
          <w:szCs w:val="28"/>
        </w:rPr>
        <w:t>р</w:t>
      </w:r>
      <w:r w:rsidRPr="00356414">
        <w:rPr>
          <w:sz w:val="28"/>
          <w:szCs w:val="28"/>
        </w:rPr>
        <w:t>шеннолетнего подопечного;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подготовка постановления о разрешении на раздельное проживание опекуна (попечителя) и его несовершеннолетнего подопечного;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порядок осуществления административных процедур в электронной форме;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порядок исправления допущенных опечаток и ошибок в выданных в резул</w:t>
      </w:r>
      <w:r w:rsidRPr="00356414">
        <w:rPr>
          <w:sz w:val="28"/>
          <w:szCs w:val="28"/>
        </w:rPr>
        <w:t>ь</w:t>
      </w:r>
      <w:r w:rsidRPr="00356414">
        <w:rPr>
          <w:sz w:val="28"/>
          <w:szCs w:val="28"/>
        </w:rPr>
        <w:t>тате предоставления государственной услуги документах.</w:t>
      </w:r>
    </w:p>
    <w:p w:rsidR="0099621E" w:rsidRPr="00356414" w:rsidRDefault="001C2314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</w:r>
      <w:r w:rsidR="0099621E" w:rsidRPr="00356414">
        <w:rPr>
          <w:sz w:val="28"/>
          <w:szCs w:val="28"/>
        </w:rPr>
        <w:t>3.1.1. Последовательность административных действий (процедур) предоставления государственной услуги в органе местного самоуправления: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1) предоставление в установленном порядке информации заявителю и обе</w:t>
      </w:r>
      <w:r w:rsidRPr="00356414">
        <w:rPr>
          <w:sz w:val="28"/>
          <w:szCs w:val="28"/>
        </w:rPr>
        <w:t>с</w:t>
      </w:r>
      <w:r w:rsidRPr="00356414">
        <w:rPr>
          <w:sz w:val="28"/>
          <w:szCs w:val="28"/>
        </w:rPr>
        <w:t>печение доступа заявителя к сведениям о государственной услуге;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2) прием и регистрация документов заявителя;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3) формирование личного дела заявителя;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4) экспертиза документов, представленных заявителем;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5) запрос документов по системе межведомственного электронного взаим</w:t>
      </w:r>
      <w:r w:rsidRPr="00356414">
        <w:rPr>
          <w:sz w:val="28"/>
          <w:szCs w:val="28"/>
        </w:rPr>
        <w:t>о</w:t>
      </w:r>
      <w:r w:rsidRPr="00356414">
        <w:rPr>
          <w:sz w:val="28"/>
          <w:szCs w:val="28"/>
        </w:rPr>
        <w:t>действия и их регистрация;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6) принятие решения: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издание постановления главы органа местного самоуправления о разрешении на раздельное проживание опекуна (попечителя) и его несовершеннолетнего подопечного;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подготовка письменного ответа об отказе в выдаче разрешения на раздельное проживание опекуна (попечителя) и его несовершеннолетнего подопечного;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7) направление или выдача результата заявителю: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выдача (направление) постановления о разрешении на раздельное прожив</w:t>
      </w:r>
      <w:r w:rsidRPr="00356414">
        <w:rPr>
          <w:sz w:val="28"/>
          <w:szCs w:val="28"/>
        </w:rPr>
        <w:t>а</w:t>
      </w:r>
      <w:r w:rsidRPr="00356414">
        <w:rPr>
          <w:sz w:val="28"/>
          <w:szCs w:val="28"/>
        </w:rPr>
        <w:t>ние опекуна (попечителя) и его несовершеннолетнего подопечного;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выдача (направление) письменного ответа об отказе в выдаче разрешении на раздельное проживание опекуна (попечителя) и его несовершеннолетнего подопечного.</w:t>
      </w:r>
      <w:r w:rsidR="00555401" w:rsidRPr="00356414">
        <w:rPr>
          <w:sz w:val="28"/>
          <w:szCs w:val="28"/>
        </w:rPr>
        <w:t xml:space="preserve"> </w:t>
      </w:r>
    </w:p>
    <w:p w:rsidR="0099621E" w:rsidRPr="00356414" w:rsidRDefault="00555401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lastRenderedPageBreak/>
        <w:tab/>
      </w:r>
      <w:r w:rsidR="0099621E" w:rsidRPr="00356414">
        <w:rPr>
          <w:sz w:val="28"/>
          <w:szCs w:val="28"/>
        </w:rPr>
        <w:t>3.1.2. Последовательность административных действий (процедур) предоставления государственной услуги в МФЦ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Предоставление государственной услуги в МФЦ не предусмотрено.</w:t>
      </w:r>
      <w:r w:rsidR="00555401" w:rsidRPr="00356414">
        <w:rPr>
          <w:sz w:val="28"/>
          <w:szCs w:val="28"/>
        </w:rPr>
        <w:t xml:space="preserve"> </w:t>
      </w:r>
    </w:p>
    <w:p w:rsidR="0099621E" w:rsidRPr="00356414" w:rsidRDefault="00555401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</w:r>
      <w:r w:rsidR="0099621E" w:rsidRPr="00356414">
        <w:rPr>
          <w:sz w:val="28"/>
          <w:szCs w:val="28"/>
        </w:rPr>
        <w:t>3.2. Предоставление информации по вопросам предоставления гос</w:t>
      </w:r>
      <w:r w:rsidR="0099621E" w:rsidRPr="00356414">
        <w:rPr>
          <w:sz w:val="28"/>
          <w:szCs w:val="28"/>
        </w:rPr>
        <w:t>у</w:t>
      </w:r>
      <w:r w:rsidR="0099621E" w:rsidRPr="00356414">
        <w:rPr>
          <w:sz w:val="28"/>
          <w:szCs w:val="28"/>
        </w:rPr>
        <w:t>дарственной услуги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Основанием для предоставления информации по вопросам предоставления государственной услуги является личное обращение заявителя в орган мес</w:t>
      </w:r>
      <w:r w:rsidRPr="00356414">
        <w:rPr>
          <w:sz w:val="28"/>
          <w:szCs w:val="28"/>
        </w:rPr>
        <w:t>т</w:t>
      </w:r>
      <w:r w:rsidRPr="00356414">
        <w:rPr>
          <w:sz w:val="28"/>
          <w:szCs w:val="28"/>
        </w:rPr>
        <w:t>ного самоуправления или поступление его обращения в письменном, эле</w:t>
      </w:r>
      <w:r w:rsidRPr="00356414">
        <w:rPr>
          <w:sz w:val="28"/>
          <w:szCs w:val="28"/>
        </w:rPr>
        <w:t>к</w:t>
      </w:r>
      <w:r w:rsidRPr="00356414">
        <w:rPr>
          <w:sz w:val="28"/>
          <w:szCs w:val="28"/>
        </w:rPr>
        <w:t>тронном виде через официальный портал органа местного самоуправления в информационно-телекоммуникационной сети Интернет.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Предоставление информации по вопросам предоставления государственной услуги осуществляется должностным лицом органа местного самоуправл</w:t>
      </w:r>
      <w:r w:rsidRPr="00356414">
        <w:rPr>
          <w:sz w:val="28"/>
          <w:szCs w:val="28"/>
        </w:rPr>
        <w:t>е</w:t>
      </w:r>
      <w:r w:rsidRPr="00356414">
        <w:rPr>
          <w:sz w:val="28"/>
          <w:szCs w:val="28"/>
        </w:rPr>
        <w:t>ния.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Срок предоставления информации по вопросам предоставления государс</w:t>
      </w:r>
      <w:r w:rsidRPr="00356414">
        <w:rPr>
          <w:sz w:val="28"/>
          <w:szCs w:val="28"/>
        </w:rPr>
        <w:t>т</w:t>
      </w:r>
      <w:r w:rsidRPr="00356414">
        <w:rPr>
          <w:sz w:val="28"/>
          <w:szCs w:val="28"/>
        </w:rPr>
        <w:t>венной услуги не превышает 15 минут на одного заявителя.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56414">
        <w:rPr>
          <w:sz w:val="28"/>
          <w:szCs w:val="28"/>
        </w:rPr>
        <w:t>Результатом административной процедуры является предоставление инфо</w:t>
      </w:r>
      <w:r w:rsidRPr="00356414">
        <w:rPr>
          <w:sz w:val="28"/>
          <w:szCs w:val="28"/>
        </w:rPr>
        <w:t>р</w:t>
      </w:r>
      <w:r w:rsidRPr="00356414">
        <w:rPr>
          <w:sz w:val="28"/>
          <w:szCs w:val="28"/>
        </w:rPr>
        <w:t>мации заявителю в устном либо в письменном виде.</w:t>
      </w:r>
      <w:proofErr w:type="gramEnd"/>
    </w:p>
    <w:p w:rsidR="0099621E" w:rsidRPr="00356414" w:rsidRDefault="00555401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</w:r>
      <w:r w:rsidR="0099621E" w:rsidRPr="00356414">
        <w:rPr>
          <w:sz w:val="28"/>
          <w:szCs w:val="28"/>
        </w:rPr>
        <w:t>3.3. Прием и регистрация документов заявителя</w:t>
      </w:r>
    </w:p>
    <w:p w:rsidR="0099621E" w:rsidRPr="00356414" w:rsidRDefault="00555401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</w:r>
      <w:r w:rsidR="0099621E" w:rsidRPr="00356414">
        <w:rPr>
          <w:sz w:val="28"/>
          <w:szCs w:val="28"/>
        </w:rPr>
        <w:t>3.3.1. Основанием для начала процедуры приема и регистрации док</w:t>
      </w:r>
      <w:r w:rsidR="0099621E" w:rsidRPr="00356414">
        <w:rPr>
          <w:sz w:val="28"/>
          <w:szCs w:val="28"/>
        </w:rPr>
        <w:t>у</w:t>
      </w:r>
      <w:r w:rsidR="0099621E" w:rsidRPr="00356414">
        <w:rPr>
          <w:sz w:val="28"/>
          <w:szCs w:val="28"/>
        </w:rPr>
        <w:t>ментов заявителя является его обращение с заявлением о выдаче разрешения на раздельное проживание опекуна (попечителя) и его несовершеннолетнего подопечного, являющимся </w:t>
      </w:r>
      <w:hyperlink r:id="rId81" w:anchor="/document/27141081/entry/1004" w:history="1">
        <w:r w:rsidR="0099621E" w:rsidRPr="00356414">
          <w:rPr>
            <w:rStyle w:val="a4"/>
            <w:color w:val="auto"/>
            <w:sz w:val="28"/>
            <w:szCs w:val="28"/>
            <w:u w:val="none"/>
          </w:rPr>
          <w:t xml:space="preserve">приложением </w:t>
        </w:r>
      </w:hyperlink>
      <w:r w:rsidRPr="00356414">
        <w:rPr>
          <w:sz w:val="28"/>
          <w:szCs w:val="28"/>
        </w:rPr>
        <w:t>2</w:t>
      </w:r>
      <w:r w:rsidR="0099621E" w:rsidRPr="00356414">
        <w:rPr>
          <w:sz w:val="28"/>
          <w:szCs w:val="28"/>
        </w:rPr>
        <w:t> к Административному регламе</w:t>
      </w:r>
      <w:r w:rsidR="0099621E" w:rsidRPr="00356414">
        <w:rPr>
          <w:sz w:val="28"/>
          <w:szCs w:val="28"/>
        </w:rPr>
        <w:t>н</w:t>
      </w:r>
      <w:r w:rsidR="0099621E" w:rsidRPr="00356414">
        <w:rPr>
          <w:sz w:val="28"/>
          <w:szCs w:val="28"/>
        </w:rPr>
        <w:t>ту.</w:t>
      </w:r>
    </w:p>
    <w:p w:rsidR="0099621E" w:rsidRPr="00356414" w:rsidRDefault="00555401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</w:r>
      <w:r w:rsidR="0099621E" w:rsidRPr="00356414">
        <w:rPr>
          <w:sz w:val="28"/>
          <w:szCs w:val="28"/>
        </w:rPr>
        <w:t>3.3.2. При получении заявления со всеми необходимыми документами должностное лицо, ответственное за делопроизводство, регистрирует пост</w:t>
      </w:r>
      <w:r w:rsidR="0099621E" w:rsidRPr="00356414">
        <w:rPr>
          <w:sz w:val="28"/>
          <w:szCs w:val="28"/>
        </w:rPr>
        <w:t>у</w:t>
      </w:r>
      <w:r w:rsidR="0099621E" w:rsidRPr="00356414">
        <w:rPr>
          <w:sz w:val="28"/>
          <w:szCs w:val="28"/>
        </w:rPr>
        <w:t>пление заявления и представленных документов в соответствии с устано</w:t>
      </w:r>
      <w:r w:rsidR="0099621E" w:rsidRPr="00356414">
        <w:rPr>
          <w:sz w:val="28"/>
          <w:szCs w:val="28"/>
        </w:rPr>
        <w:t>в</w:t>
      </w:r>
      <w:r w:rsidR="0099621E" w:rsidRPr="00356414">
        <w:rPr>
          <w:sz w:val="28"/>
          <w:szCs w:val="28"/>
        </w:rPr>
        <w:t>ленными правилами делопроизводства и передает их должностному лицу, ответственному за прием документов и оформление личного дела заявителя.</w:t>
      </w:r>
    </w:p>
    <w:p w:rsidR="0099621E" w:rsidRPr="00356414" w:rsidRDefault="00555401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</w:r>
      <w:r w:rsidR="0099621E" w:rsidRPr="00356414">
        <w:rPr>
          <w:sz w:val="28"/>
          <w:szCs w:val="28"/>
        </w:rPr>
        <w:t>3.3.3. Должностное лицо, ответственное за прием документов и форм</w:t>
      </w:r>
      <w:r w:rsidR="0099621E" w:rsidRPr="00356414">
        <w:rPr>
          <w:sz w:val="28"/>
          <w:szCs w:val="28"/>
        </w:rPr>
        <w:t>и</w:t>
      </w:r>
      <w:r w:rsidR="0099621E" w:rsidRPr="00356414">
        <w:rPr>
          <w:sz w:val="28"/>
          <w:szCs w:val="28"/>
        </w:rPr>
        <w:t>рование личного дела заявителя, устанавливает предмет обращения, провер</w:t>
      </w:r>
      <w:r w:rsidR="0099621E" w:rsidRPr="00356414">
        <w:rPr>
          <w:sz w:val="28"/>
          <w:szCs w:val="28"/>
        </w:rPr>
        <w:t>я</w:t>
      </w:r>
      <w:r w:rsidR="0099621E" w:rsidRPr="00356414">
        <w:rPr>
          <w:sz w:val="28"/>
          <w:szCs w:val="28"/>
        </w:rPr>
        <w:t>ет документ, удостоверяющий личность заявителя.</w:t>
      </w:r>
    </w:p>
    <w:p w:rsidR="0099621E" w:rsidRPr="00356414" w:rsidRDefault="00555401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</w:r>
      <w:r w:rsidR="0099621E" w:rsidRPr="00356414">
        <w:rPr>
          <w:sz w:val="28"/>
          <w:szCs w:val="28"/>
        </w:rPr>
        <w:t>3.3.4. Должностное лицо, ответственное за прием документов и офор</w:t>
      </w:r>
      <w:r w:rsidR="0099621E" w:rsidRPr="00356414">
        <w:rPr>
          <w:sz w:val="28"/>
          <w:szCs w:val="28"/>
        </w:rPr>
        <w:t>м</w:t>
      </w:r>
      <w:r w:rsidR="0099621E" w:rsidRPr="00356414">
        <w:rPr>
          <w:sz w:val="28"/>
          <w:szCs w:val="28"/>
        </w:rPr>
        <w:t>ление личного дела заявителя, проверяет соответствие представленных д</w:t>
      </w:r>
      <w:r w:rsidR="0099621E" w:rsidRPr="00356414">
        <w:rPr>
          <w:sz w:val="28"/>
          <w:szCs w:val="28"/>
        </w:rPr>
        <w:t>о</w:t>
      </w:r>
      <w:r w:rsidR="0099621E" w:rsidRPr="00356414">
        <w:rPr>
          <w:sz w:val="28"/>
          <w:szCs w:val="28"/>
        </w:rPr>
        <w:t>кументов требованиям, установленным </w:t>
      </w:r>
      <w:hyperlink r:id="rId82" w:anchor="/document/27141081/entry/26" w:history="1">
        <w:r w:rsidR="0099621E" w:rsidRPr="00356414">
          <w:rPr>
            <w:rStyle w:val="a4"/>
            <w:color w:val="auto"/>
            <w:sz w:val="28"/>
            <w:szCs w:val="28"/>
            <w:u w:val="none"/>
          </w:rPr>
          <w:t>пунктами 2.6</w:t>
        </w:r>
      </w:hyperlink>
      <w:r w:rsidR="0099621E" w:rsidRPr="00356414">
        <w:rPr>
          <w:sz w:val="28"/>
          <w:szCs w:val="28"/>
        </w:rPr>
        <w:t> и </w:t>
      </w:r>
      <w:hyperlink r:id="rId83" w:anchor="/document/27141081/entry/27" w:history="1">
        <w:r w:rsidR="0099621E" w:rsidRPr="00356414">
          <w:rPr>
            <w:rStyle w:val="a4"/>
            <w:color w:val="auto"/>
            <w:sz w:val="28"/>
            <w:szCs w:val="28"/>
            <w:u w:val="none"/>
          </w:rPr>
          <w:t>2.7</w:t>
        </w:r>
      </w:hyperlink>
      <w:r w:rsidR="0099621E" w:rsidRPr="00356414">
        <w:rPr>
          <w:sz w:val="28"/>
          <w:szCs w:val="28"/>
        </w:rPr>
        <w:t> Административного регламента.</w:t>
      </w:r>
      <w:r w:rsidRPr="00356414">
        <w:rPr>
          <w:sz w:val="28"/>
          <w:szCs w:val="28"/>
        </w:rPr>
        <w:t xml:space="preserve"> </w:t>
      </w:r>
    </w:p>
    <w:p w:rsidR="0099621E" w:rsidRPr="00356414" w:rsidRDefault="00555401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</w:r>
      <w:r w:rsidR="0099621E" w:rsidRPr="00356414">
        <w:rPr>
          <w:sz w:val="28"/>
          <w:szCs w:val="28"/>
        </w:rPr>
        <w:t>3.3.5. Должностное лицо, ответственное за прием документов и офор</w:t>
      </w:r>
      <w:r w:rsidR="0099621E" w:rsidRPr="00356414">
        <w:rPr>
          <w:sz w:val="28"/>
          <w:szCs w:val="28"/>
        </w:rPr>
        <w:t>м</w:t>
      </w:r>
      <w:r w:rsidR="0099621E" w:rsidRPr="00356414">
        <w:rPr>
          <w:sz w:val="28"/>
          <w:szCs w:val="28"/>
        </w:rPr>
        <w:t>ление личного дела заявителя: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об их соответствии подлинным э</w:t>
      </w:r>
      <w:r w:rsidRPr="00356414">
        <w:rPr>
          <w:sz w:val="28"/>
          <w:szCs w:val="28"/>
        </w:rPr>
        <w:t>к</w:t>
      </w:r>
      <w:r w:rsidRPr="00356414">
        <w:rPr>
          <w:sz w:val="28"/>
          <w:szCs w:val="28"/>
        </w:rPr>
        <w:t>земплярам, заверяет своей подписью с указанием фамилии и инициалов;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назначает дату проведения обследования жилого помещения, в котором б</w:t>
      </w:r>
      <w:r w:rsidRPr="00356414">
        <w:rPr>
          <w:sz w:val="28"/>
          <w:szCs w:val="28"/>
        </w:rPr>
        <w:t>у</w:t>
      </w:r>
      <w:r w:rsidRPr="00356414">
        <w:rPr>
          <w:sz w:val="28"/>
          <w:szCs w:val="28"/>
        </w:rPr>
        <w:t xml:space="preserve">дет проживать несовершеннолетний подопечный. Если место проживания </w:t>
      </w:r>
      <w:r w:rsidRPr="00356414">
        <w:rPr>
          <w:sz w:val="28"/>
          <w:szCs w:val="28"/>
        </w:rPr>
        <w:lastRenderedPageBreak/>
        <w:t>подопечного ребенка старше 16 лет, в связи с обучением в образовательной организации, находится в другом муниципальном образовании, то должнос</w:t>
      </w:r>
      <w:r w:rsidRPr="00356414">
        <w:rPr>
          <w:sz w:val="28"/>
          <w:szCs w:val="28"/>
        </w:rPr>
        <w:t>т</w:t>
      </w:r>
      <w:r w:rsidRPr="00356414">
        <w:rPr>
          <w:sz w:val="28"/>
          <w:szCs w:val="28"/>
        </w:rPr>
        <w:t>ное лицо делает запрос в орган местного самоуправления данного муниц</w:t>
      </w:r>
      <w:r w:rsidRPr="00356414">
        <w:rPr>
          <w:sz w:val="28"/>
          <w:szCs w:val="28"/>
        </w:rPr>
        <w:t>и</w:t>
      </w:r>
      <w:r w:rsidRPr="00356414">
        <w:rPr>
          <w:sz w:val="28"/>
          <w:szCs w:val="28"/>
        </w:rPr>
        <w:t>пального округа (городского округа) о проведении обследования по месту проживания подопечного.</w:t>
      </w:r>
    </w:p>
    <w:p w:rsidR="0099621E" w:rsidRPr="00356414" w:rsidRDefault="00555401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</w:r>
      <w:r w:rsidR="0099621E" w:rsidRPr="00356414">
        <w:rPr>
          <w:sz w:val="28"/>
          <w:szCs w:val="28"/>
        </w:rPr>
        <w:t>3.3.6. Должностное лицо, ответственное за прием документов и офор</w:t>
      </w:r>
      <w:r w:rsidR="0099621E" w:rsidRPr="00356414">
        <w:rPr>
          <w:sz w:val="28"/>
          <w:szCs w:val="28"/>
        </w:rPr>
        <w:t>м</w:t>
      </w:r>
      <w:r w:rsidR="0099621E" w:rsidRPr="00356414">
        <w:rPr>
          <w:sz w:val="28"/>
          <w:szCs w:val="28"/>
        </w:rPr>
        <w:t>ление личного дела заявителя, проверяет наличие всех необходимых док</w:t>
      </w:r>
      <w:r w:rsidR="0099621E" w:rsidRPr="00356414">
        <w:rPr>
          <w:sz w:val="28"/>
          <w:szCs w:val="28"/>
        </w:rPr>
        <w:t>у</w:t>
      </w:r>
      <w:r w:rsidR="0099621E" w:rsidRPr="00356414">
        <w:rPr>
          <w:sz w:val="28"/>
          <w:szCs w:val="28"/>
        </w:rPr>
        <w:t>ментов в соответствии с </w:t>
      </w:r>
      <w:hyperlink r:id="rId84" w:anchor="/document/27141081/entry/26" w:history="1">
        <w:r w:rsidR="0099621E" w:rsidRPr="00356414">
          <w:rPr>
            <w:rStyle w:val="a4"/>
            <w:color w:val="auto"/>
            <w:sz w:val="28"/>
            <w:szCs w:val="28"/>
            <w:u w:val="none"/>
          </w:rPr>
          <w:t>пунктом 2.6</w:t>
        </w:r>
      </w:hyperlink>
      <w:r w:rsidR="0099621E" w:rsidRPr="00356414">
        <w:rPr>
          <w:sz w:val="28"/>
          <w:szCs w:val="28"/>
        </w:rPr>
        <w:t> настоящего Административного регл</w:t>
      </w:r>
      <w:r w:rsidR="0099621E" w:rsidRPr="00356414">
        <w:rPr>
          <w:sz w:val="28"/>
          <w:szCs w:val="28"/>
        </w:rPr>
        <w:t>а</w:t>
      </w:r>
      <w:r w:rsidR="0099621E" w:rsidRPr="00356414">
        <w:rPr>
          <w:sz w:val="28"/>
          <w:szCs w:val="28"/>
        </w:rPr>
        <w:t>мента, сверяя их с описью документов в заявлении о выдаче разрешения на раздельное проживание опекуна (попечителя) и его несовершеннолетнего подопечного.</w:t>
      </w:r>
    </w:p>
    <w:p w:rsidR="0099621E" w:rsidRPr="00356414" w:rsidRDefault="00555401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</w:r>
      <w:r w:rsidR="0099621E" w:rsidRPr="00356414">
        <w:rPr>
          <w:sz w:val="28"/>
          <w:szCs w:val="28"/>
        </w:rPr>
        <w:t xml:space="preserve">3.3.7. </w:t>
      </w:r>
      <w:proofErr w:type="gramStart"/>
      <w:r w:rsidR="0099621E" w:rsidRPr="00356414">
        <w:rPr>
          <w:sz w:val="28"/>
          <w:szCs w:val="28"/>
        </w:rPr>
        <w:t>При установлении фактов отсутствия необходимых документов или несоответствия предоставленных документов требованиям, указанным в </w:t>
      </w:r>
      <w:hyperlink r:id="rId85" w:anchor="/document/27141081/entry/200" w:history="1">
        <w:r w:rsidR="0099621E" w:rsidRPr="00356414">
          <w:rPr>
            <w:rStyle w:val="a4"/>
            <w:color w:val="auto"/>
            <w:sz w:val="28"/>
            <w:szCs w:val="28"/>
            <w:u w:val="none"/>
          </w:rPr>
          <w:t>разделе 2</w:t>
        </w:r>
      </w:hyperlink>
      <w:r w:rsidR="0099621E" w:rsidRPr="00356414">
        <w:rPr>
          <w:sz w:val="28"/>
          <w:szCs w:val="28"/>
        </w:rPr>
        <w:t> настоящего Административного регламента, должностное лицо, ответственное за прием документов и оформление личного дела заявителя, уведомляет его о наличии препятствий для предоставления государственной услуги, объясняет ему содержание выявленных недостатков в представле</w:t>
      </w:r>
      <w:r w:rsidR="0099621E" w:rsidRPr="00356414">
        <w:rPr>
          <w:sz w:val="28"/>
          <w:szCs w:val="28"/>
        </w:rPr>
        <w:t>н</w:t>
      </w:r>
      <w:r w:rsidR="0099621E" w:rsidRPr="00356414">
        <w:rPr>
          <w:sz w:val="28"/>
          <w:szCs w:val="28"/>
        </w:rPr>
        <w:t>ных документах, предлагает принять меры по их устранению.</w:t>
      </w:r>
      <w:proofErr w:type="gramEnd"/>
      <w:r w:rsidR="0099621E" w:rsidRPr="00356414">
        <w:rPr>
          <w:sz w:val="28"/>
          <w:szCs w:val="28"/>
        </w:rPr>
        <w:t xml:space="preserve"> При желании заявителя устранить недостатки и препятствия, прервав процедуру подачи документов для предоставления государственной услуги, должностное лицо, ответственное за прием документов и оформление личного дела заявителя, возвращает ему заявление и представленные им документы.</w:t>
      </w:r>
    </w:p>
    <w:p w:rsidR="0099621E" w:rsidRPr="00356414" w:rsidRDefault="00555401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</w:r>
      <w:r w:rsidR="0099621E" w:rsidRPr="00356414">
        <w:rPr>
          <w:sz w:val="28"/>
          <w:szCs w:val="28"/>
        </w:rPr>
        <w:t xml:space="preserve">3.3.8. </w:t>
      </w:r>
      <w:proofErr w:type="gramStart"/>
      <w:r w:rsidR="0099621E" w:rsidRPr="00356414">
        <w:rPr>
          <w:sz w:val="28"/>
          <w:szCs w:val="28"/>
        </w:rPr>
        <w:t>Если при установлении фактов отсутствия документов, указа</w:t>
      </w:r>
      <w:r w:rsidR="0099621E" w:rsidRPr="00356414">
        <w:rPr>
          <w:sz w:val="28"/>
          <w:szCs w:val="28"/>
        </w:rPr>
        <w:t>н</w:t>
      </w:r>
      <w:r w:rsidR="0099621E" w:rsidRPr="00356414">
        <w:rPr>
          <w:sz w:val="28"/>
          <w:szCs w:val="28"/>
        </w:rPr>
        <w:t>ных в </w:t>
      </w:r>
      <w:hyperlink r:id="rId86" w:anchor="/document/27141081/entry/26" w:history="1">
        <w:r w:rsidR="0099621E" w:rsidRPr="00356414">
          <w:rPr>
            <w:rStyle w:val="a4"/>
            <w:color w:val="auto"/>
            <w:sz w:val="28"/>
            <w:szCs w:val="28"/>
            <w:u w:val="none"/>
          </w:rPr>
          <w:t>пункте 2.6</w:t>
        </w:r>
      </w:hyperlink>
      <w:r w:rsidR="0099621E" w:rsidRPr="00356414">
        <w:rPr>
          <w:sz w:val="28"/>
          <w:szCs w:val="28"/>
        </w:rPr>
        <w:t> настоящего Административного регламента, или несоотве</w:t>
      </w:r>
      <w:r w:rsidR="0099621E" w:rsidRPr="00356414">
        <w:rPr>
          <w:sz w:val="28"/>
          <w:szCs w:val="28"/>
        </w:rPr>
        <w:t>т</w:t>
      </w:r>
      <w:r w:rsidR="0099621E" w:rsidRPr="00356414">
        <w:rPr>
          <w:sz w:val="28"/>
          <w:szCs w:val="28"/>
        </w:rPr>
        <w:t>ствия представленных документов требованиям, указанным в </w:t>
      </w:r>
      <w:hyperlink r:id="rId87" w:anchor="/document/27141081/entry/200" w:history="1">
        <w:r w:rsidR="0099621E" w:rsidRPr="00356414">
          <w:rPr>
            <w:rStyle w:val="a4"/>
            <w:color w:val="auto"/>
            <w:sz w:val="28"/>
            <w:szCs w:val="28"/>
            <w:u w:val="none"/>
          </w:rPr>
          <w:t>разделе 2</w:t>
        </w:r>
      </w:hyperlink>
      <w:r w:rsidR="0099621E" w:rsidRPr="00356414">
        <w:rPr>
          <w:sz w:val="28"/>
          <w:szCs w:val="28"/>
        </w:rPr>
        <w:t> настоящего Административного регламента, заявитель настаивает на при</w:t>
      </w:r>
      <w:r w:rsidR="0099621E" w:rsidRPr="00356414">
        <w:rPr>
          <w:sz w:val="28"/>
          <w:szCs w:val="28"/>
        </w:rPr>
        <w:t>е</w:t>
      </w:r>
      <w:r w:rsidR="0099621E" w:rsidRPr="00356414">
        <w:rPr>
          <w:sz w:val="28"/>
          <w:szCs w:val="28"/>
        </w:rPr>
        <w:t>ме заявления и документов для предоставления государственной услуги, должностное лицо, ответственное за прием документов и оформление личн</w:t>
      </w:r>
      <w:r w:rsidR="0099621E" w:rsidRPr="00356414">
        <w:rPr>
          <w:sz w:val="28"/>
          <w:szCs w:val="28"/>
        </w:rPr>
        <w:t>о</w:t>
      </w:r>
      <w:r w:rsidR="0099621E" w:rsidRPr="00356414">
        <w:rPr>
          <w:sz w:val="28"/>
          <w:szCs w:val="28"/>
        </w:rPr>
        <w:t>го дела заявителя, принимает от него заявление вместе с представленными документами, указывает в заявлении выявленные недостатки</w:t>
      </w:r>
      <w:proofErr w:type="gramEnd"/>
      <w:r w:rsidR="0099621E" w:rsidRPr="00356414">
        <w:rPr>
          <w:sz w:val="28"/>
          <w:szCs w:val="28"/>
        </w:rPr>
        <w:t xml:space="preserve"> и факт отсутс</w:t>
      </w:r>
      <w:r w:rsidR="0099621E" w:rsidRPr="00356414">
        <w:rPr>
          <w:sz w:val="28"/>
          <w:szCs w:val="28"/>
        </w:rPr>
        <w:t>т</w:t>
      </w:r>
      <w:r w:rsidR="0099621E" w:rsidRPr="00356414">
        <w:rPr>
          <w:sz w:val="28"/>
          <w:szCs w:val="28"/>
        </w:rPr>
        <w:t>вия необходимых документов.</w:t>
      </w:r>
    </w:p>
    <w:p w:rsidR="0099621E" w:rsidRPr="00356414" w:rsidRDefault="00555401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</w:r>
      <w:r w:rsidR="0099621E" w:rsidRPr="00356414">
        <w:rPr>
          <w:sz w:val="28"/>
          <w:szCs w:val="28"/>
        </w:rPr>
        <w:t>3.3.9. Должностное лицо, ответственное за прием документов и офор</w:t>
      </w:r>
      <w:r w:rsidR="0099621E" w:rsidRPr="00356414">
        <w:rPr>
          <w:sz w:val="28"/>
          <w:szCs w:val="28"/>
        </w:rPr>
        <w:t>м</w:t>
      </w:r>
      <w:r w:rsidR="0099621E" w:rsidRPr="00356414">
        <w:rPr>
          <w:sz w:val="28"/>
          <w:szCs w:val="28"/>
        </w:rPr>
        <w:t>ление личного дела заявителя, передает принятое заявление о разрешении на раздельное проживание опекуна (попечителя) и его несовершеннолетнего подопечного на регистрацию должностному лицу, ответственному за ведение делопроизводства.</w:t>
      </w:r>
    </w:p>
    <w:p w:rsidR="0099621E" w:rsidRPr="00356414" w:rsidRDefault="00555401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</w:r>
      <w:r w:rsidR="0099621E" w:rsidRPr="00356414">
        <w:rPr>
          <w:sz w:val="28"/>
          <w:szCs w:val="28"/>
        </w:rPr>
        <w:t>3.3.10. Должностное лицо, ответственное за делопроизводство, вносит запись о приеме заявления в "Журнал регистрации заявлений и разрешений" по форме, являющейся </w:t>
      </w:r>
      <w:hyperlink r:id="rId88" w:anchor="/document/27141081/entry/1005" w:history="1">
        <w:r w:rsidR="0099621E" w:rsidRPr="00356414">
          <w:rPr>
            <w:rStyle w:val="a4"/>
            <w:color w:val="auto"/>
            <w:sz w:val="28"/>
            <w:szCs w:val="28"/>
            <w:u w:val="none"/>
          </w:rPr>
          <w:t>приложением 5</w:t>
        </w:r>
      </w:hyperlink>
      <w:r w:rsidR="0099621E" w:rsidRPr="00356414">
        <w:rPr>
          <w:sz w:val="28"/>
          <w:szCs w:val="28"/>
        </w:rPr>
        <w:t> к настоящему Административному регламенту.</w:t>
      </w:r>
    </w:p>
    <w:p w:rsidR="0099621E" w:rsidRPr="00356414" w:rsidRDefault="00555401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</w:r>
      <w:r w:rsidR="0099621E" w:rsidRPr="00356414">
        <w:rPr>
          <w:sz w:val="28"/>
          <w:szCs w:val="28"/>
        </w:rPr>
        <w:t>3.3.11. Максимальный срок выполнения указанных административных действий составляет 30 минут.</w:t>
      </w:r>
    </w:p>
    <w:p w:rsidR="0099621E" w:rsidRPr="00356414" w:rsidRDefault="0099621E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>Максимальный срок исполнения указанной административной процедуры - 1 рабочий день.</w:t>
      </w:r>
    </w:p>
    <w:p w:rsidR="0099621E" w:rsidRPr="00356414" w:rsidRDefault="00555401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</w:r>
      <w:r w:rsidR="0099621E" w:rsidRPr="00356414">
        <w:rPr>
          <w:sz w:val="28"/>
          <w:szCs w:val="28"/>
        </w:rPr>
        <w:t>3.4. Формирование личного дела заявителя</w:t>
      </w:r>
    </w:p>
    <w:p w:rsidR="0099621E" w:rsidRPr="00356414" w:rsidRDefault="00555401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lastRenderedPageBreak/>
        <w:tab/>
      </w:r>
      <w:r w:rsidR="0099621E" w:rsidRPr="00356414">
        <w:rPr>
          <w:sz w:val="28"/>
          <w:szCs w:val="28"/>
        </w:rPr>
        <w:t>3.4.1. Основанием для начала процедуры формирования личного дела заявителя является регистрация специалистом, ответственным за прием д</w:t>
      </w:r>
      <w:r w:rsidR="0099621E" w:rsidRPr="00356414">
        <w:rPr>
          <w:sz w:val="28"/>
          <w:szCs w:val="28"/>
        </w:rPr>
        <w:t>о</w:t>
      </w:r>
      <w:r w:rsidR="0099621E" w:rsidRPr="00356414">
        <w:rPr>
          <w:sz w:val="28"/>
          <w:szCs w:val="28"/>
        </w:rPr>
        <w:t>кументов и формирование личного дела, заявления в "Журнале регистрации заявлений граждан".</w:t>
      </w:r>
    </w:p>
    <w:p w:rsidR="0099621E" w:rsidRPr="00356414" w:rsidRDefault="00555401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</w:r>
      <w:r w:rsidR="0099621E" w:rsidRPr="00356414">
        <w:rPr>
          <w:sz w:val="28"/>
          <w:szCs w:val="28"/>
        </w:rPr>
        <w:t xml:space="preserve">3.4.2. </w:t>
      </w:r>
      <w:proofErr w:type="gramStart"/>
      <w:r w:rsidR="0099621E" w:rsidRPr="00356414">
        <w:rPr>
          <w:sz w:val="28"/>
          <w:szCs w:val="28"/>
        </w:rPr>
        <w:t>В целях получения документов и сведений, необходимых для предоставления государственной услуги, которые подлежат истребованию посредством системы межведомственного взаимодействия, в том числе по поручению заявителя, должностное лицо, ответственное за прием докуме</w:t>
      </w:r>
      <w:r w:rsidR="0099621E" w:rsidRPr="00356414">
        <w:rPr>
          <w:sz w:val="28"/>
          <w:szCs w:val="28"/>
        </w:rPr>
        <w:t>н</w:t>
      </w:r>
      <w:r w:rsidR="0099621E" w:rsidRPr="00356414">
        <w:rPr>
          <w:sz w:val="28"/>
          <w:szCs w:val="28"/>
        </w:rPr>
        <w:t>тов и оформление личного дела, в случае необходимости делает соответс</w:t>
      </w:r>
      <w:r w:rsidR="0099621E" w:rsidRPr="00356414">
        <w:rPr>
          <w:sz w:val="28"/>
          <w:szCs w:val="28"/>
        </w:rPr>
        <w:t>т</w:t>
      </w:r>
      <w:r w:rsidR="0099621E" w:rsidRPr="00356414">
        <w:rPr>
          <w:sz w:val="28"/>
          <w:szCs w:val="28"/>
        </w:rPr>
        <w:t>вующие запросы в соответствующие организации, в том числе в электронной форме с использованием системы межведомственного электронного взаим</w:t>
      </w:r>
      <w:r w:rsidR="0099621E" w:rsidRPr="00356414">
        <w:rPr>
          <w:sz w:val="28"/>
          <w:szCs w:val="28"/>
        </w:rPr>
        <w:t>о</w:t>
      </w:r>
      <w:r w:rsidR="0099621E" w:rsidRPr="00356414">
        <w:rPr>
          <w:sz w:val="28"/>
          <w:szCs w:val="28"/>
        </w:rPr>
        <w:t>действия.</w:t>
      </w:r>
      <w:proofErr w:type="gramEnd"/>
      <w:r w:rsidR="0099621E" w:rsidRPr="00356414">
        <w:rPr>
          <w:sz w:val="28"/>
          <w:szCs w:val="28"/>
        </w:rPr>
        <w:t xml:space="preserve"> Срок оформления и отправки запроса в соответствующий орган или организацию не должен превышать 3 рабочих дней.</w:t>
      </w:r>
    </w:p>
    <w:p w:rsidR="0099621E" w:rsidRPr="00356414" w:rsidRDefault="00555401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</w:r>
      <w:r w:rsidR="0099621E" w:rsidRPr="00356414">
        <w:rPr>
          <w:sz w:val="28"/>
          <w:szCs w:val="28"/>
        </w:rPr>
        <w:t>3.4.3. Должностное лицо, ответственное за прием документов и офор</w:t>
      </w:r>
      <w:r w:rsidR="0099621E" w:rsidRPr="00356414">
        <w:rPr>
          <w:sz w:val="28"/>
          <w:szCs w:val="28"/>
        </w:rPr>
        <w:t>м</w:t>
      </w:r>
      <w:r w:rsidR="0099621E" w:rsidRPr="00356414">
        <w:rPr>
          <w:sz w:val="28"/>
          <w:szCs w:val="28"/>
        </w:rPr>
        <w:t>ление личного дела заявителя, при поступлении ответов на запрос от органов и организаций, в том числе в электронной форме с использованием системы межведомственного электронного взаимодействия, дополняет комплект д</w:t>
      </w:r>
      <w:r w:rsidR="0099621E" w:rsidRPr="00356414">
        <w:rPr>
          <w:sz w:val="28"/>
          <w:szCs w:val="28"/>
        </w:rPr>
        <w:t>о</w:t>
      </w:r>
      <w:r w:rsidR="0099621E" w:rsidRPr="00356414">
        <w:rPr>
          <w:sz w:val="28"/>
          <w:szCs w:val="28"/>
        </w:rPr>
        <w:t>кументов, представленный заявителем, полученными ответами на запросы.</w:t>
      </w:r>
    </w:p>
    <w:p w:rsidR="0099621E" w:rsidRPr="00356414" w:rsidRDefault="00555401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</w:r>
      <w:r w:rsidR="0099621E" w:rsidRPr="00356414">
        <w:rPr>
          <w:sz w:val="28"/>
          <w:szCs w:val="28"/>
        </w:rPr>
        <w:t>3.4.4. Должностное лицо, ответственное за прием документов и форм</w:t>
      </w:r>
      <w:r w:rsidR="0099621E" w:rsidRPr="00356414">
        <w:rPr>
          <w:sz w:val="28"/>
          <w:szCs w:val="28"/>
        </w:rPr>
        <w:t>и</w:t>
      </w:r>
      <w:r w:rsidR="0099621E" w:rsidRPr="00356414">
        <w:rPr>
          <w:sz w:val="28"/>
          <w:szCs w:val="28"/>
        </w:rPr>
        <w:t>рование личного дела заявителя, передает данное личное дело должностному лицу, ответственному за экспертизу документов, представленных заявителем.</w:t>
      </w:r>
    </w:p>
    <w:p w:rsidR="0099621E" w:rsidRPr="00356414" w:rsidRDefault="00555401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</w:r>
      <w:r w:rsidR="0099621E" w:rsidRPr="00356414">
        <w:rPr>
          <w:sz w:val="28"/>
          <w:szCs w:val="28"/>
        </w:rPr>
        <w:t>3.4.5. Максимальный срок исполнения указанной административной процедуры - 5 рабочих дней. В случае направления запросов срок выполн</w:t>
      </w:r>
      <w:r w:rsidR="0099621E" w:rsidRPr="00356414">
        <w:rPr>
          <w:sz w:val="28"/>
          <w:szCs w:val="28"/>
        </w:rPr>
        <w:t>е</w:t>
      </w:r>
      <w:r w:rsidR="0099621E" w:rsidRPr="00356414">
        <w:rPr>
          <w:sz w:val="28"/>
          <w:szCs w:val="28"/>
        </w:rPr>
        <w:t>ния данной процедуры увеличивается в зависимости от сроков выдачи отв</w:t>
      </w:r>
      <w:r w:rsidR="0099621E" w:rsidRPr="00356414">
        <w:rPr>
          <w:sz w:val="28"/>
          <w:szCs w:val="28"/>
        </w:rPr>
        <w:t>е</w:t>
      </w:r>
      <w:r w:rsidR="0099621E" w:rsidRPr="00356414">
        <w:rPr>
          <w:sz w:val="28"/>
          <w:szCs w:val="28"/>
        </w:rPr>
        <w:t>тов, определенных в учреждении или организации, куда направлен запрос.</w:t>
      </w:r>
    </w:p>
    <w:p w:rsidR="0099621E" w:rsidRPr="00356414" w:rsidRDefault="00555401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</w:r>
      <w:r w:rsidR="0099621E" w:rsidRPr="00356414">
        <w:rPr>
          <w:sz w:val="28"/>
          <w:szCs w:val="28"/>
        </w:rPr>
        <w:t>3.5. Экспертиза документов, представленных заявителем</w:t>
      </w:r>
    </w:p>
    <w:p w:rsidR="0099621E" w:rsidRPr="00356414" w:rsidRDefault="00555401" w:rsidP="0035641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6414">
        <w:rPr>
          <w:sz w:val="28"/>
          <w:szCs w:val="28"/>
        </w:rPr>
        <w:tab/>
      </w:r>
      <w:r w:rsidR="0099621E" w:rsidRPr="00356414">
        <w:rPr>
          <w:sz w:val="28"/>
          <w:szCs w:val="28"/>
        </w:rPr>
        <w:t>3.5.1. Основанием для начала процедуры проведения экспертизы док</w:t>
      </w:r>
      <w:r w:rsidR="0099621E" w:rsidRPr="00356414">
        <w:rPr>
          <w:sz w:val="28"/>
          <w:szCs w:val="28"/>
        </w:rPr>
        <w:t>у</w:t>
      </w:r>
      <w:r w:rsidR="0099621E" w:rsidRPr="00356414">
        <w:rPr>
          <w:sz w:val="28"/>
          <w:szCs w:val="28"/>
        </w:rPr>
        <w:t>ментов, представленных заявителем, является получение должностным л</w:t>
      </w:r>
      <w:r w:rsidR="0099621E" w:rsidRPr="00356414">
        <w:rPr>
          <w:sz w:val="28"/>
          <w:szCs w:val="28"/>
        </w:rPr>
        <w:t>и</w:t>
      </w:r>
      <w:r w:rsidR="0099621E" w:rsidRPr="00356414">
        <w:rPr>
          <w:sz w:val="28"/>
          <w:szCs w:val="28"/>
        </w:rPr>
        <w:t>цом, ответственным за экспертизу документов, представленных заявителем, личного дела заявителя.</w:t>
      </w:r>
    </w:p>
    <w:p w:rsidR="0099621E" w:rsidRPr="00356414" w:rsidRDefault="00555401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Должностное лицо, ответственное за экспертизу, устанавливает принадлежность заявителя к категории граждан, имеющих право на получ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государственной услуги, а именно: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факт проживания заявителя на территории Ставропольского края;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статус заявителя и правовые основания предоставления гос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услуги.</w:t>
      </w:r>
    </w:p>
    <w:p w:rsidR="0099621E" w:rsidRPr="00356414" w:rsidRDefault="00555401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При подтверждении права заявителя на получение государстве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должностное лицо, ответственное за экспертизу, готовит закл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о выдаче разрешения на раздельное проживание опекуна (попечителя) и его несовершеннолетнего подопечного по форме согласно </w:t>
      </w:r>
      <w:hyperlink r:id="rId89" w:anchor="/document/27141081/entry/1006" w:history="1">
        <w:r w:rsidR="0099621E"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21E" w:rsidRPr="00356414" w:rsidRDefault="00555401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</w:t>
      </w:r>
      <w:proofErr w:type="gramStart"/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экспертизу документов, при установлении фактов наличия оснований для отказа в выдаче разрешения на раздельное проживание опекуна (попечителя) и его несовершеннолетнего подопечного, предусмотренных настоящим Административным регламе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том, готовит заключение об отказе в выдаче разрешения на раздельное пр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живание опекуна (попечителя) и его несовершеннолетнего подопечного (</w:t>
      </w:r>
      <w:hyperlink r:id="rId90" w:anchor="/document/27141081/entry/1006" w:history="1">
        <w:r w:rsidR="0099621E"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передает на подпись руководителя органа местного сам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управления.</w:t>
      </w:r>
      <w:proofErr w:type="gramEnd"/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указанной административной процедуры - 2 рабочих дня.</w:t>
      </w:r>
    </w:p>
    <w:p w:rsidR="0099621E" w:rsidRPr="00356414" w:rsidRDefault="00555401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Принятие решения</w:t>
      </w:r>
    </w:p>
    <w:p w:rsidR="0099621E" w:rsidRPr="00356414" w:rsidRDefault="00555401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Основанием для начала процедуры принятия решения является заключение о выдаче разрешения на раздельное проживание опекуна (поп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чителя) и его несовершеннолетнего подопечного.</w:t>
      </w:r>
    </w:p>
    <w:p w:rsidR="0099621E" w:rsidRPr="00356414" w:rsidRDefault="00555401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На основании заключения о выдаче разрешения на раздельное проживание опекуна (попечителя) и его несовершеннолетнего подопечного готовится проект постановления главы органа местного самоуправления о разрешении на раздельное проживание опекуна (попечителя) и его несове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шеннолетнего подопечного.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указанных административных действий с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7 дней.</w:t>
      </w:r>
    </w:p>
    <w:p w:rsidR="0099621E" w:rsidRPr="00356414" w:rsidRDefault="00555401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Организация </w:t>
      </w:r>
      <w:proofErr w:type="gramStart"/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постановления главы органа местного сам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gramEnd"/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разрешении на раздельное проживание опекуна (попечителя) и его несовершеннолетнего подопечного</w:t>
      </w:r>
    </w:p>
    <w:p w:rsidR="0099621E" w:rsidRPr="00356414" w:rsidRDefault="00555401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</w:t>
      </w:r>
      <w:proofErr w:type="gramStart"/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организации выдачи пост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главы органа местного самоуправления о разрешении на раздел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проживание опекуна (попечителя) и его несовершеннолетнего подопе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является получение должностным лицом, ответственным за выдачу п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становления, разрешения руководителя органа местного самоуправления, предоставляющего государственную услугу, о выдаче постановления главы органа местного самоуправления о разрешении на раздельное проживание опекуна (попечителя) и его несовершеннолетнего подопечного.</w:t>
      </w:r>
      <w:proofErr w:type="gramEnd"/>
    </w:p>
    <w:p w:rsidR="0099621E" w:rsidRPr="00356414" w:rsidRDefault="00555401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Должностное лицо, ответственное за выдачу постановления гл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органа местного самоуправления о разрешении на раздельное проживание опекуна (попечителя) и его несовершеннолетнего подопечного, вносит и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 о выдаче постановления в "Журнал регистрации заявлений и ра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решений"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21E" w:rsidRPr="00356414" w:rsidRDefault="00555401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Уведомление заявителя</w:t>
      </w:r>
    </w:p>
    <w:p w:rsidR="0099621E" w:rsidRPr="00356414" w:rsidRDefault="00555401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 Основанием для начала процедуры уведомления заявителя явл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издание постановления о выдаче разрешения на раздельное проживание опекуна (попечителя) и его несовершеннолетнего подопечного.</w:t>
      </w:r>
    </w:p>
    <w:p w:rsidR="0099621E" w:rsidRPr="00356414" w:rsidRDefault="00555401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 Должностное лицо, ответственное за предоставление государс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уведомляет заявителя о принятом решении.</w:t>
      </w:r>
    </w:p>
    <w:p w:rsidR="0099621E" w:rsidRPr="00356414" w:rsidRDefault="00555401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 Максимальный срок выполнения указанных административных действий составляет 7 дней.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21E" w:rsidRPr="00356414" w:rsidRDefault="00555401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Направление или выдача заявителю результата предоставления г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постановления главы органа местного самоуправления о ра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(отказе) на раздельное проживание опекуна (попечителя) и его н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совершеннолетнего подопечного заявитель расписывается в "Журнале рег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заявлений и разрешений".</w:t>
      </w:r>
    </w:p>
    <w:p w:rsidR="0099621E" w:rsidRPr="00356414" w:rsidRDefault="00555401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Порядок осуществления административных процедур в электро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форме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и документов в электронной форме ч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 </w:t>
      </w:r>
      <w:hyperlink r:id="rId91" w:tgtFrame="_blank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Единый портал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92" w:tgtFrame="_blank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региональный портал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должностное лицо, ответстве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за прием и регистрацию документов: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комплект документов, поступивших в электронной форме;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 </w:t>
      </w:r>
      <w:hyperlink r:id="rId93" w:anchor="/document/27141081/entry/29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2.9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Административного регламента;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для отказа в приеме заявления и электронных док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необходимых для предоставления государственной услуги, пред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смотренных </w:t>
      </w:r>
      <w:hyperlink r:id="rId94" w:anchor="/document/27141081/entry/29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2.9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Административного регламента, или в случае если направленное заявление и электронные документы не заверены пр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 </w:t>
      </w:r>
      <w:hyperlink r:id="rId95" w:anchor="/document/12184522/entry/21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усиленной </w:t>
      </w:r>
      <w:hyperlink r:id="rId96" w:anchor="/document/12184522/entry/54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квалифицированной электронной подписью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заявителя, направляет заявителю уведомление об отказе в приеме этих документов;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направленное заявление и электронные документы соответс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 требованиям, предусмотренным Административным регламентом, р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гистрирует представленные заявление и документы и направляет заявителю уведомление об их приеме.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достоверности простой </w:t>
      </w:r>
      <w:hyperlink r:id="rId97" w:anchor="/document/12184522/entry/21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подписи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усиле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 </w:t>
      </w:r>
      <w:hyperlink r:id="rId98" w:anchor="/document/12184522/entry/54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единой си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темой идентификац</w:t>
      </w:r>
      <w:proofErr w:type="gram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автоматическом режиме.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в электронной форме заявит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лю направляется уведомление о приеме и регистрации заявления и иных д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необходимых для предоставления государственной услуги.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завершения выполнения административных процедур, предусмо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Административным регламентом, заявителю направляется уведомл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 завершении выполнения органом местного самоуправления действий в срок, не превышающий одного рабочего дня после завершения соответс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вующего действия, на адрес электронной почты или с использованием средств официального сайта органа местного самоуправления, </w:t>
      </w:r>
      <w:hyperlink r:id="rId99" w:tgtFrame="_blank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Единого по</w:t>
        </w:r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тала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0" w:tgtFrame="_blank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регионального портала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единый личный кабинет по выбору заявителя.</w:t>
      </w:r>
      <w:proofErr w:type="gramEnd"/>
    </w:p>
    <w:p w:rsidR="0099621E" w:rsidRPr="00356414" w:rsidRDefault="00555401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Порядок исправления допущенных опечаток и ошибок в выда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результате предоставления государственной услуги документах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допущенных опечаток и (или) ошибок в выданных в результате предоставления государственной услуги документах осуществляется по зая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заявителя в произвольной форме (далее - заявление на исправление ошибок).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исправление ошибок рассматривается должностным лицом 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 местного самоуправления, в должностные обязанности которого входит обеспечение предоставления государственной услуги, ответственное за ра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смотрение заявлений на исправление ошибок, в течение 3 рабочих дней </w:t>
      </w:r>
      <w:proofErr w:type="gram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регистрации</w:t>
      </w:r>
      <w:proofErr w:type="gramEnd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на исправление ошибок в органе местного сам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управления.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допущенных опечаток и (или) ошибок в выданных в р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зультате предоставления государственной услуги документах должностное лицо, ответственное за рассмотрение заявлений на исправление ошибок, осуществляет замену указанных документов в срок, не превышающий 5 р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 дней с даты регистрации заявления на исправление ошибок в органе местного самоуправления.</w:t>
      </w:r>
      <w:proofErr w:type="gramEnd"/>
    </w:p>
    <w:p w:rsidR="0099621E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опечаток и (или) ошибок в выданных в результате пр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государственной услуги документах должностное лицо, отве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ственное за рассмотрение заявлений на исправление ошибок, письменно с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общает заявителю об отсутствии таких опечаток и (или) ошибок в срок, не превышающий 5 рабочих дней с даты регистрации заявления на исправление ошибок в органе местного самоуправления.</w:t>
      </w:r>
      <w:proofErr w:type="gramEnd"/>
    </w:p>
    <w:p w:rsidR="00356414" w:rsidRPr="00356414" w:rsidRDefault="00356414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414" w:rsidRDefault="0099621E" w:rsidP="00356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Формы </w:t>
      </w:r>
      <w:proofErr w:type="gram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99621E" w:rsidRPr="00356414" w:rsidRDefault="00555401" w:rsidP="00356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21E" w:rsidRPr="00356414" w:rsidRDefault="00555401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административными процедурами по предоставлению государстве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и принятием решений должностными лицами органа местного самоуправления, предоставляющего государственную услугу, осуществляе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руководителем органа местного самоуправления или заместителем рук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 путем визирования документов.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работниками организаций, указанных в </w:t>
      </w:r>
      <w:hyperlink r:id="rId101" w:anchor="/document/12177515/entry/16011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услуг", последовательности действий у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тановленных регламентом и иными нормативными правовыми актами, уст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навливающими требования к предоставлению государственной услуги, ос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руководителями организаций, указанных в части 1.1 статьи 16 Федерального закона "Об организации предоставления государственных и муниципальных услуг", ежедневно.</w:t>
      </w:r>
      <w:r w:rsidR="00555401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9621E" w:rsidRPr="00356414" w:rsidRDefault="00555401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Плановый и внеплановый контроль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</w:t>
      </w:r>
      <w:proofErr w:type="gram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положений Административного регл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по результатам предоставления государственной услуги осуществляе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ежеквартально руководителем органа местного самоуправления, должн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стными лицами министерства образования Ставропольского края, ответс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венными за организацию работы по контролю.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Внеплановый </w:t>
      </w:r>
      <w:proofErr w:type="gram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деленных административными процедурами по предоставлению государс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проводится по распоряжениям: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Ставропольского края;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финансов Ставропольского края.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проведения проверок, в случае выявления нарушений прав заявителей виновные лица привлекаются к ответственности в соответствии с </w:t>
      </w:r>
      <w:hyperlink r:id="rId102" w:anchor="/multilink/27141081/paragraph/213/number/0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  <w:r w:rsidR="00555401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21E" w:rsidRPr="00356414" w:rsidRDefault="00555401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Орган местного самоуправления, его должностные лица, муниц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пальные служащие, 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указанные в </w:t>
      </w:r>
      <w:hyperlink r:id="rId103" w:anchor="/document/12177515/entry/16011" w:history="1">
        <w:r w:rsidR="0099621E"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услуг", и их работники несут ответственность в соответс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 </w:t>
      </w:r>
      <w:hyperlink r:id="rId104" w:anchor="/document/12125268/entry/192" w:history="1">
        <w:r w:rsidR="0099621E"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Федерации: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полноту и качество предоставления государственной услуги;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 и исполнение положений регламента и правовых актов Ро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и Ставропольского края, устанавливающих требования к предоставлению государственной услуги.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органа местного сам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управления, муниципальных служащих, </w:t>
      </w:r>
      <w:r w:rsidR="00555401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организаций, указа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 </w:t>
      </w:r>
      <w:hyperlink r:id="rId105" w:anchor="/document/12177515/entry/16011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государственных и муниципальных услуг", ответственных за исполн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административных процедур, закрепляется в их должностных регламе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в соответствии с требованиями </w:t>
      </w:r>
      <w:hyperlink r:id="rId106" w:anchor="/document/12152272/entry/3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и </w:t>
      </w:r>
      <w:hyperlink r:id="rId107" w:anchor="/document/27114591/entry/2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Ставропольского края.</w:t>
      </w:r>
    </w:p>
    <w:p w:rsidR="0099621E" w:rsidRPr="00356414" w:rsidRDefault="00555401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государственной услуги, в том числе со стор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граждан, их объединений и организаций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государственной услуги осуществляется в п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и формах, установленных </w:t>
      </w:r>
      <w:hyperlink r:id="rId108" w:anchor="/document/12177515/entry/0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99621E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могут осуществлять контроль пр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государственной услуги путем получения информации о ней п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телефонной связи, по письменным обращениям, по электронной почте, на официальном сайте органа местного самоуправления, посредством федеральной государственной информационной системы "</w:t>
      </w:r>
      <w:hyperlink r:id="rId109" w:tgtFrame="_blank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Единый по</w:t>
        </w:r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тал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государственных и муниципальных услуг (функций)".</w:t>
      </w:r>
      <w:r w:rsidR="00555401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414" w:rsidRPr="00356414" w:rsidRDefault="00356414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1E" w:rsidRDefault="0099621E" w:rsidP="00356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 местного самоуправления, предоставляющего госуда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услугу, многофункционального центра, организаций, указанных в части 1.1 статьи 16 Федерального закона "Об организации предоставления государственных и муниципальных услуг", а также их должностных лиц, м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служащих, работников</w:t>
      </w:r>
      <w:r w:rsidR="00555401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414" w:rsidRPr="00356414" w:rsidRDefault="00356414" w:rsidP="00356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21E" w:rsidRPr="00356414" w:rsidRDefault="00555401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 на решения и действия (бездействие) уполномоченного органа, предоставляющего государственную услугу, организаций, указанных в </w:t>
      </w:r>
      <w:hyperlink r:id="rId110" w:anchor="/document/12177515/entry/16011" w:history="1">
        <w:r w:rsidR="0099621E"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работников, учас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вующих в предоставлении государственной услуги, в досудебном (внесуде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ном) порядке.</w:t>
      </w:r>
      <w:proofErr w:type="gramEnd"/>
    </w:p>
    <w:p w:rsidR="0099621E" w:rsidRPr="00356414" w:rsidRDefault="0099621E" w:rsidP="005A7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жалобы на решения и действия (бездействие) организ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указанных в </w:t>
      </w:r>
      <w:hyperlink r:id="rId111" w:anchor="/document/12177515/entry/161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16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услуг", их должностных лиц, работников, принятие (осуществляемые) в ходе предоставления гос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услуги, осуществляется в устанавливаемом ими порядке.</w:t>
      </w:r>
    </w:p>
    <w:p w:rsidR="0099621E" w:rsidRPr="00356414" w:rsidRDefault="00555401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99621E" w:rsidRPr="00356414" w:rsidRDefault="0099621E" w:rsidP="005A7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государственной услуги;</w:t>
      </w:r>
    </w:p>
    <w:p w:rsidR="0099621E" w:rsidRPr="00356414" w:rsidRDefault="0099621E" w:rsidP="005A7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  <w:r w:rsidR="00555401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21E" w:rsidRPr="00356414" w:rsidRDefault="0099621E" w:rsidP="005A7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услуги;</w:t>
      </w:r>
    </w:p>
    <w:p w:rsidR="0099621E" w:rsidRPr="00356414" w:rsidRDefault="0099621E" w:rsidP="005A7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99621E" w:rsidRPr="00356414" w:rsidRDefault="0099621E" w:rsidP="005A7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государственной услуги, если основания 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  <w:proofErr w:type="gramEnd"/>
    </w:p>
    <w:p w:rsidR="0099621E" w:rsidRPr="00356414" w:rsidRDefault="0099621E" w:rsidP="005A7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требование внесения заявителем при предоставлении государстве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99621E" w:rsidRPr="00356414" w:rsidRDefault="0099621E" w:rsidP="005A7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 местного самоуправления, его должностного лица, м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служащего, предоставляющего государственную услугу, должностного лица органа местного самоуправления, предоставляющего г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сударственную услугу, в исправлении допущенных опечаток и ошибок в в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в результате предоставления государственной услуги документах л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нарушение установленного срока таких исправлений.</w:t>
      </w:r>
      <w:proofErr w:type="gramEnd"/>
    </w:p>
    <w:p w:rsidR="0099621E" w:rsidRPr="00356414" w:rsidRDefault="0099621E" w:rsidP="005A7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99621E" w:rsidRPr="00356414" w:rsidRDefault="0099621E" w:rsidP="005A7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государственной или муниципал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если основания приостановления не предусмотрены федерал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вовыми актами.</w:t>
      </w:r>
      <w:proofErr w:type="gramEnd"/>
    </w:p>
    <w:p w:rsidR="0099621E" w:rsidRPr="00356414" w:rsidRDefault="0099621E" w:rsidP="005A7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государственной усл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документов или информации, отсутствие и (или) недостоверность которых 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указывались при первоначальном отказе в приеме документов, необход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для предоставления государственной услуги, либо в предоставлении г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услуги, за исключением случаев, предусмотренных </w:t>
      </w:r>
      <w:hyperlink r:id="rId112" w:anchor="/document/12177515/entry/7014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и муниципальных услуг".</w:t>
      </w:r>
      <w:proofErr w:type="gramEnd"/>
    </w:p>
    <w:p w:rsidR="0099621E" w:rsidRPr="00356414" w:rsidRDefault="00555401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Оснований для приостановления рассмотрения жалобы не устано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лено.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орган местного самоуправления отказывает в сл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чае, если жалоба признана необоснованной.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жалобе не </w:t>
      </w:r>
      <w:proofErr w:type="gram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 или почтовый адрес, по которому должен быть направлен ответ, ответ на жалобу не дается.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жалобы, в которой содержатся нецензурные либо оскорб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выражения, угрозы жизни, здоровью и имуществу должностного л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ца, гражданского служащего,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почты (при наличии) и почтовому адресу, указанным в жалобе, о</w:t>
      </w:r>
      <w:proofErr w:type="gramEnd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пустимости злоупотребления правом на обращение.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текст жалобы не поддается прочтению, ответ на жалобу не </w:t>
      </w:r>
      <w:proofErr w:type="gram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proofErr w:type="gramEnd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не подлежит направлению на рассмотрение в орган, предоста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ляющий государственную услугу, и его должностному лицу, гражданскому служащему, о чем в течение семи дней со дня регистрации жалобы сообщ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заявителю, если его фамилия и почтовый адрес поддаются прочтению.</w:t>
      </w:r>
    </w:p>
    <w:p w:rsidR="0099621E" w:rsidRPr="00356414" w:rsidRDefault="00555401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Основанием для начала процедуры досудебного (внесудебного) обжалования является поступление жалобы заявителя</w:t>
      </w:r>
    </w:p>
    <w:p w:rsidR="0099621E" w:rsidRPr="00356414" w:rsidRDefault="0099621E" w:rsidP="005A7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подать жалобу:</w:t>
      </w:r>
    </w:p>
    <w:p w:rsidR="0099621E" w:rsidRPr="00356414" w:rsidRDefault="0099621E" w:rsidP="005A7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орган местного самоуправления;</w:t>
      </w:r>
    </w:p>
    <w:p w:rsidR="0099621E" w:rsidRPr="00356414" w:rsidRDefault="0099621E" w:rsidP="005A7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путем направления почтовых отправлений в орган местного самоуправления;</w:t>
      </w:r>
    </w:p>
    <w:p w:rsidR="0099621E" w:rsidRPr="00356414" w:rsidRDefault="0099621E" w:rsidP="005A7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посредством использования:</w:t>
      </w:r>
    </w:p>
    <w:p w:rsidR="0099621E" w:rsidRPr="00356414" w:rsidRDefault="0099621E" w:rsidP="005A7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сайта органа местного самоуправления в сети "Инте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нет";</w:t>
      </w:r>
    </w:p>
    <w:p w:rsidR="0099621E" w:rsidRPr="00356414" w:rsidRDefault="0099621E" w:rsidP="005A7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(</w:t>
      </w:r>
      <w:hyperlink r:id="rId113" w:tgtFrame="_blank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621E" w:rsidRPr="00356414" w:rsidRDefault="0099621E" w:rsidP="005A7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портала (</w:t>
      </w:r>
      <w:hyperlink r:id="rId114" w:tgtFrame="_blank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www.26gosuslugi.ru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621E" w:rsidRPr="00356414" w:rsidRDefault="00711229" w:rsidP="005A7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5" w:tgtFrame="_blank" w:history="1">
        <w:proofErr w:type="gramStart"/>
        <w:r w:rsidR="0099621E"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портала</w:t>
        </w:r>
      </w:hyperlink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r w:rsidR="00356414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мент, удостоверяющий его личность.</w:t>
      </w:r>
    </w:p>
    <w:p w:rsidR="0099621E" w:rsidRPr="00356414" w:rsidRDefault="0099621E" w:rsidP="005A7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номочия на осуществление действий от имени заявителя, могут быть пре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ставлены:</w:t>
      </w:r>
    </w:p>
    <w:p w:rsidR="0099621E" w:rsidRPr="00356414" w:rsidRDefault="0099621E" w:rsidP="005A7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оформленная в соответствии с </w:t>
      </w:r>
      <w:hyperlink r:id="rId116" w:anchor="/document/10164072/entry/185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доверенность;</w:t>
      </w:r>
    </w:p>
    <w:p w:rsidR="0099621E" w:rsidRPr="00356414" w:rsidRDefault="0099621E" w:rsidP="005A7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решения о назначении или об избрании либо приказа о назн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физического лица на должность, в соответствии с которым такое ф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зическое лицо обладает правом действовать от имени заявителя без довере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</w:t>
      </w:r>
    </w:p>
    <w:p w:rsidR="0099621E" w:rsidRPr="00356414" w:rsidRDefault="0099621E" w:rsidP="005A7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заявителем жалобы в электронном виде документы, предусмотренные</w:t>
      </w:r>
      <w:r w:rsidR="005A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7" w:anchor="/document/27141081/entry/5451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"1" - "2" абзаца тринадцатого пункта 5.4</w:t>
        </w:r>
      </w:hyperlink>
      <w:r w:rsidR="005A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министративного регламента, могут быть представлены в форме электро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документов, подписанных </w:t>
      </w:r>
      <w:hyperlink r:id="rId118" w:anchor="/document/12184522/entry/21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 которой пред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 </w:t>
      </w:r>
      <w:hyperlink r:id="rId119" w:anchor="/document/12184522/entry/5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при этом документ, уд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стоверяющий личность заявителя, не требуется.</w:t>
      </w:r>
    </w:p>
    <w:p w:rsidR="0099621E" w:rsidRPr="00356414" w:rsidRDefault="0099621E" w:rsidP="005A7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фамилию, имя, отчество (при наличии) и должность должностного лица, муниципального служащего, замещающих должность в органе местного самоуправления, решения и де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(бездействие) которых обжалуются;</w:t>
      </w:r>
      <w:proofErr w:type="gramEnd"/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(при наличии), сведения о месте жительства заяв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теля, а также номер (номера) контактного телефона, адрес (адреса) электро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почты (при наличии) и почтовый адрес, по которым должен быть н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 ответ заявителю (за исключением случая, когда жалоба направляется способом, указанным в </w:t>
      </w:r>
      <w:hyperlink r:id="rId120" w:anchor="/document/27141081/entry/5417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девятом пункта 5.4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Административного ре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ламента);</w:t>
      </w:r>
      <w:proofErr w:type="gramEnd"/>
    </w:p>
    <w:p w:rsidR="0099621E" w:rsidRPr="00356414" w:rsidRDefault="0099621E" w:rsidP="005A7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щего;</w:t>
      </w:r>
    </w:p>
    <w:p w:rsidR="0099621E" w:rsidRPr="00356414" w:rsidRDefault="0099621E" w:rsidP="005A7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лица, муниципального служащего. Заявителем могут быть представлены документы (при наличии), подтверждающие доводы заявителя, либо их к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пии.</w:t>
      </w:r>
    </w:p>
    <w:p w:rsidR="0099621E" w:rsidRPr="00356414" w:rsidRDefault="00356414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99621E" w:rsidRPr="00356414" w:rsidRDefault="0099621E" w:rsidP="005A7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заявителя обжаловать действие или бездействие должн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стного лица, муниципального служащего органа местного самоуправления, предоставляющего государственную услугу, </w:t>
      </w:r>
      <w:proofErr w:type="gram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сообщить ему свою фамилию, имя, отчество, должность и фамилию, имя, отчество и дол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лица, которому могут быть обжалованы действия.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самоуправления, предоставляющий государственную услугу, обеспечивает:</w:t>
      </w:r>
    </w:p>
    <w:p w:rsidR="0099621E" w:rsidRPr="00356414" w:rsidRDefault="0099621E" w:rsidP="005A7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обжалования решений и дейс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вий (бездействия) органа местного самоуправления, его должностных лиц, муниципальных служащих посредством размещения информации на стендах 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местах предоставления государственных услуг, на официальном сайте 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 местного самоуправления, на Едином портале (</w:t>
      </w:r>
      <w:hyperlink r:id="rId121" w:tgtFrame="_blank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мест приема жалоб стульями, кресельными секциями и столами (стойками);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органа местного самоуправления, его должностных лиц, мун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служащих, в том числе по телефону, электронной почте, при ли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приеме;</w:t>
      </w:r>
      <w:r w:rsidR="00356414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21E" w:rsidRPr="00356414" w:rsidRDefault="00356414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Жалобы на действия (бездействие), а также на решения должнос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лиц, муниципальных служащих органа местного самоуправления под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руководителю органа местного самоуправления, предоставляющего г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сударственную услугу.</w:t>
      </w:r>
    </w:p>
    <w:p w:rsidR="0099621E" w:rsidRPr="00356414" w:rsidRDefault="00356414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Жалоба, поступившая в орган местного самоуправления,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местного самоуправления, его должностных лиц, муниципальных служащих. Форма и порядок ведения журнала определяются органом местного самоуправления. </w:t>
      </w:r>
      <w:proofErr w:type="gramStart"/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рассма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ривается должностным лицом органа местного самоуправления,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органом местного самоуправления, а в случае обжалования отказа органа местного самоуправления, его должностного лица, муниципального служ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в приеме документов у заявителя либо в исправлении допущенных оп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чаток и ошибок или в случае</w:t>
      </w:r>
      <w:proofErr w:type="gramEnd"/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заявителем нарушения устано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срока таких исправлений - в течение пяти рабочих дней со дня ее р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гистрации.</w:t>
      </w:r>
    </w:p>
    <w:p w:rsidR="0099621E" w:rsidRPr="00356414" w:rsidRDefault="0099621E" w:rsidP="005A7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принятие решения по жалобе заявителя не входит в ко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органа местного самоуправления, в течение трех рабочих дней со дня регистрации жалобы орган местного самоуправления направляет ее в уполномоченный на рассмотрение орган и информирует заявителя о перен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правлении жалобы в письменной форме.</w:t>
      </w:r>
      <w:r w:rsidR="00356414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21E" w:rsidRPr="00356414" w:rsidRDefault="00356414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орган местного самоупра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предоставляющий государственную услугу, принимает одно из сл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621E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решений: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жалобу;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99621E" w:rsidRPr="00356414" w:rsidRDefault="0099621E" w:rsidP="0035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самоуправления, предоста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ляющий государственную услугу, принимает исчерпывающие меры по ус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ранению выявленных нарушений, в том числе по выдаче заявителю результ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государственной услуги, не позднее пяти рабочих дней со дня принятия решения.</w:t>
      </w:r>
    </w:p>
    <w:p w:rsidR="0099621E" w:rsidRPr="00356414" w:rsidRDefault="0099621E" w:rsidP="005A7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 </w:t>
      </w:r>
      <w:hyperlink r:id="rId122" w:anchor="/document/12177515/entry/11027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7 статьи 11.2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"Об организации предоставления государственных и муниципальных услуг", заявителю в письменной форме 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по желанию заявителя в электронной форме направляется мотивирова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ответ о результатах рассмотрения жалобы. В случае если жалоба была направлена способом, указанным в</w:t>
      </w:r>
      <w:r w:rsidR="005A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3" w:anchor="/document/27141081/entry/5417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девятом пункта 5.4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Административного регламента, ответ заявителю направляется посредс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</w:t>
      </w:r>
      <w:r w:rsidR="005A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4" w:tgtFrame="_blank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системы досудебного обжалования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21E" w:rsidRPr="00356414" w:rsidRDefault="0099621E" w:rsidP="005A7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вителю дается информация о действиях, осуществляемых органом, предо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тавляющим государственную услугу, в целях незамедлительного устранения выявленных нарушений при оказании государственной услуги, а также пр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носятся извинения за доставленные </w:t>
      </w:r>
      <w:proofErr w:type="gram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99621E" w:rsidRPr="00356414" w:rsidRDefault="0099621E" w:rsidP="005A7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="005A711F"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жалобы,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</w:t>
      </w:r>
      <w:proofErr w:type="gramEnd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99621E" w:rsidRPr="00356414" w:rsidRDefault="0099621E" w:rsidP="005A7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указывается:</w:t>
      </w:r>
    </w:p>
    <w:p w:rsidR="0099621E" w:rsidRPr="00356414" w:rsidRDefault="0099621E" w:rsidP="005A7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местного самоуправления, должность, фам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лия, имя, отчество должностного лица органа местного самоуправления, принявшего решение по жалобе;</w:t>
      </w:r>
    </w:p>
    <w:p w:rsidR="0099621E" w:rsidRPr="00356414" w:rsidRDefault="0099621E" w:rsidP="005A7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номер, дата, место принятия решения, включая сведения о должн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стном лице, муниципальном служащем органа местного самоуправления, решение или действие (бездействие) которого обжалуется;</w:t>
      </w:r>
    </w:p>
    <w:p w:rsidR="0099621E" w:rsidRPr="00356414" w:rsidRDefault="0099621E" w:rsidP="005A7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(при наличии) заявителя;</w:t>
      </w:r>
    </w:p>
    <w:p w:rsidR="0099621E" w:rsidRPr="00356414" w:rsidRDefault="0099621E" w:rsidP="005A7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99621E" w:rsidRPr="00356414" w:rsidRDefault="0099621E" w:rsidP="005A7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:rsidR="0099621E" w:rsidRPr="00356414" w:rsidRDefault="0099621E" w:rsidP="005A7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 если жалоба признана обоснованной - сроки устранения в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явленных нарушений, в том числе срок предоставления результата госуда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услуги;</w:t>
      </w:r>
    </w:p>
    <w:p w:rsidR="0099621E" w:rsidRPr="00356414" w:rsidRDefault="0099621E" w:rsidP="005A7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99621E" w:rsidRPr="00356414" w:rsidRDefault="0099621E" w:rsidP="005A7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 результатах рассмотрения жалобы подписывается должнос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лицом органа местного самоуправления, наделенным полномочиями по рассмотрению жалоб.</w:t>
      </w:r>
    </w:p>
    <w:p w:rsidR="0099621E" w:rsidRPr="00356414" w:rsidRDefault="0099621E" w:rsidP="005A7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 результатах рассмотрения жалобы в электронном виде подп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сывается</w:t>
      </w:r>
      <w:r w:rsidR="005A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5" w:anchor="/document/12184522/entry/21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должностного лица, уполномоченного на рассмотрение жалобы, вид которой установлен </w:t>
      </w:r>
      <w:hyperlink r:id="rId126" w:anchor="/document/12184522/entry/5" w:history="1">
        <w:r w:rsidRPr="00356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5A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Федерации.</w:t>
      </w:r>
    </w:p>
    <w:p w:rsidR="0099621E" w:rsidRPr="00356414" w:rsidRDefault="0099621E" w:rsidP="005A7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В случае установления в ходе или по результатам </w:t>
      </w:r>
      <w:proofErr w:type="gramStart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пления должностное лицо, уполномоченное на рассмотрение жалоб, нез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медлительно направляет соответствующие материалы в органы прокуратуры.</w:t>
      </w:r>
    </w:p>
    <w:p w:rsidR="005A711F" w:rsidRDefault="005A711F" w:rsidP="0035641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56414" w:rsidRPr="00BF44E0" w:rsidRDefault="005A711F" w:rsidP="0035641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356414" w:rsidRPr="00BF44E0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356414" w:rsidRPr="00BF44E0" w:rsidRDefault="00356414" w:rsidP="0035641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округа </w:t>
      </w:r>
    </w:p>
    <w:p w:rsidR="00356414" w:rsidRPr="00BF44E0" w:rsidRDefault="00356414" w:rsidP="0035641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</w:t>
      </w:r>
      <w:r w:rsidR="005A71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BF44E0">
        <w:rPr>
          <w:rFonts w:ascii="Times New Roman" w:hAnsi="Times New Roman" w:cs="Times New Roman"/>
          <w:sz w:val="28"/>
          <w:szCs w:val="28"/>
        </w:rPr>
        <w:t xml:space="preserve"> С.А.  Тур </w:t>
      </w:r>
    </w:p>
    <w:p w:rsidR="005A711F" w:rsidRDefault="005A711F" w:rsidP="005A711F">
      <w:pPr>
        <w:tabs>
          <w:tab w:val="center" w:pos="4819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11F" w:rsidRDefault="005A711F" w:rsidP="005A711F">
      <w:pPr>
        <w:tabs>
          <w:tab w:val="center" w:pos="4819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риложение </w:t>
      </w:r>
      <w:r w:rsidR="0099621E" w:rsidRPr="005A7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5A711F" w:rsidRPr="005A711F" w:rsidRDefault="0099621E" w:rsidP="005A711F">
      <w:pPr>
        <w:tabs>
          <w:tab w:val="center" w:pos="4819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A7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5A711F" w:rsidRPr="005A7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27" w:anchor="/document/27141081/entry/1000" w:history="1">
        <w:r w:rsidRPr="005A711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  <w:r w:rsidR="005A7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711F" w:rsidRPr="005A711F">
        <w:rPr>
          <w:rFonts w:ascii="Times New Roman" w:hAnsi="Times New Roman" w:cs="Times New Roman"/>
          <w:sz w:val="28"/>
          <w:szCs w:val="28"/>
        </w:rPr>
        <w:t>по предоставлению управлением образ</w:t>
      </w:r>
      <w:r w:rsidR="005A711F" w:rsidRPr="005A711F">
        <w:rPr>
          <w:rFonts w:ascii="Times New Roman" w:hAnsi="Times New Roman" w:cs="Times New Roman"/>
          <w:sz w:val="28"/>
          <w:szCs w:val="28"/>
        </w:rPr>
        <w:t>о</w:t>
      </w:r>
      <w:r w:rsidR="005A711F" w:rsidRPr="005A711F">
        <w:rPr>
          <w:rFonts w:ascii="Times New Roman" w:hAnsi="Times New Roman" w:cs="Times New Roman"/>
          <w:sz w:val="28"/>
          <w:szCs w:val="28"/>
        </w:rPr>
        <w:t>вания администрации Туркмен</w:t>
      </w:r>
      <w:r w:rsidR="005A711F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</w:t>
      </w:r>
      <w:r w:rsidR="005A711F" w:rsidRPr="005A711F">
        <w:rPr>
          <w:rFonts w:ascii="Times New Roman" w:hAnsi="Times New Roman" w:cs="Times New Roman"/>
          <w:sz w:val="28"/>
          <w:szCs w:val="28"/>
        </w:rPr>
        <w:t>Ставро</w:t>
      </w:r>
      <w:r w:rsidR="005A711F" w:rsidRPr="005A711F">
        <w:rPr>
          <w:rFonts w:ascii="Times New Roman" w:hAnsi="Times New Roman" w:cs="Times New Roman"/>
          <w:sz w:val="28"/>
          <w:szCs w:val="28"/>
        </w:rPr>
        <w:softHyphen/>
        <w:t>польского края государственной услуги «</w:t>
      </w:r>
      <w:r w:rsidR="005A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разрешения на </w:t>
      </w:r>
      <w:r w:rsidR="005A711F" w:rsidRPr="005A7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</w:t>
      </w:r>
      <w:r w:rsidR="005A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проживание </w:t>
      </w:r>
      <w:r w:rsidR="005A711F" w:rsidRPr="005A7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попечителя с несоверше</w:t>
      </w:r>
      <w:r w:rsidR="005A711F" w:rsidRPr="005A71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A711F" w:rsidRPr="005A7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нолетним подопечным, достигшим во</w:t>
      </w:r>
      <w:r w:rsidR="005A711F" w:rsidRPr="005A711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A711F" w:rsidRPr="005A7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 шестнадцати лет</w:t>
      </w:r>
      <w:r w:rsidR="005A711F" w:rsidRPr="005A711F">
        <w:rPr>
          <w:rFonts w:ascii="Times New Roman" w:hAnsi="Times New Roman" w:cs="Times New Roman"/>
          <w:sz w:val="28"/>
          <w:szCs w:val="28"/>
        </w:rPr>
        <w:t>»</w:t>
      </w:r>
    </w:p>
    <w:p w:rsidR="0099621E" w:rsidRDefault="0099621E" w:rsidP="005A71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9621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Блок-схема</w:t>
      </w:r>
      <w:r w:rsidRPr="0099621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предоставления государственной услуги "Выдача разрешения на раздельное проживание попечителя с несовершеннолетним под</w:t>
      </w:r>
      <w:r w:rsidRPr="0099621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о</w:t>
      </w:r>
      <w:r w:rsidRPr="0099621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печным, достигшим возраста шестнадцати лет"</w:t>
      </w:r>
    </w:p>
    <w:p w:rsidR="00356414" w:rsidRPr="002C71C6" w:rsidRDefault="00711229" w:rsidP="00356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3.75pt;margin-top:8.65pt;width:462.45pt;height:35.25pt;z-index:251678720">
            <v:textbox style="mso-next-textbox:#_x0000_s1044">
              <w:txbxContent>
                <w:p w:rsidR="000502C7" w:rsidRDefault="000502C7" w:rsidP="00356414">
                  <w:pPr>
                    <w:jc w:val="center"/>
                  </w:pPr>
                  <w:r>
                    <w:t xml:space="preserve">  </w:t>
                  </w:r>
                  <w:proofErr w:type="gramStart"/>
                  <w:r>
                    <w:t>Предоставление в установленном порядке информации заявителю и обеспечение доступа заявителя к сведениям о государственной услуги</w:t>
                  </w:r>
                  <w:proofErr w:type="gramEnd"/>
                </w:p>
              </w:txbxContent>
            </v:textbox>
          </v:shape>
        </w:pict>
      </w:r>
    </w:p>
    <w:p w:rsidR="00356414" w:rsidRDefault="00711229" w:rsidP="00356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32"/>
          <w:szCs w:val="32"/>
          <w:lang w:eastAsia="ru-RU"/>
        </w:rPr>
        <w:pict>
          <v:line id="_x0000_s1035" style="position:absolute;left:0;text-align:left;z-index:251669504" from="223.95pt,21.85pt" to="223.95pt,39.85pt">
            <v:stroke endarrow="block"/>
          </v:line>
        </w:pict>
      </w:r>
    </w:p>
    <w:p w:rsidR="00356414" w:rsidRDefault="00711229" w:rsidP="00356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32"/>
          <w:szCs w:val="32"/>
          <w:lang w:eastAsia="ru-RU"/>
        </w:rPr>
        <w:pict>
          <v:roundrect id="_x0000_s1026" style="position:absolute;left:0;text-align:left;margin-left:43.5pt;margin-top:7.45pt;width:352.2pt;height:30.75pt;z-index:251660288" arcsize="10923f">
            <v:textbox style="mso-next-textbox:#_x0000_s1026">
              <w:txbxContent>
                <w:p w:rsidR="000502C7" w:rsidRDefault="000502C7" w:rsidP="00356414">
                  <w:pPr>
                    <w:jc w:val="center"/>
                  </w:pPr>
                  <w:r>
                    <w:t xml:space="preserve"> Прием и регистрация документов, в том числе в электронной форме</w:t>
                  </w:r>
                </w:p>
              </w:txbxContent>
            </v:textbox>
          </v:roundrect>
        </w:pict>
      </w:r>
    </w:p>
    <w:p w:rsidR="00356414" w:rsidRDefault="00711229" w:rsidP="00356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11229"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36" style="position:absolute;left:0;text-align:left;z-index:251670528" from="223.95pt,6.55pt" to="223.95pt,24.5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22272F"/>
          <w:sz w:val="32"/>
          <w:szCs w:val="32"/>
          <w:lang w:eastAsia="ru-RU"/>
        </w:rPr>
        <w:pict>
          <v:roundrect id="_x0000_s1027" style="position:absolute;left:0;text-align:left;margin-left:43.5pt;margin-top:24.55pt;width:5in;height:27pt;z-index:251661312" arcsize="10923f">
            <v:textbox style="mso-next-textbox:#_x0000_s1027">
              <w:txbxContent>
                <w:p w:rsidR="000502C7" w:rsidRPr="00B95E67" w:rsidRDefault="000502C7" w:rsidP="00356414">
                  <w:r>
                    <w:t xml:space="preserve"> Формирование межведомственных запросов</w:t>
                  </w:r>
                </w:p>
              </w:txbxContent>
            </v:textbox>
          </v:roundrect>
        </w:pict>
      </w:r>
    </w:p>
    <w:p w:rsidR="00356414" w:rsidRDefault="00711229" w:rsidP="00356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11229"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37" style="position:absolute;left:0;text-align:left;z-index:251671552" from="223.95pt,17.7pt" to="223.95pt,35.7pt">
            <v:stroke endarrow="block"/>
          </v:line>
        </w:pict>
      </w:r>
    </w:p>
    <w:p w:rsidR="00356414" w:rsidRPr="006B73A0" w:rsidRDefault="00711229" w:rsidP="00356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711229">
        <w:rPr>
          <w:rFonts w:ascii="Times New Roman" w:eastAsia="Times New Roman" w:hAnsi="Times New Roman" w:cs="Times New Roman"/>
          <w:noProof/>
          <w:color w:val="22272F"/>
          <w:sz w:val="32"/>
          <w:szCs w:val="32"/>
          <w:lang w:eastAsia="ru-RU"/>
        </w:rPr>
        <w:pict>
          <v:roundrect id="_x0000_s1028" style="position:absolute;left:0;text-align:left;margin-left:43.5pt;margin-top:3.3pt;width:5in;height:29.45pt;z-index:251662336" arcsize="10923f">
            <v:textbox style="mso-next-textbox:#_x0000_s1028">
              <w:txbxContent>
                <w:p w:rsidR="000502C7" w:rsidRPr="00B95E67" w:rsidRDefault="000502C7" w:rsidP="00356414">
                  <w:r>
                    <w:t xml:space="preserve"> Формирование личного дела заявителя</w:t>
                  </w:r>
                </w:p>
              </w:txbxContent>
            </v:textbox>
          </v:roundrect>
        </w:pict>
      </w:r>
    </w:p>
    <w:p w:rsidR="00356414" w:rsidRDefault="00711229" w:rsidP="003564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38" style="position:absolute;left:0;text-align:left;z-index:251672576" from="223.95pt,7.25pt" to="223.95pt,25.25pt">
            <v:stroke endarrow="block"/>
          </v:line>
        </w:pict>
      </w:r>
    </w:p>
    <w:p w:rsidR="00356414" w:rsidRDefault="00711229" w:rsidP="003564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29" style="position:absolute;left:0;text-align:left;margin-left:43.5pt;margin-top:.8pt;width:368.7pt;height:40.5pt;z-index:251663360" arcsize="10923f">
            <v:textbox style="mso-next-textbox:#_x0000_s1029">
              <w:txbxContent>
                <w:p w:rsidR="000502C7" w:rsidRPr="00B95E67" w:rsidRDefault="000502C7" w:rsidP="00356414">
                  <w:r>
                    <w:t xml:space="preserve">  Экспертиза документов (установление факта наличия оснований для выдачи разрешения на  раздельное проживание)</w:t>
                  </w:r>
                </w:p>
              </w:txbxContent>
            </v:textbox>
          </v:roundrect>
        </w:pict>
      </w:r>
    </w:p>
    <w:p w:rsidR="00356414" w:rsidRDefault="00356414" w:rsidP="003564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356414" w:rsidRDefault="00356414" w:rsidP="003564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356414" w:rsidRDefault="00711229" w:rsidP="003564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40" style="position:absolute;left:0;text-align:left;z-index:251674624" from="325.95pt,.15pt" to="325.95pt,18.15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39" style="position:absolute;left:0;text-align:left;z-index:251673600" from="121.2pt,.15pt" to="121.2pt,18.15pt">
            <v:stroke endarrow="block"/>
          </v:line>
        </w:pict>
      </w:r>
    </w:p>
    <w:p w:rsidR="00356414" w:rsidRDefault="00711229" w:rsidP="003564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1" style="position:absolute;left:0;text-align:left;margin-left:237pt;margin-top:4.9pt;width:211.95pt;height:60.3pt;z-index:251665408" arcsize="10923f">
            <v:textbox style="mso-next-textbox:#_x0000_s1031">
              <w:txbxContent>
                <w:p w:rsidR="000502C7" w:rsidRPr="00B95E67" w:rsidRDefault="000502C7" w:rsidP="00356414">
                  <w:r>
                    <w:t xml:space="preserve"> Принятие решения о выдаче разреш</w:t>
                  </w:r>
                  <w:r>
                    <w:t>е</w:t>
                  </w:r>
                  <w:r>
                    <w:t>ния на  раздельное проживание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0" style="position:absolute;left:0;text-align:left;margin-left:-9pt;margin-top:4.9pt;width:211.95pt;height:60.3pt;z-index:251664384" arcsize="10923f">
            <v:textbox style="mso-next-textbox:#_x0000_s1030">
              <w:txbxContent>
                <w:p w:rsidR="000502C7" w:rsidRPr="00B95E67" w:rsidRDefault="000502C7" w:rsidP="00356414">
                  <w:r>
                    <w:t xml:space="preserve">   Отказ в выдаче разрешения на  ра</w:t>
                  </w:r>
                  <w:r>
                    <w:t>з</w:t>
                  </w:r>
                  <w:r>
                    <w:t>дельное проживание</w:t>
                  </w:r>
                </w:p>
              </w:txbxContent>
            </v:textbox>
          </v:roundrect>
        </w:pict>
      </w:r>
    </w:p>
    <w:p w:rsidR="00356414" w:rsidRDefault="00356414" w:rsidP="003564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356414" w:rsidRDefault="00356414" w:rsidP="003564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356414" w:rsidRDefault="00356414" w:rsidP="003564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356414" w:rsidRDefault="00711229" w:rsidP="003564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42" style="position:absolute;left:0;text-align:left;z-index:251676672" from="325.95pt,12.3pt" to="325.95pt,30.3pt">
            <v:stroke endarrow="block"/>
          </v:line>
        </w:pict>
      </w:r>
    </w:p>
    <w:p w:rsidR="00356414" w:rsidRDefault="00711229" w:rsidP="003564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41" style="position:absolute;left:0;text-align:left;z-index:251675648" from="124.95pt,2.55pt" to="124.95pt,20.55pt">
            <v:stroke endarrow="block"/>
          </v:line>
        </w:pict>
      </w:r>
    </w:p>
    <w:p w:rsidR="00356414" w:rsidRDefault="00711229" w:rsidP="003564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3" style="position:absolute;left:0;text-align:left;margin-left:243pt;margin-top:7.3pt;width:211.95pt;height:60.3pt;z-index:251667456" arcsize="10923f">
            <v:textbox style="mso-next-textbox:#_x0000_s1033">
              <w:txbxContent>
                <w:p w:rsidR="000502C7" w:rsidRPr="00B95E67" w:rsidRDefault="000502C7" w:rsidP="00356414">
                  <w:r>
                    <w:t xml:space="preserve">    Организация выдачи разрешения на  раздельное проживание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2" style="position:absolute;left:0;text-align:left;margin-left:-9pt;margin-top:7.3pt;width:211.95pt;height:60.3pt;z-index:251666432" arcsize="10923f">
            <v:textbox style="mso-next-textbox:#_x0000_s1032">
              <w:txbxContent>
                <w:p w:rsidR="000502C7" w:rsidRPr="00B95E67" w:rsidRDefault="000502C7" w:rsidP="00356414">
                  <w:r>
                    <w:t xml:space="preserve">    Уведомление заявителю</w:t>
                  </w:r>
                </w:p>
              </w:txbxContent>
            </v:textbox>
          </v:roundrect>
        </w:pict>
      </w:r>
    </w:p>
    <w:p w:rsidR="00356414" w:rsidRDefault="00356414" w:rsidP="003564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356414" w:rsidRDefault="00356414" w:rsidP="003564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356414" w:rsidRDefault="00356414" w:rsidP="003564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356414" w:rsidRDefault="00356414" w:rsidP="003564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356414" w:rsidRDefault="00711229" w:rsidP="003564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43" style="position:absolute;left:0;text-align:left;z-index:251677696" from="331.95pt,6.35pt" to="331.95pt,24.35pt">
            <v:stroke endarrow="block"/>
          </v:line>
        </w:pict>
      </w:r>
    </w:p>
    <w:p w:rsidR="00356414" w:rsidRDefault="00356414" w:rsidP="003564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356414" w:rsidRDefault="00711229" w:rsidP="003564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4" style="position:absolute;left:0;text-align:left;margin-left:43.5pt;margin-top:3.25pt;width:5in;height:29.45pt;z-index:251668480" arcsize="10923f">
            <v:textbox style="mso-next-textbox:#_x0000_s1034">
              <w:txbxContent>
                <w:p w:rsidR="000502C7" w:rsidRPr="00B95E67" w:rsidRDefault="000502C7" w:rsidP="00356414">
                  <w:r>
                    <w:t xml:space="preserve">  Исправление допущенных опечаток и ошибок в  выданных документах</w:t>
                  </w:r>
                </w:p>
              </w:txbxContent>
            </v:textbox>
          </v:roundrect>
        </w:pict>
      </w:r>
    </w:p>
    <w:p w:rsidR="00356414" w:rsidRDefault="00356414" w:rsidP="003564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5A711F" w:rsidRDefault="005A711F" w:rsidP="005A711F">
      <w:pPr>
        <w:tabs>
          <w:tab w:val="center" w:pos="4819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5A711F" w:rsidRPr="005A711F" w:rsidRDefault="005A711F" w:rsidP="005A711F">
      <w:pPr>
        <w:tabs>
          <w:tab w:val="center" w:pos="4819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A7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r:id="rId128" w:anchor="/document/27141081/entry/1000" w:history="1">
        <w:r w:rsidRPr="005A711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711F">
        <w:rPr>
          <w:rFonts w:ascii="Times New Roman" w:hAnsi="Times New Roman" w:cs="Times New Roman"/>
          <w:sz w:val="28"/>
          <w:szCs w:val="28"/>
        </w:rPr>
        <w:t>по предоставлению управлением образ</w:t>
      </w:r>
      <w:r w:rsidRPr="005A711F">
        <w:rPr>
          <w:rFonts w:ascii="Times New Roman" w:hAnsi="Times New Roman" w:cs="Times New Roman"/>
          <w:sz w:val="28"/>
          <w:szCs w:val="28"/>
        </w:rPr>
        <w:t>о</w:t>
      </w:r>
      <w:r w:rsidRPr="005A711F">
        <w:rPr>
          <w:rFonts w:ascii="Times New Roman" w:hAnsi="Times New Roman" w:cs="Times New Roman"/>
          <w:sz w:val="28"/>
          <w:szCs w:val="28"/>
        </w:rPr>
        <w:t>вания администрации Туркмен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округа </w:t>
      </w:r>
      <w:r w:rsidRPr="005A711F">
        <w:rPr>
          <w:rFonts w:ascii="Times New Roman" w:hAnsi="Times New Roman" w:cs="Times New Roman"/>
          <w:sz w:val="28"/>
          <w:szCs w:val="28"/>
        </w:rPr>
        <w:t>Ставро</w:t>
      </w:r>
      <w:r w:rsidRPr="005A711F">
        <w:rPr>
          <w:rFonts w:ascii="Times New Roman" w:hAnsi="Times New Roman" w:cs="Times New Roman"/>
          <w:sz w:val="28"/>
          <w:szCs w:val="28"/>
        </w:rPr>
        <w:softHyphen/>
        <w:t>польского края государственной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разрешения на </w:t>
      </w:r>
      <w:r w:rsidRPr="005A7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проживание </w:t>
      </w:r>
      <w:r w:rsidRPr="005A7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попечителя с несоверше</w:t>
      </w:r>
      <w:r w:rsidRPr="005A71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A7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нолетним подопечным, достигшим во</w:t>
      </w:r>
      <w:r w:rsidRPr="005A711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A7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 шестнадцати лет</w:t>
      </w:r>
      <w:r w:rsidRPr="005A711F">
        <w:rPr>
          <w:rFonts w:ascii="Times New Roman" w:hAnsi="Times New Roman" w:cs="Times New Roman"/>
          <w:sz w:val="28"/>
          <w:szCs w:val="28"/>
        </w:rPr>
        <w:t>»</w:t>
      </w:r>
    </w:p>
    <w:p w:rsidR="00356414" w:rsidRDefault="00356414" w:rsidP="006163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5A711F" w:rsidRDefault="005A711F" w:rsidP="006163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6163B3" w:rsidRDefault="006163B3" w:rsidP="006163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9621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Форма</w:t>
      </w:r>
      <w:r w:rsidRPr="0099621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заявления на предоставление государственной услуги</w:t>
      </w:r>
    </w:p>
    <w:p w:rsidR="005A711F" w:rsidRPr="0099621E" w:rsidRDefault="005A711F" w:rsidP="006163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0"/>
      </w:tblGrid>
      <w:tr w:rsidR="006163B3" w:rsidRPr="0099621E" w:rsidTr="000502C7">
        <w:tc>
          <w:tcPr>
            <w:tcW w:w="9660" w:type="dxa"/>
            <w:hideMark/>
          </w:tcPr>
          <w:p w:rsidR="006163B3" w:rsidRPr="0099621E" w:rsidRDefault="006163B3" w:rsidP="0061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Начальнику управления образования АТМО СК</w:t>
            </w:r>
          </w:p>
          <w:p w:rsidR="006163B3" w:rsidRPr="0099621E" w:rsidRDefault="006163B3" w:rsidP="0061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6163B3" w:rsidRPr="0099621E" w:rsidRDefault="006163B3" w:rsidP="0061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</w:t>
            </w:r>
            <w:r w:rsidRPr="0099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163B3" w:rsidRPr="0099621E" w:rsidRDefault="006163B3" w:rsidP="0061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</w:t>
            </w:r>
          </w:p>
          <w:p w:rsidR="006163B3" w:rsidRPr="0099621E" w:rsidRDefault="006163B3" w:rsidP="0061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заявителя полностью)</w:t>
            </w:r>
          </w:p>
          <w:p w:rsidR="006163B3" w:rsidRPr="0099621E" w:rsidRDefault="006163B3" w:rsidP="0061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99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(щей) по адресу,</w:t>
            </w:r>
          </w:p>
          <w:p w:rsidR="006163B3" w:rsidRPr="0099621E" w:rsidRDefault="006163B3" w:rsidP="0061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6163B3" w:rsidRPr="0099621E" w:rsidRDefault="006163B3" w:rsidP="0061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проживания по паспорту)</w:t>
            </w:r>
          </w:p>
          <w:p w:rsidR="006163B3" w:rsidRPr="0099621E" w:rsidRDefault="006163B3" w:rsidP="0061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6163B3" w:rsidRPr="0099621E" w:rsidRDefault="006163B3" w:rsidP="0061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6163B3" w:rsidRPr="0099621E" w:rsidRDefault="006163B3" w:rsidP="0061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 (серия, номер, дата выдачи, кем</w:t>
            </w:r>
            <w:proofErr w:type="gramEnd"/>
          </w:p>
          <w:p w:rsidR="006163B3" w:rsidRPr="0099621E" w:rsidRDefault="006163B3" w:rsidP="0061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выдан)</w:t>
            </w:r>
          </w:p>
        </w:tc>
      </w:tr>
    </w:tbl>
    <w:p w:rsidR="006163B3" w:rsidRPr="0099621E" w:rsidRDefault="006163B3" w:rsidP="00616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163B3" w:rsidRPr="0099621E" w:rsidRDefault="006163B3" w:rsidP="006163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9621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Заявление.</w:t>
      </w:r>
    </w:p>
    <w:p w:rsidR="006163B3" w:rsidRPr="0099621E" w:rsidRDefault="006163B3" w:rsidP="00616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Прошу Вас дать разрешение на раздельное проживание от моего опекуна (попечителя) (под</w:t>
      </w: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</w:t>
      </w: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печного)</w:t>
      </w:r>
    </w:p>
    <w:p w:rsidR="006163B3" w:rsidRPr="0099621E" w:rsidRDefault="006163B3" w:rsidP="00616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</w:t>
      </w:r>
    </w:p>
    <w:p w:rsidR="006163B3" w:rsidRPr="0099621E" w:rsidRDefault="006163B3" w:rsidP="00616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 года рождения</w:t>
      </w:r>
    </w:p>
    <w:p w:rsidR="006163B3" w:rsidRPr="0099621E" w:rsidRDefault="006163B3" w:rsidP="00616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связи </w:t>
      </w:r>
      <w:proofErr w:type="gramStart"/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</w:t>
      </w:r>
      <w:proofErr w:type="gramEnd"/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____________________________________________</w:t>
      </w:r>
    </w:p>
    <w:p w:rsidR="006163B3" w:rsidRPr="0099621E" w:rsidRDefault="006163B3" w:rsidP="00616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</w:t>
      </w:r>
    </w:p>
    <w:p w:rsidR="006163B3" w:rsidRPr="0099621E" w:rsidRDefault="006163B3" w:rsidP="00616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 заявлению прилагаются следующие документы:</w:t>
      </w:r>
    </w:p>
    <w:p w:rsidR="006163B3" w:rsidRPr="0099621E" w:rsidRDefault="006163B3" w:rsidP="00616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_______________________________________</w:t>
      </w:r>
    </w:p>
    <w:p w:rsidR="006163B3" w:rsidRPr="0099621E" w:rsidRDefault="006163B3" w:rsidP="00616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_______________________________________</w:t>
      </w:r>
    </w:p>
    <w:p w:rsidR="006163B3" w:rsidRPr="0099621E" w:rsidRDefault="006163B3" w:rsidP="00616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_______________________________________</w:t>
      </w:r>
    </w:p>
    <w:p w:rsidR="006163B3" w:rsidRPr="0099621E" w:rsidRDefault="006163B3" w:rsidP="00616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...</w:t>
      </w:r>
    </w:p>
    <w:p w:rsidR="006163B3" w:rsidRPr="0099621E" w:rsidRDefault="006163B3" w:rsidP="00616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Даю согласие на обработку и использование моих персональных данных, содержащихся в н</w:t>
      </w: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стоящем заявлении и в представленных мною документах.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0"/>
        <w:gridCol w:w="3355"/>
        <w:gridCol w:w="3205"/>
      </w:tblGrid>
      <w:tr w:rsidR="006163B3" w:rsidRPr="0099621E" w:rsidTr="000502C7">
        <w:tc>
          <w:tcPr>
            <w:tcW w:w="3060" w:type="dxa"/>
            <w:hideMark/>
          </w:tcPr>
          <w:p w:rsidR="006163B3" w:rsidRPr="0099621E" w:rsidRDefault="006163B3" w:rsidP="0061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45" w:type="dxa"/>
            <w:hideMark/>
          </w:tcPr>
          <w:p w:rsidR="006163B3" w:rsidRPr="0099621E" w:rsidRDefault="006163B3" w:rsidP="0061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95" w:type="dxa"/>
            <w:hideMark/>
          </w:tcPr>
          <w:p w:rsidR="006163B3" w:rsidRPr="0099621E" w:rsidRDefault="006163B3" w:rsidP="0061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</w:tr>
    </w:tbl>
    <w:p w:rsidR="006163B3" w:rsidRPr="0099621E" w:rsidRDefault="006163B3" w:rsidP="00616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56414" w:rsidRDefault="00356414" w:rsidP="009962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356414" w:rsidRDefault="00356414" w:rsidP="009962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5A711F" w:rsidRDefault="005A711F" w:rsidP="005A711F">
      <w:pPr>
        <w:tabs>
          <w:tab w:val="center" w:pos="4819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</w:p>
    <w:p w:rsidR="005A711F" w:rsidRPr="005A711F" w:rsidRDefault="005A711F" w:rsidP="005A711F">
      <w:pPr>
        <w:tabs>
          <w:tab w:val="center" w:pos="4819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A7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r:id="rId129" w:anchor="/document/27141081/entry/1000" w:history="1">
        <w:r w:rsidRPr="005A711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711F">
        <w:rPr>
          <w:rFonts w:ascii="Times New Roman" w:hAnsi="Times New Roman" w:cs="Times New Roman"/>
          <w:sz w:val="28"/>
          <w:szCs w:val="28"/>
        </w:rPr>
        <w:t>по предоставлению управлением образ</w:t>
      </w:r>
      <w:r w:rsidRPr="005A711F">
        <w:rPr>
          <w:rFonts w:ascii="Times New Roman" w:hAnsi="Times New Roman" w:cs="Times New Roman"/>
          <w:sz w:val="28"/>
          <w:szCs w:val="28"/>
        </w:rPr>
        <w:t>о</w:t>
      </w:r>
      <w:r w:rsidRPr="005A711F">
        <w:rPr>
          <w:rFonts w:ascii="Times New Roman" w:hAnsi="Times New Roman" w:cs="Times New Roman"/>
          <w:sz w:val="28"/>
          <w:szCs w:val="28"/>
        </w:rPr>
        <w:t>вания администрации Туркмен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округа </w:t>
      </w:r>
      <w:r w:rsidRPr="005A711F">
        <w:rPr>
          <w:rFonts w:ascii="Times New Roman" w:hAnsi="Times New Roman" w:cs="Times New Roman"/>
          <w:sz w:val="28"/>
          <w:szCs w:val="28"/>
        </w:rPr>
        <w:t>Ставро</w:t>
      </w:r>
      <w:r w:rsidRPr="005A711F">
        <w:rPr>
          <w:rFonts w:ascii="Times New Roman" w:hAnsi="Times New Roman" w:cs="Times New Roman"/>
          <w:sz w:val="28"/>
          <w:szCs w:val="28"/>
        </w:rPr>
        <w:softHyphen/>
        <w:t>польского края государственной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разрешения на </w:t>
      </w:r>
      <w:r w:rsidRPr="005A7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проживание </w:t>
      </w:r>
      <w:r w:rsidRPr="005A7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попечителя с несоверше</w:t>
      </w:r>
      <w:r w:rsidRPr="005A71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A7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нолетним подопечным, достигшим во</w:t>
      </w:r>
      <w:r w:rsidRPr="005A711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A7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 шестнадцати лет</w:t>
      </w:r>
      <w:r w:rsidRPr="005A711F">
        <w:rPr>
          <w:rFonts w:ascii="Times New Roman" w:hAnsi="Times New Roman" w:cs="Times New Roman"/>
          <w:sz w:val="28"/>
          <w:szCs w:val="28"/>
        </w:rPr>
        <w:t>»</w:t>
      </w:r>
    </w:p>
    <w:p w:rsidR="006163B3" w:rsidRDefault="006163B3" w:rsidP="006163B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163B3" w:rsidRPr="00BF44E0" w:rsidRDefault="006163B3" w:rsidP="006163B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ГРАФИК</w:t>
      </w:r>
    </w:p>
    <w:p w:rsidR="006163B3" w:rsidRPr="00BF44E0" w:rsidRDefault="006163B3" w:rsidP="006163B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6163B3" w:rsidRPr="00BF44E0" w:rsidRDefault="006163B3" w:rsidP="006163B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163B3" w:rsidRPr="00BF44E0" w:rsidRDefault="006163B3" w:rsidP="006163B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1674"/>
        <w:gridCol w:w="2694"/>
      </w:tblGrid>
      <w:tr w:rsidR="006163B3" w:rsidRPr="00BF44E0" w:rsidTr="000502C7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3B3" w:rsidRPr="00BF44E0" w:rsidRDefault="006163B3" w:rsidP="000502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осуществляющее   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3B3" w:rsidRPr="00BF44E0" w:rsidRDefault="006163B3" w:rsidP="000502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Дни приема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3B3" w:rsidRPr="00BF44E0" w:rsidRDefault="006163B3" w:rsidP="000502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Время        </w:t>
            </w:r>
          </w:p>
        </w:tc>
      </w:tr>
      <w:tr w:rsidR="006163B3" w:rsidRPr="00BF44E0" w:rsidTr="000502C7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3B3" w:rsidRPr="00BF44E0" w:rsidRDefault="006163B3" w:rsidP="000502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страции Туркменского муниц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proofErr w:type="gramEnd"/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3B3" w:rsidRPr="00BF44E0" w:rsidRDefault="006163B3" w:rsidP="000502C7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</w:t>
            </w:r>
          </w:p>
          <w:p w:rsidR="006163B3" w:rsidRPr="00BF44E0" w:rsidRDefault="006163B3" w:rsidP="000502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3B3" w:rsidRPr="00BF44E0" w:rsidRDefault="006163B3" w:rsidP="000502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1 пятница месяца    </w:t>
            </w:r>
          </w:p>
          <w:p w:rsidR="006163B3" w:rsidRPr="00BF44E0" w:rsidRDefault="006163B3" w:rsidP="000502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3B3" w:rsidRPr="00BF44E0" w:rsidRDefault="006163B3" w:rsidP="000502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с 15-00 до 17-00</w:t>
            </w:r>
          </w:p>
          <w:p w:rsidR="006163B3" w:rsidRPr="00BF44E0" w:rsidRDefault="006163B3" w:rsidP="000502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3B3" w:rsidRPr="00BF44E0" w:rsidRDefault="006163B3" w:rsidP="000502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с 08-00 до 10-00</w:t>
            </w:r>
          </w:p>
          <w:p w:rsidR="006163B3" w:rsidRPr="00BF44E0" w:rsidRDefault="006163B3" w:rsidP="000502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3B3" w:rsidRPr="00BF44E0" w:rsidRDefault="006163B3" w:rsidP="000502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26 </w:t>
            </w:r>
          </w:p>
          <w:p w:rsidR="006163B3" w:rsidRPr="00BF44E0" w:rsidRDefault="006163B3" w:rsidP="000502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(2 этаж)</w:t>
            </w:r>
          </w:p>
        </w:tc>
      </w:tr>
      <w:tr w:rsidR="006163B3" w:rsidTr="000502C7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3B3" w:rsidRDefault="006163B3" w:rsidP="000502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 управления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администрации Туркме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ниципального округа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3B3" w:rsidRPr="00E15FDB" w:rsidRDefault="006163B3" w:rsidP="000502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 Среда</w:t>
            </w:r>
          </w:p>
          <w:p w:rsidR="006163B3" w:rsidRPr="00E15FDB" w:rsidRDefault="006163B3" w:rsidP="000502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3B3" w:rsidRPr="00E15FDB" w:rsidRDefault="006163B3" w:rsidP="000502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>2 пятница </w:t>
            </w:r>
          </w:p>
          <w:p w:rsidR="006163B3" w:rsidRPr="00E15FDB" w:rsidRDefault="006163B3" w:rsidP="000502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3B3" w:rsidRPr="00E15FDB" w:rsidRDefault="006163B3" w:rsidP="000502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 с 15-00 до 17-00 </w:t>
            </w:r>
          </w:p>
          <w:p w:rsidR="006163B3" w:rsidRPr="00E15FDB" w:rsidRDefault="006163B3" w:rsidP="000502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3B3" w:rsidRPr="00E15FDB" w:rsidRDefault="006163B3" w:rsidP="000502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с 08-00 до 10-00  </w:t>
            </w:r>
          </w:p>
          <w:p w:rsidR="006163B3" w:rsidRDefault="006163B3" w:rsidP="000502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№25 </w:t>
            </w:r>
          </w:p>
          <w:p w:rsidR="006163B3" w:rsidRPr="00E15FDB" w:rsidRDefault="006163B3" w:rsidP="000502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>(2 этаж)</w:t>
            </w:r>
          </w:p>
        </w:tc>
      </w:tr>
      <w:tr w:rsidR="006163B3" w:rsidTr="000502C7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3B3" w:rsidRDefault="006163B3" w:rsidP="000502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ответственный за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предоставление государственной услуги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3B3" w:rsidRDefault="006163B3" w:rsidP="000502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ник-пятница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3B3" w:rsidRDefault="006163B3" w:rsidP="000502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8.30 до 17.12 часов</w:t>
            </w:r>
          </w:p>
          <w:p w:rsidR="006163B3" w:rsidRDefault="006163B3" w:rsidP="000502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 с 12.30 до 14.00 </w:t>
            </w:r>
          </w:p>
        </w:tc>
      </w:tr>
    </w:tbl>
    <w:p w:rsidR="006163B3" w:rsidRDefault="006163B3" w:rsidP="006163B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163B3" w:rsidRDefault="006163B3" w:rsidP="009962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6163B3" w:rsidRDefault="006163B3" w:rsidP="009962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6163B3" w:rsidRDefault="006163B3" w:rsidP="009962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6163B3" w:rsidRDefault="006163B3" w:rsidP="009962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6163B3" w:rsidRDefault="006163B3" w:rsidP="009962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6163B3" w:rsidRDefault="006163B3" w:rsidP="009962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6163B3" w:rsidRDefault="006163B3" w:rsidP="009962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5A711F" w:rsidRDefault="005A711F" w:rsidP="005A711F">
      <w:pPr>
        <w:tabs>
          <w:tab w:val="center" w:pos="4819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4</w:t>
      </w:r>
    </w:p>
    <w:p w:rsidR="005A711F" w:rsidRPr="005A711F" w:rsidRDefault="005A711F" w:rsidP="005A711F">
      <w:pPr>
        <w:tabs>
          <w:tab w:val="center" w:pos="4819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A7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r:id="rId130" w:anchor="/document/27141081/entry/1000" w:history="1">
        <w:r w:rsidRPr="005A711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711F">
        <w:rPr>
          <w:rFonts w:ascii="Times New Roman" w:hAnsi="Times New Roman" w:cs="Times New Roman"/>
          <w:sz w:val="28"/>
          <w:szCs w:val="28"/>
        </w:rPr>
        <w:t>по предоставлению управлением образ</w:t>
      </w:r>
      <w:r w:rsidRPr="005A711F">
        <w:rPr>
          <w:rFonts w:ascii="Times New Roman" w:hAnsi="Times New Roman" w:cs="Times New Roman"/>
          <w:sz w:val="28"/>
          <w:szCs w:val="28"/>
        </w:rPr>
        <w:t>о</w:t>
      </w:r>
      <w:r w:rsidRPr="005A711F">
        <w:rPr>
          <w:rFonts w:ascii="Times New Roman" w:hAnsi="Times New Roman" w:cs="Times New Roman"/>
          <w:sz w:val="28"/>
          <w:szCs w:val="28"/>
        </w:rPr>
        <w:t>вания администрации Туркмен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округа </w:t>
      </w:r>
      <w:r w:rsidRPr="005A711F">
        <w:rPr>
          <w:rFonts w:ascii="Times New Roman" w:hAnsi="Times New Roman" w:cs="Times New Roman"/>
          <w:sz w:val="28"/>
          <w:szCs w:val="28"/>
        </w:rPr>
        <w:t>Ставро</w:t>
      </w:r>
      <w:r w:rsidRPr="005A711F">
        <w:rPr>
          <w:rFonts w:ascii="Times New Roman" w:hAnsi="Times New Roman" w:cs="Times New Roman"/>
          <w:sz w:val="28"/>
          <w:szCs w:val="28"/>
        </w:rPr>
        <w:softHyphen/>
        <w:t>польского края государственной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разрешения на </w:t>
      </w:r>
      <w:r w:rsidRPr="005A7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проживание </w:t>
      </w:r>
      <w:r w:rsidRPr="005A7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попечителя с несоверше</w:t>
      </w:r>
      <w:r w:rsidRPr="005A71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A7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нолетним подопечным, достигшим во</w:t>
      </w:r>
      <w:r w:rsidRPr="005A711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A7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 шестнадцати лет</w:t>
      </w:r>
      <w:r w:rsidRPr="005A711F">
        <w:rPr>
          <w:rFonts w:ascii="Times New Roman" w:hAnsi="Times New Roman" w:cs="Times New Roman"/>
          <w:sz w:val="28"/>
          <w:szCs w:val="28"/>
        </w:rPr>
        <w:t>»</w:t>
      </w:r>
    </w:p>
    <w:p w:rsidR="006163B3" w:rsidRPr="0099621E" w:rsidRDefault="006163B3" w:rsidP="006163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9621E" w:rsidRPr="0099621E" w:rsidRDefault="006163B3" w:rsidP="009962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</w:t>
      </w:r>
    </w:p>
    <w:p w:rsidR="005A711F" w:rsidRDefault="0099621E" w:rsidP="006163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9621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Заключение</w:t>
      </w:r>
      <w:r w:rsidRPr="0099621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органа опеки и попечительства, выданное по месту жительства гражданина, о возможности/невозможности на раздельное прож</w:t>
      </w:r>
      <w:r w:rsidRPr="0099621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</w:t>
      </w:r>
      <w:r w:rsidRPr="0099621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вание опекуна (попечителя) и его несовершеннолетнего </w:t>
      </w:r>
    </w:p>
    <w:p w:rsidR="0099621E" w:rsidRDefault="005A711F" w:rsidP="006163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</w:t>
      </w:r>
      <w:r w:rsidR="0099621E" w:rsidRPr="0099621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одопечного</w:t>
      </w:r>
    </w:p>
    <w:p w:rsidR="005A711F" w:rsidRPr="0099621E" w:rsidRDefault="005A711F" w:rsidP="006163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99621E" w:rsidRPr="0099621E" w:rsidRDefault="0099621E" w:rsidP="00616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Ф.И.О. опекуна (попечителя) (полностью)</w:t>
      </w:r>
    </w:p>
    <w:p w:rsidR="0099621E" w:rsidRPr="0099621E" w:rsidRDefault="0099621E" w:rsidP="00616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</w:t>
      </w:r>
    </w:p>
    <w:p w:rsidR="0099621E" w:rsidRPr="0099621E" w:rsidRDefault="0099621E" w:rsidP="00616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Дата рождения: ____________________________________________</w:t>
      </w:r>
    </w:p>
    <w:p w:rsidR="0099621E" w:rsidRPr="0099621E" w:rsidRDefault="0099621E" w:rsidP="00616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 (место жительства, индекс) ____________________________</w:t>
      </w:r>
    </w:p>
    <w:p w:rsidR="0099621E" w:rsidRPr="0099621E" w:rsidRDefault="0099621E" w:rsidP="00616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</w:t>
      </w:r>
    </w:p>
    <w:p w:rsidR="0099621E" w:rsidRPr="0099621E" w:rsidRDefault="0099621E" w:rsidP="00616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Ф.И.О. подопечного (полностью) ______________________________</w:t>
      </w:r>
    </w:p>
    <w:p w:rsidR="0099621E" w:rsidRPr="0099621E" w:rsidRDefault="0099621E" w:rsidP="00616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Дата рождения: ___________________________________________</w:t>
      </w:r>
    </w:p>
    <w:p w:rsidR="0099621E" w:rsidRPr="0099621E" w:rsidRDefault="0099621E" w:rsidP="00616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 (место жительства, индекс) ____________________________</w:t>
      </w:r>
    </w:p>
    <w:p w:rsidR="0099621E" w:rsidRPr="0099621E" w:rsidRDefault="0099621E" w:rsidP="00616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</w:t>
      </w:r>
    </w:p>
    <w:p w:rsidR="0099621E" w:rsidRPr="0099621E" w:rsidRDefault="0099621E" w:rsidP="00616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Причина </w:t>
      </w:r>
      <w:proofErr w:type="gramStart"/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раздельного</w:t>
      </w:r>
      <w:proofErr w:type="gramEnd"/>
    </w:p>
    <w:p w:rsidR="0099621E" w:rsidRPr="0099621E" w:rsidRDefault="0099621E" w:rsidP="00616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проживания ______________________________________________</w:t>
      </w:r>
    </w:p>
    <w:p w:rsidR="0099621E" w:rsidRPr="0099621E" w:rsidRDefault="0099621E" w:rsidP="00616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</w:t>
      </w:r>
    </w:p>
    <w:p w:rsidR="0099621E" w:rsidRPr="0099621E" w:rsidRDefault="0099621E" w:rsidP="00616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Условия проживания подопечного (краткое описание, удовлетворител</w:t>
      </w: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ь</w:t>
      </w: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ные/неудовлетворительные) _______________________</w:t>
      </w:r>
    </w:p>
    <w:p w:rsidR="0099621E" w:rsidRPr="0099621E" w:rsidRDefault="0099621E" w:rsidP="00616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</w:t>
      </w:r>
    </w:p>
    <w:p w:rsidR="0099621E" w:rsidRPr="0099621E" w:rsidRDefault="0099621E" w:rsidP="00616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Заключение о возможности/невозможности </w:t>
      </w:r>
      <w:proofErr w:type="gramStart"/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раздельного</w:t>
      </w:r>
      <w:proofErr w:type="gramEnd"/>
    </w:p>
    <w:p w:rsidR="0099621E" w:rsidRPr="0099621E" w:rsidRDefault="0099621E" w:rsidP="00616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проживания ______________________________________________</w:t>
      </w:r>
    </w:p>
    <w:p w:rsidR="0099621E" w:rsidRPr="0099621E" w:rsidRDefault="0099621E" w:rsidP="00616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</w:t>
      </w:r>
    </w:p>
    <w:p w:rsidR="0099621E" w:rsidRPr="0099621E" w:rsidRDefault="0099621E" w:rsidP="0061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9621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(Ф.И.О. заявителя (ей))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5"/>
        <w:gridCol w:w="5025"/>
      </w:tblGrid>
      <w:tr w:rsidR="0099621E" w:rsidRPr="0099621E" w:rsidTr="0099621E">
        <w:tc>
          <w:tcPr>
            <w:tcW w:w="4605" w:type="dxa"/>
            <w:hideMark/>
          </w:tcPr>
          <w:p w:rsidR="0099621E" w:rsidRPr="0099621E" w:rsidRDefault="0099621E" w:rsidP="0061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99621E" w:rsidRPr="0099621E" w:rsidRDefault="0099621E" w:rsidP="0061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Ф.И.О.)</w:t>
            </w:r>
          </w:p>
        </w:tc>
        <w:tc>
          <w:tcPr>
            <w:tcW w:w="5025" w:type="dxa"/>
            <w:hideMark/>
          </w:tcPr>
          <w:p w:rsidR="0099621E" w:rsidRPr="0099621E" w:rsidRDefault="0099621E" w:rsidP="0061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99621E" w:rsidRPr="0099621E" w:rsidRDefault="0099621E" w:rsidP="0061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(дата, подпись)</w:t>
            </w:r>
          </w:p>
        </w:tc>
      </w:tr>
    </w:tbl>
    <w:p w:rsidR="0099621E" w:rsidRPr="0099621E" w:rsidRDefault="0099621E" w:rsidP="00616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9621E" w:rsidRPr="0099621E" w:rsidRDefault="0099621E" w:rsidP="00616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62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М.П. ___________________________________________________</w:t>
      </w:r>
    </w:p>
    <w:p w:rsidR="005A711F" w:rsidRDefault="005A711F" w:rsidP="006163B3">
      <w:pPr>
        <w:spacing w:after="0" w:line="240" w:lineRule="auto"/>
      </w:pPr>
    </w:p>
    <w:p w:rsidR="005A711F" w:rsidRPr="005A711F" w:rsidRDefault="005A711F" w:rsidP="005A711F"/>
    <w:p w:rsidR="005A711F" w:rsidRDefault="005A711F" w:rsidP="005A711F"/>
    <w:p w:rsidR="006626D5" w:rsidRPr="005A711F" w:rsidRDefault="005A711F" w:rsidP="005A711F">
      <w:pPr>
        <w:tabs>
          <w:tab w:val="left" w:pos="3585"/>
        </w:tabs>
      </w:pPr>
      <w:r>
        <w:tab/>
        <w:t>__________________________________</w:t>
      </w:r>
    </w:p>
    <w:sectPr w:rsidR="006626D5" w:rsidRPr="005A711F" w:rsidSect="0066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9621E"/>
    <w:rsid w:val="000502C7"/>
    <w:rsid w:val="00054A6E"/>
    <w:rsid w:val="0007226B"/>
    <w:rsid w:val="000D2147"/>
    <w:rsid w:val="001C0D74"/>
    <w:rsid w:val="001C2314"/>
    <w:rsid w:val="00262EA8"/>
    <w:rsid w:val="0030783A"/>
    <w:rsid w:val="00336374"/>
    <w:rsid w:val="00356414"/>
    <w:rsid w:val="0048727B"/>
    <w:rsid w:val="00555401"/>
    <w:rsid w:val="005A711F"/>
    <w:rsid w:val="006163B3"/>
    <w:rsid w:val="006626D5"/>
    <w:rsid w:val="00711229"/>
    <w:rsid w:val="007C3656"/>
    <w:rsid w:val="0099621E"/>
    <w:rsid w:val="00B3234B"/>
    <w:rsid w:val="00B37647"/>
    <w:rsid w:val="00E32726"/>
    <w:rsid w:val="00E57AB8"/>
    <w:rsid w:val="00EE1C18"/>
    <w:rsid w:val="00FA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D5"/>
  </w:style>
  <w:style w:type="paragraph" w:styleId="4">
    <w:name w:val="heading 4"/>
    <w:basedOn w:val="a"/>
    <w:link w:val="40"/>
    <w:uiPriority w:val="9"/>
    <w:qFormat/>
    <w:rsid w:val="009962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62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9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9621E"/>
    <w:rPr>
      <w:i/>
      <w:iCs/>
    </w:rPr>
  </w:style>
  <w:style w:type="character" w:styleId="a4">
    <w:name w:val="Hyperlink"/>
    <w:basedOn w:val="a0"/>
    <w:uiPriority w:val="99"/>
    <w:semiHidden/>
    <w:unhideWhenUsed/>
    <w:rsid w:val="0099621E"/>
    <w:rPr>
      <w:color w:val="0000FF"/>
      <w:u w:val="single"/>
    </w:rPr>
  </w:style>
  <w:style w:type="paragraph" w:customStyle="1" w:styleId="s9">
    <w:name w:val="s_9"/>
    <w:basedOn w:val="a"/>
    <w:rsid w:val="0099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9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9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9621E"/>
  </w:style>
  <w:style w:type="paragraph" w:customStyle="1" w:styleId="s16">
    <w:name w:val="s_16"/>
    <w:basedOn w:val="a"/>
    <w:rsid w:val="0099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9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9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2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962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996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аголовок"/>
    <w:basedOn w:val="a"/>
    <w:next w:val="a5"/>
    <w:rsid w:val="0099621E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8">
    <w:name w:val="No Spacing"/>
    <w:uiPriority w:val="1"/>
    <w:qFormat/>
    <w:rsid w:val="00E57AB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356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5641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16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1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03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31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54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94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2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3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8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34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27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54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2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98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00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9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75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67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662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70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817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8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54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0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8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1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96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52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1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4625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50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420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46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23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7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63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3913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795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6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38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16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92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04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82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37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3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76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7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14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853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9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67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2548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1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26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363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0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306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8682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65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492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9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2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39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853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6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85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58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61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" TargetMode="External"/><Relationship Id="rId117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42" Type="http://schemas.openxmlformats.org/officeDocument/2006/relationships/hyperlink" Target="http://www.26gosuslugi.ru/" TargetMode="External"/><Relationship Id="rId47" Type="http://schemas.openxmlformats.org/officeDocument/2006/relationships/hyperlink" Target="https://internet.garant.ru/" TargetMode="External"/><Relationship Id="rId63" Type="http://schemas.openxmlformats.org/officeDocument/2006/relationships/hyperlink" Target="http://www.26gosuslugi.ru/" TargetMode="External"/><Relationship Id="rId68" Type="http://schemas.openxmlformats.org/officeDocument/2006/relationships/hyperlink" Target="https://internet.garant.ru/" TargetMode="External"/><Relationship Id="rId84" Type="http://schemas.openxmlformats.org/officeDocument/2006/relationships/hyperlink" Target="https://internet.garant.ru/" TargetMode="External"/><Relationship Id="rId89" Type="http://schemas.openxmlformats.org/officeDocument/2006/relationships/hyperlink" Target="https://internet.garant.ru/" TargetMode="External"/><Relationship Id="rId112" Type="http://schemas.openxmlformats.org/officeDocument/2006/relationships/hyperlink" Target="https://internet.garant.ru/" TargetMode="External"/><Relationship Id="rId16" Type="http://schemas.openxmlformats.org/officeDocument/2006/relationships/hyperlink" Target="http://www.26gosuslugi.ru/" TargetMode="External"/><Relationship Id="rId107" Type="http://schemas.openxmlformats.org/officeDocument/2006/relationships/hyperlink" Target="https://internet.garant.ru/" TargetMode="External"/><Relationship Id="rId11" Type="http://schemas.openxmlformats.org/officeDocument/2006/relationships/hyperlink" Target="http://www.26gosuslugi.ru/" TargetMode="External"/><Relationship Id="rId32" Type="http://schemas.openxmlformats.org/officeDocument/2006/relationships/hyperlink" Target="http://www.26gosuslugi.ru/" TargetMode="External"/><Relationship Id="rId37" Type="http://schemas.openxmlformats.org/officeDocument/2006/relationships/hyperlink" Target="http://www.gosuslugi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http://www.26gosuslugi.ru/" TargetMode="External"/><Relationship Id="rId102" Type="http://schemas.openxmlformats.org/officeDocument/2006/relationships/hyperlink" Target="https://internet.garant.ru/" TargetMode="External"/><Relationship Id="rId123" Type="http://schemas.openxmlformats.org/officeDocument/2006/relationships/hyperlink" Target="https://internet.garant.ru/" TargetMode="External"/><Relationship Id="rId128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90" Type="http://schemas.openxmlformats.org/officeDocument/2006/relationships/hyperlink" Target="https://internet.garant.ru/" TargetMode="External"/><Relationship Id="rId95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://www.rgu.26gosuslugi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://www.gosuslugi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100" Type="http://schemas.openxmlformats.org/officeDocument/2006/relationships/hyperlink" Target="http://www.26gosuslugi.ru/" TargetMode="External"/><Relationship Id="rId105" Type="http://schemas.openxmlformats.org/officeDocument/2006/relationships/hyperlink" Target="https://internet.garant.ru/" TargetMode="External"/><Relationship Id="rId113" Type="http://schemas.openxmlformats.org/officeDocument/2006/relationships/hyperlink" Target="http://www.gosuslugi.ru/" TargetMode="External"/><Relationship Id="rId118" Type="http://schemas.openxmlformats.org/officeDocument/2006/relationships/hyperlink" Target="https://internet.garant.ru/" TargetMode="External"/><Relationship Id="rId126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://www.26gosuslugi.ru/" TargetMode="External"/><Relationship Id="rId72" Type="http://schemas.openxmlformats.org/officeDocument/2006/relationships/hyperlink" Target="https://internet.garant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" TargetMode="External"/><Relationship Id="rId93" Type="http://schemas.openxmlformats.org/officeDocument/2006/relationships/hyperlink" Target="https://internet.garant.ru/" TargetMode="External"/><Relationship Id="rId98" Type="http://schemas.openxmlformats.org/officeDocument/2006/relationships/hyperlink" Target="https://internet.garant.ru/" TargetMode="External"/><Relationship Id="rId121" Type="http://schemas.openxmlformats.org/officeDocument/2006/relationships/hyperlink" Target="http://www.gosuslugi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http://www.rgu.26gosuslugi.ru/" TargetMode="External"/><Relationship Id="rId33" Type="http://schemas.openxmlformats.org/officeDocument/2006/relationships/hyperlink" Target="http://www.gosuslugi.ru/" TargetMode="External"/><Relationship Id="rId38" Type="http://schemas.openxmlformats.org/officeDocument/2006/relationships/hyperlink" Target="http://www.26gosuslugi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://www.gosuslugi.ru/" TargetMode="External"/><Relationship Id="rId67" Type="http://schemas.openxmlformats.org/officeDocument/2006/relationships/hyperlink" Target="http://www.26gosuslugi.ru/" TargetMode="External"/><Relationship Id="rId103" Type="http://schemas.openxmlformats.org/officeDocument/2006/relationships/hyperlink" Target="https://internet.garant.ru/" TargetMode="External"/><Relationship Id="rId108" Type="http://schemas.openxmlformats.org/officeDocument/2006/relationships/hyperlink" Target="https://internet.garant.ru/" TargetMode="External"/><Relationship Id="rId116" Type="http://schemas.openxmlformats.org/officeDocument/2006/relationships/hyperlink" Target="https://internet.garant.ru/" TargetMode="External"/><Relationship Id="rId124" Type="http://schemas.openxmlformats.org/officeDocument/2006/relationships/hyperlink" Target="http://www.do.gosuslugi.ru/" TargetMode="External"/><Relationship Id="rId129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://www.gosuslugi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://www.gosuslugi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83" Type="http://schemas.openxmlformats.org/officeDocument/2006/relationships/hyperlink" Target="https://internet.garant.ru/" TargetMode="External"/><Relationship Id="rId88" Type="http://schemas.openxmlformats.org/officeDocument/2006/relationships/hyperlink" Target="https://internet.garant.ru/" TargetMode="External"/><Relationship Id="rId91" Type="http://schemas.openxmlformats.org/officeDocument/2006/relationships/hyperlink" Target="http://www.gosuslugi.ru/" TargetMode="External"/><Relationship Id="rId96" Type="http://schemas.openxmlformats.org/officeDocument/2006/relationships/hyperlink" Target="https://internet.garant.ru/" TargetMode="External"/><Relationship Id="rId111" Type="http://schemas.openxmlformats.org/officeDocument/2006/relationships/hyperlink" Target="https://internet.garant.ru/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http://www.gosuslugi.ru/" TargetMode="External"/><Relationship Id="rId28" Type="http://schemas.openxmlformats.org/officeDocument/2006/relationships/hyperlink" Target="http://www.gosuslugi.ru/" TargetMode="External"/><Relationship Id="rId36" Type="http://schemas.openxmlformats.org/officeDocument/2006/relationships/hyperlink" Target="http://www.26gosuslugi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6" Type="http://schemas.openxmlformats.org/officeDocument/2006/relationships/hyperlink" Target="https://internet.garant.ru/" TargetMode="External"/><Relationship Id="rId114" Type="http://schemas.openxmlformats.org/officeDocument/2006/relationships/hyperlink" Target="http://www.26gosuslugi.ru/" TargetMode="External"/><Relationship Id="rId119" Type="http://schemas.openxmlformats.org/officeDocument/2006/relationships/hyperlink" Target="https://internet.garant.ru/" TargetMode="External"/><Relationship Id="rId127" Type="http://schemas.openxmlformats.org/officeDocument/2006/relationships/hyperlink" Target="https://internet.garant.ru/" TargetMode="External"/><Relationship Id="rId10" Type="http://schemas.openxmlformats.org/officeDocument/2006/relationships/hyperlink" Target="http://www.gosuslugi.ru/" TargetMode="External"/><Relationship Id="rId31" Type="http://schemas.openxmlformats.org/officeDocument/2006/relationships/hyperlink" Target="http://www.gosuslugi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://www.26gosuslugi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://www.gosuslugi.ru/" TargetMode="External"/><Relationship Id="rId81" Type="http://schemas.openxmlformats.org/officeDocument/2006/relationships/hyperlink" Target="https://internet.garant.ru/" TargetMode="External"/><Relationship Id="rId86" Type="http://schemas.openxmlformats.org/officeDocument/2006/relationships/hyperlink" Target="https://internet.garant.ru/" TargetMode="External"/><Relationship Id="rId94" Type="http://schemas.openxmlformats.org/officeDocument/2006/relationships/hyperlink" Target="https://internet.garant.ru/" TargetMode="External"/><Relationship Id="rId99" Type="http://schemas.openxmlformats.org/officeDocument/2006/relationships/hyperlink" Target="http://www.gosuslugi.ru/" TargetMode="External"/><Relationship Id="rId101" Type="http://schemas.openxmlformats.org/officeDocument/2006/relationships/hyperlink" Target="https://internet.garant.ru/" TargetMode="External"/><Relationship Id="rId122" Type="http://schemas.openxmlformats.org/officeDocument/2006/relationships/hyperlink" Target="https://internet.garant.ru/" TargetMode="External"/><Relationship Id="rId13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3" Type="http://schemas.openxmlformats.org/officeDocument/2006/relationships/hyperlink" Target="http://www.26gosuslugi.ru/" TargetMode="External"/><Relationship Id="rId18" Type="http://schemas.openxmlformats.org/officeDocument/2006/relationships/hyperlink" Target="http://www.26gosuslugi.ru/" TargetMode="External"/><Relationship Id="rId39" Type="http://schemas.openxmlformats.org/officeDocument/2006/relationships/hyperlink" Target="http://www.gosuslugi.ru/" TargetMode="External"/><Relationship Id="rId109" Type="http://schemas.openxmlformats.org/officeDocument/2006/relationships/hyperlink" Target="http://www.gosuslugi.ru/" TargetMode="External"/><Relationship Id="rId34" Type="http://schemas.openxmlformats.org/officeDocument/2006/relationships/hyperlink" Target="http://www.26gosuslugi.ru/" TargetMode="External"/><Relationship Id="rId50" Type="http://schemas.openxmlformats.org/officeDocument/2006/relationships/hyperlink" Target="http://www.gosuslugi.ru/" TargetMode="External"/><Relationship Id="rId55" Type="http://schemas.openxmlformats.org/officeDocument/2006/relationships/hyperlink" Target="https://internet.garant.ru/" TargetMode="External"/><Relationship Id="rId76" Type="http://schemas.openxmlformats.org/officeDocument/2006/relationships/hyperlink" Target="https://internet.garant.ru/" TargetMode="External"/><Relationship Id="rId97" Type="http://schemas.openxmlformats.org/officeDocument/2006/relationships/hyperlink" Target="https://internet.garant.ru/" TargetMode="External"/><Relationship Id="rId104" Type="http://schemas.openxmlformats.org/officeDocument/2006/relationships/hyperlink" Target="https://internet.garant.ru/" TargetMode="External"/><Relationship Id="rId120" Type="http://schemas.openxmlformats.org/officeDocument/2006/relationships/hyperlink" Target="https://internet.garant.ru/" TargetMode="External"/><Relationship Id="rId125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s://internet.garant.ru/" TargetMode="External"/><Relationship Id="rId92" Type="http://schemas.openxmlformats.org/officeDocument/2006/relationships/hyperlink" Target="http://www.26gosuslugi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26gosuslugi.ru/" TargetMode="External"/><Relationship Id="rId24" Type="http://schemas.openxmlformats.org/officeDocument/2006/relationships/hyperlink" Target="http://www.26gosuslugi.ru/" TargetMode="External"/><Relationship Id="rId40" Type="http://schemas.openxmlformats.org/officeDocument/2006/relationships/hyperlink" Target="http://www.26gosuslugi.ru/" TargetMode="External"/><Relationship Id="rId45" Type="http://schemas.openxmlformats.org/officeDocument/2006/relationships/hyperlink" Target="https://internet.garant.ru/" TargetMode="External"/><Relationship Id="rId66" Type="http://schemas.openxmlformats.org/officeDocument/2006/relationships/hyperlink" Target="http://www.gosuslugi.ru/" TargetMode="External"/><Relationship Id="rId87" Type="http://schemas.openxmlformats.org/officeDocument/2006/relationships/hyperlink" Target="https://internet.garant.ru/" TargetMode="External"/><Relationship Id="rId110" Type="http://schemas.openxmlformats.org/officeDocument/2006/relationships/hyperlink" Target="https://internet.garant.ru/" TargetMode="External"/><Relationship Id="rId115" Type="http://schemas.openxmlformats.org/officeDocument/2006/relationships/hyperlink" Target="http://www.do.gosuslugi.ru/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www.26gosuslugi.ru/" TargetMode="External"/><Relationship Id="rId8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33</Pages>
  <Words>12961</Words>
  <Characters>73881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Кокарева</cp:lastModifiedBy>
  <cp:revision>6</cp:revision>
  <cp:lastPrinted>2021-06-07T11:35:00Z</cp:lastPrinted>
  <dcterms:created xsi:type="dcterms:W3CDTF">2021-03-29T08:52:00Z</dcterms:created>
  <dcterms:modified xsi:type="dcterms:W3CDTF">2021-06-07T11:37:00Z</dcterms:modified>
</cp:coreProperties>
</file>