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63" w:rsidRDefault="00C91863" w:rsidP="00DA66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91863" w:rsidRDefault="00C91863" w:rsidP="00C91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863" w:rsidRDefault="00C91863" w:rsidP="00C9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ТУРКМЕНСКОГО МУНИЦИПАЛЬНОГО ОКРУГА</w:t>
      </w:r>
    </w:p>
    <w:p w:rsidR="00C91863" w:rsidRDefault="00C91863" w:rsidP="00C9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C91863" w:rsidRDefault="00C91863" w:rsidP="00C9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863" w:rsidRDefault="00C91863" w:rsidP="00C9186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56937">
        <w:rPr>
          <w:rFonts w:ascii="Times New Roman" w:hAnsi="Times New Roman"/>
          <w:bCs/>
          <w:sz w:val="28"/>
          <w:szCs w:val="28"/>
        </w:rPr>
        <w:t xml:space="preserve">15 июня </w:t>
      </w:r>
      <w:r>
        <w:rPr>
          <w:rFonts w:ascii="Times New Roman" w:hAnsi="Times New Roman"/>
          <w:bCs/>
          <w:sz w:val="28"/>
          <w:szCs w:val="28"/>
        </w:rPr>
        <w:t xml:space="preserve"> 2022 года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56937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с. Летняя Ставка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№ </w:t>
      </w:r>
      <w:r w:rsidR="00856937">
        <w:rPr>
          <w:rFonts w:ascii="Times New Roman" w:hAnsi="Times New Roman"/>
          <w:bCs/>
          <w:sz w:val="28"/>
          <w:szCs w:val="28"/>
        </w:rPr>
        <w:t>485</w:t>
      </w:r>
      <w:proofErr w:type="gramEnd"/>
    </w:p>
    <w:p w:rsidR="00C91863" w:rsidRDefault="00C91863" w:rsidP="00C918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70126A" w:rsidRPr="0070126A">
        <w:rPr>
          <w:rFonts w:ascii="Times New Roman" w:hAnsi="Times New Roman"/>
          <w:sz w:val="28"/>
          <w:szCs w:val="28"/>
        </w:rPr>
        <w:t>предоставления управлен</w:t>
      </w:r>
      <w:r w:rsidR="0070126A" w:rsidRPr="0070126A">
        <w:rPr>
          <w:rFonts w:ascii="Times New Roman" w:hAnsi="Times New Roman"/>
          <w:sz w:val="28"/>
          <w:szCs w:val="28"/>
        </w:rPr>
        <w:t>и</w:t>
      </w:r>
      <w:r w:rsidR="0070126A" w:rsidRPr="0070126A">
        <w:rPr>
          <w:rFonts w:ascii="Times New Roman" w:hAnsi="Times New Roman"/>
          <w:sz w:val="28"/>
          <w:szCs w:val="28"/>
        </w:rPr>
        <w:t>е</w:t>
      </w:r>
      <w:r w:rsidR="0070126A">
        <w:rPr>
          <w:rFonts w:ascii="Times New Roman" w:hAnsi="Times New Roman"/>
          <w:sz w:val="28"/>
          <w:szCs w:val="28"/>
        </w:rPr>
        <w:t>м</w:t>
      </w:r>
      <w:r w:rsidR="0070126A" w:rsidRPr="0070126A">
        <w:rPr>
          <w:rFonts w:ascii="Times New Roman" w:hAnsi="Times New Roman"/>
          <w:sz w:val="28"/>
          <w:szCs w:val="28"/>
        </w:rPr>
        <w:t xml:space="preserve"> муниципального хозяйства, транспорта, дорожной деятельности админ</w:t>
      </w:r>
      <w:r w:rsidR="0070126A" w:rsidRPr="0070126A">
        <w:rPr>
          <w:rFonts w:ascii="Times New Roman" w:hAnsi="Times New Roman"/>
          <w:sz w:val="28"/>
          <w:szCs w:val="28"/>
        </w:rPr>
        <w:t>и</w:t>
      </w:r>
      <w:r w:rsidR="0070126A" w:rsidRPr="0070126A">
        <w:rPr>
          <w:rFonts w:ascii="Times New Roman" w:hAnsi="Times New Roman"/>
          <w:sz w:val="28"/>
          <w:szCs w:val="28"/>
        </w:rPr>
        <w:t>страции Туркменского муниципального округа Ставропольского края мун</w:t>
      </w:r>
      <w:r w:rsidR="0070126A" w:rsidRPr="0070126A">
        <w:rPr>
          <w:rFonts w:ascii="Times New Roman" w:hAnsi="Times New Roman"/>
          <w:sz w:val="28"/>
          <w:szCs w:val="28"/>
        </w:rPr>
        <w:t>и</w:t>
      </w:r>
      <w:r w:rsidR="0070126A" w:rsidRPr="0070126A">
        <w:rPr>
          <w:rFonts w:ascii="Times New Roman" w:hAnsi="Times New Roman"/>
          <w:sz w:val="28"/>
          <w:szCs w:val="28"/>
        </w:rPr>
        <w:t xml:space="preserve">ципальной услуги </w:t>
      </w:r>
      <w:r w:rsidRPr="0070126A">
        <w:rPr>
          <w:rFonts w:ascii="Times New Roman" w:hAnsi="Times New Roman"/>
          <w:sz w:val="28"/>
          <w:szCs w:val="28"/>
        </w:rPr>
        <w:t>«</w:t>
      </w:r>
      <w:bookmarkStart w:id="0" w:name="_Hlk103855168"/>
      <w:r w:rsidRPr="0070126A">
        <w:rPr>
          <w:rFonts w:ascii="Times New Roman" w:hAnsi="Times New Roman"/>
          <w:sz w:val="28"/>
          <w:szCs w:val="28"/>
        </w:rPr>
        <w:t>Предоставление информации, в том числе с использов</w:t>
      </w:r>
      <w:r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нием государственной информационной системы ж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лищно-коммунального хозяйства, о порядке предоставления жилищно-коммунальных услуг насел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нию</w:t>
      </w:r>
      <w:bookmarkEnd w:id="0"/>
      <w:r w:rsidRPr="0070126A">
        <w:rPr>
          <w:rFonts w:ascii="Times New Roman" w:hAnsi="Times New Roman"/>
          <w:sz w:val="28"/>
          <w:szCs w:val="28"/>
        </w:rPr>
        <w:t>»</w:t>
      </w:r>
    </w:p>
    <w:p w:rsidR="00C91863" w:rsidRPr="0070126A" w:rsidRDefault="00C91863" w:rsidP="007012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26A">
        <w:rPr>
          <w:rFonts w:ascii="Times New Roman" w:hAnsi="Times New Roman"/>
          <w:color w:val="000000"/>
          <w:sz w:val="28"/>
          <w:szCs w:val="28"/>
        </w:rPr>
        <w:t>В соответствии с Жилищным кодексом Российской Федерации, фед</w:t>
      </w:r>
      <w:r w:rsidRPr="0070126A">
        <w:rPr>
          <w:rFonts w:ascii="Times New Roman" w:hAnsi="Times New Roman"/>
          <w:color w:val="000000"/>
          <w:sz w:val="28"/>
          <w:szCs w:val="28"/>
        </w:rPr>
        <w:t>е</w:t>
      </w:r>
      <w:r w:rsidRPr="0070126A">
        <w:rPr>
          <w:rFonts w:ascii="Times New Roman" w:hAnsi="Times New Roman"/>
          <w:color w:val="000000"/>
          <w:sz w:val="28"/>
          <w:szCs w:val="28"/>
        </w:rPr>
        <w:t>ральными законами от 06 октября 2003 года № 131-ФЗ «Об общих принц</w:t>
      </w:r>
      <w:r w:rsidRPr="0070126A">
        <w:rPr>
          <w:rFonts w:ascii="Times New Roman" w:hAnsi="Times New Roman"/>
          <w:color w:val="000000"/>
          <w:sz w:val="28"/>
          <w:szCs w:val="28"/>
        </w:rPr>
        <w:t>и</w:t>
      </w:r>
      <w:r w:rsidRPr="0070126A">
        <w:rPr>
          <w:rFonts w:ascii="Times New Roman" w:hAnsi="Times New Roman"/>
          <w:color w:val="000000"/>
          <w:sz w:val="28"/>
          <w:szCs w:val="28"/>
        </w:rPr>
        <w:t xml:space="preserve">пах организации местного самоуправления в Российской Федерации», </w:t>
      </w:r>
      <w:r w:rsidRPr="0070126A">
        <w:rPr>
          <w:rFonts w:ascii="Times New Roman" w:hAnsi="Times New Roman"/>
          <w:spacing w:val="2"/>
          <w:sz w:val="28"/>
          <w:szCs w:val="28"/>
        </w:rPr>
        <w:t>от 27 июля 2010 года № 210-ФЗ «Об организации предоставления государстве</w:t>
      </w:r>
      <w:r w:rsidRPr="0070126A">
        <w:rPr>
          <w:rFonts w:ascii="Times New Roman" w:hAnsi="Times New Roman"/>
          <w:spacing w:val="2"/>
          <w:sz w:val="28"/>
          <w:szCs w:val="28"/>
        </w:rPr>
        <w:t>н</w:t>
      </w:r>
      <w:r w:rsidRPr="0070126A">
        <w:rPr>
          <w:rFonts w:ascii="Times New Roman" w:hAnsi="Times New Roman"/>
          <w:spacing w:val="2"/>
          <w:sz w:val="28"/>
          <w:szCs w:val="28"/>
        </w:rPr>
        <w:t>ных и муниципальных услуг»,</w:t>
      </w:r>
      <w:r w:rsidRPr="0070126A">
        <w:rPr>
          <w:rFonts w:ascii="Times New Roman" w:hAnsi="Times New Roman"/>
          <w:sz w:val="28"/>
          <w:szCs w:val="28"/>
        </w:rPr>
        <w:t xml:space="preserve"> решением Совета Туркменского муниципал</w:t>
      </w:r>
      <w:r w:rsidRPr="0070126A">
        <w:rPr>
          <w:rFonts w:ascii="Times New Roman" w:hAnsi="Times New Roman"/>
          <w:sz w:val="28"/>
          <w:szCs w:val="28"/>
        </w:rPr>
        <w:t>ь</w:t>
      </w:r>
      <w:r w:rsidRPr="0070126A">
        <w:rPr>
          <w:rFonts w:ascii="Times New Roman" w:hAnsi="Times New Roman"/>
          <w:sz w:val="28"/>
          <w:szCs w:val="28"/>
        </w:rPr>
        <w:t>ного округа Ставропольского края от 06 октября 2020 года № 18 «О прав</w:t>
      </w:r>
      <w:r w:rsidRPr="0070126A">
        <w:rPr>
          <w:rFonts w:ascii="Times New Roman" w:hAnsi="Times New Roman"/>
          <w:sz w:val="28"/>
          <w:szCs w:val="28"/>
        </w:rPr>
        <w:t>о</w:t>
      </w:r>
      <w:r w:rsidRPr="0070126A">
        <w:rPr>
          <w:rFonts w:ascii="Times New Roman" w:hAnsi="Times New Roman"/>
          <w:sz w:val="28"/>
          <w:szCs w:val="28"/>
        </w:rPr>
        <w:t>преемстве органов местного самоуправления Туркменского муниципального округа Ставропольского края</w:t>
      </w:r>
      <w:proofErr w:type="gramEnd"/>
      <w:r w:rsidRPr="0070126A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70126A">
        <w:rPr>
          <w:rFonts w:ascii="Times New Roman" w:hAnsi="Times New Roman"/>
          <w:sz w:val="28"/>
          <w:szCs w:val="28"/>
        </w:rPr>
        <w:t>постановлениями администрации Туркме</w:t>
      </w:r>
      <w:r w:rsidRPr="0070126A">
        <w:rPr>
          <w:rFonts w:ascii="Times New Roman" w:hAnsi="Times New Roman"/>
          <w:sz w:val="28"/>
          <w:szCs w:val="28"/>
        </w:rPr>
        <w:t>н</w:t>
      </w:r>
      <w:r w:rsidRPr="0070126A">
        <w:rPr>
          <w:rFonts w:ascii="Times New Roman" w:hAnsi="Times New Roman"/>
          <w:sz w:val="28"/>
          <w:szCs w:val="28"/>
        </w:rPr>
        <w:t>ского муниципального округа Ставропольского края  от 09 февраля 2021 года № 144 «Об утверждении Перечней государственных и муниципальных услуг, предоставляемых администрацией Туркменского муниципального округа, отраслевыми (функциональными) органами администрации Туркменского муниципального округа, муниципальными учреждениями Туркменского м</w:t>
      </w:r>
      <w:r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>ниципального округа», от 12 февраля 2021 года № 162 «Об утверждении п</w:t>
      </w:r>
      <w:r w:rsidRPr="0070126A">
        <w:rPr>
          <w:rFonts w:ascii="Times New Roman" w:hAnsi="Times New Roman"/>
          <w:sz w:val="28"/>
          <w:szCs w:val="28"/>
        </w:rPr>
        <w:t>о</w:t>
      </w:r>
      <w:r w:rsidRPr="0070126A">
        <w:rPr>
          <w:rFonts w:ascii="Times New Roman" w:hAnsi="Times New Roman"/>
          <w:sz w:val="28"/>
          <w:szCs w:val="28"/>
        </w:rPr>
        <w:t>рядков разработки и утверждения административных регламентов предо</w:t>
      </w:r>
      <w:r w:rsidRPr="0070126A">
        <w:rPr>
          <w:rFonts w:ascii="Times New Roman" w:hAnsi="Times New Roman"/>
          <w:sz w:val="28"/>
          <w:szCs w:val="28"/>
        </w:rPr>
        <w:t>с</w:t>
      </w:r>
      <w:r w:rsidRPr="0070126A">
        <w:rPr>
          <w:rFonts w:ascii="Times New Roman" w:hAnsi="Times New Roman"/>
          <w:sz w:val="28"/>
          <w:szCs w:val="28"/>
        </w:rPr>
        <w:t xml:space="preserve">тавления муниципальных услуг, </w:t>
      </w:r>
      <w:r w:rsidRPr="0070126A">
        <w:rPr>
          <w:rFonts w:ascii="Times New Roman" w:hAnsi="Times New Roman"/>
          <w:bCs/>
          <w:sz w:val="28"/>
          <w:szCs w:val="28"/>
        </w:rPr>
        <w:t>разработки и утверждения администрацией Туркменского муниципального</w:t>
      </w:r>
      <w:proofErr w:type="gramEnd"/>
      <w:r w:rsidRPr="0070126A">
        <w:rPr>
          <w:rFonts w:ascii="Times New Roman" w:hAnsi="Times New Roman"/>
          <w:bCs/>
          <w:sz w:val="28"/>
          <w:szCs w:val="28"/>
        </w:rPr>
        <w:t xml:space="preserve"> округа административных регламентов и</w:t>
      </w:r>
      <w:r w:rsidRPr="0070126A">
        <w:rPr>
          <w:rFonts w:ascii="Times New Roman" w:hAnsi="Times New Roman"/>
          <w:bCs/>
          <w:sz w:val="28"/>
          <w:szCs w:val="28"/>
        </w:rPr>
        <w:t>с</w:t>
      </w:r>
      <w:r w:rsidRPr="0070126A">
        <w:rPr>
          <w:rFonts w:ascii="Times New Roman" w:hAnsi="Times New Roman"/>
          <w:bCs/>
          <w:sz w:val="28"/>
          <w:szCs w:val="28"/>
        </w:rPr>
        <w:t xml:space="preserve">полнения муниципальных контрольных функций, </w:t>
      </w:r>
      <w:r w:rsidRPr="0070126A">
        <w:rPr>
          <w:rFonts w:ascii="Times New Roman" w:hAnsi="Times New Roman"/>
          <w:sz w:val="28"/>
          <w:szCs w:val="28"/>
        </w:rPr>
        <w:t xml:space="preserve">проведения экспертизы проектов административных регламентов предоставления муниципальных услуг (исполнения муниципальных функций), администрация </w:t>
      </w:r>
      <w:r w:rsidRPr="007012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Туркменского </w:t>
      </w:r>
      <w:r w:rsidRPr="0070126A">
        <w:rPr>
          <w:rFonts w:ascii="Times New Roman" w:hAnsi="Times New Roman"/>
          <w:sz w:val="28"/>
          <w:szCs w:val="28"/>
        </w:rPr>
        <w:t>муниципального округа Ставропольского края</w:t>
      </w:r>
    </w:p>
    <w:p w:rsidR="00C91863" w:rsidRPr="0070126A" w:rsidRDefault="00C91863" w:rsidP="0070126A">
      <w:pPr>
        <w:widowControl w:val="0"/>
        <w:tabs>
          <w:tab w:val="num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ПОСТАНОВЛЯЕТ:</w:t>
      </w:r>
    </w:p>
    <w:p w:rsidR="00C91863" w:rsidRPr="0070126A" w:rsidRDefault="00C91863" w:rsidP="0070126A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1863" w:rsidRPr="00313995" w:rsidRDefault="00C91863" w:rsidP="0070126A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995">
        <w:rPr>
          <w:rFonts w:ascii="Times New Roman" w:hAnsi="Times New Roman"/>
          <w:color w:val="000000"/>
          <w:sz w:val="28"/>
          <w:szCs w:val="28"/>
        </w:rPr>
        <w:t xml:space="preserve">1.Утвердить административный регламент </w:t>
      </w:r>
      <w:r w:rsidR="00CE3B70" w:rsidRPr="00313995">
        <w:rPr>
          <w:rFonts w:ascii="Times New Roman" w:hAnsi="Times New Roman"/>
          <w:sz w:val="28"/>
          <w:szCs w:val="28"/>
        </w:rPr>
        <w:t xml:space="preserve">предоставления управлением муниципального хозяйства, транспорта, дорожной деятельности администрации Туркменского муниципального округа Ставропольского края муниципальной услуги </w:t>
      </w:r>
      <w:r w:rsidRPr="00313995">
        <w:rPr>
          <w:rFonts w:ascii="Times New Roman" w:hAnsi="Times New Roman"/>
          <w:sz w:val="28"/>
          <w:szCs w:val="28"/>
        </w:rPr>
        <w:t>«Предоставление информации, в том числе с использованием государственной информационной системы жилищно-</w:t>
      </w:r>
      <w:r w:rsidRPr="00313995">
        <w:rPr>
          <w:rFonts w:ascii="Times New Roman" w:hAnsi="Times New Roman"/>
          <w:sz w:val="28"/>
          <w:szCs w:val="28"/>
        </w:rPr>
        <w:lastRenderedPageBreak/>
        <w:t>коммунального хозяйства, о порядке предоставления жилищно-коммунальных услуг населению» согласно приложению.</w:t>
      </w:r>
    </w:p>
    <w:p w:rsidR="00CE3B70" w:rsidRDefault="00CE3B70" w:rsidP="0070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Туркме</w:t>
      </w:r>
      <w:r w:rsidRPr="0070126A">
        <w:rPr>
          <w:rFonts w:ascii="Times New Roman" w:hAnsi="Times New Roman"/>
          <w:sz w:val="28"/>
          <w:szCs w:val="28"/>
        </w:rPr>
        <w:t>н</w:t>
      </w:r>
      <w:r w:rsidRPr="0070126A">
        <w:rPr>
          <w:rFonts w:ascii="Times New Roman" w:hAnsi="Times New Roman"/>
          <w:sz w:val="28"/>
          <w:szCs w:val="28"/>
        </w:rPr>
        <w:t>ского муниципального округа Ставропольского края от 27 сентября 2021 года № 840 «Об утверждении административного регламента предоставления управлением муниципального хозяйства, транспорта, дорожной деятельности администрации Туркменского муниципального округа Ставропольского края муниципальной услуги «Предоставление информации о порядке предоста</w:t>
      </w:r>
      <w:r w:rsidRPr="0070126A">
        <w:rPr>
          <w:rFonts w:ascii="Times New Roman" w:hAnsi="Times New Roman"/>
          <w:sz w:val="28"/>
          <w:szCs w:val="28"/>
        </w:rPr>
        <w:t>в</w:t>
      </w:r>
      <w:r w:rsidRPr="0070126A">
        <w:rPr>
          <w:rFonts w:ascii="Times New Roman" w:hAnsi="Times New Roman"/>
          <w:sz w:val="28"/>
          <w:szCs w:val="28"/>
        </w:rPr>
        <w:t>ления жилищно-коммунальных услуг населению».</w:t>
      </w:r>
    </w:p>
    <w:p w:rsidR="00C91863" w:rsidRPr="0070126A" w:rsidRDefault="00C91863" w:rsidP="00701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26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1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126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Pr="0070126A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-</w:t>
      </w:r>
      <w:r w:rsidRPr="0070126A">
        <w:rPr>
          <w:rFonts w:ascii="Times New Roman" w:hAnsi="Times New Roman"/>
          <w:sz w:val="28"/>
          <w:szCs w:val="28"/>
        </w:rPr>
        <w:t xml:space="preserve"> </w:t>
      </w:r>
      <w:r w:rsidRPr="0070126A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муниципального хозяйства, </w:t>
      </w:r>
      <w:r w:rsidRPr="0070126A">
        <w:rPr>
          <w:rFonts w:ascii="Times New Roman" w:hAnsi="Times New Roman"/>
          <w:bCs/>
          <w:iCs/>
          <w:sz w:val="28"/>
          <w:szCs w:val="28"/>
          <w:lang w:eastAsia="ru-RU"/>
        </w:rPr>
        <w:t>транспорта, дорожной деятельности</w:t>
      </w:r>
      <w:r w:rsidRPr="0070126A">
        <w:rPr>
          <w:rFonts w:ascii="Times New Roman" w:hAnsi="Times New Roman"/>
          <w:sz w:val="28"/>
          <w:szCs w:val="28"/>
          <w:lang w:eastAsia="ru-RU"/>
        </w:rPr>
        <w:t xml:space="preserve"> администрации Туркменского муниципального округа Ставропольского края  </w:t>
      </w:r>
      <w:proofErr w:type="spellStart"/>
      <w:r w:rsidRPr="0070126A">
        <w:rPr>
          <w:rFonts w:ascii="Times New Roman" w:hAnsi="Times New Roman"/>
          <w:sz w:val="28"/>
          <w:szCs w:val="28"/>
          <w:lang w:eastAsia="ru-RU"/>
        </w:rPr>
        <w:t>Шатского</w:t>
      </w:r>
      <w:proofErr w:type="spellEnd"/>
      <w:r w:rsidRPr="0070126A">
        <w:rPr>
          <w:rFonts w:ascii="Times New Roman" w:hAnsi="Times New Roman"/>
          <w:sz w:val="28"/>
          <w:szCs w:val="28"/>
          <w:lang w:eastAsia="ru-RU"/>
        </w:rPr>
        <w:t xml:space="preserve"> Ю.Н.           </w:t>
      </w:r>
    </w:p>
    <w:p w:rsidR="00C91863" w:rsidRPr="0070126A" w:rsidRDefault="00C91863" w:rsidP="007012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C91863" w:rsidRDefault="00C91863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4. Настоящее постановление вступает в силу со дня обнародования и подлежит размещению на официальном сайте администрации Туркменского муниципального округа Ставропольского края в информационно – телеко</w:t>
      </w:r>
      <w:r w:rsidRPr="0070126A">
        <w:rPr>
          <w:rFonts w:ascii="Times New Roman" w:hAnsi="Times New Roman"/>
          <w:sz w:val="28"/>
          <w:szCs w:val="28"/>
        </w:rPr>
        <w:t>м</w:t>
      </w:r>
      <w:r w:rsidRPr="0070126A">
        <w:rPr>
          <w:rFonts w:ascii="Times New Roman" w:hAnsi="Times New Roman"/>
          <w:sz w:val="28"/>
          <w:szCs w:val="28"/>
        </w:rPr>
        <w:t>муникационной сети «Интернет».</w:t>
      </w:r>
    </w:p>
    <w:p w:rsidR="00313995" w:rsidRDefault="00313995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995" w:rsidRDefault="00313995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995" w:rsidRPr="0070126A" w:rsidRDefault="00313995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0126A">
        <w:rPr>
          <w:rFonts w:ascii="Times New Roman" w:hAnsi="Times New Roman"/>
          <w:sz w:val="28"/>
          <w:szCs w:val="28"/>
        </w:rPr>
        <w:t>Туркменского</w:t>
      </w:r>
      <w:proofErr w:type="gramEnd"/>
      <w:r w:rsidRPr="0070126A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C91863" w:rsidRPr="0070126A" w:rsidRDefault="00C91863" w:rsidP="007012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округа  Ставропольского края                                                   Г.В.</w:t>
      </w:r>
      <w:r w:rsidR="00276BD4" w:rsidRPr="0070126A">
        <w:rPr>
          <w:rFonts w:ascii="Times New Roman" w:hAnsi="Times New Roman"/>
          <w:sz w:val="28"/>
          <w:szCs w:val="28"/>
        </w:rPr>
        <w:t xml:space="preserve"> </w:t>
      </w:r>
      <w:r w:rsidRPr="0070126A">
        <w:rPr>
          <w:rFonts w:ascii="Times New Roman" w:hAnsi="Times New Roman"/>
          <w:sz w:val="28"/>
          <w:szCs w:val="28"/>
        </w:rPr>
        <w:t>Ефимов</w:t>
      </w: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C91863" w:rsidRPr="0070126A" w:rsidRDefault="00C91863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105D4" w:rsidRPr="0070126A" w:rsidRDefault="00C91863" w:rsidP="0070126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="00DA664B" w:rsidRPr="0070126A">
        <w:rPr>
          <w:rFonts w:ascii="Times New Roman" w:hAnsi="Times New Roman"/>
          <w:sz w:val="28"/>
          <w:szCs w:val="28"/>
        </w:rPr>
        <w:t xml:space="preserve">                   </w:t>
      </w:r>
      <w:r w:rsidRPr="0070126A">
        <w:rPr>
          <w:rFonts w:ascii="Times New Roman" w:hAnsi="Times New Roman"/>
          <w:sz w:val="28"/>
          <w:szCs w:val="28"/>
        </w:rPr>
        <w:t xml:space="preserve"> </w:t>
      </w:r>
      <w:r w:rsidR="00D105D4" w:rsidRPr="0070126A">
        <w:rPr>
          <w:rFonts w:ascii="Times New Roman" w:hAnsi="Times New Roman"/>
          <w:sz w:val="28"/>
          <w:szCs w:val="28"/>
        </w:rPr>
        <w:t>Приложение</w:t>
      </w:r>
    </w:p>
    <w:p w:rsidR="00D105D4" w:rsidRPr="0070126A" w:rsidRDefault="00D105D4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к постановлению администрации Туркменского муниципального округа</w:t>
      </w:r>
    </w:p>
    <w:p w:rsidR="00D105D4" w:rsidRPr="0070126A" w:rsidRDefault="00D105D4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Ставропольского края</w:t>
      </w:r>
    </w:p>
    <w:p w:rsidR="00D105D4" w:rsidRPr="0070126A" w:rsidRDefault="00D105D4" w:rsidP="0070126A">
      <w:pPr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от </w:t>
      </w:r>
      <w:r w:rsidR="00856937">
        <w:rPr>
          <w:rFonts w:ascii="Times New Roman" w:hAnsi="Times New Roman"/>
          <w:sz w:val="28"/>
          <w:szCs w:val="28"/>
        </w:rPr>
        <w:t xml:space="preserve">15 июня </w:t>
      </w:r>
      <w:r w:rsidRPr="0070126A">
        <w:rPr>
          <w:rFonts w:ascii="Times New Roman" w:hAnsi="Times New Roman"/>
          <w:sz w:val="28"/>
          <w:szCs w:val="28"/>
        </w:rPr>
        <w:t xml:space="preserve">2022 года </w:t>
      </w:r>
      <w:r w:rsidR="00313995">
        <w:rPr>
          <w:rFonts w:ascii="Times New Roman" w:hAnsi="Times New Roman"/>
          <w:sz w:val="28"/>
          <w:szCs w:val="28"/>
        </w:rPr>
        <w:t xml:space="preserve"> </w:t>
      </w:r>
      <w:r w:rsidRPr="0070126A">
        <w:rPr>
          <w:rFonts w:ascii="Times New Roman" w:hAnsi="Times New Roman"/>
          <w:sz w:val="28"/>
          <w:szCs w:val="28"/>
        </w:rPr>
        <w:t xml:space="preserve">№ </w:t>
      </w:r>
      <w:r w:rsidR="00856937">
        <w:rPr>
          <w:rFonts w:ascii="Times New Roman" w:hAnsi="Times New Roman"/>
          <w:sz w:val="28"/>
          <w:szCs w:val="28"/>
        </w:rPr>
        <w:t>485</w:t>
      </w:r>
    </w:p>
    <w:p w:rsidR="00D105D4" w:rsidRPr="0070126A" w:rsidRDefault="00D105D4" w:rsidP="007012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5D4" w:rsidRPr="0070126A" w:rsidRDefault="00D105D4" w:rsidP="007012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105D4" w:rsidRPr="0070126A" w:rsidRDefault="00D105D4" w:rsidP="007012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D105D4" w:rsidRPr="0070126A" w:rsidRDefault="00D105D4" w:rsidP="007012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предоставления </w:t>
      </w:r>
      <w:r w:rsidR="0070126A" w:rsidRPr="0070126A">
        <w:rPr>
          <w:rFonts w:ascii="Times New Roman" w:hAnsi="Times New Roman"/>
          <w:sz w:val="28"/>
          <w:szCs w:val="28"/>
        </w:rPr>
        <w:t>управление</w:t>
      </w:r>
      <w:r w:rsidR="0070126A">
        <w:rPr>
          <w:rFonts w:ascii="Times New Roman" w:hAnsi="Times New Roman"/>
          <w:sz w:val="28"/>
          <w:szCs w:val="28"/>
        </w:rPr>
        <w:t>м</w:t>
      </w:r>
      <w:r w:rsidR="0070126A" w:rsidRPr="0070126A">
        <w:rPr>
          <w:rFonts w:ascii="Times New Roman" w:hAnsi="Times New Roman"/>
          <w:sz w:val="28"/>
          <w:szCs w:val="28"/>
        </w:rPr>
        <w:t xml:space="preserve"> муниципального хозяйства, транспорта, дорожной деятельности администрации Туркменского муниципального округа Ставропольского края </w:t>
      </w:r>
      <w:r w:rsidRPr="0070126A">
        <w:rPr>
          <w:rFonts w:ascii="Times New Roman" w:hAnsi="Times New Roman"/>
          <w:sz w:val="28"/>
          <w:szCs w:val="28"/>
        </w:rPr>
        <w:t>муниципальной услуги «</w:t>
      </w:r>
      <w:bookmarkStart w:id="1" w:name="_Hlk103673021"/>
      <w:r w:rsidRPr="0070126A">
        <w:rPr>
          <w:rFonts w:ascii="Times New Roman" w:hAnsi="Times New Roman"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bookmarkEnd w:id="1"/>
      <w:r w:rsidRPr="0070126A">
        <w:rPr>
          <w:rFonts w:ascii="Times New Roman" w:hAnsi="Times New Roman"/>
          <w:sz w:val="28"/>
          <w:szCs w:val="28"/>
        </w:rPr>
        <w:t>»</w:t>
      </w:r>
    </w:p>
    <w:p w:rsidR="00D105D4" w:rsidRPr="0070126A" w:rsidRDefault="00D105D4" w:rsidP="007012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DC9" w:rsidRPr="00313995" w:rsidRDefault="00D105D4" w:rsidP="0070126A">
      <w:pPr>
        <w:tabs>
          <w:tab w:val="left" w:pos="323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13995">
        <w:rPr>
          <w:rFonts w:ascii="Times New Roman" w:hAnsi="Times New Roman"/>
          <w:sz w:val="28"/>
          <w:szCs w:val="28"/>
          <w:lang w:val="en-US"/>
        </w:rPr>
        <w:t>I</w:t>
      </w:r>
      <w:r w:rsidRPr="00313995">
        <w:rPr>
          <w:rFonts w:ascii="Times New Roman" w:hAnsi="Times New Roman"/>
          <w:sz w:val="28"/>
          <w:szCs w:val="28"/>
        </w:rPr>
        <w:t>. Общие положения.</w:t>
      </w:r>
      <w:proofErr w:type="gramEnd"/>
    </w:p>
    <w:p w:rsidR="00A12DC9" w:rsidRPr="0070126A" w:rsidRDefault="00A12DC9" w:rsidP="0070126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472" w:rsidRPr="0070126A" w:rsidRDefault="00934472" w:rsidP="0070126A">
      <w:pPr>
        <w:pStyle w:val="a3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22199D"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70126A" w:rsidRDefault="00934472" w:rsidP="0070126A">
      <w:pPr>
        <w:pStyle w:val="a5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70126A">
        <w:rPr>
          <w:sz w:val="28"/>
          <w:szCs w:val="28"/>
        </w:rPr>
        <w:t>Административный регламент</w:t>
      </w:r>
      <w:r w:rsidR="00EF3E59" w:rsidRPr="0070126A">
        <w:rPr>
          <w:sz w:val="28"/>
          <w:szCs w:val="28"/>
        </w:rPr>
        <w:t xml:space="preserve"> предоставления администраци</w:t>
      </w:r>
      <w:r w:rsidR="00375C86" w:rsidRPr="0070126A">
        <w:rPr>
          <w:sz w:val="28"/>
          <w:szCs w:val="28"/>
        </w:rPr>
        <w:t>ей</w:t>
      </w:r>
      <w:r w:rsidR="00EF3E59" w:rsidRPr="0070126A">
        <w:rPr>
          <w:sz w:val="28"/>
          <w:szCs w:val="28"/>
        </w:rPr>
        <w:t xml:space="preserve"> Тур</w:t>
      </w:r>
      <w:r w:rsidR="00EF3E59" w:rsidRPr="0070126A">
        <w:rPr>
          <w:sz w:val="28"/>
          <w:szCs w:val="28"/>
        </w:rPr>
        <w:t>к</w:t>
      </w:r>
      <w:r w:rsidR="00EF3E59" w:rsidRPr="0070126A">
        <w:rPr>
          <w:sz w:val="28"/>
          <w:szCs w:val="28"/>
        </w:rPr>
        <w:t>менского муниципального округа Ставропольского края муниципальной у</w:t>
      </w:r>
      <w:r w:rsidR="00EF3E59" w:rsidRPr="0070126A">
        <w:rPr>
          <w:sz w:val="28"/>
          <w:szCs w:val="28"/>
        </w:rPr>
        <w:t>с</w:t>
      </w:r>
      <w:r w:rsidR="00EF3E59" w:rsidRPr="0070126A">
        <w:rPr>
          <w:sz w:val="28"/>
          <w:szCs w:val="28"/>
        </w:rPr>
        <w:t>луги</w:t>
      </w:r>
      <w:r w:rsidRPr="0070126A">
        <w:rPr>
          <w:sz w:val="28"/>
          <w:szCs w:val="28"/>
        </w:rPr>
        <w:t xml:space="preserve"> </w:t>
      </w:r>
      <w:r w:rsidR="00EF3E59" w:rsidRPr="0070126A">
        <w:rPr>
          <w:sz w:val="28"/>
          <w:szCs w:val="28"/>
        </w:rPr>
        <w:t>«Предоставление информации, в том числе с использованием госуда</w:t>
      </w:r>
      <w:r w:rsidR="00EF3E59" w:rsidRPr="0070126A">
        <w:rPr>
          <w:sz w:val="28"/>
          <w:szCs w:val="28"/>
        </w:rPr>
        <w:t>р</w:t>
      </w:r>
      <w:r w:rsidR="00EF3E59" w:rsidRPr="0070126A">
        <w:rPr>
          <w:sz w:val="28"/>
          <w:szCs w:val="28"/>
        </w:rPr>
        <w:t xml:space="preserve">ственной информационной системы жилищно-коммунального хозяйства, о порядке предоставления жилищно-коммунальных услуг населению» (далее – </w:t>
      </w:r>
      <w:r w:rsidR="00375C86" w:rsidRPr="0070126A">
        <w:rPr>
          <w:sz w:val="28"/>
          <w:szCs w:val="28"/>
        </w:rPr>
        <w:t>а</w:t>
      </w:r>
      <w:r w:rsidR="00EF3E59" w:rsidRPr="0070126A">
        <w:rPr>
          <w:sz w:val="28"/>
          <w:szCs w:val="28"/>
        </w:rPr>
        <w:t xml:space="preserve">дминистративный регламент), </w:t>
      </w:r>
      <w:r w:rsidR="00A12DC9" w:rsidRPr="0070126A">
        <w:rPr>
          <w:sz w:val="28"/>
          <w:szCs w:val="28"/>
        </w:rPr>
        <w:t>разработан в целях повышения качества</w:t>
      </w:r>
      <w:r w:rsidRPr="0070126A">
        <w:rPr>
          <w:sz w:val="28"/>
          <w:szCs w:val="28"/>
        </w:rPr>
        <w:t xml:space="preserve"> и доступности </w:t>
      </w:r>
      <w:r w:rsidR="00A12DC9" w:rsidRPr="0070126A">
        <w:rPr>
          <w:sz w:val="28"/>
          <w:szCs w:val="28"/>
        </w:rPr>
        <w:t xml:space="preserve">исполнения муниципальной услуги </w:t>
      </w:r>
      <w:r w:rsidRPr="0070126A">
        <w:rPr>
          <w:sz w:val="28"/>
          <w:szCs w:val="28"/>
        </w:rPr>
        <w:t>«Предоставление информ</w:t>
      </w:r>
      <w:r w:rsidRPr="0070126A">
        <w:rPr>
          <w:sz w:val="28"/>
          <w:szCs w:val="28"/>
        </w:rPr>
        <w:t>а</w:t>
      </w:r>
      <w:r w:rsidRPr="0070126A">
        <w:rPr>
          <w:sz w:val="28"/>
          <w:szCs w:val="28"/>
        </w:rPr>
        <w:t>ции, в том числе с использованием государственной информационной сист</w:t>
      </w:r>
      <w:r w:rsidRPr="0070126A">
        <w:rPr>
          <w:sz w:val="28"/>
          <w:szCs w:val="28"/>
        </w:rPr>
        <w:t>е</w:t>
      </w:r>
      <w:r w:rsidRPr="0070126A">
        <w:rPr>
          <w:sz w:val="28"/>
          <w:szCs w:val="28"/>
        </w:rPr>
        <w:t>мы жилищно-коммунального хозяйства, о порядке предоставления жилищно-коммунальных услуг населению</w:t>
      </w:r>
      <w:proofErr w:type="gramEnd"/>
      <w:r w:rsidRPr="0070126A">
        <w:rPr>
          <w:sz w:val="28"/>
          <w:szCs w:val="28"/>
        </w:rPr>
        <w:t>» (далее – муниципальная услуга) и опред</w:t>
      </w:r>
      <w:r w:rsidRPr="0070126A">
        <w:rPr>
          <w:sz w:val="28"/>
          <w:szCs w:val="28"/>
        </w:rPr>
        <w:t>е</w:t>
      </w:r>
      <w:r w:rsidRPr="0070126A">
        <w:rPr>
          <w:sz w:val="28"/>
          <w:szCs w:val="28"/>
        </w:rPr>
        <w:t>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r w:rsidR="0070126A">
        <w:rPr>
          <w:sz w:val="28"/>
          <w:szCs w:val="28"/>
        </w:rPr>
        <w:tab/>
      </w:r>
      <w:r w:rsidR="003D21D6" w:rsidRPr="0070126A">
        <w:rPr>
          <w:sz w:val="28"/>
          <w:szCs w:val="28"/>
        </w:rPr>
        <w:t>1.</w:t>
      </w:r>
      <w:r w:rsidR="00A2661E" w:rsidRPr="0070126A">
        <w:rPr>
          <w:sz w:val="28"/>
          <w:szCs w:val="28"/>
        </w:rPr>
        <w:t>2</w:t>
      </w:r>
      <w:r w:rsidR="00737FA6" w:rsidRPr="0070126A">
        <w:rPr>
          <w:sz w:val="28"/>
          <w:szCs w:val="28"/>
        </w:rPr>
        <w:t xml:space="preserve">. </w:t>
      </w:r>
      <w:r w:rsidR="00737FA6" w:rsidRPr="0070126A">
        <w:rPr>
          <w:bCs/>
          <w:sz w:val="28"/>
          <w:szCs w:val="28"/>
        </w:rPr>
        <w:t>Наименование муниципальной услуги - предоставление информ</w:t>
      </w:r>
      <w:r w:rsidR="00737FA6" w:rsidRPr="0070126A">
        <w:rPr>
          <w:bCs/>
          <w:sz w:val="28"/>
          <w:szCs w:val="28"/>
        </w:rPr>
        <w:t>а</w:t>
      </w:r>
      <w:r w:rsidR="00737FA6" w:rsidRPr="0070126A">
        <w:rPr>
          <w:bCs/>
          <w:sz w:val="28"/>
          <w:szCs w:val="28"/>
        </w:rPr>
        <w:t>ции, в том числе с использованием государственной информационной сист</w:t>
      </w:r>
      <w:r w:rsidR="00737FA6" w:rsidRPr="0070126A">
        <w:rPr>
          <w:bCs/>
          <w:sz w:val="28"/>
          <w:szCs w:val="28"/>
        </w:rPr>
        <w:t>е</w:t>
      </w:r>
      <w:r w:rsidR="00737FA6" w:rsidRPr="0070126A">
        <w:rPr>
          <w:bCs/>
          <w:sz w:val="28"/>
          <w:szCs w:val="28"/>
        </w:rPr>
        <w:t>мы жилищно-коммунального хозяйства, о порядке предоставления жилищно-коммунальных услуг населению</w:t>
      </w:r>
      <w:r w:rsidR="00737FA6" w:rsidRPr="0070126A">
        <w:rPr>
          <w:sz w:val="28"/>
          <w:szCs w:val="28"/>
        </w:rPr>
        <w:t>.</w:t>
      </w:r>
      <w:r w:rsidR="00737FA6" w:rsidRPr="0070126A">
        <w:rPr>
          <w:sz w:val="28"/>
          <w:szCs w:val="28"/>
        </w:rPr>
        <w:tab/>
      </w:r>
      <w:r w:rsidR="00737FA6" w:rsidRPr="0070126A">
        <w:rPr>
          <w:sz w:val="28"/>
          <w:szCs w:val="28"/>
        </w:rPr>
        <w:tab/>
      </w:r>
      <w:r w:rsidR="00737FA6" w:rsidRPr="0070126A">
        <w:rPr>
          <w:sz w:val="28"/>
          <w:szCs w:val="28"/>
        </w:rPr>
        <w:tab/>
      </w:r>
      <w:r w:rsidR="00737FA6" w:rsidRPr="0070126A">
        <w:rPr>
          <w:sz w:val="28"/>
          <w:szCs w:val="28"/>
        </w:rPr>
        <w:tab/>
      </w:r>
    </w:p>
    <w:p w:rsidR="00737FA6" w:rsidRPr="0070126A" w:rsidRDefault="003D21D6" w:rsidP="0070126A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70126A">
        <w:rPr>
          <w:bCs/>
          <w:sz w:val="28"/>
          <w:szCs w:val="28"/>
        </w:rPr>
        <w:t>1.</w:t>
      </w:r>
      <w:r w:rsidR="00A2661E" w:rsidRPr="0070126A">
        <w:rPr>
          <w:bCs/>
          <w:sz w:val="28"/>
          <w:szCs w:val="28"/>
        </w:rPr>
        <w:t>3</w:t>
      </w:r>
      <w:r w:rsidR="00737FA6" w:rsidRPr="0070126A">
        <w:rPr>
          <w:bCs/>
          <w:sz w:val="28"/>
          <w:szCs w:val="28"/>
        </w:rPr>
        <w:t>.</w:t>
      </w:r>
      <w:r w:rsidRPr="0070126A">
        <w:rPr>
          <w:bCs/>
          <w:sz w:val="28"/>
          <w:szCs w:val="28"/>
        </w:rPr>
        <w:t xml:space="preserve"> </w:t>
      </w:r>
      <w:r w:rsidR="00737FA6" w:rsidRPr="0070126A">
        <w:rPr>
          <w:bCs/>
          <w:sz w:val="28"/>
          <w:szCs w:val="28"/>
        </w:rPr>
        <w:t>Наименование органа, предоставляющего муниципальную услугу.</w:t>
      </w:r>
    </w:p>
    <w:p w:rsidR="00737FA6" w:rsidRPr="0070126A" w:rsidRDefault="00737FA6" w:rsidP="0070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Предоставление муниципальной услуги осуществляет управление мун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ципального хозяйства, транспорта, дорожной деятельности администрации Туркменского муниципального округа Ставропольского края, являющееся отраслевым (функциональным) органом администрации Туркменского мун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ципального округа Ставропольского края</w:t>
      </w:r>
      <w:r w:rsidR="003D21D6" w:rsidRPr="0070126A">
        <w:rPr>
          <w:rFonts w:ascii="Times New Roman" w:hAnsi="Times New Roman"/>
          <w:sz w:val="28"/>
          <w:szCs w:val="28"/>
        </w:rPr>
        <w:t xml:space="preserve"> (далее – управление)</w:t>
      </w:r>
      <w:r w:rsidRPr="0070126A">
        <w:rPr>
          <w:rFonts w:ascii="Times New Roman" w:hAnsi="Times New Roman"/>
          <w:sz w:val="28"/>
          <w:szCs w:val="28"/>
        </w:rPr>
        <w:t>.</w:t>
      </w:r>
    </w:p>
    <w:p w:rsidR="00EF3E59" w:rsidRPr="0070126A" w:rsidRDefault="003D21D6" w:rsidP="007012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1</w:t>
      </w:r>
      <w:r w:rsidR="00EF3E59" w:rsidRPr="0070126A">
        <w:rPr>
          <w:rFonts w:ascii="Times New Roman" w:hAnsi="Times New Roman"/>
          <w:sz w:val="28"/>
          <w:szCs w:val="28"/>
        </w:rPr>
        <w:t>.</w:t>
      </w:r>
      <w:r w:rsidR="00A2661E" w:rsidRPr="0070126A">
        <w:rPr>
          <w:rFonts w:ascii="Times New Roman" w:hAnsi="Times New Roman"/>
          <w:sz w:val="28"/>
          <w:szCs w:val="28"/>
        </w:rPr>
        <w:t>4</w:t>
      </w:r>
      <w:r w:rsidRPr="0070126A">
        <w:rPr>
          <w:rFonts w:ascii="Times New Roman" w:hAnsi="Times New Roman"/>
          <w:sz w:val="28"/>
          <w:szCs w:val="28"/>
        </w:rPr>
        <w:t>.</w:t>
      </w:r>
      <w:r w:rsidR="00EF3E59" w:rsidRPr="0070126A">
        <w:rPr>
          <w:rFonts w:ascii="Times New Roman" w:hAnsi="Times New Roman"/>
          <w:sz w:val="28"/>
          <w:szCs w:val="28"/>
        </w:rPr>
        <w:t xml:space="preserve"> Круг заявителей - </w:t>
      </w:r>
      <w:r w:rsidR="00EF3E59" w:rsidRPr="0070126A">
        <w:rPr>
          <w:rFonts w:ascii="Times New Roman" w:hAnsi="Times New Roman"/>
          <w:bCs/>
          <w:sz w:val="28"/>
          <w:szCs w:val="28"/>
        </w:rPr>
        <w:t>физические лица,</w:t>
      </w:r>
      <w:r w:rsidR="001B2D37" w:rsidRPr="0070126A">
        <w:rPr>
          <w:rFonts w:ascii="Times New Roman" w:hAnsi="Times New Roman"/>
          <w:bCs/>
          <w:sz w:val="28"/>
          <w:szCs w:val="28"/>
        </w:rPr>
        <w:t xml:space="preserve"> юридические лица,</w:t>
      </w:r>
      <w:r w:rsidR="00EF3E59" w:rsidRPr="0070126A">
        <w:rPr>
          <w:rFonts w:ascii="Times New Roman" w:hAnsi="Times New Roman"/>
          <w:bCs/>
          <w:sz w:val="28"/>
          <w:szCs w:val="28"/>
        </w:rPr>
        <w:t xml:space="preserve"> либо представители (уполномоченное лицо), действующие на основании доверенности.</w:t>
      </w:r>
    </w:p>
    <w:p w:rsidR="0070126A" w:rsidRDefault="003D21D6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1.</w:t>
      </w:r>
      <w:r w:rsidR="00A2661E" w:rsidRPr="0070126A">
        <w:rPr>
          <w:rFonts w:ascii="Times New Roman" w:hAnsi="Times New Roman"/>
          <w:bCs/>
          <w:sz w:val="28"/>
          <w:szCs w:val="28"/>
        </w:rPr>
        <w:t>5</w:t>
      </w:r>
      <w:r w:rsidRPr="0070126A">
        <w:rPr>
          <w:rFonts w:ascii="Times New Roman" w:hAnsi="Times New Roman"/>
          <w:bCs/>
          <w:sz w:val="28"/>
          <w:szCs w:val="28"/>
        </w:rPr>
        <w:t>.</w:t>
      </w:r>
      <w:r w:rsidR="00EF3E59" w:rsidRPr="0070126A">
        <w:rPr>
          <w:rFonts w:ascii="Times New Roman" w:hAnsi="Times New Roman"/>
          <w:bCs/>
          <w:sz w:val="28"/>
          <w:szCs w:val="28"/>
        </w:rPr>
        <w:t xml:space="preserve"> Требования к порядку информирования о предоставлении муниц</w:t>
      </w:r>
      <w:r w:rsidR="00EF3E59" w:rsidRPr="0070126A">
        <w:rPr>
          <w:rFonts w:ascii="Times New Roman" w:hAnsi="Times New Roman"/>
          <w:bCs/>
          <w:sz w:val="28"/>
          <w:szCs w:val="28"/>
        </w:rPr>
        <w:t>и</w:t>
      </w:r>
      <w:r w:rsidR="00EF3E59" w:rsidRPr="0070126A">
        <w:rPr>
          <w:rFonts w:ascii="Times New Roman" w:hAnsi="Times New Roman"/>
          <w:bCs/>
          <w:sz w:val="28"/>
          <w:szCs w:val="28"/>
        </w:rPr>
        <w:t>пальной услуги.</w:t>
      </w:r>
      <w:r w:rsidR="00CE2B7E" w:rsidRPr="0070126A">
        <w:rPr>
          <w:rFonts w:ascii="Times New Roman" w:hAnsi="Times New Roman"/>
          <w:bCs/>
          <w:sz w:val="28"/>
          <w:szCs w:val="28"/>
        </w:rPr>
        <w:tab/>
      </w:r>
      <w:r w:rsidR="00CE2B7E" w:rsidRPr="0070126A">
        <w:rPr>
          <w:rFonts w:ascii="Times New Roman" w:hAnsi="Times New Roman"/>
          <w:bCs/>
          <w:sz w:val="28"/>
          <w:szCs w:val="28"/>
        </w:rPr>
        <w:tab/>
      </w:r>
      <w:r w:rsidR="00CE2B7E" w:rsidRPr="0070126A">
        <w:rPr>
          <w:rFonts w:ascii="Times New Roman" w:hAnsi="Times New Roman"/>
          <w:bCs/>
          <w:sz w:val="28"/>
          <w:szCs w:val="28"/>
        </w:rPr>
        <w:tab/>
      </w:r>
      <w:r w:rsidR="00CE2B7E" w:rsidRPr="0070126A">
        <w:rPr>
          <w:rFonts w:ascii="Times New Roman" w:hAnsi="Times New Roman"/>
          <w:bCs/>
          <w:sz w:val="28"/>
          <w:szCs w:val="28"/>
        </w:rPr>
        <w:tab/>
      </w:r>
      <w:r w:rsidR="00CE2B7E" w:rsidRPr="0070126A">
        <w:rPr>
          <w:rFonts w:ascii="Times New Roman" w:hAnsi="Times New Roman"/>
          <w:bCs/>
          <w:sz w:val="28"/>
          <w:szCs w:val="28"/>
        </w:rPr>
        <w:tab/>
      </w:r>
      <w:r w:rsidR="00CE2B7E" w:rsidRPr="0070126A">
        <w:rPr>
          <w:rFonts w:ascii="Times New Roman" w:hAnsi="Times New Roman"/>
          <w:bCs/>
          <w:sz w:val="28"/>
          <w:szCs w:val="28"/>
        </w:rPr>
        <w:tab/>
      </w:r>
      <w:r w:rsidR="00CE2B7E" w:rsidRPr="0070126A">
        <w:rPr>
          <w:rFonts w:ascii="Times New Roman" w:hAnsi="Times New Roman"/>
          <w:bCs/>
          <w:sz w:val="28"/>
          <w:szCs w:val="28"/>
        </w:rPr>
        <w:tab/>
      </w:r>
      <w:r w:rsidR="00CE2B7E" w:rsidRPr="0070126A">
        <w:rPr>
          <w:rFonts w:ascii="Times New Roman" w:hAnsi="Times New Roman"/>
          <w:bCs/>
          <w:sz w:val="28"/>
          <w:szCs w:val="28"/>
        </w:rPr>
        <w:tab/>
      </w:r>
      <w:r w:rsidR="00CE2B7E"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3D21D6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lastRenderedPageBreak/>
        <w:t>1.</w:t>
      </w:r>
      <w:r w:rsidR="00A2661E" w:rsidRPr="0070126A">
        <w:rPr>
          <w:rFonts w:ascii="Times New Roman" w:hAnsi="Times New Roman"/>
          <w:sz w:val="28"/>
          <w:szCs w:val="28"/>
        </w:rPr>
        <w:t>6</w:t>
      </w:r>
      <w:r w:rsidRPr="0070126A">
        <w:rPr>
          <w:rFonts w:ascii="Times New Roman" w:hAnsi="Times New Roman"/>
          <w:sz w:val="28"/>
          <w:szCs w:val="28"/>
        </w:rPr>
        <w:t>.</w:t>
      </w:r>
      <w:r w:rsidR="00EF3E59" w:rsidRPr="0070126A">
        <w:rPr>
          <w:rFonts w:ascii="Times New Roman" w:hAnsi="Times New Roman"/>
          <w:sz w:val="28"/>
          <w:szCs w:val="28"/>
        </w:rPr>
        <w:t xml:space="preserve"> Юридический и почтовый адрес </w:t>
      </w:r>
      <w:r w:rsidR="007175BF" w:rsidRPr="0070126A">
        <w:rPr>
          <w:rFonts w:ascii="Times New Roman" w:hAnsi="Times New Roman"/>
          <w:sz w:val="28"/>
          <w:szCs w:val="28"/>
        </w:rPr>
        <w:t>органа, предоставляющего мун</w:t>
      </w:r>
      <w:r w:rsidR="007175BF" w:rsidRPr="0070126A">
        <w:rPr>
          <w:rFonts w:ascii="Times New Roman" w:hAnsi="Times New Roman"/>
          <w:sz w:val="28"/>
          <w:szCs w:val="28"/>
        </w:rPr>
        <w:t>и</w:t>
      </w:r>
      <w:r w:rsidR="007175BF" w:rsidRPr="0070126A">
        <w:rPr>
          <w:rFonts w:ascii="Times New Roman" w:hAnsi="Times New Roman"/>
          <w:sz w:val="28"/>
          <w:szCs w:val="28"/>
        </w:rPr>
        <w:t>ципальную услугу</w:t>
      </w:r>
      <w:r w:rsidR="00F41ADC" w:rsidRPr="0070126A">
        <w:rPr>
          <w:rFonts w:ascii="Times New Roman" w:hAnsi="Times New Roman"/>
          <w:sz w:val="28"/>
          <w:szCs w:val="28"/>
        </w:rPr>
        <w:t xml:space="preserve">: </w:t>
      </w:r>
      <w:r w:rsidR="00CE2B7E" w:rsidRPr="0070126A">
        <w:rPr>
          <w:rFonts w:ascii="Times New Roman" w:hAnsi="Times New Roman"/>
          <w:sz w:val="28"/>
          <w:szCs w:val="28"/>
        </w:rPr>
        <w:t>у</w:t>
      </w:r>
      <w:r w:rsidR="00EF3E59" w:rsidRPr="0070126A">
        <w:rPr>
          <w:rFonts w:ascii="Times New Roman" w:hAnsi="Times New Roman"/>
          <w:sz w:val="28"/>
          <w:szCs w:val="28"/>
        </w:rPr>
        <w:t>правлени</w:t>
      </w:r>
      <w:r w:rsidR="00F41ADC" w:rsidRPr="0070126A">
        <w:rPr>
          <w:rFonts w:ascii="Times New Roman" w:hAnsi="Times New Roman"/>
          <w:sz w:val="28"/>
          <w:szCs w:val="28"/>
        </w:rPr>
        <w:t xml:space="preserve">е </w:t>
      </w:r>
      <w:r w:rsidR="00CE2B7E" w:rsidRPr="0070126A">
        <w:rPr>
          <w:rFonts w:ascii="Times New Roman" w:hAnsi="Times New Roman"/>
          <w:sz w:val="28"/>
          <w:szCs w:val="28"/>
        </w:rPr>
        <w:t>муниципального хозяйства, транспорта, д</w:t>
      </w:r>
      <w:r w:rsidR="00CE2B7E" w:rsidRPr="0070126A">
        <w:rPr>
          <w:rFonts w:ascii="Times New Roman" w:hAnsi="Times New Roman"/>
          <w:sz w:val="28"/>
          <w:szCs w:val="28"/>
        </w:rPr>
        <w:t>о</w:t>
      </w:r>
      <w:r w:rsidR="00CE2B7E" w:rsidRPr="0070126A">
        <w:rPr>
          <w:rFonts w:ascii="Times New Roman" w:hAnsi="Times New Roman"/>
          <w:sz w:val="28"/>
          <w:szCs w:val="28"/>
        </w:rPr>
        <w:t xml:space="preserve">рожной деятельности администрации Туркменского муниципального округа </w:t>
      </w:r>
      <w:r w:rsidR="00EF3E59" w:rsidRPr="0070126A">
        <w:rPr>
          <w:rFonts w:ascii="Times New Roman" w:hAnsi="Times New Roman"/>
          <w:sz w:val="28"/>
          <w:szCs w:val="28"/>
        </w:rPr>
        <w:t>Ставропольского края</w:t>
      </w:r>
      <w:r w:rsidRPr="0070126A">
        <w:rPr>
          <w:rFonts w:ascii="Times New Roman" w:hAnsi="Times New Roman"/>
          <w:sz w:val="28"/>
          <w:szCs w:val="28"/>
        </w:rPr>
        <w:t xml:space="preserve">: </w:t>
      </w:r>
      <w:r w:rsidR="00CE2B7E" w:rsidRPr="0070126A">
        <w:rPr>
          <w:rFonts w:ascii="Times New Roman" w:hAnsi="Times New Roman"/>
          <w:sz w:val="28"/>
          <w:szCs w:val="28"/>
        </w:rPr>
        <w:t>356540 Ставропольский край, Туркменский муниц</w:t>
      </w:r>
      <w:r w:rsidR="00CE2B7E" w:rsidRPr="0070126A">
        <w:rPr>
          <w:rFonts w:ascii="Times New Roman" w:hAnsi="Times New Roman"/>
          <w:sz w:val="28"/>
          <w:szCs w:val="28"/>
        </w:rPr>
        <w:t>и</w:t>
      </w:r>
      <w:r w:rsidR="00CE2B7E" w:rsidRPr="0070126A">
        <w:rPr>
          <w:rFonts w:ascii="Times New Roman" w:hAnsi="Times New Roman"/>
          <w:sz w:val="28"/>
          <w:szCs w:val="28"/>
        </w:rPr>
        <w:t xml:space="preserve">пальный округ, село Летняя Ставка, ул. </w:t>
      </w:r>
      <w:proofErr w:type="spellStart"/>
      <w:r w:rsidR="00CE2B7E" w:rsidRPr="0070126A">
        <w:rPr>
          <w:rFonts w:ascii="Times New Roman" w:hAnsi="Times New Roman"/>
          <w:sz w:val="28"/>
          <w:szCs w:val="28"/>
        </w:rPr>
        <w:t>Сафиуллаева</w:t>
      </w:r>
      <w:proofErr w:type="spellEnd"/>
      <w:r w:rsidR="00CE2B7E" w:rsidRPr="0070126A">
        <w:rPr>
          <w:rFonts w:ascii="Times New Roman" w:hAnsi="Times New Roman"/>
          <w:sz w:val="28"/>
          <w:szCs w:val="28"/>
        </w:rPr>
        <w:t>, д.28.</w:t>
      </w:r>
      <w:r w:rsidR="00CE2B7E" w:rsidRPr="0070126A">
        <w:rPr>
          <w:rFonts w:ascii="Times New Roman" w:hAnsi="Times New Roman"/>
          <w:sz w:val="28"/>
          <w:szCs w:val="28"/>
        </w:rPr>
        <w:tab/>
      </w:r>
      <w:r w:rsidR="00CE2B7E" w:rsidRPr="0070126A">
        <w:rPr>
          <w:rFonts w:ascii="Times New Roman" w:hAnsi="Times New Roman"/>
          <w:sz w:val="28"/>
          <w:szCs w:val="28"/>
        </w:rPr>
        <w:tab/>
      </w:r>
      <w:r w:rsidR="00CE2B7E" w:rsidRPr="0070126A">
        <w:rPr>
          <w:rFonts w:ascii="Times New Roman" w:hAnsi="Times New Roman"/>
          <w:sz w:val="28"/>
          <w:szCs w:val="28"/>
        </w:rPr>
        <w:tab/>
      </w:r>
    </w:p>
    <w:p w:rsidR="0070126A" w:rsidRDefault="00EF3E59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CE2B7E"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>правления: 8(</w:t>
      </w:r>
      <w:r w:rsidR="00CE2B7E" w:rsidRPr="0070126A">
        <w:rPr>
          <w:rFonts w:ascii="Times New Roman" w:hAnsi="Times New Roman"/>
          <w:sz w:val="28"/>
          <w:szCs w:val="28"/>
        </w:rPr>
        <w:t>86565</w:t>
      </w:r>
      <w:r w:rsidRPr="0070126A">
        <w:rPr>
          <w:rFonts w:ascii="Times New Roman" w:hAnsi="Times New Roman"/>
          <w:sz w:val="28"/>
          <w:szCs w:val="28"/>
        </w:rPr>
        <w:t xml:space="preserve">) </w:t>
      </w:r>
      <w:r w:rsidR="00CE2B7E" w:rsidRPr="0070126A">
        <w:rPr>
          <w:rFonts w:ascii="Times New Roman" w:hAnsi="Times New Roman"/>
          <w:sz w:val="28"/>
          <w:szCs w:val="28"/>
        </w:rPr>
        <w:t>2-08-72,</w:t>
      </w:r>
      <w:r w:rsidRPr="0070126A">
        <w:rPr>
          <w:rFonts w:ascii="Times New Roman" w:hAnsi="Times New Roman"/>
          <w:sz w:val="28"/>
          <w:szCs w:val="28"/>
        </w:rPr>
        <w:t xml:space="preserve">  телефон/факс    </w:t>
      </w:r>
      <w:r w:rsidR="00CE2B7E" w:rsidRPr="0070126A">
        <w:rPr>
          <w:rFonts w:ascii="Times New Roman" w:hAnsi="Times New Roman"/>
          <w:sz w:val="28"/>
          <w:szCs w:val="28"/>
        </w:rPr>
        <w:t>2-10-59</w:t>
      </w:r>
      <w:r w:rsidRPr="0070126A">
        <w:rPr>
          <w:rFonts w:ascii="Times New Roman" w:hAnsi="Times New Roman"/>
          <w:sz w:val="28"/>
          <w:szCs w:val="28"/>
        </w:rPr>
        <w:t>.</w:t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Приемные дни: понедельник - пятница с 8-</w:t>
      </w:r>
      <w:r w:rsidR="00CE2B7E" w:rsidRPr="0070126A">
        <w:rPr>
          <w:rFonts w:ascii="Times New Roman" w:hAnsi="Times New Roman"/>
          <w:sz w:val="28"/>
          <w:szCs w:val="28"/>
        </w:rPr>
        <w:t>30</w:t>
      </w:r>
      <w:r w:rsidRPr="0070126A">
        <w:rPr>
          <w:rFonts w:ascii="Times New Roman" w:hAnsi="Times New Roman"/>
          <w:sz w:val="28"/>
          <w:szCs w:val="28"/>
        </w:rPr>
        <w:t xml:space="preserve"> до 1</w:t>
      </w:r>
      <w:r w:rsidR="00CE2B7E" w:rsidRPr="0070126A">
        <w:rPr>
          <w:rFonts w:ascii="Times New Roman" w:hAnsi="Times New Roman"/>
          <w:sz w:val="28"/>
          <w:szCs w:val="28"/>
        </w:rPr>
        <w:t>8</w:t>
      </w:r>
      <w:r w:rsidRPr="0070126A">
        <w:rPr>
          <w:rFonts w:ascii="Times New Roman" w:hAnsi="Times New Roman"/>
          <w:sz w:val="28"/>
          <w:szCs w:val="28"/>
        </w:rPr>
        <w:t>-00, перерыв с 12-</w:t>
      </w:r>
      <w:r w:rsidR="00CE2B7E" w:rsidRPr="0070126A">
        <w:rPr>
          <w:rFonts w:ascii="Times New Roman" w:hAnsi="Times New Roman"/>
          <w:sz w:val="28"/>
          <w:szCs w:val="28"/>
        </w:rPr>
        <w:t>3</w:t>
      </w:r>
      <w:r w:rsidRPr="0070126A">
        <w:rPr>
          <w:rFonts w:ascii="Times New Roman" w:hAnsi="Times New Roman"/>
          <w:sz w:val="28"/>
          <w:szCs w:val="28"/>
        </w:rPr>
        <w:t>0 до 1</w:t>
      </w:r>
      <w:r w:rsidR="00CE2B7E" w:rsidRPr="0070126A">
        <w:rPr>
          <w:rFonts w:ascii="Times New Roman" w:hAnsi="Times New Roman"/>
          <w:sz w:val="28"/>
          <w:szCs w:val="28"/>
        </w:rPr>
        <w:t>4</w:t>
      </w:r>
      <w:r w:rsidRPr="0070126A">
        <w:rPr>
          <w:rFonts w:ascii="Times New Roman" w:hAnsi="Times New Roman"/>
          <w:sz w:val="28"/>
          <w:szCs w:val="28"/>
        </w:rPr>
        <w:t>-00.</w:t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</w:p>
    <w:p w:rsidR="0070126A" w:rsidRDefault="00EF3E59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Выходные дни: суббота, воскресенье.</w:t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="001B2D37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CE2B7E"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 xml:space="preserve">правления: </w:t>
      </w:r>
      <w:proofErr w:type="spellStart"/>
      <w:r w:rsidRPr="0070126A">
        <w:rPr>
          <w:rFonts w:ascii="Times New Roman" w:hAnsi="Times New Roman"/>
          <w:sz w:val="28"/>
          <w:szCs w:val="28"/>
        </w:rPr>
        <w:t>E-mail</w:t>
      </w:r>
      <w:proofErr w:type="spellEnd"/>
      <w:r w:rsidRPr="0070126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3D21D6" w:rsidRPr="0070126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let</w:t>
        </w:r>
        <w:r w:rsidR="003D21D6" w:rsidRPr="007012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D21D6" w:rsidRPr="0070126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selsovet</w:t>
        </w:r>
        <w:r w:rsidR="003D21D6" w:rsidRPr="007012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3D21D6" w:rsidRPr="0070126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3D21D6" w:rsidRPr="007012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70126A">
        <w:rPr>
          <w:rFonts w:ascii="Times New Roman" w:hAnsi="Times New Roman"/>
          <w:sz w:val="28"/>
          <w:szCs w:val="28"/>
        </w:rPr>
        <w:t>.</w:t>
      </w:r>
      <w:r w:rsidR="003D21D6" w:rsidRPr="0070126A">
        <w:rPr>
          <w:rFonts w:ascii="Times New Roman" w:hAnsi="Times New Roman"/>
          <w:sz w:val="28"/>
          <w:szCs w:val="28"/>
        </w:rPr>
        <w:tab/>
      </w:r>
    </w:p>
    <w:p w:rsidR="0070126A" w:rsidRDefault="00EF3E59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 xml:space="preserve">Юридический и почтовый адрес </w:t>
      </w:r>
      <w:r w:rsidR="00CB4CD4" w:rsidRPr="0070126A">
        <w:rPr>
          <w:rFonts w:ascii="Times New Roman" w:hAnsi="Times New Roman"/>
          <w:bCs/>
          <w:sz w:val="28"/>
          <w:szCs w:val="28"/>
        </w:rPr>
        <w:t>муниципального казенного учрежд</w:t>
      </w:r>
      <w:r w:rsidR="00CB4CD4" w:rsidRPr="0070126A">
        <w:rPr>
          <w:rFonts w:ascii="Times New Roman" w:hAnsi="Times New Roman"/>
          <w:bCs/>
          <w:sz w:val="28"/>
          <w:szCs w:val="28"/>
        </w:rPr>
        <w:t>е</w:t>
      </w:r>
      <w:r w:rsidR="00CB4CD4" w:rsidRPr="0070126A">
        <w:rPr>
          <w:rFonts w:ascii="Times New Roman" w:hAnsi="Times New Roman"/>
          <w:bCs/>
          <w:sz w:val="28"/>
          <w:szCs w:val="28"/>
        </w:rPr>
        <w:t>ния «Многофункциональный центр предоставления государственных и м</w:t>
      </w:r>
      <w:r w:rsidR="00CB4CD4" w:rsidRPr="0070126A">
        <w:rPr>
          <w:rFonts w:ascii="Times New Roman" w:hAnsi="Times New Roman"/>
          <w:bCs/>
          <w:sz w:val="28"/>
          <w:szCs w:val="28"/>
        </w:rPr>
        <w:t>у</w:t>
      </w:r>
      <w:r w:rsidR="00CB4CD4" w:rsidRPr="0070126A">
        <w:rPr>
          <w:rFonts w:ascii="Times New Roman" w:hAnsi="Times New Roman"/>
          <w:bCs/>
          <w:sz w:val="28"/>
          <w:szCs w:val="28"/>
        </w:rPr>
        <w:t>ниципальных услуг</w:t>
      </w:r>
      <w:r w:rsidR="000C47BF" w:rsidRPr="0070126A">
        <w:rPr>
          <w:rFonts w:ascii="Times New Roman" w:hAnsi="Times New Roman"/>
          <w:bCs/>
          <w:sz w:val="28"/>
          <w:szCs w:val="28"/>
        </w:rPr>
        <w:t>» Туркменского муниципального округа</w:t>
      </w:r>
      <w:r w:rsidRPr="0070126A">
        <w:rPr>
          <w:rFonts w:ascii="Times New Roman" w:hAnsi="Times New Roman"/>
          <w:bCs/>
          <w:sz w:val="28"/>
          <w:szCs w:val="28"/>
        </w:rPr>
        <w:t xml:space="preserve"> Ставропольского края» (далее - МФЦ)</w:t>
      </w:r>
      <w:r w:rsidR="000C47BF" w:rsidRPr="0070126A">
        <w:rPr>
          <w:rFonts w:ascii="Times New Roman" w:hAnsi="Times New Roman"/>
          <w:bCs/>
          <w:sz w:val="28"/>
          <w:szCs w:val="28"/>
        </w:rPr>
        <w:t xml:space="preserve">: </w:t>
      </w:r>
      <w:r w:rsidR="000C47BF" w:rsidRPr="0070126A">
        <w:rPr>
          <w:rFonts w:ascii="Times New Roman" w:hAnsi="Times New Roman"/>
          <w:sz w:val="28"/>
          <w:szCs w:val="28"/>
        </w:rPr>
        <w:t>356540 Ставропольский край, Туркменский муниц</w:t>
      </w:r>
      <w:r w:rsidR="000C47BF" w:rsidRPr="0070126A">
        <w:rPr>
          <w:rFonts w:ascii="Times New Roman" w:hAnsi="Times New Roman"/>
          <w:sz w:val="28"/>
          <w:szCs w:val="28"/>
        </w:rPr>
        <w:t>и</w:t>
      </w:r>
      <w:r w:rsidR="000C47BF" w:rsidRPr="0070126A">
        <w:rPr>
          <w:rFonts w:ascii="Times New Roman" w:hAnsi="Times New Roman"/>
          <w:sz w:val="28"/>
          <w:szCs w:val="28"/>
        </w:rPr>
        <w:t>пальный округ, село Летняя Ставка, у</w:t>
      </w:r>
      <w:r w:rsidR="0070126A">
        <w:rPr>
          <w:rFonts w:ascii="Times New Roman" w:hAnsi="Times New Roman"/>
          <w:sz w:val="28"/>
          <w:szCs w:val="28"/>
        </w:rPr>
        <w:t>л. Интернациональная, д.8.</w:t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>Справочные телефоны МФЦ: 8(8</w:t>
      </w:r>
      <w:r w:rsidR="00414445" w:rsidRPr="0070126A">
        <w:rPr>
          <w:rFonts w:ascii="Times New Roman" w:hAnsi="Times New Roman"/>
          <w:bCs/>
          <w:sz w:val="28"/>
          <w:szCs w:val="28"/>
        </w:rPr>
        <w:t>6565</w:t>
      </w:r>
      <w:r w:rsidRPr="0070126A">
        <w:rPr>
          <w:rFonts w:ascii="Times New Roman" w:hAnsi="Times New Roman"/>
          <w:bCs/>
          <w:sz w:val="28"/>
          <w:szCs w:val="28"/>
        </w:rPr>
        <w:t>)</w:t>
      </w:r>
      <w:r w:rsidRPr="007012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4445" w:rsidRPr="0070126A">
        <w:rPr>
          <w:rFonts w:ascii="Times New Roman" w:hAnsi="Times New Roman"/>
          <w:sz w:val="28"/>
          <w:szCs w:val="28"/>
        </w:rPr>
        <w:t>2-03-32</w:t>
      </w:r>
      <w:r w:rsidRPr="0070126A">
        <w:rPr>
          <w:rFonts w:ascii="Times New Roman" w:hAnsi="Times New Roman"/>
          <w:sz w:val="28"/>
          <w:szCs w:val="28"/>
        </w:rPr>
        <w:t>.</w:t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</w:p>
    <w:p w:rsidR="0070126A" w:rsidRDefault="00EF3E59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 xml:space="preserve">Приемные дни МФЦ: понедельник, вторник, четверг, пятница с </w:t>
      </w:r>
      <w:r w:rsidR="002F2D78" w:rsidRPr="0070126A">
        <w:rPr>
          <w:rFonts w:ascii="Times New Roman" w:hAnsi="Times New Roman"/>
          <w:bCs/>
          <w:sz w:val="28"/>
          <w:szCs w:val="28"/>
        </w:rPr>
        <w:t>09</w:t>
      </w:r>
      <w:r w:rsidRPr="0070126A">
        <w:rPr>
          <w:rFonts w:ascii="Times New Roman" w:hAnsi="Times New Roman"/>
          <w:bCs/>
          <w:sz w:val="28"/>
          <w:szCs w:val="28"/>
        </w:rPr>
        <w:t xml:space="preserve">-00 </w:t>
      </w:r>
      <w:r w:rsidR="0070126A">
        <w:rPr>
          <w:rFonts w:ascii="Times New Roman" w:hAnsi="Times New Roman"/>
          <w:bCs/>
          <w:sz w:val="28"/>
          <w:szCs w:val="28"/>
        </w:rPr>
        <w:t xml:space="preserve">до  </w:t>
      </w:r>
      <w:r w:rsidRPr="0070126A">
        <w:rPr>
          <w:rFonts w:ascii="Times New Roman" w:hAnsi="Times New Roman"/>
          <w:bCs/>
          <w:sz w:val="28"/>
          <w:szCs w:val="28"/>
        </w:rPr>
        <w:t>18-00, среда с 0</w:t>
      </w:r>
      <w:r w:rsidR="00A03B7F" w:rsidRPr="0070126A">
        <w:rPr>
          <w:rFonts w:ascii="Times New Roman" w:hAnsi="Times New Roman"/>
          <w:bCs/>
          <w:sz w:val="28"/>
          <w:szCs w:val="28"/>
        </w:rPr>
        <w:t>9</w:t>
      </w:r>
      <w:r w:rsidRPr="0070126A">
        <w:rPr>
          <w:rFonts w:ascii="Times New Roman" w:hAnsi="Times New Roman"/>
          <w:bCs/>
          <w:sz w:val="28"/>
          <w:szCs w:val="28"/>
        </w:rPr>
        <w:t xml:space="preserve">-00 до 20-00, суббота с </w:t>
      </w:r>
      <w:r w:rsidR="00A03B7F" w:rsidRPr="0070126A">
        <w:rPr>
          <w:rFonts w:ascii="Times New Roman" w:hAnsi="Times New Roman"/>
          <w:bCs/>
          <w:sz w:val="28"/>
          <w:szCs w:val="28"/>
        </w:rPr>
        <w:t>09</w:t>
      </w:r>
      <w:r w:rsidRPr="0070126A">
        <w:rPr>
          <w:rFonts w:ascii="Times New Roman" w:hAnsi="Times New Roman"/>
          <w:bCs/>
          <w:sz w:val="28"/>
          <w:szCs w:val="28"/>
        </w:rPr>
        <w:t xml:space="preserve">-00 </w:t>
      </w:r>
      <w:proofErr w:type="gramStart"/>
      <w:r w:rsidRPr="0070126A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70126A">
        <w:rPr>
          <w:rFonts w:ascii="Times New Roman" w:hAnsi="Times New Roman"/>
          <w:bCs/>
          <w:sz w:val="28"/>
          <w:szCs w:val="28"/>
        </w:rPr>
        <w:t xml:space="preserve"> 1</w:t>
      </w:r>
      <w:r w:rsidR="00A03B7F" w:rsidRPr="0070126A">
        <w:rPr>
          <w:rFonts w:ascii="Times New Roman" w:hAnsi="Times New Roman"/>
          <w:bCs/>
          <w:sz w:val="28"/>
          <w:szCs w:val="28"/>
        </w:rPr>
        <w:t>4</w:t>
      </w:r>
      <w:r w:rsidRPr="0070126A">
        <w:rPr>
          <w:rFonts w:ascii="Times New Roman" w:hAnsi="Times New Roman"/>
          <w:bCs/>
          <w:sz w:val="28"/>
          <w:szCs w:val="28"/>
        </w:rPr>
        <w:t xml:space="preserve">-00. </w:t>
      </w:r>
      <w:r w:rsidR="00A03B7F" w:rsidRPr="0070126A">
        <w:rPr>
          <w:rFonts w:ascii="Times New Roman" w:hAnsi="Times New Roman"/>
          <w:bCs/>
          <w:sz w:val="28"/>
          <w:szCs w:val="28"/>
        </w:rPr>
        <w:tab/>
      </w:r>
      <w:r w:rsidR="00A03B7F" w:rsidRPr="0070126A">
        <w:rPr>
          <w:rFonts w:ascii="Times New Roman" w:hAnsi="Times New Roman"/>
          <w:bCs/>
          <w:sz w:val="28"/>
          <w:szCs w:val="28"/>
        </w:rPr>
        <w:tab/>
      </w:r>
      <w:r w:rsidR="00A03B7F"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EF3E59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Выходной день МФЦ: воскресенье.</w:t>
      </w:r>
      <w:r w:rsidR="00A03B7F" w:rsidRPr="0070126A">
        <w:rPr>
          <w:rFonts w:ascii="Times New Roman" w:hAnsi="Times New Roman"/>
          <w:bCs/>
          <w:sz w:val="28"/>
          <w:szCs w:val="28"/>
        </w:rPr>
        <w:tab/>
      </w:r>
      <w:r w:rsidR="00A03B7F" w:rsidRPr="0070126A">
        <w:rPr>
          <w:rFonts w:ascii="Times New Roman" w:hAnsi="Times New Roman"/>
          <w:bCs/>
          <w:sz w:val="28"/>
          <w:szCs w:val="28"/>
        </w:rPr>
        <w:tab/>
      </w:r>
      <w:r w:rsidR="00A03B7F" w:rsidRPr="0070126A">
        <w:rPr>
          <w:rFonts w:ascii="Times New Roman" w:hAnsi="Times New Roman"/>
          <w:bCs/>
          <w:sz w:val="28"/>
          <w:szCs w:val="28"/>
        </w:rPr>
        <w:tab/>
      </w:r>
      <w:r w:rsidR="00A03B7F" w:rsidRPr="0070126A">
        <w:rPr>
          <w:rFonts w:ascii="Times New Roman" w:hAnsi="Times New Roman"/>
          <w:bCs/>
          <w:sz w:val="28"/>
          <w:szCs w:val="28"/>
        </w:rPr>
        <w:tab/>
      </w:r>
      <w:r w:rsidR="00A03B7F" w:rsidRPr="0070126A">
        <w:rPr>
          <w:rFonts w:ascii="Times New Roman" w:hAnsi="Times New Roman"/>
          <w:bCs/>
          <w:sz w:val="28"/>
          <w:szCs w:val="28"/>
        </w:rPr>
        <w:tab/>
      </w:r>
      <w:r w:rsidR="00A03B7F"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70126A">
        <w:rPr>
          <w:rFonts w:ascii="Times New Roman" w:hAnsi="Times New Roman"/>
          <w:sz w:val="28"/>
          <w:szCs w:val="28"/>
          <w:lang w:val="en-US"/>
        </w:rPr>
        <w:t>E</w:t>
      </w:r>
      <w:r w:rsidRPr="0070126A">
        <w:rPr>
          <w:rFonts w:ascii="Times New Roman" w:hAnsi="Times New Roman"/>
          <w:sz w:val="28"/>
          <w:szCs w:val="28"/>
        </w:rPr>
        <w:t>-</w:t>
      </w:r>
      <w:r w:rsidRPr="0070126A">
        <w:rPr>
          <w:rFonts w:ascii="Times New Roman" w:hAnsi="Times New Roman"/>
          <w:sz w:val="28"/>
          <w:szCs w:val="28"/>
          <w:lang w:val="en-US"/>
        </w:rPr>
        <w:t>mail</w:t>
      </w:r>
      <w:r w:rsidRPr="0070126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3047C5" w:rsidRPr="007012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mfc@tmo.stavregion.ru</w:t>
        </w:r>
      </w:hyperlink>
      <w:r w:rsidRPr="0070126A">
        <w:rPr>
          <w:rFonts w:ascii="Times New Roman" w:hAnsi="Times New Roman"/>
          <w:sz w:val="28"/>
          <w:szCs w:val="28"/>
        </w:rPr>
        <w:t>.</w:t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bCs/>
          <w:sz w:val="28"/>
          <w:szCs w:val="28"/>
        </w:rPr>
        <w:t>1.</w:t>
      </w:r>
      <w:r w:rsidR="00A2661E" w:rsidRPr="0070126A">
        <w:rPr>
          <w:rFonts w:ascii="Times New Roman" w:hAnsi="Times New Roman"/>
          <w:bCs/>
          <w:sz w:val="28"/>
          <w:szCs w:val="28"/>
        </w:rPr>
        <w:t>7</w:t>
      </w:r>
      <w:r w:rsidR="003D21D6" w:rsidRPr="0070126A">
        <w:rPr>
          <w:rFonts w:ascii="Times New Roman" w:hAnsi="Times New Roman"/>
          <w:bCs/>
          <w:sz w:val="28"/>
          <w:szCs w:val="28"/>
        </w:rPr>
        <w:t>.</w:t>
      </w:r>
      <w:r w:rsidR="003047C5" w:rsidRPr="0070126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47C5" w:rsidRPr="0070126A">
        <w:rPr>
          <w:rFonts w:ascii="Times New Roman" w:hAnsi="Times New Roman"/>
          <w:sz w:val="28"/>
          <w:szCs w:val="28"/>
        </w:rPr>
        <w:t>Информация по предоставлению муниципальной услуги, порядке ее исполнения предоставляется непосредственно при личном обращении за</w:t>
      </w:r>
      <w:r w:rsidR="003047C5" w:rsidRPr="0070126A">
        <w:rPr>
          <w:rFonts w:ascii="Times New Roman" w:hAnsi="Times New Roman"/>
          <w:sz w:val="28"/>
          <w:szCs w:val="28"/>
        </w:rPr>
        <w:t>я</w:t>
      </w:r>
      <w:r w:rsidR="003047C5" w:rsidRPr="0070126A">
        <w:rPr>
          <w:rFonts w:ascii="Times New Roman" w:hAnsi="Times New Roman"/>
          <w:sz w:val="28"/>
          <w:szCs w:val="28"/>
        </w:rPr>
        <w:t>вителя в управление,</w:t>
      </w:r>
      <w:r w:rsidR="00F41ADC" w:rsidRPr="0070126A">
        <w:rPr>
          <w:rFonts w:ascii="Times New Roman" w:hAnsi="Times New Roman"/>
          <w:sz w:val="28"/>
          <w:szCs w:val="28"/>
        </w:rPr>
        <w:t xml:space="preserve"> МФЦ,</w:t>
      </w:r>
      <w:r w:rsidR="003047C5" w:rsidRPr="0070126A">
        <w:rPr>
          <w:rFonts w:ascii="Times New Roman" w:hAnsi="Times New Roman"/>
          <w:sz w:val="28"/>
          <w:szCs w:val="28"/>
        </w:rPr>
        <w:t xml:space="preserve"> посредством телефонной связи, в письменном виде почтой, а также электронной почтой, или посредством размещения в с</w:t>
      </w:r>
      <w:r w:rsidR="003047C5" w:rsidRPr="0070126A">
        <w:rPr>
          <w:rFonts w:ascii="Times New Roman" w:hAnsi="Times New Roman"/>
          <w:sz w:val="28"/>
          <w:szCs w:val="28"/>
        </w:rPr>
        <w:t>е</w:t>
      </w:r>
      <w:r w:rsidR="003047C5" w:rsidRPr="0070126A">
        <w:rPr>
          <w:rFonts w:ascii="Times New Roman" w:hAnsi="Times New Roman"/>
          <w:sz w:val="28"/>
          <w:szCs w:val="28"/>
        </w:rPr>
        <w:t>ти «Интернет», в федеральной государственной информационной системе «Единый портал государственных и муниципальных услуг (функций)», в средствах массовой информации.</w:t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r w:rsidR="00F41ADC" w:rsidRPr="0070126A">
        <w:rPr>
          <w:rFonts w:ascii="Times New Roman" w:hAnsi="Times New Roman"/>
          <w:sz w:val="28"/>
          <w:szCs w:val="28"/>
        </w:rPr>
        <w:tab/>
      </w:r>
      <w:proofErr w:type="gramEnd"/>
    </w:p>
    <w:p w:rsidR="0070126A" w:rsidRDefault="003D21D6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1.</w:t>
      </w:r>
      <w:r w:rsidR="00A2661E" w:rsidRPr="0070126A">
        <w:rPr>
          <w:rFonts w:ascii="Times New Roman" w:hAnsi="Times New Roman"/>
          <w:bCs/>
          <w:sz w:val="28"/>
          <w:szCs w:val="28"/>
        </w:rPr>
        <w:t>8</w:t>
      </w:r>
      <w:r w:rsidRPr="0070126A">
        <w:rPr>
          <w:rFonts w:ascii="Times New Roman" w:hAnsi="Times New Roman"/>
          <w:bCs/>
          <w:sz w:val="28"/>
          <w:szCs w:val="28"/>
        </w:rPr>
        <w:t>.</w:t>
      </w:r>
      <w:r w:rsidR="003047C5" w:rsidRPr="0070126A">
        <w:rPr>
          <w:rFonts w:ascii="Times New Roman" w:hAnsi="Times New Roman"/>
          <w:bCs/>
          <w:sz w:val="28"/>
          <w:szCs w:val="28"/>
        </w:rPr>
        <w:t xml:space="preserve"> Получение информации заявителями по вопросам предоставления муниципальной услуги, сведений о ходе предоставления муниципальной у</w:t>
      </w:r>
      <w:r w:rsidR="003047C5" w:rsidRPr="0070126A">
        <w:rPr>
          <w:rFonts w:ascii="Times New Roman" w:hAnsi="Times New Roman"/>
          <w:bCs/>
          <w:sz w:val="28"/>
          <w:szCs w:val="28"/>
        </w:rPr>
        <w:t>с</w:t>
      </w:r>
      <w:r w:rsidR="003047C5" w:rsidRPr="0070126A">
        <w:rPr>
          <w:rFonts w:ascii="Times New Roman" w:hAnsi="Times New Roman"/>
          <w:bCs/>
          <w:sz w:val="28"/>
          <w:szCs w:val="28"/>
        </w:rPr>
        <w:t>луги (далее – информирование заявителей) осуществляется в виде:</w:t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bCs/>
          <w:sz w:val="28"/>
          <w:szCs w:val="28"/>
        </w:rPr>
        <w:t>инд</w:t>
      </w:r>
      <w:r w:rsidR="003047C5" w:rsidRPr="0070126A">
        <w:rPr>
          <w:rFonts w:ascii="Times New Roman" w:hAnsi="Times New Roman"/>
          <w:bCs/>
          <w:sz w:val="28"/>
          <w:szCs w:val="28"/>
        </w:rPr>
        <w:t>и</w:t>
      </w:r>
      <w:r w:rsidR="003047C5" w:rsidRPr="0070126A">
        <w:rPr>
          <w:rFonts w:ascii="Times New Roman" w:hAnsi="Times New Roman"/>
          <w:bCs/>
          <w:sz w:val="28"/>
          <w:szCs w:val="28"/>
        </w:rPr>
        <w:t>видуального информирования заявителей;</w:t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</w:p>
    <w:p w:rsidR="0070126A" w:rsidRDefault="003047C5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публичного информирования заявителей.</w:t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</w:p>
    <w:p w:rsidR="0070126A" w:rsidRDefault="003D21D6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1.</w:t>
      </w:r>
      <w:r w:rsidR="00A2661E" w:rsidRPr="0070126A">
        <w:rPr>
          <w:rFonts w:ascii="Times New Roman" w:hAnsi="Times New Roman"/>
          <w:bCs/>
          <w:sz w:val="28"/>
          <w:szCs w:val="28"/>
        </w:rPr>
        <w:t>9</w:t>
      </w:r>
      <w:r w:rsidRPr="0070126A">
        <w:rPr>
          <w:rFonts w:ascii="Times New Roman" w:hAnsi="Times New Roman"/>
          <w:bCs/>
          <w:sz w:val="28"/>
          <w:szCs w:val="28"/>
        </w:rPr>
        <w:t>.</w:t>
      </w:r>
      <w:r w:rsidR="003047C5" w:rsidRPr="0070126A">
        <w:rPr>
          <w:rFonts w:ascii="Times New Roman" w:hAnsi="Times New Roman"/>
          <w:bCs/>
          <w:sz w:val="28"/>
          <w:szCs w:val="28"/>
        </w:rPr>
        <w:t xml:space="preserve"> Индивидуальное информирование заявителей проводится в форме:</w:t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bCs/>
          <w:sz w:val="28"/>
          <w:szCs w:val="28"/>
        </w:rPr>
        <w:t xml:space="preserve">устного информирования; </w:t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  <w:r w:rsidR="003047C5" w:rsidRPr="0070126A">
        <w:rPr>
          <w:rFonts w:ascii="Times New Roman" w:hAnsi="Times New Roman"/>
          <w:sz w:val="28"/>
          <w:szCs w:val="28"/>
        </w:rPr>
        <w:tab/>
      </w:r>
    </w:p>
    <w:p w:rsidR="0070126A" w:rsidRDefault="003047C5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письменного информирования.</w:t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 xml:space="preserve">Устное информирование заявителей обеспечивается </w:t>
      </w:r>
      <w:r w:rsidRPr="0070126A">
        <w:rPr>
          <w:rFonts w:ascii="Times New Roman" w:hAnsi="Times New Roman"/>
          <w:sz w:val="28"/>
          <w:szCs w:val="28"/>
        </w:rPr>
        <w:t>специалистами о</w:t>
      </w:r>
      <w:r w:rsidRPr="0070126A">
        <w:rPr>
          <w:rFonts w:ascii="Times New Roman" w:hAnsi="Times New Roman"/>
          <w:sz w:val="28"/>
          <w:szCs w:val="28"/>
        </w:rPr>
        <w:t>т</w:t>
      </w:r>
      <w:r w:rsidRPr="0070126A">
        <w:rPr>
          <w:rFonts w:ascii="Times New Roman" w:hAnsi="Times New Roman"/>
          <w:sz w:val="28"/>
          <w:szCs w:val="28"/>
        </w:rPr>
        <w:t>дела муниципального хозяйства управления</w:t>
      </w:r>
      <w:r w:rsidR="004D42A5" w:rsidRPr="0070126A">
        <w:rPr>
          <w:rFonts w:ascii="Times New Roman" w:hAnsi="Times New Roman"/>
          <w:sz w:val="28"/>
          <w:szCs w:val="28"/>
        </w:rPr>
        <w:t>,</w:t>
      </w:r>
      <w:r w:rsidR="003E7001" w:rsidRPr="0070126A">
        <w:rPr>
          <w:rFonts w:ascii="Times New Roman" w:hAnsi="Times New Roman"/>
          <w:sz w:val="28"/>
          <w:szCs w:val="28"/>
        </w:rPr>
        <w:t xml:space="preserve"> специалистами МФЦ, </w:t>
      </w:r>
      <w:r w:rsidRPr="0070126A">
        <w:rPr>
          <w:rFonts w:ascii="Times New Roman" w:hAnsi="Times New Roman"/>
          <w:sz w:val="28"/>
          <w:szCs w:val="28"/>
        </w:rPr>
        <w:t>лично или по телефону.</w:t>
      </w:r>
      <w:r w:rsidRPr="0070126A">
        <w:rPr>
          <w:rFonts w:ascii="Times New Roman" w:hAnsi="Times New Roman"/>
          <w:sz w:val="28"/>
          <w:szCs w:val="28"/>
        </w:rPr>
        <w:tab/>
      </w:r>
      <w:r w:rsidR="003E7001" w:rsidRPr="0070126A">
        <w:rPr>
          <w:rFonts w:ascii="Times New Roman" w:hAnsi="Times New Roman"/>
          <w:sz w:val="28"/>
          <w:szCs w:val="28"/>
        </w:rPr>
        <w:tab/>
      </w:r>
      <w:r w:rsidR="003E7001" w:rsidRPr="0070126A">
        <w:rPr>
          <w:rFonts w:ascii="Times New Roman" w:hAnsi="Times New Roman"/>
          <w:sz w:val="28"/>
          <w:szCs w:val="28"/>
        </w:rPr>
        <w:tab/>
      </w:r>
      <w:r w:rsidR="003E7001" w:rsidRPr="0070126A">
        <w:rPr>
          <w:rFonts w:ascii="Times New Roman" w:hAnsi="Times New Roman"/>
          <w:sz w:val="28"/>
          <w:szCs w:val="28"/>
        </w:rPr>
        <w:tab/>
      </w:r>
      <w:r w:rsidR="003E7001" w:rsidRPr="0070126A">
        <w:rPr>
          <w:rFonts w:ascii="Times New Roman" w:hAnsi="Times New Roman"/>
          <w:sz w:val="28"/>
          <w:szCs w:val="28"/>
        </w:rPr>
        <w:tab/>
      </w:r>
      <w:r w:rsidR="005B33D9" w:rsidRPr="0070126A">
        <w:rPr>
          <w:rFonts w:ascii="Times New Roman" w:hAnsi="Times New Roman"/>
          <w:sz w:val="28"/>
          <w:szCs w:val="28"/>
        </w:rPr>
        <w:tab/>
      </w:r>
      <w:r w:rsidR="005B33D9" w:rsidRPr="0070126A">
        <w:rPr>
          <w:rFonts w:ascii="Times New Roman" w:hAnsi="Times New Roman"/>
          <w:sz w:val="28"/>
          <w:szCs w:val="28"/>
        </w:rPr>
        <w:tab/>
      </w:r>
      <w:r w:rsidR="005B33D9" w:rsidRPr="0070126A">
        <w:rPr>
          <w:rFonts w:ascii="Times New Roman" w:hAnsi="Times New Roman"/>
          <w:sz w:val="28"/>
          <w:szCs w:val="28"/>
        </w:rPr>
        <w:tab/>
      </w:r>
      <w:r w:rsidR="005B33D9" w:rsidRPr="0070126A">
        <w:rPr>
          <w:rFonts w:ascii="Times New Roman" w:hAnsi="Times New Roman"/>
          <w:sz w:val="28"/>
          <w:szCs w:val="28"/>
        </w:rPr>
        <w:tab/>
      </w:r>
      <w:r w:rsidR="005B33D9" w:rsidRPr="0070126A">
        <w:rPr>
          <w:rFonts w:ascii="Times New Roman" w:hAnsi="Times New Roman"/>
          <w:sz w:val="28"/>
          <w:szCs w:val="28"/>
        </w:rPr>
        <w:tab/>
      </w:r>
      <w:r w:rsidR="005B33D9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При информировании заявителей (лично или по телефону) специал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сты отдела муниципального хозяйства управления</w:t>
      </w:r>
      <w:r w:rsidR="00164373" w:rsidRPr="0070126A">
        <w:rPr>
          <w:rFonts w:ascii="Times New Roman" w:hAnsi="Times New Roman"/>
          <w:sz w:val="28"/>
          <w:szCs w:val="28"/>
        </w:rPr>
        <w:t>,</w:t>
      </w:r>
      <w:r w:rsidRPr="0070126A">
        <w:rPr>
          <w:rFonts w:ascii="Times New Roman" w:hAnsi="Times New Roman"/>
          <w:sz w:val="28"/>
          <w:szCs w:val="28"/>
        </w:rPr>
        <w:t xml:space="preserve"> специалисты МФЦ по</w:t>
      </w:r>
      <w:r w:rsidRPr="0070126A">
        <w:rPr>
          <w:rFonts w:ascii="Times New Roman" w:hAnsi="Times New Roman"/>
          <w:sz w:val="28"/>
          <w:szCs w:val="28"/>
        </w:rPr>
        <w:t>д</w:t>
      </w:r>
      <w:r w:rsidRPr="0070126A">
        <w:rPr>
          <w:rFonts w:ascii="Times New Roman" w:hAnsi="Times New Roman"/>
          <w:sz w:val="28"/>
          <w:szCs w:val="28"/>
        </w:rPr>
        <w:t>робно, в вежливой (корректной) форме информируют обратившихся по инт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 xml:space="preserve">ресующим вопросам. </w:t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="005B33D9" w:rsidRPr="0070126A">
        <w:rPr>
          <w:rFonts w:ascii="Times New Roman" w:hAnsi="Times New Roman"/>
          <w:sz w:val="28"/>
          <w:szCs w:val="28"/>
        </w:rPr>
        <w:tab/>
      </w:r>
      <w:r w:rsidR="005B33D9" w:rsidRPr="0070126A">
        <w:rPr>
          <w:rFonts w:ascii="Times New Roman" w:hAnsi="Times New Roman"/>
          <w:sz w:val="28"/>
          <w:szCs w:val="28"/>
        </w:rPr>
        <w:tab/>
      </w:r>
      <w:r w:rsidR="005B33D9" w:rsidRPr="0070126A">
        <w:rPr>
          <w:rFonts w:ascii="Times New Roman" w:hAnsi="Times New Roman"/>
          <w:sz w:val="28"/>
          <w:szCs w:val="28"/>
        </w:rPr>
        <w:tab/>
      </w:r>
    </w:p>
    <w:p w:rsidR="0070126A" w:rsidRDefault="003047C5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Если обращение за информацией поступает по телефону, то на ответ выделяется не более 15 минут, время ожидания ответа на телефонный звонок </w:t>
      </w:r>
      <w:r w:rsidRPr="0070126A">
        <w:rPr>
          <w:rFonts w:ascii="Times New Roman" w:hAnsi="Times New Roman"/>
          <w:sz w:val="28"/>
          <w:szCs w:val="28"/>
        </w:rPr>
        <w:lastRenderedPageBreak/>
        <w:t>не должно превышать 3 минут. Ответ на телефонный звонок должен нач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наться с информации о наименовании отдела управления</w:t>
      </w:r>
      <w:r w:rsidR="003E7001" w:rsidRPr="0070126A">
        <w:rPr>
          <w:rFonts w:ascii="Times New Roman" w:hAnsi="Times New Roman"/>
          <w:sz w:val="28"/>
          <w:szCs w:val="28"/>
        </w:rPr>
        <w:t xml:space="preserve">, </w:t>
      </w:r>
      <w:r w:rsidR="005B33D9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МФЦ,</w:t>
      </w:r>
      <w:r w:rsidR="007F4102" w:rsidRPr="0070126A">
        <w:rPr>
          <w:rFonts w:ascii="Times New Roman" w:hAnsi="Times New Roman"/>
          <w:sz w:val="28"/>
          <w:szCs w:val="28"/>
        </w:rPr>
        <w:t xml:space="preserve"> </w:t>
      </w:r>
      <w:r w:rsidRPr="0070126A">
        <w:rPr>
          <w:rFonts w:ascii="Times New Roman" w:hAnsi="Times New Roman"/>
          <w:sz w:val="28"/>
          <w:szCs w:val="28"/>
        </w:rPr>
        <w:t>фамилии, имени, отчестве и должности лица, принявшего телефонный звонок.</w:t>
      </w:r>
      <w:r w:rsidRPr="0070126A">
        <w:rPr>
          <w:rFonts w:ascii="Times New Roman" w:hAnsi="Times New Roman"/>
          <w:sz w:val="28"/>
          <w:szCs w:val="28"/>
        </w:rPr>
        <w:tab/>
        <w:t>Сп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циалисты отдела муниципального хозяйства</w:t>
      </w:r>
      <w:r w:rsidR="001B2D37" w:rsidRPr="0070126A">
        <w:rPr>
          <w:rFonts w:ascii="Times New Roman" w:hAnsi="Times New Roman"/>
          <w:sz w:val="28"/>
          <w:szCs w:val="28"/>
        </w:rPr>
        <w:t xml:space="preserve"> </w:t>
      </w:r>
      <w:r w:rsidRPr="0070126A">
        <w:rPr>
          <w:rFonts w:ascii="Times New Roman" w:hAnsi="Times New Roman"/>
          <w:sz w:val="28"/>
          <w:szCs w:val="28"/>
        </w:rPr>
        <w:t>управления</w:t>
      </w:r>
      <w:r w:rsidR="003E7001" w:rsidRPr="0070126A">
        <w:rPr>
          <w:rFonts w:ascii="Times New Roman" w:hAnsi="Times New Roman"/>
          <w:sz w:val="28"/>
          <w:szCs w:val="28"/>
        </w:rPr>
        <w:t xml:space="preserve">, </w:t>
      </w:r>
      <w:r w:rsidRPr="0070126A">
        <w:rPr>
          <w:rFonts w:ascii="Times New Roman" w:hAnsi="Times New Roman"/>
          <w:sz w:val="28"/>
          <w:szCs w:val="28"/>
        </w:rPr>
        <w:t>специалисты МФЦ, осуществляющие устное информирование, должны принять все необходимые меры для предоставления полного и оперативного ответа на поставленный вопрос.</w:t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="007F4102" w:rsidRPr="0070126A">
        <w:rPr>
          <w:rFonts w:ascii="Times New Roman" w:hAnsi="Times New Roman"/>
          <w:sz w:val="28"/>
          <w:szCs w:val="28"/>
        </w:rPr>
        <w:tab/>
      </w:r>
      <w:r w:rsidR="007F4102" w:rsidRPr="0070126A">
        <w:rPr>
          <w:rFonts w:ascii="Times New Roman" w:hAnsi="Times New Roman"/>
          <w:sz w:val="28"/>
          <w:szCs w:val="28"/>
        </w:rPr>
        <w:tab/>
      </w:r>
    </w:p>
    <w:p w:rsidR="003369E1" w:rsidRPr="0070126A" w:rsidRDefault="003047C5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Письменное информирование заявителей осуществляется путем н</w:t>
      </w:r>
      <w:r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правления заявителю ответа в письменной форме за подписью начальника управления (заместителя начальника управления)</w:t>
      </w:r>
      <w:r w:rsidRPr="0070126A">
        <w:rPr>
          <w:rFonts w:ascii="Times New Roman" w:hAnsi="Times New Roman"/>
          <w:bCs/>
          <w:sz w:val="28"/>
          <w:szCs w:val="28"/>
        </w:rPr>
        <w:t xml:space="preserve"> </w:t>
      </w:r>
      <w:r w:rsidRPr="0070126A">
        <w:rPr>
          <w:rFonts w:ascii="Times New Roman" w:hAnsi="Times New Roman"/>
          <w:sz w:val="28"/>
          <w:szCs w:val="28"/>
        </w:rPr>
        <w:t>по почтовому адресу, ук</w:t>
      </w:r>
      <w:r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занному в обращении заявителя, или в форме электронного документа по а</w:t>
      </w:r>
      <w:r w:rsidRPr="0070126A">
        <w:rPr>
          <w:rFonts w:ascii="Times New Roman" w:hAnsi="Times New Roman"/>
          <w:sz w:val="28"/>
          <w:szCs w:val="28"/>
        </w:rPr>
        <w:t>д</w:t>
      </w:r>
      <w:r w:rsidRPr="0070126A">
        <w:rPr>
          <w:rFonts w:ascii="Times New Roman" w:hAnsi="Times New Roman"/>
          <w:sz w:val="28"/>
          <w:szCs w:val="28"/>
        </w:rPr>
        <w:t>ресу электронной почты, указанному в обращении заявителя в срок, не пр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вышающий 30 дней со дня регистрации такого обращения.</w:t>
      </w:r>
      <w:r w:rsidR="00925CB2" w:rsidRPr="0070126A">
        <w:rPr>
          <w:rFonts w:ascii="Times New Roman" w:hAnsi="Times New Roman"/>
          <w:sz w:val="28"/>
          <w:szCs w:val="28"/>
        </w:rPr>
        <w:tab/>
      </w:r>
      <w:r w:rsidR="00925CB2" w:rsidRPr="0070126A">
        <w:rPr>
          <w:rFonts w:ascii="Times New Roman" w:hAnsi="Times New Roman"/>
          <w:sz w:val="28"/>
          <w:szCs w:val="28"/>
        </w:rPr>
        <w:tab/>
      </w:r>
      <w:r w:rsidR="00925CB2" w:rsidRPr="0070126A">
        <w:rPr>
          <w:rFonts w:ascii="Times New Roman" w:hAnsi="Times New Roman"/>
          <w:sz w:val="28"/>
          <w:szCs w:val="28"/>
        </w:rPr>
        <w:tab/>
      </w:r>
      <w:r w:rsidR="00925CB2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>1.</w:t>
      </w:r>
      <w:r w:rsidR="00A2661E" w:rsidRPr="0070126A">
        <w:rPr>
          <w:rFonts w:ascii="Times New Roman" w:hAnsi="Times New Roman"/>
          <w:sz w:val="28"/>
          <w:szCs w:val="28"/>
        </w:rPr>
        <w:t>10</w:t>
      </w:r>
      <w:r w:rsidR="003D21D6" w:rsidRPr="0070126A">
        <w:rPr>
          <w:rFonts w:ascii="Times New Roman" w:hAnsi="Times New Roman"/>
          <w:sz w:val="28"/>
          <w:szCs w:val="28"/>
        </w:rPr>
        <w:t>.</w:t>
      </w:r>
      <w:r w:rsidR="003369E1" w:rsidRPr="0070126A">
        <w:rPr>
          <w:rFonts w:ascii="Times New Roman" w:hAnsi="Times New Roman"/>
          <w:sz w:val="28"/>
          <w:szCs w:val="28"/>
        </w:rPr>
        <w:t xml:space="preserve"> </w:t>
      </w:r>
      <w:r w:rsidR="00925CB2" w:rsidRPr="0070126A">
        <w:rPr>
          <w:rFonts w:ascii="Times New Roman" w:hAnsi="Times New Roman"/>
          <w:sz w:val="28"/>
          <w:szCs w:val="28"/>
        </w:rPr>
        <w:tab/>
      </w:r>
      <w:proofErr w:type="gramStart"/>
      <w:r w:rsidR="003369E1" w:rsidRPr="0070126A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специалистами, о</w:t>
      </w:r>
      <w:r w:rsidR="003369E1" w:rsidRPr="0070126A">
        <w:rPr>
          <w:rFonts w:ascii="Times New Roman" w:hAnsi="Times New Roman"/>
          <w:sz w:val="28"/>
          <w:szCs w:val="28"/>
        </w:rPr>
        <w:t>т</w:t>
      </w:r>
      <w:r w:rsidR="003369E1" w:rsidRPr="0070126A">
        <w:rPr>
          <w:rFonts w:ascii="Times New Roman" w:hAnsi="Times New Roman"/>
          <w:sz w:val="28"/>
          <w:szCs w:val="28"/>
        </w:rPr>
        <w:t>ветственными за предоставление муниципальной услуги, представляется следующая информация:</w:t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D21D6" w:rsidRPr="0070126A">
        <w:rPr>
          <w:rFonts w:ascii="Times New Roman" w:hAnsi="Times New Roman"/>
          <w:sz w:val="28"/>
          <w:szCs w:val="28"/>
        </w:rPr>
        <w:tab/>
      </w:r>
      <w:r w:rsidR="003369E1" w:rsidRPr="0070126A">
        <w:rPr>
          <w:rFonts w:ascii="Times New Roman" w:hAnsi="Times New Roman"/>
          <w:sz w:val="28"/>
          <w:szCs w:val="28"/>
        </w:rPr>
        <w:t>1) о действующем законодательстве, регулирующем гражданско-правовые отношения в области предоставления гражданам жилищно-коммунальных услуг;</w:t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369E1" w:rsidRPr="0070126A">
        <w:rPr>
          <w:rFonts w:ascii="Times New Roman" w:hAnsi="Times New Roman"/>
          <w:sz w:val="28"/>
          <w:szCs w:val="28"/>
        </w:rPr>
        <w:t>2) об организации в границах Туркменского муниципального округа теплоснабжения населения в части отопления</w:t>
      </w:r>
      <w:r w:rsidR="004D42A5" w:rsidRPr="0070126A">
        <w:rPr>
          <w:rFonts w:ascii="Times New Roman" w:hAnsi="Times New Roman"/>
          <w:sz w:val="28"/>
          <w:szCs w:val="28"/>
        </w:rPr>
        <w:t>;</w:t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369E1" w:rsidRPr="0070126A">
        <w:rPr>
          <w:rFonts w:ascii="Times New Roman" w:hAnsi="Times New Roman"/>
          <w:sz w:val="28"/>
          <w:szCs w:val="28"/>
        </w:rPr>
        <w:t>3) об организации в границах Туркменского муниципального округа водоснабжения</w:t>
      </w:r>
      <w:r w:rsidR="004D42A5" w:rsidRPr="0070126A">
        <w:rPr>
          <w:rFonts w:ascii="Times New Roman" w:hAnsi="Times New Roman"/>
          <w:sz w:val="28"/>
          <w:szCs w:val="28"/>
        </w:rPr>
        <w:t>;</w:t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C4710" w:rsidRPr="0070126A">
        <w:rPr>
          <w:rFonts w:ascii="Times New Roman" w:hAnsi="Times New Roman"/>
          <w:sz w:val="28"/>
          <w:szCs w:val="28"/>
        </w:rPr>
        <w:tab/>
      </w:r>
      <w:r w:rsidR="003369E1" w:rsidRPr="0070126A">
        <w:rPr>
          <w:rFonts w:ascii="Times New Roman" w:hAnsi="Times New Roman"/>
          <w:sz w:val="28"/>
          <w:szCs w:val="28"/>
        </w:rPr>
        <w:t>4) об организации в границах Туркменского муниципального округа электроснабжения</w:t>
      </w:r>
      <w:r w:rsidR="004D42A5" w:rsidRPr="0070126A">
        <w:rPr>
          <w:rFonts w:ascii="Times New Roman" w:hAnsi="Times New Roman"/>
          <w:sz w:val="28"/>
          <w:szCs w:val="28"/>
        </w:rPr>
        <w:t>;</w:t>
      </w:r>
      <w:proofErr w:type="gramEnd"/>
    </w:p>
    <w:p w:rsidR="003369E1" w:rsidRPr="0070126A" w:rsidRDefault="003369E1" w:rsidP="0070126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5) об организации в границах муниципального Туркменского муниципального округа газоснабжения населения.</w:t>
      </w:r>
    </w:p>
    <w:p w:rsidR="0070126A" w:rsidRDefault="003D21D6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1.1</w:t>
      </w:r>
      <w:r w:rsidR="00A2661E" w:rsidRPr="0070126A">
        <w:rPr>
          <w:rFonts w:ascii="Times New Roman" w:hAnsi="Times New Roman"/>
          <w:bCs/>
          <w:sz w:val="28"/>
          <w:szCs w:val="28"/>
        </w:rPr>
        <w:t>1</w:t>
      </w:r>
      <w:r w:rsidRPr="0070126A">
        <w:rPr>
          <w:rFonts w:ascii="Times New Roman" w:hAnsi="Times New Roman"/>
          <w:bCs/>
          <w:sz w:val="28"/>
          <w:szCs w:val="28"/>
        </w:rPr>
        <w:t>.</w:t>
      </w:r>
      <w:r w:rsidR="00925CB2" w:rsidRPr="0070126A">
        <w:rPr>
          <w:rFonts w:ascii="Times New Roman" w:hAnsi="Times New Roman"/>
          <w:sz w:val="28"/>
          <w:szCs w:val="28"/>
        </w:rPr>
        <w:t xml:space="preserve"> </w:t>
      </w:r>
      <w:r w:rsidR="00925CB2" w:rsidRPr="0070126A">
        <w:rPr>
          <w:rFonts w:ascii="Times New Roman" w:hAnsi="Times New Roman"/>
          <w:bCs/>
          <w:sz w:val="28"/>
          <w:szCs w:val="28"/>
        </w:rPr>
        <w:t>Публичное информирование заявителей проводится путем ра</w:t>
      </w:r>
      <w:r w:rsidR="00925CB2" w:rsidRPr="0070126A">
        <w:rPr>
          <w:rFonts w:ascii="Times New Roman" w:hAnsi="Times New Roman"/>
          <w:bCs/>
          <w:sz w:val="28"/>
          <w:szCs w:val="28"/>
        </w:rPr>
        <w:t>з</w:t>
      </w:r>
      <w:r w:rsidR="00925CB2" w:rsidRPr="0070126A">
        <w:rPr>
          <w:rFonts w:ascii="Times New Roman" w:hAnsi="Times New Roman"/>
          <w:bCs/>
          <w:sz w:val="28"/>
          <w:szCs w:val="28"/>
        </w:rPr>
        <w:t>мещения информации:</w:t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  <w:t>а) на официальном сайте администрации Туркменского муниципальн</w:t>
      </w:r>
      <w:r w:rsidR="00925CB2" w:rsidRPr="0070126A">
        <w:rPr>
          <w:rFonts w:ascii="Times New Roman" w:hAnsi="Times New Roman"/>
          <w:bCs/>
          <w:sz w:val="28"/>
          <w:szCs w:val="28"/>
        </w:rPr>
        <w:t>о</w:t>
      </w:r>
      <w:r w:rsidR="00925CB2" w:rsidRPr="0070126A">
        <w:rPr>
          <w:rFonts w:ascii="Times New Roman" w:hAnsi="Times New Roman"/>
          <w:bCs/>
          <w:sz w:val="28"/>
          <w:szCs w:val="28"/>
        </w:rPr>
        <w:t>го округа Ставропольского края</w:t>
      </w:r>
      <w:r w:rsidR="00F41ADC" w:rsidRPr="0070126A">
        <w:rPr>
          <w:rFonts w:ascii="Times New Roman" w:hAnsi="Times New Roman"/>
          <w:bCs/>
          <w:sz w:val="28"/>
          <w:szCs w:val="28"/>
        </w:rPr>
        <w:t xml:space="preserve"> (далее - администрация)</w:t>
      </w:r>
      <w:r w:rsidR="00925CB2" w:rsidRPr="0070126A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  <w:t xml:space="preserve">Официальный сайт администрации в информационно-телекоммуникационной сети  «Интернет» должен содержать настоящий </w:t>
      </w:r>
      <w:r w:rsidR="001B2D37" w:rsidRPr="0070126A">
        <w:rPr>
          <w:rFonts w:ascii="Times New Roman" w:hAnsi="Times New Roman"/>
          <w:bCs/>
          <w:sz w:val="28"/>
          <w:szCs w:val="28"/>
        </w:rPr>
        <w:t>а</w:t>
      </w:r>
      <w:r w:rsidR="00925CB2" w:rsidRPr="0070126A">
        <w:rPr>
          <w:rFonts w:ascii="Times New Roman" w:hAnsi="Times New Roman"/>
          <w:bCs/>
          <w:sz w:val="28"/>
          <w:szCs w:val="28"/>
        </w:rPr>
        <w:t>д</w:t>
      </w:r>
      <w:r w:rsidR="00925CB2" w:rsidRPr="0070126A">
        <w:rPr>
          <w:rFonts w:ascii="Times New Roman" w:hAnsi="Times New Roman"/>
          <w:bCs/>
          <w:sz w:val="28"/>
          <w:szCs w:val="28"/>
        </w:rPr>
        <w:t>министративный регламент, приложения к нему, образцы заполнения заявл</w:t>
      </w:r>
      <w:r w:rsidR="00925CB2" w:rsidRPr="0070126A">
        <w:rPr>
          <w:rFonts w:ascii="Times New Roman" w:hAnsi="Times New Roman"/>
          <w:bCs/>
          <w:sz w:val="28"/>
          <w:szCs w:val="28"/>
        </w:rPr>
        <w:t>е</w:t>
      </w:r>
      <w:r w:rsidR="00925CB2" w:rsidRPr="0070126A">
        <w:rPr>
          <w:rFonts w:ascii="Times New Roman" w:hAnsi="Times New Roman"/>
          <w:bCs/>
          <w:sz w:val="28"/>
          <w:szCs w:val="28"/>
        </w:rPr>
        <w:t>ний и бланки заявлений или иметь ссылки на сайты, содержащие эти свед</w:t>
      </w:r>
      <w:r w:rsidR="00925CB2" w:rsidRPr="0070126A">
        <w:rPr>
          <w:rFonts w:ascii="Times New Roman" w:hAnsi="Times New Roman"/>
          <w:bCs/>
          <w:sz w:val="28"/>
          <w:szCs w:val="28"/>
        </w:rPr>
        <w:t>е</w:t>
      </w:r>
      <w:r w:rsidR="00925CB2" w:rsidRPr="0070126A">
        <w:rPr>
          <w:rFonts w:ascii="Times New Roman" w:hAnsi="Times New Roman"/>
          <w:bCs/>
          <w:sz w:val="28"/>
          <w:szCs w:val="28"/>
        </w:rPr>
        <w:t>ния;</w:t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925CB2" w:rsidRPr="0070126A">
        <w:rPr>
          <w:rFonts w:ascii="Times New Roman" w:hAnsi="Times New Roman"/>
          <w:bCs/>
          <w:sz w:val="28"/>
          <w:szCs w:val="28"/>
        </w:rPr>
        <w:tab/>
      </w:r>
      <w:r w:rsidR="00F41ADC" w:rsidRPr="0070126A">
        <w:rPr>
          <w:rFonts w:ascii="Times New Roman" w:hAnsi="Times New Roman"/>
          <w:bCs/>
          <w:sz w:val="28"/>
          <w:szCs w:val="28"/>
        </w:rPr>
        <w:tab/>
      </w:r>
      <w:r w:rsidR="00F41ADC" w:rsidRPr="0070126A">
        <w:rPr>
          <w:rFonts w:ascii="Times New Roman" w:hAnsi="Times New Roman"/>
          <w:bCs/>
          <w:sz w:val="28"/>
          <w:szCs w:val="28"/>
        </w:rPr>
        <w:tab/>
      </w:r>
      <w:r w:rsidR="00F41ADC" w:rsidRPr="0070126A">
        <w:rPr>
          <w:rFonts w:ascii="Times New Roman" w:hAnsi="Times New Roman"/>
          <w:bCs/>
          <w:sz w:val="28"/>
          <w:szCs w:val="28"/>
        </w:rPr>
        <w:tab/>
      </w:r>
      <w:r w:rsidR="00F41ADC" w:rsidRPr="0070126A">
        <w:rPr>
          <w:rFonts w:ascii="Times New Roman" w:hAnsi="Times New Roman"/>
          <w:bCs/>
          <w:sz w:val="28"/>
          <w:szCs w:val="28"/>
        </w:rPr>
        <w:tab/>
      </w:r>
      <w:r w:rsidR="00F41ADC" w:rsidRPr="0070126A">
        <w:rPr>
          <w:rFonts w:ascii="Times New Roman" w:hAnsi="Times New Roman"/>
          <w:bCs/>
          <w:sz w:val="28"/>
          <w:szCs w:val="28"/>
        </w:rPr>
        <w:tab/>
      </w:r>
      <w:r w:rsidR="00F41ADC" w:rsidRPr="0070126A">
        <w:rPr>
          <w:rFonts w:ascii="Times New Roman" w:hAnsi="Times New Roman"/>
          <w:bCs/>
          <w:sz w:val="28"/>
          <w:szCs w:val="28"/>
        </w:rPr>
        <w:tab/>
      </w:r>
      <w:r w:rsidR="00F41ADC"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925CB2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б) на информационном стенде, расположенном в помещении управл</w:t>
      </w:r>
      <w:r w:rsidRPr="0070126A">
        <w:rPr>
          <w:rFonts w:ascii="Times New Roman" w:hAnsi="Times New Roman"/>
          <w:bCs/>
          <w:sz w:val="28"/>
          <w:szCs w:val="28"/>
        </w:rPr>
        <w:t>е</w:t>
      </w:r>
      <w:r w:rsidRPr="0070126A">
        <w:rPr>
          <w:rFonts w:ascii="Times New Roman" w:hAnsi="Times New Roman"/>
          <w:bCs/>
          <w:sz w:val="28"/>
          <w:szCs w:val="28"/>
        </w:rPr>
        <w:t>ния, размещается следующая информация:</w:t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  <w:t>месторасполож</w:t>
      </w:r>
      <w:r w:rsidRPr="0070126A">
        <w:rPr>
          <w:rFonts w:ascii="Times New Roman" w:hAnsi="Times New Roman"/>
          <w:bCs/>
          <w:sz w:val="28"/>
          <w:szCs w:val="28"/>
        </w:rPr>
        <w:t>е</w:t>
      </w:r>
      <w:r w:rsidRPr="0070126A">
        <w:rPr>
          <w:rFonts w:ascii="Times New Roman" w:hAnsi="Times New Roman"/>
          <w:bCs/>
          <w:sz w:val="28"/>
          <w:szCs w:val="28"/>
        </w:rPr>
        <w:t>ние, график (режим) работы, номера телефонов, адреса интернет-сайта и электронной почты управления, по которым заявители могут получить док</w:t>
      </w:r>
      <w:r w:rsidRPr="0070126A">
        <w:rPr>
          <w:rFonts w:ascii="Times New Roman" w:hAnsi="Times New Roman"/>
          <w:bCs/>
          <w:sz w:val="28"/>
          <w:szCs w:val="28"/>
        </w:rPr>
        <w:t>у</w:t>
      </w:r>
      <w:r w:rsidRPr="0070126A">
        <w:rPr>
          <w:rFonts w:ascii="Times New Roman" w:hAnsi="Times New Roman"/>
          <w:bCs/>
          <w:sz w:val="28"/>
          <w:szCs w:val="28"/>
        </w:rPr>
        <w:t>менты, необходимые для предоставления муниципальной услуги;</w:t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  <w:t>перечень документов, необходимых для принятия решения о предо</w:t>
      </w:r>
      <w:r w:rsidRPr="0070126A">
        <w:rPr>
          <w:rFonts w:ascii="Times New Roman" w:hAnsi="Times New Roman"/>
          <w:bCs/>
          <w:sz w:val="28"/>
          <w:szCs w:val="28"/>
        </w:rPr>
        <w:t>с</w:t>
      </w:r>
      <w:r w:rsidRPr="0070126A">
        <w:rPr>
          <w:rFonts w:ascii="Times New Roman" w:hAnsi="Times New Roman"/>
          <w:bCs/>
          <w:sz w:val="28"/>
          <w:szCs w:val="28"/>
        </w:rPr>
        <w:t>тавлении муниципальной услуги, комплектности (достаточности) предста</w:t>
      </w:r>
      <w:r w:rsidRPr="0070126A">
        <w:rPr>
          <w:rFonts w:ascii="Times New Roman" w:hAnsi="Times New Roman"/>
          <w:bCs/>
          <w:sz w:val="28"/>
          <w:szCs w:val="28"/>
        </w:rPr>
        <w:t>в</w:t>
      </w:r>
      <w:r w:rsidRPr="0070126A">
        <w:rPr>
          <w:rFonts w:ascii="Times New Roman" w:hAnsi="Times New Roman"/>
          <w:bCs/>
          <w:sz w:val="28"/>
          <w:szCs w:val="28"/>
        </w:rPr>
        <w:t>ленных документов;</w:t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925CB2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lastRenderedPageBreak/>
        <w:t>порядок информирования о ходе предоставления муниципальной усл</w:t>
      </w:r>
      <w:r w:rsidRPr="0070126A">
        <w:rPr>
          <w:rFonts w:ascii="Times New Roman" w:hAnsi="Times New Roman"/>
          <w:bCs/>
          <w:sz w:val="28"/>
          <w:szCs w:val="28"/>
        </w:rPr>
        <w:t>у</w:t>
      </w:r>
      <w:r w:rsidRPr="0070126A">
        <w:rPr>
          <w:rFonts w:ascii="Times New Roman" w:hAnsi="Times New Roman"/>
          <w:bCs/>
          <w:sz w:val="28"/>
          <w:szCs w:val="28"/>
        </w:rPr>
        <w:t>ги;</w:t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925CB2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порядок получения консультаций</w:t>
      </w:r>
      <w:r w:rsidR="0070126A">
        <w:rPr>
          <w:rFonts w:ascii="Times New Roman" w:hAnsi="Times New Roman"/>
          <w:bCs/>
          <w:sz w:val="28"/>
          <w:szCs w:val="28"/>
        </w:rPr>
        <w:t>.</w:t>
      </w:r>
    </w:p>
    <w:p w:rsidR="003047C5" w:rsidRPr="0070126A" w:rsidRDefault="00925CB2" w:rsidP="0070126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</w:p>
    <w:p w:rsidR="00EF3E59" w:rsidRPr="00313995" w:rsidRDefault="00977DCC" w:rsidP="007012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995">
        <w:rPr>
          <w:rFonts w:ascii="Times New Roman" w:hAnsi="Times New Roman"/>
          <w:sz w:val="28"/>
          <w:szCs w:val="28"/>
          <w:lang w:val="en-US"/>
        </w:rPr>
        <w:t>II</w:t>
      </w:r>
      <w:r w:rsidRPr="00313995">
        <w:rPr>
          <w:rFonts w:ascii="Times New Roman" w:hAnsi="Times New Roman"/>
          <w:sz w:val="28"/>
          <w:szCs w:val="28"/>
        </w:rPr>
        <w:t>. Стандарт предоставления муниципальной услуги.</w:t>
      </w:r>
    </w:p>
    <w:p w:rsidR="00977DCC" w:rsidRPr="0070126A" w:rsidRDefault="00977DCC" w:rsidP="0070126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26A" w:rsidRDefault="00A2661E" w:rsidP="0070126A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70126A">
        <w:rPr>
          <w:sz w:val="28"/>
          <w:szCs w:val="28"/>
        </w:rPr>
        <w:t>2.1</w:t>
      </w:r>
      <w:r w:rsidR="00977DCC" w:rsidRPr="0070126A">
        <w:rPr>
          <w:sz w:val="28"/>
          <w:szCs w:val="28"/>
        </w:rPr>
        <w:t xml:space="preserve"> </w:t>
      </w:r>
      <w:r w:rsidR="00977DCC" w:rsidRPr="0070126A">
        <w:rPr>
          <w:bCs/>
          <w:sz w:val="28"/>
          <w:szCs w:val="28"/>
        </w:rPr>
        <w:t>Наименование муниципальной услуги - предоставление информ</w:t>
      </w:r>
      <w:r w:rsidR="00977DCC" w:rsidRPr="0070126A">
        <w:rPr>
          <w:bCs/>
          <w:sz w:val="28"/>
          <w:szCs w:val="28"/>
        </w:rPr>
        <w:t>а</w:t>
      </w:r>
      <w:r w:rsidR="00977DCC" w:rsidRPr="0070126A">
        <w:rPr>
          <w:bCs/>
          <w:sz w:val="28"/>
          <w:szCs w:val="28"/>
        </w:rPr>
        <w:t>ции, в том числе с использованием государственной информационной сист</w:t>
      </w:r>
      <w:r w:rsidR="00977DCC" w:rsidRPr="0070126A">
        <w:rPr>
          <w:bCs/>
          <w:sz w:val="28"/>
          <w:szCs w:val="28"/>
        </w:rPr>
        <w:t>е</w:t>
      </w:r>
      <w:r w:rsidR="00977DCC" w:rsidRPr="0070126A">
        <w:rPr>
          <w:bCs/>
          <w:sz w:val="28"/>
          <w:szCs w:val="28"/>
        </w:rPr>
        <w:t>мы жилищно-коммунального хозяйства, о порядке предоставления жилищно-коммунальных услуг населению</w:t>
      </w:r>
      <w:r w:rsidR="00977DCC" w:rsidRPr="0070126A">
        <w:rPr>
          <w:sz w:val="28"/>
          <w:szCs w:val="28"/>
        </w:rPr>
        <w:t>.</w:t>
      </w:r>
      <w:r w:rsidR="00977DCC" w:rsidRPr="0070126A">
        <w:rPr>
          <w:sz w:val="28"/>
          <w:szCs w:val="28"/>
        </w:rPr>
        <w:tab/>
      </w:r>
      <w:r w:rsidR="00977DCC" w:rsidRPr="0070126A">
        <w:rPr>
          <w:sz w:val="28"/>
          <w:szCs w:val="28"/>
        </w:rPr>
        <w:tab/>
      </w:r>
      <w:r w:rsidR="00977DCC" w:rsidRPr="0070126A">
        <w:rPr>
          <w:sz w:val="28"/>
          <w:szCs w:val="28"/>
        </w:rPr>
        <w:tab/>
      </w:r>
      <w:r w:rsidR="00977DCC" w:rsidRPr="0070126A">
        <w:rPr>
          <w:sz w:val="28"/>
          <w:szCs w:val="28"/>
        </w:rPr>
        <w:tab/>
      </w:r>
    </w:p>
    <w:p w:rsidR="0070126A" w:rsidRDefault="003C4710" w:rsidP="0070126A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70126A">
        <w:rPr>
          <w:bCs/>
          <w:sz w:val="28"/>
          <w:szCs w:val="28"/>
        </w:rPr>
        <w:t>2.2.</w:t>
      </w:r>
      <w:r w:rsidR="000871F8" w:rsidRPr="0070126A">
        <w:rPr>
          <w:bCs/>
          <w:sz w:val="28"/>
          <w:szCs w:val="28"/>
        </w:rPr>
        <w:tab/>
      </w:r>
      <w:r w:rsidR="00977DCC" w:rsidRPr="0070126A">
        <w:rPr>
          <w:sz w:val="28"/>
          <w:szCs w:val="28"/>
        </w:rPr>
        <w:t>В случае наличия соглашения о взаимодействии с МФЦ админ</w:t>
      </w:r>
      <w:r w:rsidR="00977DCC" w:rsidRPr="0070126A">
        <w:rPr>
          <w:sz w:val="28"/>
          <w:szCs w:val="28"/>
        </w:rPr>
        <w:t>и</w:t>
      </w:r>
      <w:r w:rsidR="00977DCC" w:rsidRPr="0070126A">
        <w:rPr>
          <w:sz w:val="28"/>
          <w:szCs w:val="28"/>
        </w:rPr>
        <w:t>стративные процедуры по приему и регистрации документов заявителя и по выдаче документов заявителю передаются на исполнение в МФЦ.</w:t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A2661E" w:rsidRPr="0070126A">
        <w:rPr>
          <w:bCs/>
          <w:sz w:val="28"/>
          <w:szCs w:val="28"/>
        </w:rPr>
        <w:t>2.3.</w:t>
      </w:r>
      <w:r w:rsidR="00F06E04" w:rsidRPr="0070126A">
        <w:rPr>
          <w:bCs/>
          <w:sz w:val="28"/>
          <w:szCs w:val="28"/>
        </w:rPr>
        <w:t xml:space="preserve"> </w:t>
      </w:r>
      <w:r w:rsidR="00977DCC" w:rsidRPr="0070126A">
        <w:rPr>
          <w:sz w:val="28"/>
          <w:szCs w:val="28"/>
        </w:rPr>
        <w:t>Результатом предоставления муниципальной услуги являются:</w:t>
      </w:r>
      <w:r w:rsidR="00C2104D" w:rsidRPr="0070126A">
        <w:rPr>
          <w:sz w:val="28"/>
          <w:szCs w:val="28"/>
        </w:rPr>
        <w:tab/>
      </w:r>
      <w:r w:rsidR="00482FE5" w:rsidRPr="0070126A">
        <w:rPr>
          <w:sz w:val="28"/>
          <w:szCs w:val="28"/>
        </w:rPr>
        <w:tab/>
        <w:t xml:space="preserve">- </w:t>
      </w:r>
      <w:r w:rsidR="00977DCC" w:rsidRPr="0070126A">
        <w:rPr>
          <w:bCs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B642BA" w:rsidRPr="0070126A">
        <w:rPr>
          <w:bCs/>
          <w:sz w:val="28"/>
          <w:szCs w:val="28"/>
        </w:rPr>
        <w:t xml:space="preserve">, </w:t>
      </w:r>
      <w:r w:rsidR="00B642BA" w:rsidRPr="0070126A">
        <w:rPr>
          <w:sz w:val="28"/>
          <w:szCs w:val="28"/>
        </w:rPr>
        <w:t>должно содержать информацию о порядке предоставления жилищно-коммунальных услуг населению, подпись уполн</w:t>
      </w:r>
      <w:r w:rsidR="00B642BA" w:rsidRPr="0070126A">
        <w:rPr>
          <w:sz w:val="28"/>
          <w:szCs w:val="28"/>
        </w:rPr>
        <w:t>о</w:t>
      </w:r>
      <w:r w:rsidR="00B642BA" w:rsidRPr="0070126A">
        <w:rPr>
          <w:sz w:val="28"/>
          <w:szCs w:val="28"/>
        </w:rPr>
        <w:t>моченного лица</w:t>
      </w:r>
      <w:r w:rsidR="00977DCC" w:rsidRPr="0070126A">
        <w:rPr>
          <w:bCs/>
          <w:sz w:val="28"/>
          <w:szCs w:val="28"/>
        </w:rPr>
        <w:t>;</w:t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482FE5" w:rsidRPr="0070126A">
        <w:rPr>
          <w:bCs/>
          <w:sz w:val="28"/>
          <w:szCs w:val="28"/>
        </w:rPr>
        <w:tab/>
      </w:r>
      <w:r w:rsidR="00482FE5" w:rsidRPr="0070126A">
        <w:rPr>
          <w:bCs/>
          <w:sz w:val="28"/>
          <w:szCs w:val="28"/>
        </w:rPr>
        <w:tab/>
      </w:r>
      <w:r w:rsidR="00B642BA" w:rsidRPr="0070126A">
        <w:rPr>
          <w:bCs/>
          <w:sz w:val="28"/>
          <w:szCs w:val="28"/>
        </w:rPr>
        <w:tab/>
      </w:r>
    </w:p>
    <w:p w:rsidR="0070126A" w:rsidRDefault="00482FE5" w:rsidP="0070126A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70126A">
        <w:rPr>
          <w:bCs/>
          <w:sz w:val="28"/>
          <w:szCs w:val="28"/>
        </w:rPr>
        <w:t xml:space="preserve">- </w:t>
      </w:r>
      <w:r w:rsidR="00977DCC" w:rsidRPr="0070126A">
        <w:rPr>
          <w:sz w:val="28"/>
          <w:szCs w:val="28"/>
        </w:rPr>
        <w:t xml:space="preserve">уведомление об отказе в предоставлении муниципальной услуги по форме согласно приложению </w:t>
      </w:r>
      <w:r w:rsidR="00942948" w:rsidRPr="0070126A">
        <w:rPr>
          <w:sz w:val="28"/>
          <w:szCs w:val="28"/>
        </w:rPr>
        <w:t>1</w:t>
      </w:r>
      <w:r w:rsidR="00977DCC" w:rsidRPr="0070126A">
        <w:rPr>
          <w:sz w:val="28"/>
          <w:szCs w:val="28"/>
        </w:rPr>
        <w:t xml:space="preserve"> к </w:t>
      </w:r>
      <w:r w:rsidR="001B2D37" w:rsidRPr="0070126A">
        <w:rPr>
          <w:sz w:val="28"/>
          <w:szCs w:val="28"/>
        </w:rPr>
        <w:t>а</w:t>
      </w:r>
      <w:r w:rsidR="00977DCC" w:rsidRPr="0070126A">
        <w:rPr>
          <w:sz w:val="28"/>
          <w:szCs w:val="28"/>
        </w:rPr>
        <w:t>дминистративному регламенту</w:t>
      </w:r>
      <w:r w:rsidR="00B642BA" w:rsidRPr="0070126A">
        <w:rPr>
          <w:sz w:val="28"/>
          <w:szCs w:val="28"/>
        </w:rPr>
        <w:t>, должно содержать основания отказа в предоставлении услуги, подпись уполном</w:t>
      </w:r>
      <w:r w:rsidR="00B642BA" w:rsidRPr="0070126A">
        <w:rPr>
          <w:sz w:val="28"/>
          <w:szCs w:val="28"/>
        </w:rPr>
        <w:t>о</w:t>
      </w:r>
      <w:r w:rsidR="00B642BA" w:rsidRPr="0070126A">
        <w:rPr>
          <w:sz w:val="28"/>
          <w:szCs w:val="28"/>
        </w:rPr>
        <w:t>ченного лица</w:t>
      </w:r>
      <w:r w:rsidR="00977DCC" w:rsidRPr="0070126A">
        <w:rPr>
          <w:sz w:val="28"/>
          <w:szCs w:val="28"/>
        </w:rPr>
        <w:t>.</w:t>
      </w:r>
      <w:r w:rsidR="00C2104D" w:rsidRPr="0070126A">
        <w:rPr>
          <w:sz w:val="28"/>
          <w:szCs w:val="28"/>
        </w:rPr>
        <w:tab/>
      </w:r>
      <w:r w:rsidR="00C2104D" w:rsidRPr="0070126A">
        <w:rPr>
          <w:sz w:val="28"/>
          <w:szCs w:val="28"/>
        </w:rPr>
        <w:tab/>
      </w:r>
      <w:r w:rsidR="00B642BA" w:rsidRPr="0070126A">
        <w:rPr>
          <w:sz w:val="28"/>
          <w:szCs w:val="28"/>
        </w:rPr>
        <w:tab/>
      </w:r>
      <w:r w:rsidR="00B642BA" w:rsidRPr="0070126A">
        <w:rPr>
          <w:sz w:val="28"/>
          <w:szCs w:val="28"/>
        </w:rPr>
        <w:tab/>
      </w:r>
      <w:r w:rsidR="00B642BA" w:rsidRPr="0070126A">
        <w:rPr>
          <w:sz w:val="28"/>
          <w:szCs w:val="28"/>
        </w:rPr>
        <w:tab/>
      </w:r>
      <w:r w:rsidR="00B642BA" w:rsidRPr="0070126A">
        <w:rPr>
          <w:sz w:val="28"/>
          <w:szCs w:val="28"/>
        </w:rPr>
        <w:tab/>
      </w:r>
      <w:r w:rsidR="00B642BA" w:rsidRPr="0070126A">
        <w:rPr>
          <w:sz w:val="28"/>
          <w:szCs w:val="28"/>
        </w:rPr>
        <w:tab/>
      </w:r>
      <w:r w:rsidR="00B642BA" w:rsidRPr="0070126A">
        <w:rPr>
          <w:sz w:val="28"/>
          <w:szCs w:val="28"/>
        </w:rPr>
        <w:tab/>
      </w:r>
      <w:r w:rsidR="00B642BA" w:rsidRPr="0070126A">
        <w:rPr>
          <w:sz w:val="28"/>
          <w:szCs w:val="28"/>
        </w:rPr>
        <w:tab/>
      </w:r>
    </w:p>
    <w:p w:rsidR="0070126A" w:rsidRDefault="00A2661E" w:rsidP="0070126A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70126A">
        <w:rPr>
          <w:sz w:val="28"/>
          <w:szCs w:val="28"/>
        </w:rPr>
        <w:t>2.</w:t>
      </w:r>
      <w:r w:rsidR="00977DCC" w:rsidRPr="0070126A">
        <w:rPr>
          <w:sz w:val="28"/>
          <w:szCs w:val="28"/>
        </w:rPr>
        <w:t>4. Срок предоставления муниципальной  услуги.</w:t>
      </w:r>
      <w:r w:rsidR="00C2104D" w:rsidRPr="0070126A">
        <w:rPr>
          <w:sz w:val="28"/>
          <w:szCs w:val="28"/>
        </w:rPr>
        <w:tab/>
      </w:r>
      <w:r w:rsidR="00C2104D" w:rsidRPr="0070126A">
        <w:rPr>
          <w:sz w:val="28"/>
          <w:szCs w:val="28"/>
        </w:rPr>
        <w:tab/>
      </w:r>
      <w:r w:rsidR="00C2104D" w:rsidRPr="0070126A">
        <w:rPr>
          <w:sz w:val="28"/>
          <w:szCs w:val="28"/>
        </w:rPr>
        <w:tab/>
      </w:r>
      <w:r w:rsidR="00C2104D" w:rsidRPr="0070126A">
        <w:rPr>
          <w:sz w:val="28"/>
          <w:szCs w:val="28"/>
        </w:rPr>
        <w:tab/>
      </w:r>
      <w:r w:rsidR="00977DCC" w:rsidRPr="0070126A">
        <w:rPr>
          <w:sz w:val="28"/>
          <w:szCs w:val="28"/>
        </w:rPr>
        <w:t>Срок предоставления муниципальной услуги составляет не более</w:t>
      </w:r>
      <w:r w:rsidR="00C2104D" w:rsidRPr="0070126A">
        <w:rPr>
          <w:sz w:val="28"/>
          <w:szCs w:val="28"/>
        </w:rPr>
        <w:t xml:space="preserve"> </w:t>
      </w:r>
      <w:r w:rsidR="00977DCC" w:rsidRPr="0070126A">
        <w:rPr>
          <w:sz w:val="28"/>
          <w:szCs w:val="28"/>
        </w:rPr>
        <w:t>30</w:t>
      </w:r>
      <w:r w:rsidR="00C2104D" w:rsidRPr="0070126A">
        <w:rPr>
          <w:sz w:val="28"/>
          <w:szCs w:val="28"/>
        </w:rPr>
        <w:t xml:space="preserve"> календарных</w:t>
      </w:r>
      <w:r w:rsidR="00977DCC" w:rsidRPr="0070126A">
        <w:rPr>
          <w:sz w:val="28"/>
          <w:szCs w:val="28"/>
        </w:rPr>
        <w:t xml:space="preserve"> дней со дня регистрации заявления о предоставлении муниц</w:t>
      </w:r>
      <w:r w:rsidR="00977DCC" w:rsidRPr="0070126A">
        <w:rPr>
          <w:sz w:val="28"/>
          <w:szCs w:val="28"/>
        </w:rPr>
        <w:t>и</w:t>
      </w:r>
      <w:r w:rsidR="00977DCC" w:rsidRPr="0070126A">
        <w:rPr>
          <w:sz w:val="28"/>
          <w:szCs w:val="28"/>
        </w:rPr>
        <w:t>пальной услуги.</w:t>
      </w:r>
      <w:r w:rsidR="00C2104D" w:rsidRPr="0070126A">
        <w:rPr>
          <w:sz w:val="28"/>
          <w:szCs w:val="28"/>
        </w:rPr>
        <w:tab/>
      </w:r>
      <w:r w:rsidR="00C2104D" w:rsidRPr="0070126A">
        <w:rPr>
          <w:sz w:val="28"/>
          <w:szCs w:val="28"/>
        </w:rPr>
        <w:tab/>
      </w:r>
      <w:r w:rsidR="00C2104D" w:rsidRPr="0070126A">
        <w:rPr>
          <w:sz w:val="28"/>
          <w:szCs w:val="28"/>
        </w:rPr>
        <w:tab/>
      </w:r>
      <w:r w:rsidR="00C2104D" w:rsidRPr="0070126A">
        <w:rPr>
          <w:sz w:val="28"/>
          <w:szCs w:val="28"/>
        </w:rPr>
        <w:tab/>
      </w:r>
      <w:r w:rsidR="00C2104D" w:rsidRPr="0070126A">
        <w:rPr>
          <w:sz w:val="28"/>
          <w:szCs w:val="28"/>
        </w:rPr>
        <w:tab/>
      </w:r>
      <w:r w:rsidR="00C2104D" w:rsidRPr="0070126A">
        <w:rPr>
          <w:sz w:val="28"/>
          <w:szCs w:val="28"/>
        </w:rPr>
        <w:tab/>
      </w:r>
      <w:r w:rsidR="00C2104D" w:rsidRPr="0070126A">
        <w:rPr>
          <w:sz w:val="28"/>
          <w:szCs w:val="28"/>
        </w:rPr>
        <w:tab/>
      </w:r>
      <w:r w:rsidR="00C2104D" w:rsidRPr="0070126A">
        <w:rPr>
          <w:sz w:val="28"/>
          <w:szCs w:val="28"/>
        </w:rPr>
        <w:tab/>
      </w:r>
    </w:p>
    <w:p w:rsidR="00A12DC9" w:rsidRPr="0070126A" w:rsidRDefault="00977DCC" w:rsidP="0070126A">
      <w:pPr>
        <w:pStyle w:val="a5"/>
        <w:spacing w:after="0"/>
        <w:ind w:left="0" w:firstLine="720"/>
        <w:jc w:val="both"/>
        <w:rPr>
          <w:color w:val="000000"/>
          <w:sz w:val="28"/>
          <w:szCs w:val="28"/>
          <w:lang w:eastAsia="ru-RU"/>
        </w:rPr>
      </w:pPr>
      <w:r w:rsidRPr="0070126A">
        <w:rPr>
          <w:sz w:val="28"/>
          <w:szCs w:val="28"/>
        </w:rPr>
        <w:t>Сроком выдачи (направления) документов, являющихся результатом предоставления муниципальной услуги, является последний день окончания срока предоставления данной услуги.</w:t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A2661E" w:rsidRPr="0070126A">
        <w:rPr>
          <w:bCs/>
          <w:sz w:val="28"/>
          <w:szCs w:val="28"/>
        </w:rPr>
        <w:t>2.</w:t>
      </w:r>
      <w:r w:rsidRPr="0070126A">
        <w:rPr>
          <w:bCs/>
          <w:sz w:val="28"/>
          <w:szCs w:val="28"/>
        </w:rPr>
        <w:t>5. Перечень нормативных правовых актов, регулирующих отнош</w:t>
      </w:r>
      <w:r w:rsidRPr="0070126A">
        <w:rPr>
          <w:bCs/>
          <w:sz w:val="28"/>
          <w:szCs w:val="28"/>
        </w:rPr>
        <w:t>е</w:t>
      </w:r>
      <w:r w:rsidRPr="0070126A">
        <w:rPr>
          <w:bCs/>
          <w:sz w:val="28"/>
          <w:szCs w:val="28"/>
        </w:rPr>
        <w:t>ния, возникающие в связи с предоставлением муниципальной услуги.</w:t>
      </w:r>
      <w:r w:rsidR="00C2104D" w:rsidRPr="0070126A">
        <w:rPr>
          <w:bCs/>
          <w:sz w:val="28"/>
          <w:szCs w:val="28"/>
        </w:rPr>
        <w:tab/>
      </w:r>
      <w:r w:rsidR="00F7766F" w:rsidRPr="0070126A">
        <w:rPr>
          <w:sz w:val="28"/>
          <w:szCs w:val="28"/>
        </w:rPr>
        <w:tab/>
      </w:r>
      <w:r w:rsidR="00F7766F" w:rsidRPr="0070126A">
        <w:rPr>
          <w:bCs/>
          <w:sz w:val="28"/>
          <w:szCs w:val="28"/>
        </w:rPr>
        <w:tab/>
      </w:r>
      <w:r w:rsidR="00A12DC9" w:rsidRPr="0070126A">
        <w:rPr>
          <w:sz w:val="28"/>
          <w:szCs w:val="28"/>
        </w:rPr>
        <w:t xml:space="preserve">- </w:t>
      </w:r>
      <w:proofErr w:type="gramStart"/>
      <w:r w:rsidR="00A12DC9" w:rsidRPr="0070126A">
        <w:rPr>
          <w:sz w:val="28"/>
          <w:szCs w:val="28"/>
        </w:rPr>
        <w:t>Конституци</w:t>
      </w:r>
      <w:r w:rsidR="0069064C" w:rsidRPr="0070126A">
        <w:rPr>
          <w:sz w:val="28"/>
          <w:szCs w:val="28"/>
        </w:rPr>
        <w:t>я</w:t>
      </w:r>
      <w:r w:rsidR="00A12DC9" w:rsidRPr="0070126A">
        <w:rPr>
          <w:sz w:val="28"/>
          <w:szCs w:val="28"/>
        </w:rPr>
        <w:t xml:space="preserve"> Российской Федерации от 12.12.1993 года; </w:t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69064C" w:rsidRPr="0070126A">
        <w:rPr>
          <w:bCs/>
          <w:sz w:val="28"/>
          <w:szCs w:val="28"/>
        </w:rPr>
        <w:tab/>
      </w:r>
      <w:r w:rsidR="00A12DC9" w:rsidRPr="0070126A">
        <w:rPr>
          <w:sz w:val="28"/>
          <w:szCs w:val="28"/>
        </w:rPr>
        <w:t>- Жилищны</w:t>
      </w:r>
      <w:r w:rsidR="0069064C" w:rsidRPr="0070126A">
        <w:rPr>
          <w:sz w:val="28"/>
          <w:szCs w:val="28"/>
        </w:rPr>
        <w:t>й</w:t>
      </w:r>
      <w:r w:rsidR="00A12DC9" w:rsidRPr="0070126A">
        <w:rPr>
          <w:sz w:val="28"/>
          <w:szCs w:val="28"/>
        </w:rPr>
        <w:t xml:space="preserve"> кодекс Российской Федерации от 29.12.2004 г. №188-ФЗ;</w:t>
      </w:r>
      <w:r w:rsidR="00C2104D" w:rsidRPr="0070126A">
        <w:rPr>
          <w:sz w:val="28"/>
          <w:szCs w:val="28"/>
        </w:rPr>
        <w:tab/>
      </w:r>
      <w:r w:rsidR="00A12DC9" w:rsidRPr="0070126A">
        <w:rPr>
          <w:sz w:val="28"/>
          <w:szCs w:val="28"/>
        </w:rPr>
        <w:t>- постановление Правительства РФ от 23.05.2006 г. №307 «О порядке предоставления коммунальных услуг гражданам»</w:t>
      </w:r>
      <w:r w:rsidR="00A12DC9" w:rsidRPr="0070126A">
        <w:rPr>
          <w:color w:val="000000"/>
          <w:sz w:val="28"/>
          <w:szCs w:val="28"/>
        </w:rPr>
        <w:t xml:space="preserve"> (ред. от 17.12.2014г.)</w:t>
      </w:r>
      <w:r w:rsidR="00A12DC9" w:rsidRPr="0070126A">
        <w:rPr>
          <w:sz w:val="28"/>
          <w:szCs w:val="28"/>
        </w:rPr>
        <w:t>;</w:t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A12DC9" w:rsidRPr="0070126A">
        <w:rPr>
          <w:sz w:val="28"/>
          <w:szCs w:val="28"/>
        </w:rPr>
        <w:t>- Федеральны</w:t>
      </w:r>
      <w:r w:rsidR="0069064C" w:rsidRPr="0070126A">
        <w:rPr>
          <w:sz w:val="28"/>
          <w:szCs w:val="28"/>
        </w:rPr>
        <w:t>й</w:t>
      </w:r>
      <w:r w:rsidR="00A12DC9" w:rsidRPr="0070126A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C2104D" w:rsidRPr="0070126A">
        <w:rPr>
          <w:bCs/>
          <w:sz w:val="28"/>
          <w:szCs w:val="28"/>
        </w:rPr>
        <w:tab/>
      </w:r>
      <w:r w:rsidR="00A12DC9" w:rsidRPr="0070126A">
        <w:rPr>
          <w:sz w:val="28"/>
          <w:szCs w:val="28"/>
        </w:rPr>
        <w:t>- Устав Туркменского муниципального округа Ставропольского края;</w:t>
      </w:r>
      <w:proofErr w:type="gramEnd"/>
      <w:r w:rsidR="00F7766F" w:rsidRPr="0070126A">
        <w:rPr>
          <w:bCs/>
          <w:sz w:val="28"/>
          <w:szCs w:val="28"/>
        </w:rPr>
        <w:tab/>
      </w:r>
      <w:r w:rsidR="0069064C" w:rsidRPr="0070126A">
        <w:rPr>
          <w:bCs/>
          <w:sz w:val="28"/>
          <w:szCs w:val="28"/>
        </w:rPr>
        <w:tab/>
      </w:r>
      <w:r w:rsidR="00A12DC9" w:rsidRPr="0070126A">
        <w:rPr>
          <w:sz w:val="28"/>
          <w:szCs w:val="28"/>
        </w:rPr>
        <w:t>- настоящи</w:t>
      </w:r>
      <w:r w:rsidR="0069064C" w:rsidRPr="0070126A">
        <w:rPr>
          <w:sz w:val="28"/>
          <w:szCs w:val="28"/>
        </w:rPr>
        <w:t>й</w:t>
      </w:r>
      <w:r w:rsidR="00A12DC9" w:rsidRPr="0070126A">
        <w:rPr>
          <w:sz w:val="28"/>
          <w:szCs w:val="28"/>
        </w:rPr>
        <w:t xml:space="preserve"> </w:t>
      </w:r>
      <w:r w:rsidR="001B2D37" w:rsidRPr="0070126A">
        <w:rPr>
          <w:sz w:val="28"/>
          <w:szCs w:val="28"/>
        </w:rPr>
        <w:t>а</w:t>
      </w:r>
      <w:r w:rsidR="00A12DC9" w:rsidRPr="0070126A">
        <w:rPr>
          <w:sz w:val="28"/>
          <w:szCs w:val="28"/>
        </w:rPr>
        <w:t>дминистративны</w:t>
      </w:r>
      <w:r w:rsidR="0069064C" w:rsidRPr="0070126A">
        <w:rPr>
          <w:sz w:val="28"/>
          <w:szCs w:val="28"/>
        </w:rPr>
        <w:t>й</w:t>
      </w:r>
      <w:r w:rsidR="00A12DC9" w:rsidRPr="0070126A">
        <w:rPr>
          <w:sz w:val="28"/>
          <w:szCs w:val="28"/>
        </w:rPr>
        <w:t xml:space="preserve"> регламент.</w:t>
      </w:r>
    </w:p>
    <w:p w:rsidR="00197377" w:rsidRPr="0070126A" w:rsidRDefault="00A2661E" w:rsidP="0070126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26A">
        <w:rPr>
          <w:rFonts w:ascii="Times New Roman" w:hAnsi="Times New Roman" w:cs="Times New Roman"/>
          <w:bCs/>
          <w:sz w:val="28"/>
          <w:szCs w:val="28"/>
        </w:rPr>
        <w:t>2.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>6. Перечень документов, необходимых для предоставления муниципальной услуги.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Pr="0070126A">
        <w:rPr>
          <w:rFonts w:ascii="Times New Roman" w:hAnsi="Times New Roman" w:cs="Times New Roman"/>
          <w:bCs/>
          <w:sz w:val="28"/>
          <w:szCs w:val="28"/>
        </w:rPr>
        <w:t>2.7.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 xml:space="preserve"> Для получения муниципальной услуги заявитель представляет в управление (или в МФЦ) следующие документы: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  <w:t xml:space="preserve">заявление о предоставлении информации о порядке предоставления жилищно-коммунальных услуг населению (далее – заявление) по форме 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приложению </w:t>
      </w:r>
      <w:r w:rsidR="00942948" w:rsidRPr="0070126A">
        <w:rPr>
          <w:rFonts w:ascii="Times New Roman" w:hAnsi="Times New Roman" w:cs="Times New Roman"/>
          <w:bCs/>
          <w:sz w:val="28"/>
          <w:szCs w:val="28"/>
        </w:rPr>
        <w:t>2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1B2D37" w:rsidRPr="0070126A">
        <w:rPr>
          <w:rFonts w:ascii="Times New Roman" w:hAnsi="Times New Roman" w:cs="Times New Roman"/>
          <w:bCs/>
          <w:sz w:val="28"/>
          <w:szCs w:val="28"/>
        </w:rPr>
        <w:t>а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>дминистративному регламенту, в письменной форме или в форме электронного документа</w:t>
      </w:r>
      <w:bookmarkStart w:id="2" w:name="sub_234"/>
      <w:r w:rsidR="00481FC9" w:rsidRPr="0070126A">
        <w:rPr>
          <w:rFonts w:ascii="Times New Roman" w:hAnsi="Times New Roman" w:cs="Times New Roman"/>
          <w:bCs/>
          <w:sz w:val="28"/>
          <w:szCs w:val="28"/>
        </w:rPr>
        <w:t>;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  <w:t>документ, подтверждающий личность заявителя</w:t>
      </w:r>
      <w:r w:rsidR="00481FC9" w:rsidRPr="0070126A">
        <w:rPr>
          <w:rFonts w:ascii="Times New Roman" w:hAnsi="Times New Roman" w:cs="Times New Roman"/>
          <w:bCs/>
          <w:sz w:val="28"/>
          <w:szCs w:val="28"/>
        </w:rPr>
        <w:t>;</w:t>
      </w:r>
      <w:r w:rsidR="00481FC9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481FC9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481FC9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 xml:space="preserve">документ, </w:t>
      </w:r>
      <w:bookmarkStart w:id="3" w:name="_Hlk103762080"/>
      <w:r w:rsidR="005073E6" w:rsidRPr="0070126A">
        <w:rPr>
          <w:rFonts w:ascii="Times New Roman" w:hAnsi="Times New Roman" w:cs="Times New Roman"/>
          <w:bCs/>
          <w:sz w:val="28"/>
          <w:szCs w:val="28"/>
        </w:rPr>
        <w:t>подтверждающий полномочия представителя заявителя</w:t>
      </w:r>
      <w:bookmarkEnd w:id="3"/>
      <w:r w:rsidR="005073E6" w:rsidRPr="0070126A">
        <w:rPr>
          <w:rFonts w:ascii="Times New Roman" w:hAnsi="Times New Roman" w:cs="Times New Roman"/>
          <w:bCs/>
          <w:sz w:val="28"/>
          <w:szCs w:val="28"/>
        </w:rPr>
        <w:t xml:space="preserve"> - надлежащим образом оформленную доверенность и паспорт гражданина, копия которого заверяется специалистом, принимающим заявление, и приобщается к поданному заявлению. </w:t>
      </w:r>
      <w:bookmarkEnd w:id="2"/>
    </w:p>
    <w:p w:rsidR="00197377" w:rsidRPr="0070126A" w:rsidRDefault="00197377" w:rsidP="0070126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26A">
        <w:rPr>
          <w:rFonts w:ascii="Times New Roman" w:hAnsi="Times New Roman" w:cs="Times New Roman"/>
          <w:bCs/>
          <w:sz w:val="28"/>
          <w:szCs w:val="28"/>
        </w:rPr>
        <w:t>Требования, устанавливаемые к документу</w:t>
      </w:r>
      <w:r w:rsidR="009562EA" w:rsidRPr="0070126A">
        <w:rPr>
          <w:rFonts w:ascii="Times New Roman" w:hAnsi="Times New Roman" w:cs="Times New Roman"/>
          <w:bCs/>
          <w:sz w:val="28"/>
          <w:szCs w:val="28"/>
        </w:rPr>
        <w:t>, подтверждающему личность заявителя</w:t>
      </w:r>
      <w:r w:rsidRPr="0070126A">
        <w:rPr>
          <w:rFonts w:ascii="Times New Roman" w:hAnsi="Times New Roman" w:cs="Times New Roman"/>
          <w:bCs/>
          <w:sz w:val="28"/>
          <w:szCs w:val="28"/>
        </w:rPr>
        <w:t>:</w:t>
      </w:r>
    </w:p>
    <w:p w:rsidR="00197377" w:rsidRPr="0070126A" w:rsidRDefault="00481FC9" w:rsidP="0070126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0126A">
        <w:rPr>
          <w:rFonts w:ascii="Times New Roman" w:hAnsi="Times New Roman" w:cs="Times New Roman"/>
          <w:bCs/>
          <w:sz w:val="28"/>
          <w:szCs w:val="28"/>
        </w:rPr>
        <w:t xml:space="preserve">паспорт гражданина </w:t>
      </w:r>
      <w:r w:rsidR="00197377" w:rsidRPr="0070126A">
        <w:rPr>
          <w:rFonts w:ascii="Times New Roman" w:hAnsi="Times New Roman" w:cs="Times New Roman"/>
          <w:bCs/>
          <w:sz w:val="28"/>
          <w:szCs w:val="28"/>
        </w:rPr>
        <w:t>должен быть действительным на срок обращения за предоставлением муниципальной услуги</w:t>
      </w:r>
      <w:r w:rsidR="00B75192" w:rsidRPr="0070126A">
        <w:rPr>
          <w:rFonts w:ascii="Times New Roman" w:hAnsi="Times New Roman" w:cs="Times New Roman"/>
          <w:bCs/>
          <w:sz w:val="28"/>
          <w:szCs w:val="28"/>
        </w:rPr>
        <w:t>;</w:t>
      </w:r>
      <w:r w:rsidR="00197377" w:rsidRPr="007012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7377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197377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197377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197377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197377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197377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197377" w:rsidRPr="0070126A">
        <w:rPr>
          <w:rFonts w:ascii="Times New Roman" w:hAnsi="Times New Roman" w:cs="Times New Roman"/>
          <w:bCs/>
          <w:sz w:val="28"/>
          <w:szCs w:val="28"/>
        </w:rPr>
        <w:tab/>
        <w:t>не должен содержать подчисток, приписок, зачеркнутых слов и других исправлений</w:t>
      </w:r>
      <w:r w:rsidR="00B75192" w:rsidRPr="0070126A">
        <w:rPr>
          <w:rFonts w:ascii="Times New Roman" w:hAnsi="Times New Roman" w:cs="Times New Roman"/>
          <w:bCs/>
          <w:sz w:val="28"/>
          <w:szCs w:val="28"/>
        </w:rPr>
        <w:t>;</w:t>
      </w:r>
    </w:p>
    <w:p w:rsidR="00197377" w:rsidRPr="0070126A" w:rsidRDefault="00197377" w:rsidP="0070126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0126A">
        <w:rPr>
          <w:rFonts w:ascii="Times New Roman" w:hAnsi="Times New Roman" w:cs="Times New Roman"/>
          <w:bCs/>
          <w:sz w:val="28"/>
          <w:szCs w:val="28"/>
        </w:rPr>
        <w:t>не должен иметь повреждений, наличие которых не позволяет однозначно истолковать его содержание</w:t>
      </w:r>
      <w:r w:rsidR="00B75192" w:rsidRPr="0070126A">
        <w:rPr>
          <w:rFonts w:ascii="Times New Roman" w:hAnsi="Times New Roman" w:cs="Times New Roman"/>
          <w:bCs/>
          <w:sz w:val="28"/>
          <w:szCs w:val="28"/>
        </w:rPr>
        <w:t>;</w:t>
      </w:r>
      <w:r w:rsidRPr="007012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7377" w:rsidRPr="0070126A" w:rsidRDefault="00197377" w:rsidP="0070126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26A">
        <w:rPr>
          <w:rFonts w:ascii="Times New Roman" w:hAnsi="Times New Roman" w:cs="Times New Roman"/>
          <w:bCs/>
          <w:sz w:val="28"/>
          <w:szCs w:val="28"/>
        </w:rPr>
        <w:t>копия документа, не заверенная нотариусом, представляется заявителем с предъявлением подлинника.</w:t>
      </w:r>
      <w:r w:rsidR="009562EA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9562EA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9562EA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0126A">
        <w:rPr>
          <w:rFonts w:ascii="Times New Roman" w:hAnsi="Times New Roman" w:cs="Times New Roman"/>
          <w:bCs/>
          <w:sz w:val="28"/>
          <w:szCs w:val="28"/>
        </w:rPr>
        <w:tab/>
      </w:r>
      <w:r w:rsidR="009562EA" w:rsidRPr="0070126A">
        <w:rPr>
          <w:rFonts w:ascii="Times New Roman" w:hAnsi="Times New Roman" w:cs="Times New Roman"/>
          <w:bCs/>
          <w:sz w:val="28"/>
          <w:szCs w:val="28"/>
        </w:rPr>
        <w:t>Требования, устанавливаемые к документу, подтверждающему полномочия представителя заявителя:</w:t>
      </w:r>
    </w:p>
    <w:p w:rsidR="009562EA" w:rsidRPr="0070126A" w:rsidRDefault="00481FC9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доверенность </w:t>
      </w:r>
      <w:r w:rsidR="009562EA" w:rsidRPr="0070126A">
        <w:rPr>
          <w:rFonts w:ascii="Times New Roman" w:hAnsi="Times New Roman"/>
          <w:sz w:val="28"/>
          <w:szCs w:val="28"/>
        </w:rPr>
        <w:t>должна быть действительной на срок обращения за пр</w:t>
      </w:r>
      <w:r w:rsidR="009562EA" w:rsidRPr="0070126A">
        <w:rPr>
          <w:rFonts w:ascii="Times New Roman" w:hAnsi="Times New Roman"/>
          <w:sz w:val="28"/>
          <w:szCs w:val="28"/>
        </w:rPr>
        <w:t>е</w:t>
      </w:r>
      <w:r w:rsidR="009562EA" w:rsidRPr="0070126A">
        <w:rPr>
          <w:rFonts w:ascii="Times New Roman" w:hAnsi="Times New Roman"/>
          <w:sz w:val="28"/>
          <w:szCs w:val="28"/>
        </w:rPr>
        <w:t>доставлением услуги</w:t>
      </w:r>
      <w:r w:rsidR="00B75192" w:rsidRPr="0070126A">
        <w:rPr>
          <w:rFonts w:ascii="Times New Roman" w:hAnsi="Times New Roman"/>
          <w:sz w:val="28"/>
          <w:szCs w:val="28"/>
        </w:rPr>
        <w:t>;</w:t>
      </w:r>
      <w:r w:rsidR="009562EA" w:rsidRPr="0070126A">
        <w:rPr>
          <w:rFonts w:ascii="Times New Roman" w:hAnsi="Times New Roman"/>
          <w:sz w:val="28"/>
          <w:szCs w:val="28"/>
        </w:rPr>
        <w:t xml:space="preserve"> </w:t>
      </w:r>
    </w:p>
    <w:p w:rsidR="009562EA" w:rsidRPr="0070126A" w:rsidRDefault="009562EA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не должна содержать подчисток, приписок, зачеркнутых слов и других исправлений</w:t>
      </w:r>
      <w:r w:rsidR="00B75192" w:rsidRPr="0070126A">
        <w:rPr>
          <w:rFonts w:ascii="Times New Roman" w:hAnsi="Times New Roman"/>
          <w:sz w:val="28"/>
          <w:szCs w:val="28"/>
        </w:rPr>
        <w:t>;</w:t>
      </w:r>
    </w:p>
    <w:p w:rsidR="009562EA" w:rsidRPr="0070126A" w:rsidRDefault="009562EA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не должна иметь повреждений, наличие которых не позволяет одн</w:t>
      </w:r>
      <w:r w:rsidRPr="0070126A">
        <w:rPr>
          <w:rFonts w:ascii="Times New Roman" w:hAnsi="Times New Roman"/>
          <w:sz w:val="28"/>
          <w:szCs w:val="28"/>
        </w:rPr>
        <w:t>о</w:t>
      </w:r>
      <w:r w:rsidRPr="0070126A">
        <w:rPr>
          <w:rFonts w:ascii="Times New Roman" w:hAnsi="Times New Roman"/>
          <w:sz w:val="28"/>
          <w:szCs w:val="28"/>
        </w:rPr>
        <w:t>значно истолковать его содержание</w:t>
      </w:r>
      <w:r w:rsidR="00B75192" w:rsidRPr="0070126A">
        <w:rPr>
          <w:rFonts w:ascii="Times New Roman" w:hAnsi="Times New Roman"/>
          <w:sz w:val="28"/>
          <w:szCs w:val="28"/>
        </w:rPr>
        <w:t>;</w:t>
      </w:r>
    </w:p>
    <w:p w:rsidR="009562EA" w:rsidRPr="0070126A" w:rsidRDefault="009562EA" w:rsidP="0070126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26A">
        <w:rPr>
          <w:rFonts w:ascii="Times New Roman" w:hAnsi="Times New Roman" w:cs="Times New Roman"/>
          <w:sz w:val="28"/>
          <w:szCs w:val="28"/>
        </w:rPr>
        <w:t xml:space="preserve">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</w:r>
    </w:p>
    <w:p w:rsidR="007D0FCB" w:rsidRPr="0070126A" w:rsidRDefault="00A2661E" w:rsidP="007012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126A">
        <w:rPr>
          <w:rFonts w:ascii="Times New Roman" w:hAnsi="Times New Roman" w:cs="Times New Roman"/>
          <w:bCs/>
          <w:sz w:val="28"/>
          <w:szCs w:val="28"/>
        </w:rPr>
        <w:t>2.8.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 xml:space="preserve"> В случае подачи документов на бумажном носителе указанные копии документов представляются с одновременным представлением оригинала.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  <w:t>Копии указанных документов представляются в одном экземпляре и заверяются специалистом управления (специалистом МФЦ), принимающим заявление, и приобщаются к поданному заявлению.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Pr="0070126A">
        <w:rPr>
          <w:rFonts w:ascii="Times New Roman" w:hAnsi="Times New Roman" w:cs="Times New Roman"/>
          <w:bCs/>
          <w:sz w:val="28"/>
          <w:szCs w:val="28"/>
        </w:rPr>
        <w:t>2.9.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 xml:space="preserve"> Заявление и документы, необходимые для предоставления муниципальной услуги, по желанию заявителя могут направляться по почте. В случае направления заявления и документов, необходимых для получения муниципальной услуги почтой, подпись физического лица на заявлении должна быть нотариально удостоверена.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  <w:t>При обращении с заявлениями о предоставлении муниципальной услуги в электронной форме заявитель вправе использовать усиленную квалифицированную электронную подпись (далее - квалифицированная подпись).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tab/>
        <w:t xml:space="preserve">Использование заявителем квалифицированной подписи </w:t>
      </w:r>
      <w:r w:rsidR="005073E6" w:rsidRPr="007012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осуществляется с соблюдением обязанностей, предусмотренных </w:t>
      </w:r>
      <w:hyperlink r:id="rId7" w:history="1">
        <w:r w:rsidR="005073E6" w:rsidRPr="0070126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10</w:t>
        </w:r>
      </w:hyperlink>
      <w:r w:rsidR="005073E6" w:rsidRPr="0070126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="005073E6" w:rsidRPr="0070126A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="005073E6" w:rsidRPr="0070126A">
        <w:rPr>
          <w:rFonts w:ascii="Times New Roman" w:hAnsi="Times New Roman" w:cs="Times New Roman"/>
          <w:bCs/>
          <w:sz w:val="28"/>
          <w:szCs w:val="28"/>
        </w:rPr>
        <w:t>. № 63-ФЗ «Об электронной подписи».</w:t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="007D0FCB" w:rsidRPr="0070126A">
        <w:rPr>
          <w:rFonts w:ascii="Times New Roman" w:hAnsi="Times New Roman" w:cs="Times New Roman"/>
          <w:bCs/>
          <w:sz w:val="28"/>
          <w:szCs w:val="28"/>
        </w:rPr>
        <w:tab/>
      </w:r>
      <w:r w:rsidRPr="0070126A">
        <w:rPr>
          <w:rFonts w:ascii="Times New Roman" w:hAnsi="Times New Roman" w:cs="Times New Roman"/>
          <w:sz w:val="28"/>
          <w:szCs w:val="28"/>
        </w:rPr>
        <w:t>2.10.</w:t>
      </w:r>
      <w:r w:rsidR="007D0FCB" w:rsidRPr="0070126A">
        <w:rPr>
          <w:rFonts w:ascii="Times New Roman" w:hAnsi="Times New Roman" w:cs="Times New Roman"/>
          <w:sz w:val="28"/>
          <w:szCs w:val="28"/>
        </w:rPr>
        <w:t xml:space="preserve"> Требования к заполнению </w:t>
      </w:r>
      <w:r w:rsidR="003D52EB" w:rsidRPr="0070126A">
        <w:rPr>
          <w:rFonts w:ascii="Times New Roman" w:hAnsi="Times New Roman" w:cs="Times New Roman"/>
          <w:sz w:val="28"/>
          <w:szCs w:val="28"/>
        </w:rPr>
        <w:t>заявления</w:t>
      </w:r>
      <w:r w:rsidR="007D0FCB" w:rsidRPr="0070126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70126A" w:rsidRDefault="007D0FCB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Заявление должно содержать:</w:t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</w:p>
    <w:p w:rsidR="0070126A" w:rsidRDefault="007D0FCB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фамилию имя, отчество </w:t>
      </w:r>
      <w:r w:rsidR="00D23B76" w:rsidRPr="0070126A">
        <w:rPr>
          <w:rFonts w:ascii="Times New Roman" w:hAnsi="Times New Roman"/>
          <w:sz w:val="28"/>
          <w:szCs w:val="28"/>
        </w:rPr>
        <w:t>гражданина</w:t>
      </w:r>
      <w:r w:rsidRPr="0070126A">
        <w:rPr>
          <w:rFonts w:ascii="Times New Roman" w:hAnsi="Times New Roman"/>
          <w:sz w:val="28"/>
          <w:szCs w:val="28"/>
        </w:rPr>
        <w:t xml:space="preserve">; </w:t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D23B76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 xml:space="preserve">место жительства; </w:t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</w:p>
    <w:p w:rsidR="0070126A" w:rsidRDefault="007D0FCB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контактный телефон;</w:t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  <w:t>содержательную сторону обращения, т.е. изложение автором обращ</w:t>
      </w:r>
      <w:r w:rsidR="003F435A" w:rsidRPr="0070126A">
        <w:rPr>
          <w:rFonts w:ascii="Times New Roman" w:hAnsi="Times New Roman"/>
          <w:sz w:val="28"/>
          <w:szCs w:val="28"/>
        </w:rPr>
        <w:t>е</w:t>
      </w:r>
      <w:r w:rsidR="003F435A" w:rsidRPr="0070126A">
        <w:rPr>
          <w:rFonts w:ascii="Times New Roman" w:hAnsi="Times New Roman"/>
          <w:sz w:val="28"/>
          <w:szCs w:val="28"/>
        </w:rPr>
        <w:t>ния сути предложения, заявления</w:t>
      </w:r>
      <w:r w:rsidR="00437E0F" w:rsidRPr="0070126A">
        <w:rPr>
          <w:rFonts w:ascii="Times New Roman" w:hAnsi="Times New Roman"/>
          <w:sz w:val="28"/>
          <w:szCs w:val="28"/>
        </w:rPr>
        <w:t>;</w:t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3F435A" w:rsidRPr="0070126A">
        <w:rPr>
          <w:rFonts w:ascii="Times New Roman" w:hAnsi="Times New Roman"/>
          <w:sz w:val="28"/>
          <w:szCs w:val="28"/>
        </w:rPr>
        <w:tab/>
      </w:r>
      <w:r w:rsidR="00437E0F" w:rsidRPr="0070126A">
        <w:rPr>
          <w:rFonts w:ascii="Times New Roman" w:hAnsi="Times New Roman"/>
          <w:sz w:val="28"/>
          <w:szCs w:val="28"/>
        </w:rPr>
        <w:tab/>
      </w:r>
    </w:p>
    <w:p w:rsidR="0070126A" w:rsidRDefault="003F435A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почтовый адрес, на который должен быть направлен ответ либо ув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домление о переадресации обращения;</w:t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7D0FCB" w:rsidRPr="0070126A">
        <w:rPr>
          <w:rFonts w:ascii="Times New Roman" w:hAnsi="Times New Roman"/>
          <w:sz w:val="28"/>
          <w:szCs w:val="28"/>
        </w:rPr>
        <w:t>адрес электронной почты</w:t>
      </w:r>
      <w:r w:rsidR="00D23B76" w:rsidRPr="0070126A">
        <w:rPr>
          <w:rFonts w:ascii="Times New Roman" w:hAnsi="Times New Roman"/>
          <w:sz w:val="28"/>
          <w:szCs w:val="28"/>
        </w:rPr>
        <w:t>;</w:t>
      </w:r>
      <w:r w:rsidR="00D23B76" w:rsidRPr="0070126A">
        <w:rPr>
          <w:rFonts w:ascii="Times New Roman" w:hAnsi="Times New Roman"/>
          <w:sz w:val="28"/>
          <w:szCs w:val="28"/>
        </w:rPr>
        <w:tab/>
      </w:r>
      <w:r w:rsidR="00D23B76" w:rsidRPr="0070126A">
        <w:rPr>
          <w:rFonts w:ascii="Times New Roman" w:hAnsi="Times New Roman"/>
          <w:sz w:val="28"/>
          <w:szCs w:val="28"/>
        </w:rPr>
        <w:tab/>
      </w:r>
      <w:r w:rsidR="00D23B76" w:rsidRPr="0070126A">
        <w:rPr>
          <w:rFonts w:ascii="Times New Roman" w:hAnsi="Times New Roman"/>
          <w:sz w:val="28"/>
          <w:szCs w:val="28"/>
        </w:rPr>
        <w:tab/>
      </w:r>
      <w:r w:rsidR="00D23B76" w:rsidRPr="0070126A">
        <w:rPr>
          <w:rFonts w:ascii="Times New Roman" w:hAnsi="Times New Roman"/>
          <w:sz w:val="28"/>
          <w:szCs w:val="28"/>
        </w:rPr>
        <w:tab/>
      </w:r>
      <w:r w:rsidR="00D23B76" w:rsidRPr="0070126A">
        <w:rPr>
          <w:rFonts w:ascii="Times New Roman" w:hAnsi="Times New Roman"/>
          <w:sz w:val="28"/>
          <w:szCs w:val="28"/>
        </w:rPr>
        <w:tab/>
      </w:r>
      <w:r w:rsidR="00D23B76" w:rsidRPr="0070126A">
        <w:rPr>
          <w:rFonts w:ascii="Times New Roman" w:hAnsi="Times New Roman"/>
          <w:sz w:val="28"/>
          <w:szCs w:val="28"/>
        </w:rPr>
        <w:tab/>
      </w:r>
      <w:r w:rsidR="00D23B76" w:rsidRPr="0070126A">
        <w:rPr>
          <w:rFonts w:ascii="Times New Roman" w:hAnsi="Times New Roman"/>
          <w:sz w:val="28"/>
          <w:szCs w:val="28"/>
        </w:rPr>
        <w:tab/>
      </w:r>
    </w:p>
    <w:p w:rsidR="0070126A" w:rsidRDefault="00D23B76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личную подпись лица;</w:t>
      </w:r>
      <w:r w:rsidR="00C33C2E" w:rsidRPr="0070126A">
        <w:rPr>
          <w:rFonts w:ascii="Times New Roman" w:hAnsi="Times New Roman"/>
          <w:sz w:val="28"/>
          <w:szCs w:val="28"/>
        </w:rPr>
        <w:tab/>
      </w:r>
      <w:r w:rsidR="00C33C2E" w:rsidRPr="0070126A">
        <w:rPr>
          <w:rFonts w:ascii="Times New Roman" w:hAnsi="Times New Roman"/>
          <w:sz w:val="28"/>
          <w:szCs w:val="28"/>
        </w:rPr>
        <w:tab/>
      </w:r>
      <w:r w:rsidR="00C33C2E" w:rsidRPr="0070126A">
        <w:rPr>
          <w:rFonts w:ascii="Times New Roman" w:hAnsi="Times New Roman"/>
          <w:sz w:val="28"/>
          <w:szCs w:val="28"/>
        </w:rPr>
        <w:tab/>
      </w:r>
      <w:r w:rsidR="00C33C2E" w:rsidRPr="0070126A">
        <w:rPr>
          <w:rFonts w:ascii="Times New Roman" w:hAnsi="Times New Roman"/>
          <w:sz w:val="28"/>
          <w:szCs w:val="28"/>
        </w:rPr>
        <w:tab/>
      </w:r>
      <w:r w:rsidR="00C33C2E" w:rsidRPr="0070126A">
        <w:rPr>
          <w:rFonts w:ascii="Times New Roman" w:hAnsi="Times New Roman"/>
          <w:sz w:val="28"/>
          <w:szCs w:val="28"/>
        </w:rPr>
        <w:tab/>
      </w:r>
      <w:r w:rsidR="00C33C2E" w:rsidRPr="0070126A">
        <w:rPr>
          <w:rFonts w:ascii="Times New Roman" w:hAnsi="Times New Roman"/>
          <w:sz w:val="28"/>
          <w:szCs w:val="28"/>
        </w:rPr>
        <w:tab/>
      </w:r>
      <w:r w:rsidR="00C33C2E" w:rsidRPr="0070126A">
        <w:rPr>
          <w:rFonts w:ascii="Times New Roman" w:hAnsi="Times New Roman"/>
          <w:sz w:val="28"/>
          <w:szCs w:val="28"/>
        </w:rPr>
        <w:tab/>
      </w:r>
      <w:r w:rsidR="00C33C2E" w:rsidRPr="0070126A">
        <w:rPr>
          <w:rFonts w:ascii="Times New Roman" w:hAnsi="Times New Roman"/>
          <w:sz w:val="28"/>
          <w:szCs w:val="28"/>
        </w:rPr>
        <w:tab/>
      </w:r>
      <w:r w:rsidR="00C33C2E" w:rsidRPr="0070126A">
        <w:rPr>
          <w:rFonts w:ascii="Times New Roman" w:hAnsi="Times New Roman"/>
          <w:sz w:val="28"/>
          <w:szCs w:val="28"/>
        </w:rPr>
        <w:tab/>
        <w:t>дату подписания;</w:t>
      </w:r>
      <w:r w:rsidR="007D0FCB" w:rsidRPr="0070126A">
        <w:rPr>
          <w:rFonts w:ascii="Times New Roman" w:hAnsi="Times New Roman"/>
          <w:sz w:val="28"/>
          <w:szCs w:val="28"/>
        </w:rPr>
        <w:t xml:space="preserve"> </w:t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="00A80F81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ab/>
      </w:r>
      <w:r w:rsidR="007D0FCB" w:rsidRPr="0070126A">
        <w:rPr>
          <w:rFonts w:ascii="Times New Roman" w:hAnsi="Times New Roman"/>
          <w:sz w:val="28"/>
          <w:szCs w:val="28"/>
        </w:rPr>
        <w:t>Текст заявления должен быть написан разборчиво, без сокращенных слов, не иметь подчисток, приписок, зачеркнутых слов и иных неоговоре</w:t>
      </w:r>
      <w:r w:rsidR="007D0FCB" w:rsidRPr="0070126A">
        <w:rPr>
          <w:rFonts w:ascii="Times New Roman" w:hAnsi="Times New Roman"/>
          <w:sz w:val="28"/>
          <w:szCs w:val="28"/>
        </w:rPr>
        <w:t>н</w:t>
      </w:r>
      <w:r w:rsidR="007D0FCB" w:rsidRPr="0070126A">
        <w:rPr>
          <w:rFonts w:ascii="Times New Roman" w:hAnsi="Times New Roman"/>
          <w:sz w:val="28"/>
          <w:szCs w:val="28"/>
        </w:rPr>
        <w:t xml:space="preserve">ных исправлений. </w:t>
      </w:r>
      <w:r w:rsidRPr="0070126A">
        <w:rPr>
          <w:rFonts w:ascii="Times New Roman" w:hAnsi="Times New Roman"/>
          <w:sz w:val="28"/>
          <w:szCs w:val="28"/>
        </w:rPr>
        <w:t xml:space="preserve"> Документ не исполнен карандашом. Документ не имеет серьезных повреждений, наличие которых допускает многозначность исто</w:t>
      </w:r>
      <w:r w:rsidRPr="0070126A">
        <w:rPr>
          <w:rFonts w:ascii="Times New Roman" w:hAnsi="Times New Roman"/>
          <w:sz w:val="28"/>
          <w:szCs w:val="28"/>
        </w:rPr>
        <w:t>л</w:t>
      </w:r>
      <w:r w:rsidRPr="0070126A">
        <w:rPr>
          <w:rFonts w:ascii="Times New Roman" w:hAnsi="Times New Roman"/>
          <w:sz w:val="28"/>
          <w:szCs w:val="28"/>
        </w:rPr>
        <w:t>кования содержания</w:t>
      </w:r>
      <w:r w:rsidR="00DC648C" w:rsidRPr="0070126A">
        <w:rPr>
          <w:rFonts w:ascii="Times New Roman" w:hAnsi="Times New Roman"/>
          <w:sz w:val="28"/>
          <w:szCs w:val="28"/>
        </w:rPr>
        <w:t>.</w:t>
      </w:r>
      <w:r w:rsidR="00437E0F" w:rsidRPr="0070126A">
        <w:rPr>
          <w:rFonts w:ascii="Times New Roman" w:hAnsi="Times New Roman"/>
          <w:sz w:val="28"/>
          <w:szCs w:val="28"/>
        </w:rPr>
        <w:tab/>
      </w:r>
      <w:r w:rsidR="00437E0F" w:rsidRPr="0070126A">
        <w:rPr>
          <w:rFonts w:ascii="Times New Roman" w:hAnsi="Times New Roman"/>
          <w:sz w:val="28"/>
          <w:szCs w:val="28"/>
        </w:rPr>
        <w:tab/>
      </w:r>
      <w:r w:rsidR="00437E0F" w:rsidRPr="0070126A">
        <w:rPr>
          <w:rFonts w:ascii="Times New Roman" w:hAnsi="Times New Roman"/>
          <w:sz w:val="28"/>
          <w:szCs w:val="28"/>
        </w:rPr>
        <w:tab/>
      </w:r>
      <w:r w:rsidR="00437E0F" w:rsidRPr="0070126A">
        <w:rPr>
          <w:rFonts w:ascii="Times New Roman" w:hAnsi="Times New Roman"/>
          <w:sz w:val="28"/>
          <w:szCs w:val="28"/>
        </w:rPr>
        <w:tab/>
      </w:r>
      <w:r w:rsidR="00437E0F" w:rsidRPr="0070126A">
        <w:rPr>
          <w:rFonts w:ascii="Times New Roman" w:hAnsi="Times New Roman"/>
          <w:sz w:val="28"/>
          <w:szCs w:val="28"/>
        </w:rPr>
        <w:tab/>
      </w:r>
      <w:r w:rsidR="00437E0F" w:rsidRPr="0070126A">
        <w:rPr>
          <w:rFonts w:ascii="Times New Roman" w:hAnsi="Times New Roman"/>
          <w:sz w:val="28"/>
          <w:szCs w:val="28"/>
        </w:rPr>
        <w:tab/>
      </w:r>
      <w:r w:rsidR="00437E0F" w:rsidRPr="0070126A">
        <w:rPr>
          <w:rFonts w:ascii="Times New Roman" w:hAnsi="Times New Roman"/>
          <w:sz w:val="28"/>
          <w:szCs w:val="28"/>
        </w:rPr>
        <w:tab/>
      </w:r>
      <w:r w:rsidR="00437E0F" w:rsidRPr="0070126A">
        <w:rPr>
          <w:rFonts w:ascii="Times New Roman" w:hAnsi="Times New Roman"/>
          <w:sz w:val="28"/>
          <w:szCs w:val="28"/>
        </w:rPr>
        <w:tab/>
      </w:r>
      <w:r w:rsidR="00437E0F" w:rsidRPr="0070126A">
        <w:rPr>
          <w:rFonts w:ascii="Times New Roman" w:hAnsi="Times New Roman"/>
          <w:sz w:val="28"/>
          <w:szCs w:val="28"/>
        </w:rPr>
        <w:tab/>
      </w:r>
    </w:p>
    <w:p w:rsidR="0070126A" w:rsidRDefault="00A2661E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2.11.</w:t>
      </w:r>
      <w:r w:rsidR="007D0FCB" w:rsidRPr="0070126A">
        <w:rPr>
          <w:rFonts w:ascii="Times New Roman" w:hAnsi="Times New Roman"/>
          <w:sz w:val="28"/>
          <w:szCs w:val="28"/>
        </w:rPr>
        <w:t xml:space="preserve"> Заявление по желанию заявителя может направляться по почте. В случае возможности получения муниципальной </w:t>
      </w:r>
      <w:r w:rsidR="00A80F81" w:rsidRPr="0070126A">
        <w:rPr>
          <w:rFonts w:ascii="Times New Roman" w:hAnsi="Times New Roman"/>
          <w:sz w:val="28"/>
          <w:szCs w:val="28"/>
        </w:rPr>
        <w:t>услуги в</w:t>
      </w:r>
      <w:r w:rsidR="007D0FCB" w:rsidRPr="0070126A">
        <w:rPr>
          <w:rFonts w:ascii="Times New Roman" w:hAnsi="Times New Roman"/>
          <w:sz w:val="28"/>
          <w:szCs w:val="28"/>
        </w:rPr>
        <w:t xml:space="preserve"> электронной форме запрос представляется заявителем посредством федеральной государстве</w:t>
      </w:r>
      <w:r w:rsidR="007D0FCB" w:rsidRPr="0070126A">
        <w:rPr>
          <w:rFonts w:ascii="Times New Roman" w:hAnsi="Times New Roman"/>
          <w:sz w:val="28"/>
          <w:szCs w:val="28"/>
        </w:rPr>
        <w:t>н</w:t>
      </w:r>
      <w:r w:rsidR="007D0FCB" w:rsidRPr="0070126A">
        <w:rPr>
          <w:rFonts w:ascii="Times New Roman" w:hAnsi="Times New Roman"/>
          <w:sz w:val="28"/>
          <w:szCs w:val="28"/>
        </w:rPr>
        <w:t>ной информационной системы «Единый портал государственных и муниц</w:t>
      </w:r>
      <w:r w:rsidR="007D0FCB" w:rsidRPr="0070126A">
        <w:rPr>
          <w:rFonts w:ascii="Times New Roman" w:hAnsi="Times New Roman"/>
          <w:sz w:val="28"/>
          <w:szCs w:val="28"/>
        </w:rPr>
        <w:t>и</w:t>
      </w:r>
      <w:r w:rsidR="007D0FCB" w:rsidRPr="0070126A">
        <w:rPr>
          <w:rFonts w:ascii="Times New Roman" w:hAnsi="Times New Roman"/>
          <w:sz w:val="28"/>
          <w:szCs w:val="28"/>
        </w:rPr>
        <w:t>пальных услуг (функций)» путем запуска получения услуги в разделе «Ли</w:t>
      </w:r>
      <w:r w:rsidR="007D0FCB" w:rsidRPr="0070126A">
        <w:rPr>
          <w:rFonts w:ascii="Times New Roman" w:hAnsi="Times New Roman"/>
          <w:sz w:val="28"/>
          <w:szCs w:val="28"/>
        </w:rPr>
        <w:t>ч</w:t>
      </w:r>
      <w:r w:rsidR="007D0FCB" w:rsidRPr="0070126A">
        <w:rPr>
          <w:rFonts w:ascii="Times New Roman" w:hAnsi="Times New Roman"/>
          <w:sz w:val="28"/>
          <w:szCs w:val="28"/>
        </w:rPr>
        <w:t>ный кабинет».</w:t>
      </w:r>
      <w:r w:rsidR="00326577" w:rsidRPr="0070126A">
        <w:rPr>
          <w:rFonts w:ascii="Times New Roman" w:hAnsi="Times New Roman"/>
          <w:sz w:val="28"/>
          <w:szCs w:val="28"/>
        </w:rPr>
        <w:tab/>
      </w:r>
      <w:r w:rsidR="00326577" w:rsidRPr="0070126A">
        <w:rPr>
          <w:rFonts w:ascii="Times New Roman" w:hAnsi="Times New Roman"/>
          <w:sz w:val="28"/>
          <w:szCs w:val="28"/>
        </w:rPr>
        <w:tab/>
      </w:r>
      <w:r w:rsidR="00326577" w:rsidRPr="0070126A">
        <w:rPr>
          <w:rFonts w:ascii="Times New Roman" w:hAnsi="Times New Roman"/>
          <w:sz w:val="28"/>
          <w:szCs w:val="28"/>
        </w:rPr>
        <w:tab/>
      </w:r>
      <w:r w:rsidR="00326577" w:rsidRPr="0070126A">
        <w:rPr>
          <w:rFonts w:ascii="Times New Roman" w:hAnsi="Times New Roman"/>
          <w:sz w:val="28"/>
          <w:szCs w:val="28"/>
        </w:rPr>
        <w:tab/>
      </w:r>
      <w:r w:rsidR="00326577" w:rsidRPr="0070126A">
        <w:rPr>
          <w:rFonts w:ascii="Times New Roman" w:hAnsi="Times New Roman"/>
          <w:sz w:val="28"/>
          <w:szCs w:val="28"/>
        </w:rPr>
        <w:tab/>
      </w:r>
      <w:r w:rsidR="00326577" w:rsidRPr="0070126A">
        <w:rPr>
          <w:rFonts w:ascii="Times New Roman" w:hAnsi="Times New Roman"/>
          <w:sz w:val="28"/>
          <w:szCs w:val="28"/>
        </w:rPr>
        <w:tab/>
      </w:r>
      <w:r w:rsidR="00326577" w:rsidRPr="0070126A">
        <w:rPr>
          <w:rFonts w:ascii="Times New Roman" w:hAnsi="Times New Roman"/>
          <w:sz w:val="28"/>
          <w:szCs w:val="28"/>
        </w:rPr>
        <w:tab/>
      </w:r>
      <w:r w:rsidR="00326577" w:rsidRPr="0070126A">
        <w:rPr>
          <w:rFonts w:ascii="Times New Roman" w:hAnsi="Times New Roman"/>
          <w:sz w:val="28"/>
          <w:szCs w:val="28"/>
        </w:rPr>
        <w:tab/>
      </w:r>
      <w:r w:rsidR="00326577" w:rsidRPr="0070126A">
        <w:rPr>
          <w:rFonts w:ascii="Times New Roman" w:hAnsi="Times New Roman"/>
          <w:sz w:val="28"/>
          <w:szCs w:val="28"/>
        </w:rPr>
        <w:tab/>
      </w:r>
      <w:r w:rsidR="00326577" w:rsidRPr="0070126A">
        <w:rPr>
          <w:rFonts w:ascii="Times New Roman" w:hAnsi="Times New Roman"/>
          <w:sz w:val="28"/>
          <w:szCs w:val="28"/>
        </w:rPr>
        <w:tab/>
      </w:r>
    </w:p>
    <w:p w:rsidR="0070126A" w:rsidRDefault="00A2661E" w:rsidP="0070126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2.12</w:t>
      </w:r>
      <w:r w:rsidR="00326577" w:rsidRPr="0070126A">
        <w:rPr>
          <w:rFonts w:ascii="Times New Roman" w:hAnsi="Times New Roman"/>
          <w:sz w:val="28"/>
          <w:szCs w:val="28"/>
        </w:rPr>
        <w:t xml:space="preserve">. </w:t>
      </w:r>
      <w:r w:rsidR="00326577" w:rsidRPr="0070126A">
        <w:rPr>
          <w:rFonts w:ascii="Times New Roman" w:hAnsi="Times New Roman"/>
          <w:bCs/>
          <w:sz w:val="28"/>
          <w:szCs w:val="28"/>
        </w:rPr>
        <w:t>Исчерпывающий перечень оснований для отказа в предоставл</w:t>
      </w:r>
      <w:r w:rsidR="00326577" w:rsidRPr="0070126A">
        <w:rPr>
          <w:rFonts w:ascii="Times New Roman" w:hAnsi="Times New Roman"/>
          <w:bCs/>
          <w:sz w:val="28"/>
          <w:szCs w:val="28"/>
        </w:rPr>
        <w:t>е</w:t>
      </w:r>
      <w:r w:rsidR="00326577" w:rsidRPr="0070126A">
        <w:rPr>
          <w:rFonts w:ascii="Times New Roman" w:hAnsi="Times New Roman"/>
          <w:bCs/>
          <w:sz w:val="28"/>
          <w:szCs w:val="28"/>
        </w:rPr>
        <w:t>нии муниципальной услуги:</w:t>
      </w:r>
      <w:r w:rsidR="00326577" w:rsidRPr="0070126A">
        <w:rPr>
          <w:rFonts w:ascii="Times New Roman" w:hAnsi="Times New Roman"/>
          <w:bCs/>
          <w:sz w:val="28"/>
          <w:szCs w:val="28"/>
        </w:rPr>
        <w:tab/>
      </w:r>
      <w:r w:rsidR="00326577" w:rsidRPr="0070126A">
        <w:rPr>
          <w:rFonts w:ascii="Times New Roman" w:hAnsi="Times New Roman"/>
          <w:bCs/>
          <w:sz w:val="28"/>
          <w:szCs w:val="28"/>
        </w:rPr>
        <w:tab/>
      </w:r>
      <w:r w:rsidR="00326577" w:rsidRPr="0070126A">
        <w:rPr>
          <w:rFonts w:ascii="Times New Roman" w:hAnsi="Times New Roman"/>
          <w:bCs/>
          <w:sz w:val="28"/>
          <w:szCs w:val="28"/>
        </w:rPr>
        <w:tab/>
      </w:r>
      <w:r w:rsidR="00326577" w:rsidRPr="0070126A">
        <w:rPr>
          <w:rFonts w:ascii="Times New Roman" w:hAnsi="Times New Roman"/>
          <w:bCs/>
          <w:sz w:val="28"/>
          <w:szCs w:val="28"/>
        </w:rPr>
        <w:tab/>
      </w:r>
      <w:r w:rsidR="00326577" w:rsidRPr="0070126A">
        <w:rPr>
          <w:rFonts w:ascii="Times New Roman" w:hAnsi="Times New Roman"/>
          <w:bCs/>
          <w:sz w:val="28"/>
          <w:szCs w:val="28"/>
        </w:rPr>
        <w:tab/>
      </w:r>
      <w:r w:rsidR="00326577" w:rsidRPr="0070126A">
        <w:rPr>
          <w:rFonts w:ascii="Times New Roman" w:hAnsi="Times New Roman"/>
          <w:bCs/>
          <w:sz w:val="28"/>
          <w:szCs w:val="28"/>
        </w:rPr>
        <w:tab/>
      </w:r>
      <w:r w:rsidR="00326577"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326577" w:rsidP="0070126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 xml:space="preserve">представление (направление) заявления не установленной формы по форме согласно приложению 2 к </w:t>
      </w:r>
      <w:r w:rsidR="00DC648C" w:rsidRPr="0070126A">
        <w:rPr>
          <w:rFonts w:ascii="Times New Roman" w:hAnsi="Times New Roman"/>
          <w:bCs/>
          <w:sz w:val="28"/>
          <w:szCs w:val="28"/>
        </w:rPr>
        <w:t>а</w:t>
      </w:r>
      <w:r w:rsidRPr="0070126A">
        <w:rPr>
          <w:rFonts w:ascii="Times New Roman" w:hAnsi="Times New Roman"/>
          <w:bCs/>
          <w:sz w:val="28"/>
          <w:szCs w:val="28"/>
        </w:rPr>
        <w:t>дминистративному регламенту;</w:t>
      </w:r>
      <w:r w:rsidRPr="0070126A">
        <w:rPr>
          <w:rFonts w:ascii="Times New Roman" w:hAnsi="Times New Roman"/>
          <w:bCs/>
          <w:sz w:val="28"/>
          <w:szCs w:val="28"/>
        </w:rPr>
        <w:tab/>
        <w:t>и</w:t>
      </w:r>
      <w:r w:rsidRPr="0070126A">
        <w:rPr>
          <w:rFonts w:ascii="Times New Roman" w:hAnsi="Times New Roman"/>
          <w:bCs/>
          <w:sz w:val="28"/>
          <w:szCs w:val="28"/>
        </w:rPr>
        <w:t>н</w:t>
      </w:r>
      <w:r w:rsidRPr="0070126A">
        <w:rPr>
          <w:rFonts w:ascii="Times New Roman" w:hAnsi="Times New Roman"/>
          <w:bCs/>
          <w:sz w:val="28"/>
          <w:szCs w:val="28"/>
        </w:rPr>
        <w:t xml:space="preserve">формация, за предоставлением которой обратился заявитель, не относится к определенной настоящим </w:t>
      </w:r>
      <w:r w:rsidR="00DC648C" w:rsidRPr="0070126A">
        <w:rPr>
          <w:rFonts w:ascii="Times New Roman" w:hAnsi="Times New Roman"/>
          <w:bCs/>
          <w:sz w:val="28"/>
          <w:szCs w:val="28"/>
        </w:rPr>
        <w:t>а</w:t>
      </w:r>
      <w:r w:rsidRPr="0070126A">
        <w:rPr>
          <w:rFonts w:ascii="Times New Roman" w:hAnsi="Times New Roman"/>
          <w:bCs/>
          <w:sz w:val="28"/>
          <w:szCs w:val="28"/>
        </w:rPr>
        <w:t>дминистративным регламентом муниципальной услуге;</w:t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326577" w:rsidP="0070126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из содержания заявления невозможно установить какая именно инфо</w:t>
      </w:r>
      <w:r w:rsidRPr="0070126A">
        <w:rPr>
          <w:rFonts w:ascii="Times New Roman" w:hAnsi="Times New Roman"/>
          <w:bCs/>
          <w:sz w:val="28"/>
          <w:szCs w:val="28"/>
        </w:rPr>
        <w:t>р</w:t>
      </w:r>
      <w:r w:rsidRPr="0070126A">
        <w:rPr>
          <w:rFonts w:ascii="Times New Roman" w:hAnsi="Times New Roman"/>
          <w:bCs/>
          <w:sz w:val="28"/>
          <w:szCs w:val="28"/>
        </w:rPr>
        <w:t>мация запрашивается;</w:t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326577" w:rsidP="0070126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текст заявления не поддается прочтению;</w:t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  <w:t>отзыв заявителем своего заявления.</w:t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="00FC001C" w:rsidRPr="0070126A">
        <w:rPr>
          <w:rFonts w:ascii="Times New Roman" w:hAnsi="Times New Roman"/>
          <w:bCs/>
          <w:sz w:val="28"/>
          <w:szCs w:val="28"/>
        </w:rPr>
        <w:t>2.13</w:t>
      </w:r>
      <w:r w:rsidRPr="0070126A">
        <w:rPr>
          <w:rFonts w:ascii="Times New Roman" w:hAnsi="Times New Roman"/>
          <w:bCs/>
          <w:sz w:val="28"/>
          <w:szCs w:val="28"/>
        </w:rPr>
        <w:t>. Приостановление предоставления муниципальной услуги дейс</w:t>
      </w:r>
      <w:r w:rsidRPr="0070126A">
        <w:rPr>
          <w:rFonts w:ascii="Times New Roman" w:hAnsi="Times New Roman"/>
          <w:bCs/>
          <w:sz w:val="28"/>
          <w:szCs w:val="28"/>
        </w:rPr>
        <w:t>т</w:t>
      </w:r>
      <w:r w:rsidRPr="0070126A">
        <w:rPr>
          <w:rFonts w:ascii="Times New Roman" w:hAnsi="Times New Roman"/>
          <w:bCs/>
          <w:sz w:val="28"/>
          <w:szCs w:val="28"/>
        </w:rPr>
        <w:t>вующим законодательством не предусмотрено.</w:t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bCs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2.14</w:t>
      </w:r>
      <w:r w:rsidRPr="0070126A">
        <w:rPr>
          <w:rFonts w:ascii="Times New Roman" w:hAnsi="Times New Roman"/>
          <w:sz w:val="28"/>
          <w:szCs w:val="28"/>
        </w:rPr>
        <w:t>.</w:t>
      </w:r>
      <w:r w:rsidR="00DC648C" w:rsidRPr="0070126A">
        <w:rPr>
          <w:rFonts w:ascii="Times New Roman" w:hAnsi="Times New Roman"/>
          <w:bCs/>
          <w:sz w:val="28"/>
          <w:szCs w:val="28"/>
        </w:rPr>
        <w:t xml:space="preserve"> </w:t>
      </w:r>
      <w:r w:rsidRPr="0070126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2.15</w:t>
      </w:r>
      <w:r w:rsidRPr="0070126A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не должен превышать 15 минут.</w:t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2.16</w:t>
      </w:r>
      <w:r w:rsidRPr="0070126A">
        <w:rPr>
          <w:rFonts w:ascii="Times New Roman" w:hAnsi="Times New Roman"/>
          <w:sz w:val="28"/>
          <w:szCs w:val="28"/>
        </w:rPr>
        <w:t>. Максимальный срок ожидания в очереди при получении резул</w:t>
      </w:r>
      <w:r w:rsidRPr="0070126A">
        <w:rPr>
          <w:rFonts w:ascii="Times New Roman" w:hAnsi="Times New Roman"/>
          <w:sz w:val="28"/>
          <w:szCs w:val="28"/>
        </w:rPr>
        <w:t>ь</w:t>
      </w:r>
      <w:r w:rsidRPr="0070126A">
        <w:rPr>
          <w:rFonts w:ascii="Times New Roman" w:hAnsi="Times New Roman"/>
          <w:sz w:val="28"/>
          <w:szCs w:val="28"/>
        </w:rPr>
        <w:t xml:space="preserve">тата муниципальной услуги  не должен превышать 15 минут. </w:t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lastRenderedPageBreak/>
        <w:tab/>
      </w:r>
      <w:r w:rsidR="00FC001C" w:rsidRPr="0070126A">
        <w:rPr>
          <w:rFonts w:ascii="Times New Roman" w:hAnsi="Times New Roman"/>
          <w:sz w:val="28"/>
          <w:szCs w:val="28"/>
        </w:rPr>
        <w:t>2.17</w:t>
      </w:r>
      <w:r w:rsidRPr="0070126A">
        <w:rPr>
          <w:rFonts w:ascii="Times New Roman" w:hAnsi="Times New Roman"/>
          <w:sz w:val="28"/>
          <w:szCs w:val="28"/>
        </w:rPr>
        <w:t>. Срок и порядок регистрации заявления о предоставлении мун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ципальной услуги и услуг, необходимых и обязательных для предоставления муниципальной услуги, в том числе в электронной форме.</w:t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326577" w:rsidP="0070126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на бумажном н</w:t>
      </w:r>
      <w:r w:rsidRPr="0070126A">
        <w:rPr>
          <w:rFonts w:ascii="Times New Roman" w:hAnsi="Times New Roman"/>
          <w:sz w:val="28"/>
          <w:szCs w:val="28"/>
        </w:rPr>
        <w:t>о</w:t>
      </w:r>
      <w:r w:rsidRPr="0070126A">
        <w:rPr>
          <w:rFonts w:ascii="Times New Roman" w:hAnsi="Times New Roman"/>
          <w:sz w:val="28"/>
          <w:szCs w:val="28"/>
        </w:rPr>
        <w:t xml:space="preserve">сителе регистрируется специалистом, ответственным за прием документов, в течение 15 минут. </w:t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6D073D" w:rsidRPr="0070126A">
        <w:rPr>
          <w:rFonts w:ascii="Times New Roman" w:hAnsi="Times New Roman"/>
          <w:bCs/>
          <w:sz w:val="28"/>
          <w:szCs w:val="28"/>
        </w:rPr>
        <w:tab/>
      </w:r>
      <w:r w:rsidR="006D073D"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326577" w:rsidP="0070126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Заявление о предоставлении муниципальной услуги в электронном в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де регистрируется специалистом, ответственным за прием документов, в т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чение 1 рабочего дня.</w:t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6D073D" w:rsidRPr="0070126A">
        <w:rPr>
          <w:rFonts w:ascii="Times New Roman" w:hAnsi="Times New Roman"/>
          <w:bCs/>
          <w:sz w:val="28"/>
          <w:szCs w:val="28"/>
        </w:rPr>
        <w:tab/>
      </w:r>
      <w:r w:rsidR="006D073D" w:rsidRPr="0070126A">
        <w:rPr>
          <w:rFonts w:ascii="Times New Roman" w:hAnsi="Times New Roman"/>
          <w:bCs/>
          <w:sz w:val="28"/>
          <w:szCs w:val="28"/>
        </w:rPr>
        <w:tab/>
      </w:r>
      <w:r w:rsidR="006D073D" w:rsidRPr="0070126A">
        <w:rPr>
          <w:rFonts w:ascii="Times New Roman" w:hAnsi="Times New Roman"/>
          <w:bCs/>
          <w:sz w:val="28"/>
          <w:szCs w:val="28"/>
        </w:rPr>
        <w:tab/>
      </w:r>
      <w:r w:rsidR="006D073D" w:rsidRPr="0070126A">
        <w:rPr>
          <w:rFonts w:ascii="Times New Roman" w:hAnsi="Times New Roman"/>
          <w:bCs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В случае возможности получения муниципальной услуги в электро</w:t>
      </w:r>
      <w:r w:rsidRPr="0070126A">
        <w:rPr>
          <w:rFonts w:ascii="Times New Roman" w:hAnsi="Times New Roman"/>
          <w:sz w:val="28"/>
          <w:szCs w:val="28"/>
        </w:rPr>
        <w:t>н</w:t>
      </w:r>
      <w:r w:rsidRPr="0070126A">
        <w:rPr>
          <w:rFonts w:ascii="Times New Roman" w:hAnsi="Times New Roman"/>
          <w:sz w:val="28"/>
          <w:szCs w:val="28"/>
        </w:rPr>
        <w:t>ной форме запрос формируется посредством заполнения электронной формы с использованием федеральной государственной информационной системы «Единый портал государственных и муниципальных услуг (функций)». В случае если предусмотрена личная идентификация гражданина, то запрос и прилагаемые документы должны быть подписаны квалифицированной по</w:t>
      </w:r>
      <w:r w:rsidRPr="0070126A">
        <w:rPr>
          <w:rFonts w:ascii="Times New Roman" w:hAnsi="Times New Roman"/>
          <w:sz w:val="28"/>
          <w:szCs w:val="28"/>
        </w:rPr>
        <w:t>д</w:t>
      </w:r>
      <w:r w:rsidRPr="0070126A">
        <w:rPr>
          <w:rFonts w:ascii="Times New Roman" w:hAnsi="Times New Roman"/>
          <w:sz w:val="28"/>
          <w:szCs w:val="28"/>
        </w:rPr>
        <w:t>писью.</w:t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326577" w:rsidP="0070126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>Специалист</w:t>
      </w:r>
      <w:r w:rsidRPr="0070126A">
        <w:rPr>
          <w:rFonts w:ascii="Times New Roman" w:hAnsi="Times New Roman"/>
          <w:sz w:val="28"/>
          <w:szCs w:val="28"/>
        </w:rPr>
        <w:t>, ответственный за прием документов, проверяет наличие и соответствие представленного запроса и прикрепленных к нему электронных документов требованиям, установленным нормативными правовыми актами Российской Федерации, нормативными правовыми актами Ставропольского края, к заполнению и оформлению таких документов.</w:t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977AFF" w:rsidRPr="0070126A">
        <w:rPr>
          <w:rFonts w:ascii="Times New Roman" w:hAnsi="Times New Roman"/>
          <w:bCs/>
          <w:sz w:val="28"/>
          <w:szCs w:val="28"/>
        </w:rPr>
        <w:tab/>
      </w:r>
      <w:r w:rsidR="006D073D" w:rsidRPr="0070126A">
        <w:rPr>
          <w:rFonts w:ascii="Times New Roman" w:hAnsi="Times New Roman"/>
          <w:bCs/>
          <w:sz w:val="28"/>
          <w:szCs w:val="28"/>
        </w:rPr>
        <w:tab/>
      </w:r>
      <w:r w:rsidR="006D073D" w:rsidRPr="0070126A">
        <w:rPr>
          <w:rFonts w:ascii="Times New Roman" w:hAnsi="Times New Roman"/>
          <w:bCs/>
          <w:sz w:val="28"/>
          <w:szCs w:val="28"/>
        </w:rPr>
        <w:tab/>
      </w:r>
    </w:p>
    <w:p w:rsidR="0070126A" w:rsidRDefault="00326577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В случае возможности электронного взаимодействия между </w:t>
      </w:r>
      <w:r w:rsidR="00977AFF"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>правл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нием и МФЦ через единую систему межведомственного электронного вза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 xml:space="preserve">модействия (далее – СМЭВ), специалист МФЦ направляет отсканированную копию заявления с прилагаемыми к нему документами, </w:t>
      </w:r>
      <w:proofErr w:type="gramStart"/>
      <w:r w:rsidRPr="0070126A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70126A">
        <w:rPr>
          <w:rFonts w:ascii="Times New Roman" w:hAnsi="Times New Roman"/>
          <w:sz w:val="28"/>
          <w:szCs w:val="28"/>
        </w:rPr>
        <w:t xml:space="preserve"> в МФЦ, в </w:t>
      </w:r>
      <w:r w:rsidR="00977AFF"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>правление в день приема заявления (или в ближайший рабочий день, если заявление было принято в субботу). При направлении заявлений указанным способом подлинники заявлений и документов передаются по реестру документов сотрудником МФЦ, ответственным за доставку докуме</w:t>
      </w:r>
      <w:r w:rsidRPr="0070126A">
        <w:rPr>
          <w:rFonts w:ascii="Times New Roman" w:hAnsi="Times New Roman"/>
          <w:sz w:val="28"/>
          <w:szCs w:val="28"/>
        </w:rPr>
        <w:t>н</w:t>
      </w:r>
      <w:r w:rsidRPr="0070126A">
        <w:rPr>
          <w:rFonts w:ascii="Times New Roman" w:hAnsi="Times New Roman"/>
          <w:sz w:val="28"/>
          <w:szCs w:val="28"/>
        </w:rPr>
        <w:t xml:space="preserve">тов в </w:t>
      </w:r>
      <w:r w:rsidR="00977AFF"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>правление не чаще одного раза в неделю.</w:t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2.18</w:t>
      </w:r>
      <w:r w:rsidRPr="0070126A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2.19</w:t>
      </w:r>
      <w:r w:rsidRPr="0070126A">
        <w:rPr>
          <w:rFonts w:ascii="Times New Roman" w:hAnsi="Times New Roman"/>
          <w:sz w:val="28"/>
          <w:szCs w:val="28"/>
        </w:rPr>
        <w:t xml:space="preserve">. Прием заявителей осуществляется в </w:t>
      </w:r>
      <w:r w:rsidR="00977AFF"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>правлении.</w:t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2.20</w:t>
      </w:r>
      <w:r w:rsidRPr="0070126A">
        <w:rPr>
          <w:rFonts w:ascii="Times New Roman" w:hAnsi="Times New Roman"/>
          <w:sz w:val="28"/>
          <w:szCs w:val="28"/>
        </w:rPr>
        <w:t>. Кабинет для приема заявителей должен быть оборудован инфо</w:t>
      </w:r>
      <w:r w:rsidRPr="0070126A">
        <w:rPr>
          <w:rFonts w:ascii="Times New Roman" w:hAnsi="Times New Roman"/>
          <w:sz w:val="28"/>
          <w:szCs w:val="28"/>
        </w:rPr>
        <w:t>р</w:t>
      </w:r>
      <w:r w:rsidRPr="0070126A">
        <w:rPr>
          <w:rFonts w:ascii="Times New Roman" w:hAnsi="Times New Roman"/>
          <w:sz w:val="28"/>
          <w:szCs w:val="28"/>
        </w:rPr>
        <w:t>мационными табличками (вывесками) с указанием:</w:t>
      </w:r>
      <w:r w:rsidR="0070126A">
        <w:rPr>
          <w:rFonts w:ascii="Times New Roman" w:hAnsi="Times New Roman"/>
          <w:sz w:val="28"/>
          <w:szCs w:val="28"/>
        </w:rPr>
        <w:t xml:space="preserve"> </w:t>
      </w:r>
      <w:r w:rsidRPr="0070126A">
        <w:rPr>
          <w:rFonts w:ascii="Times New Roman" w:hAnsi="Times New Roman"/>
          <w:sz w:val="28"/>
          <w:szCs w:val="28"/>
        </w:rPr>
        <w:t>номера кабинета;</w:t>
      </w:r>
      <w:r w:rsid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фам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лии и инициалов специалистов, ответственных за прием заявлений и док</w:t>
      </w:r>
      <w:r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>ментов от заявителей.</w:t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</w:p>
    <w:p w:rsidR="0070126A" w:rsidRDefault="00FC001C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2.21</w:t>
      </w:r>
      <w:r w:rsidR="00326577" w:rsidRPr="0070126A">
        <w:rPr>
          <w:rFonts w:ascii="Times New Roman" w:hAnsi="Times New Roman"/>
          <w:sz w:val="28"/>
          <w:szCs w:val="28"/>
        </w:rPr>
        <w:t>. Место для приема заявителей должно быть снабжено столом, ст</w:t>
      </w:r>
      <w:r w:rsidR="00326577" w:rsidRPr="0070126A">
        <w:rPr>
          <w:rFonts w:ascii="Times New Roman" w:hAnsi="Times New Roman"/>
          <w:sz w:val="28"/>
          <w:szCs w:val="28"/>
        </w:rPr>
        <w:t>у</w:t>
      </w:r>
      <w:r w:rsidR="00326577" w:rsidRPr="0070126A">
        <w:rPr>
          <w:rFonts w:ascii="Times New Roman" w:hAnsi="Times New Roman"/>
          <w:sz w:val="28"/>
          <w:szCs w:val="28"/>
        </w:rPr>
        <w:t>лом, бумагой и канцелярскими принадлежностями, а также быть приспосо</w:t>
      </w:r>
      <w:r w:rsidR="00326577" w:rsidRPr="0070126A">
        <w:rPr>
          <w:rFonts w:ascii="Times New Roman" w:hAnsi="Times New Roman"/>
          <w:sz w:val="28"/>
          <w:szCs w:val="28"/>
        </w:rPr>
        <w:t>б</w:t>
      </w:r>
      <w:r w:rsidR="00326577" w:rsidRPr="0070126A">
        <w:rPr>
          <w:rFonts w:ascii="Times New Roman" w:hAnsi="Times New Roman"/>
          <w:sz w:val="28"/>
          <w:szCs w:val="28"/>
        </w:rPr>
        <w:t>лено для оформления документов.</w:t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</w:p>
    <w:p w:rsidR="0070126A" w:rsidRDefault="00FC001C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2.22</w:t>
      </w:r>
      <w:r w:rsidR="00326577" w:rsidRPr="0070126A">
        <w:rPr>
          <w:rFonts w:ascii="Times New Roman" w:hAnsi="Times New Roman"/>
          <w:sz w:val="28"/>
          <w:szCs w:val="28"/>
        </w:rPr>
        <w:t>. В помещении должны быть оборудованы места для ожидания приема и возможности оформления документов.</w:t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</w:p>
    <w:p w:rsidR="0070126A" w:rsidRDefault="00FC001C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lastRenderedPageBreak/>
        <w:t>2.23</w:t>
      </w:r>
      <w:r w:rsidR="00326577" w:rsidRPr="0070126A">
        <w:rPr>
          <w:rFonts w:ascii="Times New Roman" w:hAnsi="Times New Roman"/>
          <w:sz w:val="28"/>
          <w:szCs w:val="28"/>
        </w:rPr>
        <w:t xml:space="preserve">. </w:t>
      </w:r>
      <w:r w:rsidR="00A0289D" w:rsidRPr="0070126A">
        <w:rPr>
          <w:rFonts w:ascii="Times New Roman" w:hAnsi="Times New Roman"/>
          <w:sz w:val="28"/>
          <w:szCs w:val="28"/>
        </w:rPr>
        <w:t>На информационных стендах размещается и</w:t>
      </w:r>
      <w:r w:rsidR="00326577" w:rsidRPr="0070126A">
        <w:rPr>
          <w:rFonts w:ascii="Times New Roman" w:hAnsi="Times New Roman"/>
          <w:sz w:val="28"/>
          <w:szCs w:val="28"/>
        </w:rPr>
        <w:t>нформация, каса</w:t>
      </w:r>
      <w:r w:rsidR="00326577" w:rsidRPr="0070126A">
        <w:rPr>
          <w:rFonts w:ascii="Times New Roman" w:hAnsi="Times New Roman"/>
          <w:sz w:val="28"/>
          <w:szCs w:val="28"/>
        </w:rPr>
        <w:t>ю</w:t>
      </w:r>
      <w:r w:rsidR="00326577" w:rsidRPr="0070126A">
        <w:rPr>
          <w:rFonts w:ascii="Times New Roman" w:hAnsi="Times New Roman"/>
          <w:sz w:val="28"/>
          <w:szCs w:val="28"/>
        </w:rPr>
        <w:t>щаяся предоставления муниципальной услуги</w:t>
      </w:r>
      <w:r w:rsidR="00A0289D" w:rsidRPr="0070126A">
        <w:rPr>
          <w:rFonts w:ascii="Times New Roman" w:hAnsi="Times New Roman"/>
          <w:sz w:val="28"/>
          <w:szCs w:val="28"/>
        </w:rPr>
        <w:t>:</w:t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977AFF" w:rsidRPr="0070126A">
        <w:rPr>
          <w:rFonts w:ascii="Times New Roman" w:hAnsi="Times New Roman"/>
          <w:sz w:val="28"/>
          <w:szCs w:val="28"/>
        </w:rPr>
        <w:tab/>
      </w:r>
      <w:r w:rsidR="00A0289D" w:rsidRPr="0070126A">
        <w:rPr>
          <w:rFonts w:ascii="Times New Roman" w:hAnsi="Times New Roman"/>
          <w:sz w:val="28"/>
          <w:szCs w:val="28"/>
        </w:rPr>
        <w:tab/>
      </w:r>
    </w:p>
    <w:p w:rsidR="0070126A" w:rsidRDefault="00326577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режим работы </w:t>
      </w:r>
      <w:r w:rsidR="00813F0F"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>правления;</w:t>
      </w:r>
      <w:r w:rsidR="002A055D" w:rsidRPr="0070126A">
        <w:rPr>
          <w:rFonts w:ascii="Times New Roman" w:hAnsi="Times New Roman"/>
          <w:sz w:val="28"/>
          <w:szCs w:val="28"/>
        </w:rPr>
        <w:tab/>
      </w:r>
      <w:r w:rsidR="002A055D" w:rsidRPr="0070126A">
        <w:rPr>
          <w:rFonts w:ascii="Times New Roman" w:hAnsi="Times New Roman"/>
          <w:sz w:val="28"/>
          <w:szCs w:val="28"/>
        </w:rPr>
        <w:tab/>
      </w:r>
      <w:r w:rsidR="002A055D" w:rsidRPr="0070126A">
        <w:rPr>
          <w:rFonts w:ascii="Times New Roman" w:hAnsi="Times New Roman"/>
          <w:sz w:val="28"/>
          <w:szCs w:val="28"/>
        </w:rPr>
        <w:tab/>
      </w:r>
      <w:r w:rsidR="002A055D" w:rsidRPr="0070126A">
        <w:rPr>
          <w:rFonts w:ascii="Times New Roman" w:hAnsi="Times New Roman"/>
          <w:sz w:val="28"/>
          <w:szCs w:val="28"/>
        </w:rPr>
        <w:tab/>
      </w:r>
      <w:r w:rsidR="002A055D" w:rsidRPr="0070126A">
        <w:rPr>
          <w:rFonts w:ascii="Times New Roman" w:hAnsi="Times New Roman"/>
          <w:sz w:val="28"/>
          <w:szCs w:val="28"/>
        </w:rPr>
        <w:tab/>
      </w:r>
      <w:r w:rsidR="002A055D" w:rsidRPr="0070126A">
        <w:rPr>
          <w:rFonts w:ascii="Times New Roman" w:hAnsi="Times New Roman"/>
          <w:sz w:val="28"/>
          <w:szCs w:val="28"/>
        </w:rPr>
        <w:tab/>
      </w:r>
      <w:r w:rsidR="002A055D" w:rsidRPr="0070126A">
        <w:rPr>
          <w:rFonts w:ascii="Times New Roman" w:hAnsi="Times New Roman"/>
          <w:sz w:val="28"/>
          <w:szCs w:val="28"/>
        </w:rPr>
        <w:tab/>
      </w:r>
      <w:r w:rsidR="002A055D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номера телефонов специалистов, ответственных за прием заявлений и документов от заявителей;</w:t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адрес сайта</w:t>
      </w:r>
      <w:r w:rsidR="00A0289D" w:rsidRPr="007012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</w:t>
      </w:r>
      <w:r w:rsidR="00A0289D" w:rsidRPr="0070126A">
        <w:rPr>
          <w:rFonts w:ascii="Times New Roman" w:hAnsi="Times New Roman"/>
          <w:sz w:val="28"/>
          <w:szCs w:val="28"/>
        </w:rPr>
        <w:t>р</w:t>
      </w:r>
      <w:r w:rsidR="00A0289D" w:rsidRPr="0070126A">
        <w:rPr>
          <w:rFonts w:ascii="Times New Roman" w:hAnsi="Times New Roman"/>
          <w:sz w:val="28"/>
          <w:szCs w:val="28"/>
        </w:rPr>
        <w:t>нет»</w:t>
      </w:r>
      <w:r w:rsidRPr="0070126A">
        <w:rPr>
          <w:rFonts w:ascii="Times New Roman" w:hAnsi="Times New Roman"/>
          <w:sz w:val="28"/>
          <w:szCs w:val="28"/>
        </w:rPr>
        <w:t>;</w:t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образец заполнения заявления;</w:t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пер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чень документов, необходимых для предоставления муниципальной услуги.</w:t>
      </w:r>
      <w:r w:rsidR="00813F0F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  <w:r w:rsidR="00F12360" w:rsidRPr="0070126A">
        <w:rPr>
          <w:rFonts w:ascii="Times New Roman" w:hAnsi="Times New Roman"/>
          <w:sz w:val="28"/>
          <w:szCs w:val="28"/>
        </w:rPr>
        <w:tab/>
      </w:r>
      <w:r w:rsidR="00F12360" w:rsidRPr="0070126A">
        <w:rPr>
          <w:rFonts w:ascii="Times New Roman" w:hAnsi="Times New Roman"/>
          <w:sz w:val="28"/>
          <w:szCs w:val="28"/>
        </w:rPr>
        <w:tab/>
      </w:r>
      <w:r w:rsidR="00F12360" w:rsidRPr="0070126A">
        <w:rPr>
          <w:rFonts w:ascii="Times New Roman" w:hAnsi="Times New Roman"/>
          <w:sz w:val="28"/>
          <w:szCs w:val="28"/>
        </w:rPr>
        <w:tab/>
      </w:r>
      <w:r w:rsidR="00F12360" w:rsidRPr="0070126A">
        <w:rPr>
          <w:rFonts w:ascii="Times New Roman" w:hAnsi="Times New Roman"/>
          <w:sz w:val="28"/>
          <w:szCs w:val="28"/>
        </w:rPr>
        <w:tab/>
      </w:r>
      <w:r w:rsidR="00F12360" w:rsidRPr="0070126A">
        <w:rPr>
          <w:rFonts w:ascii="Times New Roman" w:hAnsi="Times New Roman"/>
          <w:sz w:val="28"/>
          <w:szCs w:val="28"/>
        </w:rPr>
        <w:tab/>
      </w:r>
      <w:r w:rsidR="00F12360" w:rsidRPr="0070126A">
        <w:rPr>
          <w:rFonts w:ascii="Times New Roman" w:hAnsi="Times New Roman"/>
          <w:sz w:val="28"/>
          <w:szCs w:val="28"/>
        </w:rPr>
        <w:tab/>
      </w:r>
      <w:r w:rsidR="00F12360" w:rsidRPr="0070126A">
        <w:rPr>
          <w:rFonts w:ascii="Times New Roman" w:hAnsi="Times New Roman"/>
          <w:sz w:val="28"/>
          <w:szCs w:val="28"/>
        </w:rPr>
        <w:tab/>
      </w:r>
      <w:r w:rsidR="00F12360" w:rsidRPr="0070126A">
        <w:rPr>
          <w:rFonts w:ascii="Times New Roman" w:hAnsi="Times New Roman"/>
          <w:sz w:val="28"/>
          <w:szCs w:val="28"/>
        </w:rPr>
        <w:tab/>
      </w:r>
      <w:r w:rsidR="00F12360" w:rsidRPr="0070126A">
        <w:rPr>
          <w:rFonts w:ascii="Times New Roman" w:hAnsi="Times New Roman"/>
          <w:sz w:val="28"/>
          <w:szCs w:val="28"/>
        </w:rPr>
        <w:tab/>
      </w:r>
      <w:r w:rsidR="00F12360" w:rsidRPr="0070126A">
        <w:rPr>
          <w:rFonts w:ascii="Times New Roman" w:hAnsi="Times New Roman"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2.24</w:t>
      </w:r>
      <w:r w:rsidR="00F12360" w:rsidRPr="0070126A">
        <w:rPr>
          <w:rFonts w:ascii="Times New Roman" w:hAnsi="Times New Roman"/>
          <w:sz w:val="28"/>
          <w:szCs w:val="28"/>
        </w:rPr>
        <w:t>. Инвалидам (включая инвалидов, использующих кресла-коляски и собак-проводников) обеспечивается беспрепятственный доступ к помещен</w:t>
      </w:r>
      <w:r w:rsidR="00F12360" w:rsidRPr="0070126A">
        <w:rPr>
          <w:rFonts w:ascii="Times New Roman" w:hAnsi="Times New Roman"/>
          <w:sz w:val="28"/>
          <w:szCs w:val="28"/>
        </w:rPr>
        <w:t>и</w:t>
      </w:r>
      <w:r w:rsidR="00F12360" w:rsidRPr="0070126A">
        <w:rPr>
          <w:rFonts w:ascii="Times New Roman" w:hAnsi="Times New Roman"/>
          <w:sz w:val="28"/>
          <w:szCs w:val="28"/>
        </w:rPr>
        <w:t>ям, в которых предоставляется муниципальная услуга, к залу ожидания, ме</w:t>
      </w:r>
      <w:r w:rsidR="00F12360" w:rsidRPr="0070126A">
        <w:rPr>
          <w:rFonts w:ascii="Times New Roman" w:hAnsi="Times New Roman"/>
          <w:sz w:val="28"/>
          <w:szCs w:val="28"/>
        </w:rPr>
        <w:t>с</w:t>
      </w:r>
      <w:r w:rsidR="00F12360" w:rsidRPr="0070126A">
        <w:rPr>
          <w:rFonts w:ascii="Times New Roman" w:hAnsi="Times New Roman"/>
          <w:sz w:val="28"/>
          <w:szCs w:val="28"/>
        </w:rPr>
        <w:t>там для заполнения заявлений, информационным стендам с образцами их з</w:t>
      </w:r>
      <w:r w:rsidR="00F12360" w:rsidRPr="0070126A">
        <w:rPr>
          <w:rFonts w:ascii="Times New Roman" w:hAnsi="Times New Roman"/>
          <w:sz w:val="28"/>
          <w:szCs w:val="28"/>
        </w:rPr>
        <w:t>а</w:t>
      </w:r>
      <w:r w:rsidR="00F12360" w:rsidRPr="0070126A">
        <w:rPr>
          <w:rFonts w:ascii="Times New Roman" w:hAnsi="Times New Roman"/>
          <w:sz w:val="28"/>
          <w:szCs w:val="28"/>
        </w:rPr>
        <w:t>полнения и перечнем документов, необходимых для предоставления мун</w:t>
      </w:r>
      <w:r w:rsidR="00F12360" w:rsidRPr="0070126A">
        <w:rPr>
          <w:rFonts w:ascii="Times New Roman" w:hAnsi="Times New Roman"/>
          <w:sz w:val="28"/>
          <w:szCs w:val="28"/>
        </w:rPr>
        <w:t>и</w:t>
      </w:r>
      <w:r w:rsidR="00F12360" w:rsidRPr="0070126A">
        <w:rPr>
          <w:rFonts w:ascii="Times New Roman" w:hAnsi="Times New Roman"/>
          <w:sz w:val="28"/>
          <w:szCs w:val="28"/>
        </w:rPr>
        <w:t>ципальной услуги (далее - объекты инфраструктуры), в том числе обеспеч</w:t>
      </w:r>
      <w:r w:rsidR="00F12360" w:rsidRPr="0070126A">
        <w:rPr>
          <w:rFonts w:ascii="Times New Roman" w:hAnsi="Times New Roman"/>
          <w:sz w:val="28"/>
          <w:szCs w:val="28"/>
        </w:rPr>
        <w:t>и</w:t>
      </w:r>
      <w:r w:rsidR="00F12360" w:rsidRPr="0070126A">
        <w:rPr>
          <w:rFonts w:ascii="Times New Roman" w:hAnsi="Times New Roman"/>
          <w:sz w:val="28"/>
          <w:szCs w:val="28"/>
        </w:rPr>
        <w:t>ваются:</w:t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</w:p>
    <w:p w:rsidR="0070126A" w:rsidRDefault="00F12360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объектам инфр</w:t>
      </w:r>
      <w:r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структуры, входа в них и выхода из них, в том числе с использованием кре</w:t>
      </w:r>
      <w:r w:rsidRPr="0070126A">
        <w:rPr>
          <w:rFonts w:ascii="Times New Roman" w:hAnsi="Times New Roman"/>
          <w:sz w:val="28"/>
          <w:szCs w:val="28"/>
        </w:rPr>
        <w:t>с</w:t>
      </w:r>
      <w:r w:rsidRPr="0070126A">
        <w:rPr>
          <w:rFonts w:ascii="Times New Roman" w:hAnsi="Times New Roman"/>
          <w:sz w:val="28"/>
          <w:szCs w:val="28"/>
        </w:rPr>
        <w:t>ла-коляски;</w:t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</w:p>
    <w:p w:rsidR="0070126A" w:rsidRDefault="00F12360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ра</w:t>
      </w:r>
      <w:r w:rsidRPr="0070126A">
        <w:rPr>
          <w:rFonts w:ascii="Times New Roman" w:hAnsi="Times New Roman"/>
          <w:sz w:val="28"/>
          <w:szCs w:val="28"/>
        </w:rPr>
        <w:t>з</w:t>
      </w:r>
      <w:r w:rsidRPr="0070126A">
        <w:rPr>
          <w:rFonts w:ascii="Times New Roman" w:hAnsi="Times New Roman"/>
          <w:sz w:val="28"/>
          <w:szCs w:val="28"/>
        </w:rPr>
        <w:t>мещение оборудования и носителей информации, необходимых для обесп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чения беспрепятственного доступа к объектам инфраструктуры с учетом о</w:t>
      </w:r>
      <w:r w:rsidRPr="0070126A">
        <w:rPr>
          <w:rFonts w:ascii="Times New Roman" w:hAnsi="Times New Roman"/>
          <w:sz w:val="28"/>
          <w:szCs w:val="28"/>
        </w:rPr>
        <w:t>г</w:t>
      </w:r>
      <w:r w:rsidRPr="0070126A">
        <w:rPr>
          <w:rFonts w:ascii="Times New Roman" w:hAnsi="Times New Roman"/>
          <w:sz w:val="28"/>
          <w:szCs w:val="28"/>
        </w:rPr>
        <w:t>раничения их жизнедеятельности;</w:t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</w:p>
    <w:p w:rsidR="0070126A" w:rsidRDefault="00F12360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оказание сотрудниками </w:t>
      </w:r>
      <w:r w:rsidR="00D06CA6"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>правления, предоставляющими муниципал</w:t>
      </w:r>
      <w:r w:rsidRPr="0070126A">
        <w:rPr>
          <w:rFonts w:ascii="Times New Roman" w:hAnsi="Times New Roman"/>
          <w:sz w:val="28"/>
          <w:szCs w:val="28"/>
        </w:rPr>
        <w:t>ь</w:t>
      </w:r>
      <w:r w:rsidRPr="0070126A">
        <w:rPr>
          <w:rFonts w:ascii="Times New Roman" w:hAnsi="Times New Roman"/>
          <w:sz w:val="28"/>
          <w:szCs w:val="28"/>
        </w:rPr>
        <w:t>ную услугу, помощи инвалидам в преодолении барьеров, мешающих получ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нию ими муниципальной услуги наравне с другими лицами</w:t>
      </w:r>
      <w:r w:rsidR="00B75192" w:rsidRPr="0070126A">
        <w:rPr>
          <w:rFonts w:ascii="Times New Roman" w:hAnsi="Times New Roman"/>
          <w:sz w:val="28"/>
          <w:szCs w:val="28"/>
        </w:rPr>
        <w:t>.</w:t>
      </w:r>
      <w:r w:rsidR="00D06CA6" w:rsidRPr="0070126A">
        <w:rPr>
          <w:rFonts w:ascii="Times New Roman" w:hAnsi="Times New Roman"/>
          <w:sz w:val="28"/>
          <w:szCs w:val="28"/>
        </w:rPr>
        <w:tab/>
      </w:r>
    </w:p>
    <w:p w:rsidR="0070126A" w:rsidRDefault="00F12360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В случае если существующие объекты инфраструктуры невозможно полностью приспособить с учетом потребностей инвалидов, сотрудники </w:t>
      </w:r>
      <w:r w:rsidR="00A0289D"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>правления, предоставляющие муниципальную услугу, принимают меры для обеспечения доступа инвалидов к месту предоставления муниципальной у</w:t>
      </w:r>
      <w:r w:rsidRPr="0070126A">
        <w:rPr>
          <w:rFonts w:ascii="Times New Roman" w:hAnsi="Times New Roman"/>
          <w:sz w:val="28"/>
          <w:szCs w:val="28"/>
        </w:rPr>
        <w:t>с</w:t>
      </w:r>
      <w:r w:rsidRPr="0070126A">
        <w:rPr>
          <w:rFonts w:ascii="Times New Roman" w:hAnsi="Times New Roman"/>
          <w:sz w:val="28"/>
          <w:szCs w:val="28"/>
        </w:rPr>
        <w:t>луги.</w:t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</w:p>
    <w:p w:rsidR="0070126A" w:rsidRDefault="00FC001C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2.25</w:t>
      </w:r>
      <w:r w:rsidR="00F12360" w:rsidRPr="0070126A">
        <w:rPr>
          <w:rFonts w:ascii="Times New Roman" w:hAnsi="Times New Roman"/>
          <w:sz w:val="28"/>
          <w:szCs w:val="28"/>
        </w:rPr>
        <w:t>. При предоставлении муниципальной услуги в МФЦ специалист</w:t>
      </w:r>
      <w:r w:rsidR="00F12360" w:rsidRPr="0070126A">
        <w:rPr>
          <w:rFonts w:ascii="Times New Roman" w:hAnsi="Times New Roman"/>
          <w:sz w:val="28"/>
          <w:szCs w:val="28"/>
        </w:rPr>
        <w:t>а</w:t>
      </w:r>
      <w:r w:rsidR="00F12360" w:rsidRPr="0070126A">
        <w:rPr>
          <w:rFonts w:ascii="Times New Roman" w:hAnsi="Times New Roman"/>
          <w:sz w:val="28"/>
          <w:szCs w:val="28"/>
        </w:rPr>
        <w:t xml:space="preserve">ми МФЦ могут в соответствии с настоящим </w:t>
      </w:r>
      <w:r w:rsidR="00D06CA6" w:rsidRPr="0070126A">
        <w:rPr>
          <w:rFonts w:ascii="Times New Roman" w:hAnsi="Times New Roman"/>
          <w:sz w:val="28"/>
          <w:szCs w:val="28"/>
        </w:rPr>
        <w:t>а</w:t>
      </w:r>
      <w:r w:rsidR="00F12360" w:rsidRPr="0070126A">
        <w:rPr>
          <w:rFonts w:ascii="Times New Roman" w:hAnsi="Times New Roman"/>
          <w:sz w:val="28"/>
          <w:szCs w:val="28"/>
        </w:rPr>
        <w:t>дминистративным регламентом осуществляться следующие функции:</w:t>
      </w:r>
    </w:p>
    <w:p w:rsidR="0070126A" w:rsidRDefault="00F12360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информирование и консультирование заявителей по вопросу предо</w:t>
      </w:r>
      <w:r w:rsidRPr="0070126A">
        <w:rPr>
          <w:rFonts w:ascii="Times New Roman" w:hAnsi="Times New Roman"/>
          <w:sz w:val="28"/>
          <w:szCs w:val="28"/>
        </w:rPr>
        <w:t>с</w:t>
      </w:r>
      <w:r w:rsidRPr="0070126A">
        <w:rPr>
          <w:rFonts w:ascii="Times New Roman" w:hAnsi="Times New Roman"/>
          <w:sz w:val="28"/>
          <w:szCs w:val="28"/>
        </w:rPr>
        <w:t>тавления муниципальной услуги;</w:t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</w:p>
    <w:p w:rsidR="0070126A" w:rsidRDefault="00F12360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прием заявления и документов в соответствии с настоящим </w:t>
      </w:r>
      <w:r w:rsidR="00D06CA6"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дминис</w:t>
      </w:r>
      <w:r w:rsidRPr="0070126A">
        <w:rPr>
          <w:rFonts w:ascii="Times New Roman" w:hAnsi="Times New Roman"/>
          <w:sz w:val="28"/>
          <w:szCs w:val="28"/>
        </w:rPr>
        <w:t>т</w:t>
      </w:r>
      <w:r w:rsidRPr="0070126A">
        <w:rPr>
          <w:rFonts w:ascii="Times New Roman" w:hAnsi="Times New Roman"/>
          <w:sz w:val="28"/>
          <w:szCs w:val="28"/>
        </w:rPr>
        <w:t>ративным регламентом;</w:t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</w:p>
    <w:p w:rsidR="0070126A" w:rsidRDefault="00F12360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истребование документов, необходимых для предоставления муниц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пальной услуги и находящихся в других органах и организациях в соответс</w:t>
      </w:r>
      <w:r w:rsidRPr="0070126A">
        <w:rPr>
          <w:rFonts w:ascii="Times New Roman" w:hAnsi="Times New Roman"/>
          <w:sz w:val="28"/>
          <w:szCs w:val="28"/>
        </w:rPr>
        <w:t>т</w:t>
      </w:r>
      <w:r w:rsidRPr="0070126A">
        <w:rPr>
          <w:rFonts w:ascii="Times New Roman" w:hAnsi="Times New Roman"/>
          <w:sz w:val="28"/>
          <w:szCs w:val="28"/>
        </w:rPr>
        <w:t>вии с заключенными соглашениями;</w:t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  <w:r w:rsidR="00D06CA6" w:rsidRPr="0070126A">
        <w:rPr>
          <w:rFonts w:ascii="Times New Roman" w:hAnsi="Times New Roman"/>
          <w:sz w:val="28"/>
          <w:szCs w:val="28"/>
        </w:rPr>
        <w:tab/>
      </w:r>
    </w:p>
    <w:p w:rsidR="0070126A" w:rsidRDefault="00F12360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lastRenderedPageBreak/>
        <w:t>выдача результатов предоставления муниципальной услуги в соотве</w:t>
      </w:r>
      <w:r w:rsidRPr="0070126A">
        <w:rPr>
          <w:rFonts w:ascii="Times New Roman" w:hAnsi="Times New Roman"/>
          <w:sz w:val="28"/>
          <w:szCs w:val="28"/>
        </w:rPr>
        <w:t>т</w:t>
      </w:r>
      <w:r w:rsidRPr="0070126A">
        <w:rPr>
          <w:rFonts w:ascii="Times New Roman" w:hAnsi="Times New Roman"/>
          <w:sz w:val="28"/>
          <w:szCs w:val="28"/>
        </w:rPr>
        <w:t xml:space="preserve">ствии с настоящим </w:t>
      </w:r>
      <w:r w:rsidR="00D06CA6"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дминистративным регламентом.</w:t>
      </w:r>
      <w:r w:rsidR="005764D2" w:rsidRPr="0070126A">
        <w:rPr>
          <w:rFonts w:ascii="Times New Roman" w:hAnsi="Times New Roman"/>
          <w:sz w:val="28"/>
          <w:szCs w:val="28"/>
        </w:rPr>
        <w:tab/>
      </w:r>
      <w:r w:rsidR="005764D2" w:rsidRPr="0070126A">
        <w:rPr>
          <w:rFonts w:ascii="Times New Roman" w:hAnsi="Times New Roman"/>
          <w:sz w:val="28"/>
          <w:szCs w:val="28"/>
        </w:rPr>
        <w:tab/>
      </w:r>
      <w:r w:rsidR="005764D2" w:rsidRPr="0070126A">
        <w:rPr>
          <w:rFonts w:ascii="Times New Roman" w:hAnsi="Times New Roman"/>
          <w:sz w:val="28"/>
          <w:szCs w:val="28"/>
        </w:rPr>
        <w:tab/>
      </w:r>
    </w:p>
    <w:p w:rsidR="00CE3B70" w:rsidRDefault="00FC001C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2.26</w:t>
      </w:r>
      <w:r w:rsidR="007B5FDD" w:rsidRPr="0070126A">
        <w:rPr>
          <w:rFonts w:ascii="Times New Roman" w:hAnsi="Times New Roman"/>
          <w:sz w:val="28"/>
          <w:szCs w:val="28"/>
        </w:rPr>
        <w:t>.</w:t>
      </w:r>
      <w:r w:rsidR="005764D2" w:rsidRPr="00701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360" w:rsidRPr="0070126A">
        <w:rPr>
          <w:rFonts w:ascii="Times New Roman" w:hAnsi="Times New Roman"/>
          <w:sz w:val="28"/>
          <w:szCs w:val="28"/>
        </w:rPr>
        <w:t xml:space="preserve">Уведомление о принятом </w:t>
      </w:r>
      <w:r w:rsidR="0070126A" w:rsidRPr="0070126A">
        <w:rPr>
          <w:rFonts w:ascii="Times New Roman" w:hAnsi="Times New Roman"/>
          <w:sz w:val="28"/>
          <w:szCs w:val="28"/>
        </w:rPr>
        <w:t>решении,</w:t>
      </w:r>
      <w:r w:rsidR="00F12360" w:rsidRPr="0070126A">
        <w:rPr>
          <w:rFonts w:ascii="Times New Roman" w:hAnsi="Times New Roman"/>
          <w:sz w:val="28"/>
          <w:szCs w:val="28"/>
        </w:rPr>
        <w:t xml:space="preserve"> о предоставлении муниц</w:t>
      </w:r>
      <w:r w:rsidR="00F12360" w:rsidRPr="0070126A">
        <w:rPr>
          <w:rFonts w:ascii="Times New Roman" w:hAnsi="Times New Roman"/>
          <w:sz w:val="28"/>
          <w:szCs w:val="28"/>
        </w:rPr>
        <w:t>и</w:t>
      </w:r>
      <w:r w:rsidR="00F12360" w:rsidRPr="0070126A">
        <w:rPr>
          <w:rFonts w:ascii="Times New Roman" w:hAnsi="Times New Roman"/>
          <w:sz w:val="28"/>
          <w:szCs w:val="28"/>
        </w:rPr>
        <w:t>пальной услуги либо об отказе в предоставлении муниципальной услуги по заявлению, поданному в электронной форме, подписывается уполномоче</w:t>
      </w:r>
      <w:r w:rsidR="00F12360" w:rsidRPr="0070126A">
        <w:rPr>
          <w:rFonts w:ascii="Times New Roman" w:hAnsi="Times New Roman"/>
          <w:sz w:val="28"/>
          <w:szCs w:val="28"/>
        </w:rPr>
        <w:t>н</w:t>
      </w:r>
      <w:r w:rsidR="00F12360" w:rsidRPr="0070126A">
        <w:rPr>
          <w:rFonts w:ascii="Times New Roman" w:hAnsi="Times New Roman"/>
          <w:sz w:val="28"/>
          <w:szCs w:val="28"/>
        </w:rPr>
        <w:t>ным должностным лицом с использованием квалифицированной подписи и направляется заявителю через федеральную государственную информацио</w:t>
      </w:r>
      <w:r w:rsidR="00F12360" w:rsidRPr="0070126A">
        <w:rPr>
          <w:rFonts w:ascii="Times New Roman" w:hAnsi="Times New Roman"/>
          <w:sz w:val="28"/>
          <w:szCs w:val="28"/>
        </w:rPr>
        <w:t>н</w:t>
      </w:r>
      <w:r w:rsidR="00F12360" w:rsidRPr="0070126A">
        <w:rPr>
          <w:rFonts w:ascii="Times New Roman" w:hAnsi="Times New Roman"/>
          <w:sz w:val="28"/>
          <w:szCs w:val="28"/>
        </w:rPr>
        <w:t>ную систему «Единый портал государственных и муниципальных услуг (функций)» не позднее следующего рабочего дня с даты принятия решения.</w:t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2.27.</w:t>
      </w:r>
      <w:proofErr w:type="gramEnd"/>
      <w:r w:rsidR="005764D2" w:rsidRPr="0070126A">
        <w:rPr>
          <w:rFonts w:ascii="Times New Roman" w:hAnsi="Times New Roman"/>
          <w:sz w:val="28"/>
          <w:szCs w:val="28"/>
        </w:rPr>
        <w:t xml:space="preserve"> </w:t>
      </w:r>
      <w:r w:rsidR="00F12360" w:rsidRPr="0070126A">
        <w:rPr>
          <w:rFonts w:ascii="Times New Roman" w:hAnsi="Times New Roman"/>
          <w:sz w:val="28"/>
          <w:szCs w:val="28"/>
        </w:rPr>
        <w:t>Получение заявителем результата предоставления муниципальной услуги в электронной форме, заверенной квалифицированной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2.28</w:t>
      </w:r>
      <w:r w:rsidR="00F12360" w:rsidRPr="0070126A">
        <w:rPr>
          <w:rFonts w:ascii="Times New Roman" w:hAnsi="Times New Roman"/>
          <w:sz w:val="28"/>
          <w:szCs w:val="28"/>
        </w:rPr>
        <w:t>. Показатели доступности и качества предоставления муниципал</w:t>
      </w:r>
      <w:r w:rsidR="00F12360" w:rsidRPr="0070126A">
        <w:rPr>
          <w:rFonts w:ascii="Times New Roman" w:hAnsi="Times New Roman"/>
          <w:sz w:val="28"/>
          <w:szCs w:val="28"/>
        </w:rPr>
        <w:t>ь</w:t>
      </w:r>
      <w:r w:rsidR="00F12360" w:rsidRPr="0070126A">
        <w:rPr>
          <w:rFonts w:ascii="Times New Roman" w:hAnsi="Times New Roman"/>
          <w:sz w:val="28"/>
          <w:szCs w:val="28"/>
        </w:rPr>
        <w:t>ной услуги, в том числе количество взаимодействий заявителя с должнос</w:t>
      </w:r>
      <w:r w:rsidR="00F12360" w:rsidRPr="0070126A">
        <w:rPr>
          <w:rFonts w:ascii="Times New Roman" w:hAnsi="Times New Roman"/>
          <w:sz w:val="28"/>
          <w:szCs w:val="28"/>
        </w:rPr>
        <w:t>т</w:t>
      </w:r>
      <w:r w:rsidR="00F12360" w:rsidRPr="0070126A">
        <w:rPr>
          <w:rFonts w:ascii="Times New Roman" w:hAnsi="Times New Roman"/>
          <w:sz w:val="28"/>
          <w:szCs w:val="28"/>
        </w:rPr>
        <w:t>ными лицами при предоставлении муниципальной услуги и их продолж</w:t>
      </w:r>
      <w:r w:rsidR="00F12360" w:rsidRPr="0070126A">
        <w:rPr>
          <w:rFonts w:ascii="Times New Roman" w:hAnsi="Times New Roman"/>
          <w:sz w:val="28"/>
          <w:szCs w:val="28"/>
        </w:rPr>
        <w:t>и</w:t>
      </w:r>
      <w:r w:rsidR="00F12360" w:rsidRPr="0070126A">
        <w:rPr>
          <w:rFonts w:ascii="Times New Roman" w:hAnsi="Times New Roman"/>
          <w:sz w:val="28"/>
          <w:szCs w:val="28"/>
        </w:rPr>
        <w:t>тельность, возможность получения муниципальной услуги в МФЦ, в том числе с использованием информационно-коммуникационных технологий.</w:t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F12360" w:rsidRPr="0070126A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</w:p>
    <w:p w:rsidR="00CE3B70" w:rsidRDefault="00F12360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</w:p>
    <w:p w:rsidR="00F12360" w:rsidRDefault="00F12360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своевременное и полное информирование заявителя о предоставлении муниципальной услуги;</w:t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="00205438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получение муниципальной услуги в электронной форме, а также в иных формах по выбору заявителя.</w:t>
      </w:r>
    </w:p>
    <w:p w:rsidR="00CE3B70" w:rsidRPr="0070126A" w:rsidRDefault="00CE3B70" w:rsidP="0070126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7F44" w:rsidRPr="00313995" w:rsidRDefault="000A7F44" w:rsidP="0070126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13995">
        <w:rPr>
          <w:rFonts w:ascii="Times New Roman" w:hAnsi="Times New Roman"/>
          <w:sz w:val="28"/>
          <w:szCs w:val="28"/>
        </w:rPr>
        <w:t>I</w:t>
      </w:r>
      <w:r w:rsidRPr="00313995">
        <w:rPr>
          <w:rFonts w:ascii="Times New Roman" w:hAnsi="Times New Roman"/>
          <w:sz w:val="28"/>
          <w:szCs w:val="28"/>
          <w:lang w:val="en-US"/>
        </w:rPr>
        <w:t>II</w:t>
      </w:r>
      <w:r w:rsidRPr="00313995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0A7F44" w:rsidRPr="00313995" w:rsidRDefault="000A7F44" w:rsidP="0070126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13995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</w:p>
    <w:p w:rsidR="000A7F44" w:rsidRPr="00313995" w:rsidRDefault="000A7F44" w:rsidP="0070126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13995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0A7F44" w:rsidRPr="00313995" w:rsidRDefault="000A7F44" w:rsidP="0070126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13995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E763CD" w:rsidRPr="00313995" w:rsidRDefault="00E763CD" w:rsidP="00701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26A" w:rsidRDefault="00FC001C" w:rsidP="007012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3.1</w:t>
      </w:r>
      <w:r w:rsidR="000A7F44" w:rsidRPr="0070126A">
        <w:rPr>
          <w:rFonts w:ascii="Times New Roman" w:hAnsi="Times New Roman"/>
          <w:sz w:val="28"/>
          <w:szCs w:val="28"/>
        </w:rPr>
        <w:t>. Предоставление услуги включает в себя следующие администр</w:t>
      </w:r>
      <w:r w:rsidR="000A7F44" w:rsidRPr="0070126A">
        <w:rPr>
          <w:rFonts w:ascii="Times New Roman" w:hAnsi="Times New Roman"/>
          <w:sz w:val="28"/>
          <w:szCs w:val="28"/>
        </w:rPr>
        <w:t>а</w:t>
      </w:r>
      <w:r w:rsidR="000A7F44" w:rsidRPr="0070126A">
        <w:rPr>
          <w:rFonts w:ascii="Times New Roman" w:hAnsi="Times New Roman"/>
          <w:sz w:val="28"/>
          <w:szCs w:val="28"/>
        </w:rPr>
        <w:t>тивные процедуры:</w:t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</w:p>
    <w:p w:rsidR="0070126A" w:rsidRDefault="000A7F44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1) информирование и консультирование по вопросам предоставления услуги;</w:t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2) прием и регистрация заявления и документов, необходимых для пр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доставления услуги, принятие решения об отказе в приеме документов нео</w:t>
      </w:r>
      <w:r w:rsidRPr="0070126A">
        <w:rPr>
          <w:rFonts w:ascii="Times New Roman" w:hAnsi="Times New Roman"/>
          <w:sz w:val="28"/>
          <w:szCs w:val="28"/>
        </w:rPr>
        <w:t>б</w:t>
      </w:r>
      <w:r w:rsidRPr="0070126A">
        <w:rPr>
          <w:rFonts w:ascii="Times New Roman" w:hAnsi="Times New Roman"/>
          <w:sz w:val="28"/>
          <w:szCs w:val="28"/>
        </w:rPr>
        <w:t>ходимых для предоставления услуги, поступивших в электронной форме;</w:t>
      </w:r>
      <w:r w:rsidR="008E6577" w:rsidRPr="0070126A">
        <w:rPr>
          <w:rFonts w:ascii="Times New Roman" w:hAnsi="Times New Roman"/>
          <w:b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3) рассмотрение заявления о предоставлении услуги;</w:t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</w:p>
    <w:p w:rsidR="0070126A" w:rsidRDefault="000A7F44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4) выдача заявителю результата предоставления услуги.</w:t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3.2</w:t>
      </w:r>
      <w:r w:rsidR="008E6577" w:rsidRPr="0070126A">
        <w:rPr>
          <w:rFonts w:ascii="Times New Roman" w:hAnsi="Times New Roman"/>
          <w:sz w:val="28"/>
          <w:szCs w:val="28"/>
        </w:rPr>
        <w:t xml:space="preserve">. </w:t>
      </w:r>
      <w:r w:rsidRPr="0070126A">
        <w:rPr>
          <w:rFonts w:ascii="Times New Roman" w:hAnsi="Times New Roman"/>
          <w:sz w:val="28"/>
          <w:szCs w:val="28"/>
        </w:rPr>
        <w:t>Информирование и консультирование по вопросам предоставления услуги</w:t>
      </w:r>
      <w:r w:rsidR="008E6577" w:rsidRPr="0070126A">
        <w:rPr>
          <w:rFonts w:ascii="Times New Roman" w:hAnsi="Times New Roman"/>
          <w:sz w:val="28"/>
          <w:szCs w:val="28"/>
        </w:rPr>
        <w:t>.</w:t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3.2</w:t>
      </w:r>
      <w:r w:rsidRPr="0070126A">
        <w:rPr>
          <w:rFonts w:ascii="Times New Roman" w:hAnsi="Times New Roman"/>
          <w:sz w:val="28"/>
          <w:szCs w:val="28"/>
        </w:rPr>
        <w:t>.</w:t>
      </w:r>
      <w:r w:rsidR="008E6577" w:rsidRPr="0070126A">
        <w:rPr>
          <w:rFonts w:ascii="Times New Roman" w:hAnsi="Times New Roman"/>
          <w:sz w:val="28"/>
          <w:szCs w:val="28"/>
        </w:rPr>
        <w:t>1.</w:t>
      </w:r>
      <w:r w:rsidRPr="0070126A">
        <w:rPr>
          <w:rFonts w:ascii="Times New Roman" w:hAnsi="Times New Roman"/>
          <w:sz w:val="28"/>
          <w:szCs w:val="28"/>
        </w:rPr>
        <w:t xml:space="preserve"> Основанием для информирования и консультирования по вопр</w:t>
      </w:r>
      <w:r w:rsidRPr="0070126A">
        <w:rPr>
          <w:rFonts w:ascii="Times New Roman" w:hAnsi="Times New Roman"/>
          <w:sz w:val="28"/>
          <w:szCs w:val="28"/>
        </w:rPr>
        <w:t>о</w:t>
      </w:r>
      <w:r w:rsidRPr="0070126A">
        <w:rPr>
          <w:rFonts w:ascii="Times New Roman" w:hAnsi="Times New Roman"/>
          <w:sz w:val="28"/>
          <w:szCs w:val="28"/>
        </w:rPr>
        <w:t xml:space="preserve">сам предоставления услуги является обращение заявителя лично, обращение </w:t>
      </w:r>
      <w:r w:rsidRPr="0070126A">
        <w:rPr>
          <w:rFonts w:ascii="Times New Roman" w:hAnsi="Times New Roman"/>
          <w:sz w:val="28"/>
          <w:szCs w:val="28"/>
        </w:rPr>
        <w:lastRenderedPageBreak/>
        <w:t xml:space="preserve">заявителя посредством телефонной связи или поступление его обращения в письменном, электронном виде в </w:t>
      </w:r>
      <w:r w:rsidR="008E6577" w:rsidRPr="0070126A">
        <w:rPr>
          <w:rFonts w:ascii="Times New Roman" w:hAnsi="Times New Roman"/>
          <w:sz w:val="28"/>
          <w:szCs w:val="28"/>
        </w:rPr>
        <w:t>управление</w:t>
      </w:r>
      <w:r w:rsidRPr="0070126A">
        <w:rPr>
          <w:rFonts w:ascii="Times New Roman" w:hAnsi="Times New Roman"/>
          <w:sz w:val="28"/>
          <w:szCs w:val="28"/>
        </w:rPr>
        <w:t xml:space="preserve">, </w:t>
      </w:r>
      <w:r w:rsidR="008E6577" w:rsidRPr="0070126A">
        <w:rPr>
          <w:rFonts w:ascii="Times New Roman" w:hAnsi="Times New Roman"/>
          <w:sz w:val="28"/>
          <w:szCs w:val="28"/>
        </w:rPr>
        <w:t>МФЦ</w:t>
      </w:r>
      <w:r w:rsidRPr="0070126A">
        <w:rPr>
          <w:rFonts w:ascii="Times New Roman" w:hAnsi="Times New Roman"/>
          <w:sz w:val="28"/>
          <w:szCs w:val="28"/>
        </w:rPr>
        <w:t xml:space="preserve">. </w:t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</w:p>
    <w:p w:rsidR="0070126A" w:rsidRDefault="00FC001C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3.2.3</w:t>
      </w:r>
      <w:r w:rsidR="000A7F44" w:rsidRPr="0070126A">
        <w:rPr>
          <w:rFonts w:ascii="Times New Roman" w:hAnsi="Times New Roman"/>
          <w:sz w:val="28"/>
          <w:szCs w:val="28"/>
        </w:rPr>
        <w:t xml:space="preserve">. В случае личного обращения заявителя специалист </w:t>
      </w:r>
      <w:r w:rsidR="008E6577" w:rsidRPr="0070126A">
        <w:rPr>
          <w:rFonts w:ascii="Times New Roman" w:hAnsi="Times New Roman"/>
          <w:sz w:val="28"/>
          <w:szCs w:val="28"/>
        </w:rPr>
        <w:t>управления</w:t>
      </w:r>
      <w:r w:rsidR="000A7F44" w:rsidRPr="0070126A">
        <w:rPr>
          <w:rFonts w:ascii="Times New Roman" w:hAnsi="Times New Roman"/>
          <w:sz w:val="28"/>
          <w:szCs w:val="28"/>
        </w:rPr>
        <w:t xml:space="preserve">, специалист </w:t>
      </w:r>
      <w:r w:rsidR="008E6577" w:rsidRPr="0070126A">
        <w:rPr>
          <w:rFonts w:ascii="Times New Roman" w:hAnsi="Times New Roman"/>
          <w:sz w:val="28"/>
          <w:szCs w:val="28"/>
        </w:rPr>
        <w:t>МФЦ</w:t>
      </w:r>
      <w:r w:rsidR="000A7F44" w:rsidRPr="0070126A">
        <w:rPr>
          <w:rFonts w:ascii="Times New Roman" w:hAnsi="Times New Roman"/>
          <w:sz w:val="28"/>
          <w:szCs w:val="28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услуги.</w:t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0A7F44" w:rsidRPr="0070126A">
        <w:rPr>
          <w:rFonts w:ascii="Times New Roman" w:hAnsi="Times New Roman"/>
          <w:sz w:val="28"/>
          <w:szCs w:val="28"/>
        </w:rPr>
        <w:t>В случае обращения заявителя посредством телефонной связи специ</w:t>
      </w:r>
      <w:r w:rsidR="000A7F44" w:rsidRPr="0070126A">
        <w:rPr>
          <w:rFonts w:ascii="Times New Roman" w:hAnsi="Times New Roman"/>
          <w:sz w:val="28"/>
          <w:szCs w:val="28"/>
        </w:rPr>
        <w:t>а</w:t>
      </w:r>
      <w:r w:rsidR="000A7F44" w:rsidRPr="0070126A">
        <w:rPr>
          <w:rFonts w:ascii="Times New Roman" w:hAnsi="Times New Roman"/>
          <w:sz w:val="28"/>
          <w:szCs w:val="28"/>
        </w:rPr>
        <w:t xml:space="preserve">лист </w:t>
      </w:r>
      <w:r w:rsidR="008E6577" w:rsidRPr="0070126A">
        <w:rPr>
          <w:rFonts w:ascii="Times New Roman" w:hAnsi="Times New Roman"/>
          <w:sz w:val="28"/>
          <w:szCs w:val="28"/>
        </w:rPr>
        <w:t>управления</w:t>
      </w:r>
      <w:r w:rsidR="000A7F44" w:rsidRPr="0070126A">
        <w:rPr>
          <w:rFonts w:ascii="Times New Roman" w:hAnsi="Times New Roman"/>
          <w:sz w:val="28"/>
          <w:szCs w:val="28"/>
        </w:rPr>
        <w:t xml:space="preserve">, специалист </w:t>
      </w:r>
      <w:r w:rsidR="008E6577" w:rsidRPr="0070126A">
        <w:rPr>
          <w:rFonts w:ascii="Times New Roman" w:hAnsi="Times New Roman"/>
          <w:sz w:val="28"/>
          <w:szCs w:val="28"/>
        </w:rPr>
        <w:t>МФЦ</w:t>
      </w:r>
      <w:r w:rsidR="000A7F44" w:rsidRPr="0070126A">
        <w:rPr>
          <w:rFonts w:ascii="Times New Roman" w:hAnsi="Times New Roman"/>
          <w:sz w:val="28"/>
          <w:szCs w:val="28"/>
        </w:rPr>
        <w:t xml:space="preserve"> в доброжелательной, вежливой форме информируют заявителя по вопросам предоставления услуги.</w:t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</w:p>
    <w:p w:rsidR="0070126A" w:rsidRDefault="000A7F44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фам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 xml:space="preserve">лии, имени, отчестве и должности специалиста </w:t>
      </w:r>
      <w:r w:rsidR="008E6577" w:rsidRPr="0070126A">
        <w:rPr>
          <w:rFonts w:ascii="Times New Roman" w:hAnsi="Times New Roman"/>
          <w:sz w:val="28"/>
          <w:szCs w:val="28"/>
        </w:rPr>
        <w:t>управления</w:t>
      </w:r>
      <w:r w:rsidRPr="0070126A">
        <w:rPr>
          <w:rFonts w:ascii="Times New Roman" w:hAnsi="Times New Roman"/>
          <w:sz w:val="28"/>
          <w:szCs w:val="28"/>
        </w:rPr>
        <w:t xml:space="preserve">, специалиста </w:t>
      </w:r>
      <w:r w:rsidR="008E6577" w:rsidRPr="0070126A">
        <w:rPr>
          <w:rFonts w:ascii="Times New Roman" w:hAnsi="Times New Roman"/>
          <w:sz w:val="28"/>
          <w:szCs w:val="28"/>
        </w:rPr>
        <w:t>МФЦ</w:t>
      </w:r>
      <w:r w:rsidRPr="0070126A">
        <w:rPr>
          <w:rFonts w:ascii="Times New Roman" w:hAnsi="Times New Roman"/>
          <w:sz w:val="28"/>
          <w:szCs w:val="28"/>
        </w:rPr>
        <w:t>, принявшего телефонный звонок.</w:t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Срок информирования и консультирования по вопросам предоставл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ния услуги при личном обращении заявителя или при обращении заявителя посредством телефонной связи не должен превышать 15 минут.</w:t>
      </w:r>
      <w:r w:rsidR="0070126A">
        <w:rPr>
          <w:rFonts w:ascii="Times New Roman" w:hAnsi="Times New Roman"/>
          <w:sz w:val="28"/>
          <w:szCs w:val="28"/>
        </w:rPr>
        <w:tab/>
      </w:r>
    </w:p>
    <w:p w:rsidR="0070126A" w:rsidRDefault="000A7F44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26A">
        <w:rPr>
          <w:rFonts w:ascii="Times New Roman" w:hAnsi="Times New Roman"/>
          <w:sz w:val="28"/>
          <w:szCs w:val="28"/>
        </w:rPr>
        <w:t>Если для информирования и консультирования по вопросам предоста</w:t>
      </w:r>
      <w:r w:rsidRPr="0070126A">
        <w:rPr>
          <w:rFonts w:ascii="Times New Roman" w:hAnsi="Times New Roman"/>
          <w:sz w:val="28"/>
          <w:szCs w:val="28"/>
        </w:rPr>
        <w:t>в</w:t>
      </w:r>
      <w:r w:rsidRPr="0070126A">
        <w:rPr>
          <w:rFonts w:ascii="Times New Roman" w:hAnsi="Times New Roman"/>
          <w:sz w:val="28"/>
          <w:szCs w:val="28"/>
        </w:rPr>
        <w:t xml:space="preserve">ления услуги при личном обращении заявителя или при обращении заявителя посредством телефонной связи требуется более 15 минут, специалист </w:t>
      </w:r>
      <w:r w:rsidR="008E6577" w:rsidRPr="0070126A">
        <w:rPr>
          <w:rFonts w:ascii="Times New Roman" w:hAnsi="Times New Roman"/>
          <w:sz w:val="28"/>
          <w:szCs w:val="28"/>
        </w:rPr>
        <w:t>упра</w:t>
      </w:r>
      <w:r w:rsidR="008E6577" w:rsidRPr="0070126A">
        <w:rPr>
          <w:rFonts w:ascii="Times New Roman" w:hAnsi="Times New Roman"/>
          <w:sz w:val="28"/>
          <w:szCs w:val="28"/>
        </w:rPr>
        <w:t>в</w:t>
      </w:r>
      <w:r w:rsidR="008E6577" w:rsidRPr="0070126A">
        <w:rPr>
          <w:rFonts w:ascii="Times New Roman" w:hAnsi="Times New Roman"/>
          <w:sz w:val="28"/>
          <w:szCs w:val="28"/>
        </w:rPr>
        <w:t>ления</w:t>
      </w:r>
      <w:r w:rsidRPr="0070126A">
        <w:rPr>
          <w:rFonts w:ascii="Times New Roman" w:hAnsi="Times New Roman"/>
          <w:sz w:val="28"/>
          <w:szCs w:val="28"/>
        </w:rPr>
        <w:t xml:space="preserve">, специалист </w:t>
      </w:r>
      <w:r w:rsidR="008E6577" w:rsidRPr="0070126A">
        <w:rPr>
          <w:rFonts w:ascii="Times New Roman" w:hAnsi="Times New Roman"/>
          <w:sz w:val="28"/>
          <w:szCs w:val="28"/>
        </w:rPr>
        <w:t>МФЦ</w:t>
      </w:r>
      <w:r w:rsidRPr="0070126A">
        <w:rPr>
          <w:rFonts w:ascii="Times New Roman" w:hAnsi="Times New Roman"/>
          <w:sz w:val="28"/>
          <w:szCs w:val="28"/>
        </w:rPr>
        <w:t xml:space="preserve"> предлагает заявителю назначить другое удобное для него время для информирования и консультирования по вопросам предо</w:t>
      </w:r>
      <w:r w:rsidRPr="0070126A">
        <w:rPr>
          <w:rFonts w:ascii="Times New Roman" w:hAnsi="Times New Roman"/>
          <w:sz w:val="28"/>
          <w:szCs w:val="28"/>
        </w:rPr>
        <w:t>с</w:t>
      </w:r>
      <w:r w:rsidRPr="0070126A">
        <w:rPr>
          <w:rFonts w:ascii="Times New Roman" w:hAnsi="Times New Roman"/>
          <w:sz w:val="28"/>
          <w:szCs w:val="28"/>
        </w:rPr>
        <w:t>тавления услуги либо разъясняет заявителю о возможном обращении по в</w:t>
      </w:r>
      <w:r w:rsidRPr="0070126A">
        <w:rPr>
          <w:rFonts w:ascii="Times New Roman" w:hAnsi="Times New Roman"/>
          <w:sz w:val="28"/>
          <w:szCs w:val="28"/>
        </w:rPr>
        <w:t>о</w:t>
      </w:r>
      <w:r w:rsidRPr="0070126A">
        <w:rPr>
          <w:rFonts w:ascii="Times New Roman" w:hAnsi="Times New Roman"/>
          <w:sz w:val="28"/>
          <w:szCs w:val="28"/>
        </w:rPr>
        <w:t xml:space="preserve">просам предоставления услуги в письменном, электронном виде в </w:t>
      </w:r>
      <w:r w:rsidR="008E6577" w:rsidRPr="0070126A">
        <w:rPr>
          <w:rFonts w:ascii="Times New Roman" w:hAnsi="Times New Roman"/>
          <w:sz w:val="28"/>
          <w:szCs w:val="28"/>
        </w:rPr>
        <w:t>управл</w:t>
      </w:r>
      <w:r w:rsidR="008E6577" w:rsidRPr="0070126A">
        <w:rPr>
          <w:rFonts w:ascii="Times New Roman" w:hAnsi="Times New Roman"/>
          <w:sz w:val="28"/>
          <w:szCs w:val="28"/>
        </w:rPr>
        <w:t>е</w:t>
      </w:r>
      <w:r w:rsidR="008E6577" w:rsidRPr="0070126A">
        <w:rPr>
          <w:rFonts w:ascii="Times New Roman" w:hAnsi="Times New Roman"/>
          <w:sz w:val="28"/>
          <w:szCs w:val="28"/>
        </w:rPr>
        <w:t>ние</w:t>
      </w:r>
      <w:proofErr w:type="gramEnd"/>
      <w:r w:rsidRPr="0070126A">
        <w:rPr>
          <w:rFonts w:ascii="Times New Roman" w:hAnsi="Times New Roman"/>
          <w:sz w:val="28"/>
          <w:szCs w:val="28"/>
        </w:rPr>
        <w:t xml:space="preserve">, </w:t>
      </w:r>
      <w:r w:rsidR="008E6577" w:rsidRPr="0070126A">
        <w:rPr>
          <w:rFonts w:ascii="Times New Roman" w:hAnsi="Times New Roman"/>
          <w:sz w:val="28"/>
          <w:szCs w:val="28"/>
        </w:rPr>
        <w:t>МФЦ</w:t>
      </w:r>
      <w:r w:rsidRPr="0070126A">
        <w:rPr>
          <w:rFonts w:ascii="Times New Roman" w:hAnsi="Times New Roman"/>
          <w:sz w:val="28"/>
          <w:szCs w:val="28"/>
        </w:rPr>
        <w:t xml:space="preserve"> с указанием места нахождения, графика работы, адреса электро</w:t>
      </w:r>
      <w:r w:rsidRPr="0070126A">
        <w:rPr>
          <w:rFonts w:ascii="Times New Roman" w:hAnsi="Times New Roman"/>
          <w:sz w:val="28"/>
          <w:szCs w:val="28"/>
        </w:rPr>
        <w:t>н</w:t>
      </w:r>
      <w:r w:rsidRPr="0070126A">
        <w:rPr>
          <w:rFonts w:ascii="Times New Roman" w:hAnsi="Times New Roman"/>
          <w:sz w:val="28"/>
          <w:szCs w:val="28"/>
        </w:rPr>
        <w:t xml:space="preserve">ной почты </w:t>
      </w:r>
      <w:r w:rsidR="008E6577" w:rsidRPr="0070126A">
        <w:rPr>
          <w:rFonts w:ascii="Times New Roman" w:hAnsi="Times New Roman"/>
          <w:sz w:val="28"/>
          <w:szCs w:val="28"/>
        </w:rPr>
        <w:t>управления</w:t>
      </w:r>
      <w:r w:rsidRPr="0070126A">
        <w:rPr>
          <w:rFonts w:ascii="Times New Roman" w:hAnsi="Times New Roman"/>
          <w:sz w:val="28"/>
          <w:szCs w:val="28"/>
        </w:rPr>
        <w:t xml:space="preserve">, </w:t>
      </w:r>
      <w:r w:rsidR="008E6577" w:rsidRPr="0070126A">
        <w:rPr>
          <w:rFonts w:ascii="Times New Roman" w:hAnsi="Times New Roman"/>
          <w:sz w:val="28"/>
          <w:szCs w:val="28"/>
        </w:rPr>
        <w:t>МФЦ</w:t>
      </w:r>
      <w:r w:rsidRPr="0070126A">
        <w:rPr>
          <w:rFonts w:ascii="Times New Roman" w:hAnsi="Times New Roman"/>
          <w:sz w:val="28"/>
          <w:szCs w:val="28"/>
        </w:rPr>
        <w:t>.</w:t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</w:p>
    <w:p w:rsidR="0070126A" w:rsidRDefault="00FC001C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3.2.4</w:t>
      </w:r>
      <w:r w:rsidR="000A7F44" w:rsidRPr="0070126A">
        <w:rPr>
          <w:rFonts w:ascii="Times New Roman" w:hAnsi="Times New Roman"/>
          <w:sz w:val="28"/>
          <w:szCs w:val="28"/>
        </w:rPr>
        <w:t xml:space="preserve">. В случае поступления в </w:t>
      </w:r>
      <w:r w:rsidR="008E6577" w:rsidRPr="0070126A">
        <w:rPr>
          <w:rFonts w:ascii="Times New Roman" w:hAnsi="Times New Roman"/>
          <w:sz w:val="28"/>
          <w:szCs w:val="28"/>
        </w:rPr>
        <w:t>управление</w:t>
      </w:r>
      <w:r w:rsidR="000A7F44" w:rsidRPr="0070126A">
        <w:rPr>
          <w:rFonts w:ascii="Times New Roman" w:hAnsi="Times New Roman"/>
          <w:sz w:val="28"/>
          <w:szCs w:val="28"/>
        </w:rPr>
        <w:t xml:space="preserve"> заявления о предоставлении услуги заявителя по вопросам предоставления услуги  в письменном, эле</w:t>
      </w:r>
      <w:r w:rsidR="000A7F44" w:rsidRPr="0070126A">
        <w:rPr>
          <w:rFonts w:ascii="Times New Roman" w:hAnsi="Times New Roman"/>
          <w:sz w:val="28"/>
          <w:szCs w:val="28"/>
        </w:rPr>
        <w:t>к</w:t>
      </w:r>
      <w:r w:rsidR="000A7F44" w:rsidRPr="0070126A">
        <w:rPr>
          <w:rFonts w:ascii="Times New Roman" w:hAnsi="Times New Roman"/>
          <w:sz w:val="28"/>
          <w:szCs w:val="28"/>
        </w:rPr>
        <w:t xml:space="preserve">тронном виде специалист регистрирует заявление о предоставлении услуги и направляет специалисту </w:t>
      </w:r>
      <w:r w:rsidR="008E6577" w:rsidRPr="0070126A">
        <w:rPr>
          <w:rFonts w:ascii="Times New Roman" w:hAnsi="Times New Roman"/>
          <w:sz w:val="28"/>
          <w:szCs w:val="28"/>
        </w:rPr>
        <w:t>управления</w:t>
      </w:r>
      <w:r w:rsidR="000A7F44" w:rsidRPr="0070126A">
        <w:rPr>
          <w:rFonts w:ascii="Times New Roman" w:hAnsi="Times New Roman"/>
          <w:sz w:val="28"/>
          <w:szCs w:val="28"/>
        </w:rPr>
        <w:t xml:space="preserve"> для подготовки ответа.</w:t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</w:r>
      <w:r w:rsidR="008E6577" w:rsidRPr="0070126A">
        <w:rPr>
          <w:rFonts w:ascii="Times New Roman" w:hAnsi="Times New Roman"/>
          <w:sz w:val="28"/>
          <w:szCs w:val="28"/>
        </w:rPr>
        <w:tab/>
        <w:t xml:space="preserve">Ответ </w:t>
      </w:r>
      <w:r w:rsidR="000A7F44" w:rsidRPr="0070126A">
        <w:rPr>
          <w:rFonts w:ascii="Times New Roman" w:hAnsi="Times New Roman"/>
          <w:sz w:val="28"/>
          <w:szCs w:val="28"/>
        </w:rPr>
        <w:t xml:space="preserve">подписывает </w:t>
      </w:r>
      <w:r w:rsidR="008E6577" w:rsidRPr="0070126A">
        <w:rPr>
          <w:rFonts w:ascii="Times New Roman" w:hAnsi="Times New Roman"/>
          <w:sz w:val="28"/>
          <w:szCs w:val="28"/>
        </w:rPr>
        <w:t>начальник управления</w:t>
      </w:r>
      <w:r w:rsidR="009D3ADF" w:rsidRPr="0070126A">
        <w:rPr>
          <w:rFonts w:ascii="Times New Roman" w:hAnsi="Times New Roman"/>
          <w:sz w:val="28"/>
          <w:szCs w:val="28"/>
        </w:rPr>
        <w:t>.</w:t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0A7F44" w:rsidRPr="0070126A">
        <w:rPr>
          <w:rFonts w:ascii="Times New Roman" w:hAnsi="Times New Roman"/>
          <w:sz w:val="28"/>
          <w:szCs w:val="28"/>
        </w:rPr>
        <w:t>Специалист в течение 1 дня со дня поступления ответа регистрирует его и направляет по почтовому или электронному адресу заявителя.</w:t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3.2.5</w:t>
      </w:r>
      <w:r w:rsidR="000A7F44" w:rsidRPr="0070126A">
        <w:rPr>
          <w:rFonts w:ascii="Times New Roman" w:hAnsi="Times New Roman"/>
          <w:sz w:val="28"/>
          <w:szCs w:val="28"/>
        </w:rPr>
        <w:t xml:space="preserve">. В случае поступления в </w:t>
      </w:r>
      <w:r w:rsidR="009D3ADF" w:rsidRPr="0070126A">
        <w:rPr>
          <w:rFonts w:ascii="Times New Roman" w:hAnsi="Times New Roman"/>
          <w:sz w:val="28"/>
          <w:szCs w:val="28"/>
        </w:rPr>
        <w:t xml:space="preserve">МФЦ </w:t>
      </w:r>
      <w:r w:rsidR="000A7F44" w:rsidRPr="0070126A">
        <w:rPr>
          <w:rFonts w:ascii="Times New Roman" w:hAnsi="Times New Roman"/>
          <w:sz w:val="28"/>
          <w:szCs w:val="28"/>
        </w:rPr>
        <w:t xml:space="preserve">заявления о предоставлении услуги в письменном, электронном виде специалист </w:t>
      </w:r>
      <w:r w:rsidR="009D3ADF" w:rsidRPr="0070126A">
        <w:rPr>
          <w:rFonts w:ascii="Times New Roman" w:hAnsi="Times New Roman"/>
          <w:sz w:val="28"/>
          <w:szCs w:val="28"/>
        </w:rPr>
        <w:t>МФЦ</w:t>
      </w:r>
      <w:r w:rsidR="000A7F44" w:rsidRPr="0070126A">
        <w:rPr>
          <w:rFonts w:ascii="Times New Roman" w:hAnsi="Times New Roman"/>
          <w:sz w:val="28"/>
          <w:szCs w:val="28"/>
        </w:rPr>
        <w:t>, ответственный за вед</w:t>
      </w:r>
      <w:r w:rsidR="000A7F44" w:rsidRPr="0070126A">
        <w:rPr>
          <w:rFonts w:ascii="Times New Roman" w:hAnsi="Times New Roman"/>
          <w:sz w:val="28"/>
          <w:szCs w:val="28"/>
        </w:rPr>
        <w:t>е</w:t>
      </w:r>
      <w:r w:rsidR="000A7F44" w:rsidRPr="0070126A">
        <w:rPr>
          <w:rFonts w:ascii="Times New Roman" w:hAnsi="Times New Roman"/>
          <w:sz w:val="28"/>
          <w:szCs w:val="28"/>
        </w:rPr>
        <w:t xml:space="preserve">ние делопроизводства, регистрирует заявление о предоставлении услуги и направляет его специалисту </w:t>
      </w:r>
      <w:r w:rsidR="009D3ADF" w:rsidRPr="0070126A">
        <w:rPr>
          <w:rFonts w:ascii="Times New Roman" w:hAnsi="Times New Roman"/>
          <w:sz w:val="28"/>
          <w:szCs w:val="28"/>
        </w:rPr>
        <w:t>МФЦ</w:t>
      </w:r>
      <w:r w:rsidR="000A7F44" w:rsidRPr="0070126A">
        <w:rPr>
          <w:rFonts w:ascii="Times New Roman" w:hAnsi="Times New Roman"/>
          <w:sz w:val="28"/>
          <w:szCs w:val="28"/>
        </w:rPr>
        <w:t>.</w:t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</w:p>
    <w:p w:rsidR="0070126A" w:rsidRDefault="000A7F44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Специалист </w:t>
      </w:r>
      <w:r w:rsidR="009D3ADF" w:rsidRPr="0070126A">
        <w:rPr>
          <w:rFonts w:ascii="Times New Roman" w:hAnsi="Times New Roman"/>
          <w:sz w:val="28"/>
          <w:szCs w:val="28"/>
        </w:rPr>
        <w:t>МФЦ</w:t>
      </w:r>
      <w:r w:rsidRPr="0070126A">
        <w:rPr>
          <w:rFonts w:ascii="Times New Roman" w:hAnsi="Times New Roman"/>
          <w:sz w:val="28"/>
          <w:szCs w:val="28"/>
        </w:rPr>
        <w:t xml:space="preserve"> осуществляет подготовку ответа и направляет его</w:t>
      </w:r>
      <w:r w:rsidR="00230DF3" w:rsidRPr="0070126A">
        <w:rPr>
          <w:rFonts w:ascii="Times New Roman" w:hAnsi="Times New Roman"/>
          <w:sz w:val="28"/>
          <w:szCs w:val="28"/>
        </w:rPr>
        <w:t xml:space="preserve"> на подпись </w:t>
      </w:r>
      <w:r w:rsidR="009D3ADF" w:rsidRPr="0070126A">
        <w:rPr>
          <w:rFonts w:ascii="Times New Roman" w:hAnsi="Times New Roman"/>
          <w:sz w:val="28"/>
          <w:szCs w:val="28"/>
        </w:rPr>
        <w:t>директор</w:t>
      </w:r>
      <w:r w:rsidR="00230DF3" w:rsidRPr="0070126A">
        <w:rPr>
          <w:rFonts w:ascii="Times New Roman" w:hAnsi="Times New Roman"/>
          <w:sz w:val="28"/>
          <w:szCs w:val="28"/>
        </w:rPr>
        <w:t>у</w:t>
      </w:r>
      <w:r w:rsidR="009D3ADF" w:rsidRPr="0070126A">
        <w:rPr>
          <w:rFonts w:ascii="Times New Roman" w:hAnsi="Times New Roman"/>
          <w:sz w:val="28"/>
          <w:szCs w:val="28"/>
        </w:rPr>
        <w:t xml:space="preserve"> МФЦ.</w:t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230DF3" w:rsidRPr="0070126A">
        <w:rPr>
          <w:rFonts w:ascii="Times New Roman" w:hAnsi="Times New Roman"/>
          <w:sz w:val="28"/>
          <w:szCs w:val="28"/>
        </w:rPr>
        <w:tab/>
      </w:r>
      <w:r w:rsidR="00230DF3" w:rsidRPr="0070126A">
        <w:rPr>
          <w:rFonts w:ascii="Times New Roman" w:hAnsi="Times New Roman"/>
          <w:sz w:val="28"/>
          <w:szCs w:val="28"/>
        </w:rPr>
        <w:tab/>
      </w:r>
      <w:r w:rsidR="00230DF3" w:rsidRPr="0070126A">
        <w:rPr>
          <w:rFonts w:ascii="Times New Roman" w:hAnsi="Times New Roman"/>
          <w:sz w:val="28"/>
          <w:szCs w:val="28"/>
        </w:rPr>
        <w:tab/>
      </w:r>
    </w:p>
    <w:p w:rsidR="0070126A" w:rsidRDefault="000A7F44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Специалист </w:t>
      </w:r>
      <w:r w:rsidR="009D3ADF" w:rsidRPr="0070126A">
        <w:rPr>
          <w:rFonts w:ascii="Times New Roman" w:hAnsi="Times New Roman"/>
          <w:sz w:val="28"/>
          <w:szCs w:val="28"/>
        </w:rPr>
        <w:t>МФЦ</w:t>
      </w:r>
      <w:r w:rsidRPr="0070126A">
        <w:rPr>
          <w:rFonts w:ascii="Times New Roman" w:hAnsi="Times New Roman"/>
          <w:sz w:val="28"/>
          <w:szCs w:val="28"/>
        </w:rPr>
        <w:t>, ответственный за ведение делопроизводства, рег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стрирует</w:t>
      </w:r>
      <w:r w:rsidR="00611359" w:rsidRPr="0070126A">
        <w:rPr>
          <w:rFonts w:ascii="Times New Roman" w:hAnsi="Times New Roman"/>
          <w:sz w:val="28"/>
          <w:szCs w:val="28"/>
        </w:rPr>
        <w:t xml:space="preserve">, </w:t>
      </w:r>
      <w:r w:rsidRPr="0070126A">
        <w:rPr>
          <w:rFonts w:ascii="Times New Roman" w:hAnsi="Times New Roman"/>
          <w:sz w:val="28"/>
          <w:szCs w:val="28"/>
        </w:rPr>
        <w:t>и направляет</w:t>
      </w:r>
      <w:r w:rsidR="00A81020" w:rsidRPr="0070126A">
        <w:rPr>
          <w:rFonts w:ascii="Times New Roman" w:hAnsi="Times New Roman"/>
          <w:sz w:val="28"/>
          <w:szCs w:val="28"/>
        </w:rPr>
        <w:t xml:space="preserve"> подписанный ответ</w:t>
      </w:r>
      <w:r w:rsidRPr="0070126A">
        <w:rPr>
          <w:rFonts w:ascii="Times New Roman" w:hAnsi="Times New Roman"/>
          <w:sz w:val="28"/>
          <w:szCs w:val="28"/>
        </w:rPr>
        <w:t xml:space="preserve"> по почтовому или электронному адресу заявителя.</w:t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3.2.6</w:t>
      </w:r>
      <w:r w:rsidRPr="0070126A">
        <w:rPr>
          <w:rFonts w:ascii="Times New Roman" w:hAnsi="Times New Roman"/>
          <w:sz w:val="28"/>
          <w:szCs w:val="28"/>
        </w:rPr>
        <w:t>. Максимальный срок подготовки ответа при поступлении заявл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ния о предоставлении услуги в письменном, электронном виде составляет                 30 дней со дня регистрации заявления о предоставлении услуги.</w:t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3.2.7</w:t>
      </w:r>
      <w:r w:rsidRPr="0070126A">
        <w:rPr>
          <w:rFonts w:ascii="Times New Roman" w:hAnsi="Times New Roman"/>
          <w:sz w:val="28"/>
          <w:szCs w:val="28"/>
        </w:rPr>
        <w:t xml:space="preserve">. Административная процедура заканчивается выдачей заявителю экземпляра перечня документов, необходимых для предоставления услуги, </w:t>
      </w:r>
      <w:r w:rsidRPr="0070126A">
        <w:rPr>
          <w:rFonts w:ascii="Times New Roman" w:hAnsi="Times New Roman"/>
          <w:sz w:val="28"/>
          <w:szCs w:val="28"/>
        </w:rPr>
        <w:lastRenderedPageBreak/>
        <w:t>при личном обращении заявителя,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письменном, электронном виде.</w:t>
      </w:r>
      <w:r w:rsidR="00FE4BDD" w:rsidRPr="0070126A">
        <w:rPr>
          <w:rFonts w:ascii="Times New Roman" w:hAnsi="Times New Roman"/>
          <w:sz w:val="28"/>
          <w:szCs w:val="28"/>
        </w:rPr>
        <w:tab/>
      </w:r>
      <w:r w:rsidR="00FE4BDD" w:rsidRPr="0070126A">
        <w:rPr>
          <w:rFonts w:ascii="Times New Roman" w:hAnsi="Times New Roman"/>
          <w:sz w:val="28"/>
          <w:szCs w:val="28"/>
        </w:rPr>
        <w:tab/>
      </w:r>
      <w:r w:rsidR="00FE4BDD" w:rsidRPr="0070126A">
        <w:rPr>
          <w:rFonts w:ascii="Times New Roman" w:hAnsi="Times New Roman"/>
          <w:sz w:val="28"/>
          <w:szCs w:val="28"/>
        </w:rPr>
        <w:tab/>
      </w:r>
      <w:r w:rsidR="00FE4BDD" w:rsidRPr="0070126A">
        <w:rPr>
          <w:rFonts w:ascii="Times New Roman" w:hAnsi="Times New Roman"/>
          <w:sz w:val="28"/>
          <w:szCs w:val="28"/>
        </w:rPr>
        <w:tab/>
      </w:r>
      <w:r w:rsidR="00FE4BDD" w:rsidRPr="0070126A">
        <w:rPr>
          <w:rFonts w:ascii="Times New Roman" w:hAnsi="Times New Roman"/>
          <w:sz w:val="28"/>
          <w:szCs w:val="28"/>
        </w:rPr>
        <w:tab/>
      </w:r>
      <w:r w:rsidR="00FE4BDD" w:rsidRPr="0070126A">
        <w:rPr>
          <w:rFonts w:ascii="Times New Roman" w:hAnsi="Times New Roman"/>
          <w:sz w:val="28"/>
          <w:szCs w:val="28"/>
        </w:rPr>
        <w:tab/>
      </w:r>
      <w:r w:rsidR="00FE4BDD" w:rsidRPr="0070126A">
        <w:rPr>
          <w:rFonts w:ascii="Times New Roman" w:hAnsi="Times New Roman"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3.3</w:t>
      </w:r>
      <w:r w:rsidR="00FE4BDD" w:rsidRPr="0070126A">
        <w:rPr>
          <w:rFonts w:ascii="Times New Roman" w:hAnsi="Times New Roman"/>
          <w:sz w:val="28"/>
          <w:szCs w:val="28"/>
        </w:rPr>
        <w:t xml:space="preserve">. </w:t>
      </w:r>
      <w:r w:rsidR="00230DF3" w:rsidRPr="0070126A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услуги, подготовка и выдача уведомления об отказе в приеме заявления и документов, необходимых для предоставления услуги, пост</w:t>
      </w:r>
      <w:r w:rsidR="00230DF3" w:rsidRPr="0070126A">
        <w:rPr>
          <w:rFonts w:ascii="Times New Roman" w:hAnsi="Times New Roman"/>
          <w:sz w:val="28"/>
          <w:szCs w:val="28"/>
        </w:rPr>
        <w:t>у</w:t>
      </w:r>
      <w:r w:rsidR="00230DF3" w:rsidRPr="0070126A">
        <w:rPr>
          <w:rFonts w:ascii="Times New Roman" w:hAnsi="Times New Roman"/>
          <w:sz w:val="28"/>
          <w:szCs w:val="28"/>
        </w:rPr>
        <w:t>пивших в электронной форме</w:t>
      </w:r>
      <w:r w:rsidR="00611359" w:rsidRPr="0070126A">
        <w:rPr>
          <w:rFonts w:ascii="Times New Roman" w:hAnsi="Times New Roman"/>
          <w:sz w:val="28"/>
          <w:szCs w:val="28"/>
        </w:rPr>
        <w:t>.</w:t>
      </w:r>
      <w:r w:rsidR="00230DF3" w:rsidRPr="0070126A">
        <w:rPr>
          <w:rFonts w:ascii="Times New Roman" w:hAnsi="Times New Roman"/>
          <w:sz w:val="28"/>
          <w:szCs w:val="28"/>
        </w:rPr>
        <w:tab/>
      </w:r>
      <w:r w:rsidR="00230DF3" w:rsidRPr="0070126A">
        <w:rPr>
          <w:rFonts w:ascii="Times New Roman" w:hAnsi="Times New Roman"/>
          <w:sz w:val="28"/>
          <w:szCs w:val="28"/>
        </w:rPr>
        <w:tab/>
      </w:r>
      <w:r w:rsidR="00230DF3" w:rsidRPr="0070126A">
        <w:rPr>
          <w:rFonts w:ascii="Times New Roman" w:hAnsi="Times New Roman"/>
          <w:sz w:val="28"/>
          <w:szCs w:val="28"/>
        </w:rPr>
        <w:tab/>
      </w:r>
      <w:r w:rsidR="00230DF3" w:rsidRPr="0070126A">
        <w:rPr>
          <w:rFonts w:ascii="Times New Roman" w:hAnsi="Times New Roman"/>
          <w:sz w:val="28"/>
          <w:szCs w:val="28"/>
        </w:rPr>
        <w:tab/>
      </w:r>
      <w:r w:rsidR="00230DF3" w:rsidRPr="0070126A">
        <w:rPr>
          <w:rFonts w:ascii="Times New Roman" w:hAnsi="Times New Roman"/>
          <w:sz w:val="28"/>
          <w:szCs w:val="28"/>
        </w:rPr>
        <w:tab/>
      </w:r>
      <w:r w:rsidR="00230DF3" w:rsidRPr="0070126A">
        <w:rPr>
          <w:rFonts w:ascii="Times New Roman" w:hAnsi="Times New Roman"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3.3.</w:t>
      </w:r>
      <w:r w:rsidR="00FE4BDD" w:rsidRPr="0070126A">
        <w:rPr>
          <w:rFonts w:ascii="Times New Roman" w:hAnsi="Times New Roman"/>
          <w:sz w:val="28"/>
          <w:szCs w:val="28"/>
        </w:rPr>
        <w:t>1.</w:t>
      </w:r>
      <w:r w:rsidRPr="0070126A">
        <w:rPr>
          <w:rFonts w:ascii="Times New Roman" w:hAnsi="Times New Roman"/>
          <w:sz w:val="28"/>
          <w:szCs w:val="28"/>
        </w:rPr>
        <w:t xml:space="preserve"> Основанием для начала административной процедуры является обращение заявителя в </w:t>
      </w:r>
      <w:r w:rsidR="009D3ADF" w:rsidRPr="0070126A">
        <w:rPr>
          <w:rFonts w:ascii="Times New Roman" w:hAnsi="Times New Roman"/>
          <w:sz w:val="28"/>
          <w:szCs w:val="28"/>
        </w:rPr>
        <w:t>управление</w:t>
      </w:r>
      <w:r w:rsidRPr="0070126A">
        <w:rPr>
          <w:rFonts w:ascii="Times New Roman" w:hAnsi="Times New Roman"/>
          <w:sz w:val="28"/>
          <w:szCs w:val="28"/>
        </w:rPr>
        <w:t xml:space="preserve">, </w:t>
      </w:r>
      <w:r w:rsidR="009D3ADF" w:rsidRPr="0070126A">
        <w:rPr>
          <w:rFonts w:ascii="Times New Roman" w:hAnsi="Times New Roman"/>
          <w:sz w:val="28"/>
          <w:szCs w:val="28"/>
        </w:rPr>
        <w:t>МФЦ</w:t>
      </w:r>
      <w:r w:rsidRPr="0070126A">
        <w:rPr>
          <w:rFonts w:ascii="Times New Roman" w:hAnsi="Times New Roman"/>
          <w:sz w:val="28"/>
          <w:szCs w:val="28"/>
        </w:rPr>
        <w:t xml:space="preserve"> с заявлением о предоставлении у</w:t>
      </w:r>
      <w:r w:rsidRPr="0070126A">
        <w:rPr>
          <w:rFonts w:ascii="Times New Roman" w:hAnsi="Times New Roman"/>
          <w:sz w:val="28"/>
          <w:szCs w:val="28"/>
        </w:rPr>
        <w:t>с</w:t>
      </w:r>
      <w:r w:rsidRPr="0070126A">
        <w:rPr>
          <w:rFonts w:ascii="Times New Roman" w:hAnsi="Times New Roman"/>
          <w:sz w:val="28"/>
          <w:szCs w:val="28"/>
        </w:rPr>
        <w:t>луги.</w:t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9D3ADF" w:rsidRPr="0070126A">
        <w:rPr>
          <w:rFonts w:ascii="Times New Roman" w:hAnsi="Times New Roman"/>
          <w:sz w:val="28"/>
          <w:szCs w:val="28"/>
        </w:rPr>
        <w:tab/>
      </w:r>
      <w:r w:rsidR="00230DF3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В случае поступления заявления о предоставлении услуги в нерабочее время, выходные или праздничные дни проверка действительности эле</w:t>
      </w:r>
      <w:r w:rsidRPr="0070126A">
        <w:rPr>
          <w:rFonts w:ascii="Times New Roman" w:hAnsi="Times New Roman"/>
          <w:sz w:val="28"/>
          <w:szCs w:val="28"/>
        </w:rPr>
        <w:t>к</w:t>
      </w:r>
      <w:r w:rsidRPr="0070126A">
        <w:rPr>
          <w:rFonts w:ascii="Times New Roman" w:hAnsi="Times New Roman"/>
          <w:sz w:val="28"/>
          <w:szCs w:val="28"/>
        </w:rPr>
        <w:t>тронной подписи, распечатка заявления о предоставлении услуги, осущест</w:t>
      </w:r>
      <w:r w:rsidRPr="0070126A">
        <w:rPr>
          <w:rFonts w:ascii="Times New Roman" w:hAnsi="Times New Roman"/>
          <w:sz w:val="28"/>
          <w:szCs w:val="28"/>
        </w:rPr>
        <w:t>в</w:t>
      </w:r>
      <w:r w:rsidRPr="0070126A">
        <w:rPr>
          <w:rFonts w:ascii="Times New Roman" w:hAnsi="Times New Roman"/>
          <w:sz w:val="28"/>
          <w:szCs w:val="28"/>
        </w:rPr>
        <w:t>ляются в первый рабочий день, следующий за днем поступления заявления о предоставлении услуги.</w:t>
      </w:r>
      <w:r w:rsidR="00230DF3" w:rsidRPr="0070126A">
        <w:rPr>
          <w:rFonts w:ascii="Times New Roman" w:hAnsi="Times New Roman"/>
          <w:i/>
          <w:sz w:val="28"/>
          <w:szCs w:val="28"/>
        </w:rPr>
        <w:tab/>
      </w:r>
      <w:r w:rsidR="00230DF3" w:rsidRPr="0070126A">
        <w:rPr>
          <w:rFonts w:ascii="Times New Roman" w:hAnsi="Times New Roman"/>
          <w:i/>
          <w:sz w:val="28"/>
          <w:szCs w:val="28"/>
        </w:rPr>
        <w:tab/>
      </w:r>
      <w:r w:rsidR="00230DF3" w:rsidRPr="0070126A">
        <w:rPr>
          <w:rFonts w:ascii="Times New Roman" w:hAnsi="Times New Roman"/>
          <w:i/>
          <w:sz w:val="28"/>
          <w:szCs w:val="28"/>
        </w:rPr>
        <w:tab/>
      </w:r>
      <w:r w:rsidR="00230DF3" w:rsidRPr="0070126A">
        <w:rPr>
          <w:rFonts w:ascii="Times New Roman" w:hAnsi="Times New Roman"/>
          <w:i/>
          <w:sz w:val="28"/>
          <w:szCs w:val="28"/>
        </w:rPr>
        <w:tab/>
      </w:r>
      <w:r w:rsidR="00230DF3" w:rsidRPr="0070126A">
        <w:rPr>
          <w:rFonts w:ascii="Times New Roman" w:hAnsi="Times New Roman"/>
          <w:i/>
          <w:sz w:val="28"/>
          <w:szCs w:val="28"/>
        </w:rPr>
        <w:tab/>
      </w:r>
      <w:r w:rsidR="00230DF3" w:rsidRPr="0070126A">
        <w:rPr>
          <w:rFonts w:ascii="Times New Roman" w:hAnsi="Times New Roman"/>
          <w:i/>
          <w:sz w:val="28"/>
          <w:szCs w:val="28"/>
        </w:rPr>
        <w:tab/>
      </w:r>
      <w:r w:rsidR="00230DF3" w:rsidRPr="0070126A">
        <w:rPr>
          <w:rFonts w:ascii="Times New Roman" w:hAnsi="Times New Roman"/>
          <w:i/>
          <w:sz w:val="28"/>
          <w:szCs w:val="28"/>
        </w:rPr>
        <w:tab/>
      </w:r>
      <w:r w:rsidR="00F95860" w:rsidRPr="0070126A">
        <w:rPr>
          <w:rFonts w:ascii="Times New Roman" w:hAnsi="Times New Roman"/>
          <w:i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3.3.</w:t>
      </w:r>
      <w:r w:rsidR="00FE4BDD" w:rsidRPr="0070126A">
        <w:rPr>
          <w:rFonts w:ascii="Times New Roman" w:hAnsi="Times New Roman"/>
          <w:sz w:val="28"/>
          <w:szCs w:val="28"/>
        </w:rPr>
        <w:t>2</w:t>
      </w:r>
      <w:r w:rsidRPr="0070126A">
        <w:rPr>
          <w:rFonts w:ascii="Times New Roman" w:hAnsi="Times New Roman"/>
          <w:sz w:val="28"/>
          <w:szCs w:val="28"/>
        </w:rPr>
        <w:t>. Прием и регистрацию заявлений о предоставлении услуги и д</w:t>
      </w:r>
      <w:r w:rsidRPr="0070126A">
        <w:rPr>
          <w:rFonts w:ascii="Times New Roman" w:hAnsi="Times New Roman"/>
          <w:sz w:val="28"/>
          <w:szCs w:val="28"/>
        </w:rPr>
        <w:t>о</w:t>
      </w:r>
      <w:r w:rsidRPr="0070126A">
        <w:rPr>
          <w:rFonts w:ascii="Times New Roman" w:hAnsi="Times New Roman"/>
          <w:sz w:val="28"/>
          <w:szCs w:val="28"/>
        </w:rPr>
        <w:t xml:space="preserve">кументов, необходимых для предоставления услуги, при личном обращении заявителя осуществляет специалист </w:t>
      </w:r>
      <w:r w:rsidR="00927CD7" w:rsidRPr="0070126A">
        <w:rPr>
          <w:rFonts w:ascii="Times New Roman" w:hAnsi="Times New Roman"/>
          <w:sz w:val="28"/>
          <w:szCs w:val="28"/>
        </w:rPr>
        <w:t>управления</w:t>
      </w:r>
      <w:r w:rsidRPr="0070126A">
        <w:rPr>
          <w:rFonts w:ascii="Times New Roman" w:hAnsi="Times New Roman"/>
          <w:sz w:val="28"/>
          <w:szCs w:val="28"/>
        </w:rPr>
        <w:t xml:space="preserve">, специалист </w:t>
      </w:r>
      <w:r w:rsidR="00927CD7" w:rsidRPr="0070126A">
        <w:rPr>
          <w:rFonts w:ascii="Times New Roman" w:hAnsi="Times New Roman"/>
          <w:sz w:val="28"/>
          <w:szCs w:val="28"/>
        </w:rPr>
        <w:t>МФЦ</w:t>
      </w:r>
      <w:r w:rsidRPr="0070126A">
        <w:rPr>
          <w:rFonts w:ascii="Times New Roman" w:hAnsi="Times New Roman"/>
          <w:sz w:val="28"/>
          <w:szCs w:val="28"/>
        </w:rPr>
        <w:t>, который устанавливает личность заявителя или его представителя путем проверки д</w:t>
      </w:r>
      <w:r w:rsidRPr="0070126A">
        <w:rPr>
          <w:rFonts w:ascii="Times New Roman" w:hAnsi="Times New Roman"/>
          <w:sz w:val="28"/>
          <w:szCs w:val="28"/>
        </w:rPr>
        <w:t>о</w:t>
      </w:r>
      <w:r w:rsidRPr="0070126A">
        <w:rPr>
          <w:rFonts w:ascii="Times New Roman" w:hAnsi="Times New Roman"/>
          <w:sz w:val="28"/>
          <w:szCs w:val="28"/>
        </w:rPr>
        <w:t>кументов (паспорта либо документа, его заменяющего) и документов, по</w:t>
      </w:r>
      <w:r w:rsidRPr="0070126A">
        <w:rPr>
          <w:rFonts w:ascii="Times New Roman" w:hAnsi="Times New Roman"/>
          <w:sz w:val="28"/>
          <w:szCs w:val="28"/>
        </w:rPr>
        <w:t>д</w:t>
      </w:r>
      <w:r w:rsidRPr="0070126A">
        <w:rPr>
          <w:rFonts w:ascii="Times New Roman" w:hAnsi="Times New Roman"/>
          <w:sz w:val="28"/>
          <w:szCs w:val="28"/>
        </w:rPr>
        <w:t>тверждающих полномочия представителя.</w:t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FC001C" w:rsidRPr="0070126A">
        <w:rPr>
          <w:rFonts w:ascii="Times New Roman" w:hAnsi="Times New Roman"/>
          <w:sz w:val="28"/>
          <w:szCs w:val="28"/>
        </w:rPr>
        <w:t>3.3</w:t>
      </w:r>
      <w:r w:rsidR="00237C3B" w:rsidRPr="0070126A">
        <w:rPr>
          <w:rFonts w:ascii="Times New Roman" w:hAnsi="Times New Roman"/>
          <w:sz w:val="28"/>
          <w:szCs w:val="28"/>
        </w:rPr>
        <w:t>.</w:t>
      </w:r>
      <w:r w:rsidR="00FE4BDD" w:rsidRPr="0070126A">
        <w:rPr>
          <w:rFonts w:ascii="Times New Roman" w:hAnsi="Times New Roman"/>
          <w:sz w:val="28"/>
          <w:szCs w:val="28"/>
        </w:rPr>
        <w:t>3</w:t>
      </w:r>
      <w:r w:rsidRPr="0070126A">
        <w:rPr>
          <w:rFonts w:ascii="Times New Roman" w:hAnsi="Times New Roman"/>
          <w:sz w:val="28"/>
          <w:szCs w:val="28"/>
        </w:rPr>
        <w:t xml:space="preserve">. Критериями принятия решения об отказе в приеме заявления о предоставлении услуги являются основания, указанные в </w:t>
      </w:r>
      <w:hyperlink r:id="rId8" w:history="1">
        <w:r w:rsidRPr="007012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514D74" w:rsidRPr="0070126A">
        <w:rPr>
          <w:rFonts w:ascii="Times New Roman" w:hAnsi="Times New Roman"/>
          <w:sz w:val="28"/>
          <w:szCs w:val="28"/>
        </w:rPr>
        <w:t>2.12</w:t>
      </w:r>
      <w:r w:rsidRPr="0070126A">
        <w:rPr>
          <w:rFonts w:ascii="Times New Roman" w:hAnsi="Times New Roman"/>
          <w:sz w:val="28"/>
          <w:szCs w:val="28"/>
        </w:rPr>
        <w:t xml:space="preserve"> </w:t>
      </w:r>
      <w:r w:rsidR="00927CD7"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дм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нистративного регламента.</w:t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</w:p>
    <w:p w:rsidR="00CE3B70" w:rsidRDefault="00FC001C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3.3</w:t>
      </w:r>
      <w:r w:rsidR="00237C3B" w:rsidRPr="0070126A">
        <w:rPr>
          <w:rFonts w:ascii="Times New Roman" w:hAnsi="Times New Roman"/>
          <w:sz w:val="28"/>
          <w:szCs w:val="28"/>
        </w:rPr>
        <w:t>.</w:t>
      </w:r>
      <w:r w:rsidR="00FE4BDD" w:rsidRPr="0070126A">
        <w:rPr>
          <w:rFonts w:ascii="Times New Roman" w:hAnsi="Times New Roman"/>
          <w:sz w:val="28"/>
          <w:szCs w:val="28"/>
        </w:rPr>
        <w:t>4</w:t>
      </w:r>
      <w:r w:rsidR="000A7F44" w:rsidRPr="0070126A">
        <w:rPr>
          <w:rFonts w:ascii="Times New Roman" w:hAnsi="Times New Roman"/>
          <w:sz w:val="28"/>
          <w:szCs w:val="28"/>
        </w:rPr>
        <w:t>. Результатом данной административной процедуры является рег</w:t>
      </w:r>
      <w:r w:rsidR="000A7F44" w:rsidRPr="0070126A">
        <w:rPr>
          <w:rFonts w:ascii="Times New Roman" w:hAnsi="Times New Roman"/>
          <w:sz w:val="28"/>
          <w:szCs w:val="28"/>
        </w:rPr>
        <w:t>и</w:t>
      </w:r>
      <w:r w:rsidR="000A7F44" w:rsidRPr="0070126A">
        <w:rPr>
          <w:rFonts w:ascii="Times New Roman" w:hAnsi="Times New Roman"/>
          <w:sz w:val="28"/>
          <w:szCs w:val="28"/>
        </w:rPr>
        <w:t xml:space="preserve">страция заявления о предоставлении услуги и передача его специалисту </w:t>
      </w:r>
      <w:r w:rsidR="00927CD7" w:rsidRPr="0070126A">
        <w:rPr>
          <w:rFonts w:ascii="Times New Roman" w:hAnsi="Times New Roman"/>
          <w:sz w:val="28"/>
          <w:szCs w:val="28"/>
        </w:rPr>
        <w:t>управления</w:t>
      </w:r>
      <w:r w:rsidR="000A7F44" w:rsidRPr="0070126A">
        <w:rPr>
          <w:rFonts w:ascii="Times New Roman" w:hAnsi="Times New Roman"/>
          <w:sz w:val="28"/>
          <w:szCs w:val="28"/>
        </w:rPr>
        <w:t>.</w:t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3.3</w:t>
      </w:r>
      <w:r w:rsidR="00237C3B" w:rsidRPr="0070126A">
        <w:rPr>
          <w:rFonts w:ascii="Times New Roman" w:hAnsi="Times New Roman"/>
          <w:sz w:val="28"/>
          <w:szCs w:val="28"/>
        </w:rPr>
        <w:t>.</w:t>
      </w:r>
      <w:r w:rsidR="00FE4BDD" w:rsidRPr="0070126A">
        <w:rPr>
          <w:rFonts w:ascii="Times New Roman" w:hAnsi="Times New Roman"/>
          <w:sz w:val="28"/>
          <w:szCs w:val="28"/>
        </w:rPr>
        <w:t>5</w:t>
      </w:r>
      <w:r w:rsidR="000A7F44" w:rsidRPr="0070126A">
        <w:rPr>
          <w:rFonts w:ascii="Times New Roman" w:hAnsi="Times New Roman"/>
          <w:sz w:val="28"/>
          <w:szCs w:val="28"/>
        </w:rPr>
        <w:t>. После получения уведомления об отказе в приеме заявления о предоставлении услуги заявитель вправе обратиться повторно с заявлением о предоставлении услуги, устранив нарушения, которые послужили основан</w:t>
      </w:r>
      <w:r w:rsidR="000A7F44" w:rsidRPr="0070126A">
        <w:rPr>
          <w:rFonts w:ascii="Times New Roman" w:hAnsi="Times New Roman"/>
          <w:sz w:val="28"/>
          <w:szCs w:val="28"/>
        </w:rPr>
        <w:t>и</w:t>
      </w:r>
      <w:r w:rsidR="000A7F44" w:rsidRPr="0070126A">
        <w:rPr>
          <w:rFonts w:ascii="Times New Roman" w:hAnsi="Times New Roman"/>
          <w:sz w:val="28"/>
          <w:szCs w:val="28"/>
        </w:rPr>
        <w:t>ем для отказа в приеме при первичном обращении.</w:t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70126A">
        <w:rPr>
          <w:rFonts w:ascii="Times New Roman" w:hAnsi="Times New Roman"/>
          <w:sz w:val="28"/>
          <w:szCs w:val="28"/>
        </w:rPr>
        <w:tab/>
      </w:r>
    </w:p>
    <w:p w:rsidR="0070126A" w:rsidRDefault="002E38C5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3.4</w:t>
      </w:r>
      <w:r w:rsidR="00FE4BDD" w:rsidRPr="0070126A">
        <w:rPr>
          <w:rFonts w:ascii="Times New Roman" w:hAnsi="Times New Roman"/>
          <w:sz w:val="28"/>
          <w:szCs w:val="28"/>
        </w:rPr>
        <w:t xml:space="preserve">. </w:t>
      </w:r>
      <w:r w:rsidR="000A7F44" w:rsidRPr="0070126A">
        <w:rPr>
          <w:rFonts w:ascii="Times New Roman" w:hAnsi="Times New Roman"/>
          <w:sz w:val="28"/>
          <w:szCs w:val="28"/>
        </w:rPr>
        <w:t xml:space="preserve">Рассмотрение заявления о предоставлении услуги в </w:t>
      </w:r>
      <w:r w:rsidR="00927CD7" w:rsidRPr="0070126A">
        <w:rPr>
          <w:rFonts w:ascii="Times New Roman" w:hAnsi="Times New Roman"/>
          <w:sz w:val="28"/>
          <w:szCs w:val="28"/>
        </w:rPr>
        <w:t>управлении.</w:t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3.4.1</w:t>
      </w:r>
      <w:r w:rsidR="00FE4BDD" w:rsidRPr="0070126A">
        <w:rPr>
          <w:rFonts w:ascii="Times New Roman" w:hAnsi="Times New Roman"/>
          <w:sz w:val="28"/>
          <w:szCs w:val="28"/>
        </w:rPr>
        <w:t>.</w:t>
      </w:r>
      <w:r w:rsidR="000A7F44" w:rsidRPr="0070126A">
        <w:rPr>
          <w:rFonts w:ascii="Times New Roman" w:hAnsi="Times New Roman"/>
          <w:sz w:val="28"/>
          <w:szCs w:val="28"/>
        </w:rPr>
        <w:t xml:space="preserve"> Основанием для начала административной процедуры является регистрация заявления о предоставлении услуги. </w:t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="00927CD7" w:rsidRPr="0070126A">
        <w:rPr>
          <w:rFonts w:ascii="Times New Roman" w:hAnsi="Times New Roman"/>
          <w:sz w:val="28"/>
          <w:szCs w:val="28"/>
        </w:rPr>
        <w:tab/>
      </w:r>
      <w:r w:rsidRPr="0070126A">
        <w:rPr>
          <w:rFonts w:ascii="Times New Roman" w:hAnsi="Times New Roman"/>
          <w:sz w:val="28"/>
          <w:szCs w:val="28"/>
        </w:rPr>
        <w:t>3.4</w:t>
      </w:r>
      <w:r w:rsidR="00237C3B" w:rsidRPr="0070126A">
        <w:rPr>
          <w:rFonts w:ascii="Times New Roman" w:hAnsi="Times New Roman"/>
          <w:sz w:val="28"/>
          <w:szCs w:val="28"/>
        </w:rPr>
        <w:t>.</w:t>
      </w:r>
      <w:r w:rsidR="00FE4BDD" w:rsidRPr="0070126A">
        <w:rPr>
          <w:rFonts w:ascii="Times New Roman" w:hAnsi="Times New Roman"/>
          <w:sz w:val="28"/>
          <w:szCs w:val="28"/>
        </w:rPr>
        <w:t>2</w:t>
      </w:r>
      <w:r w:rsidR="000A7F44" w:rsidRPr="0070126A">
        <w:rPr>
          <w:rFonts w:ascii="Times New Roman" w:hAnsi="Times New Roman"/>
          <w:sz w:val="28"/>
          <w:szCs w:val="28"/>
        </w:rPr>
        <w:t xml:space="preserve">. Специалист </w:t>
      </w:r>
      <w:r w:rsidR="00927CD7" w:rsidRPr="0070126A">
        <w:rPr>
          <w:rFonts w:ascii="Times New Roman" w:hAnsi="Times New Roman"/>
          <w:sz w:val="28"/>
          <w:szCs w:val="28"/>
        </w:rPr>
        <w:t>управления</w:t>
      </w:r>
      <w:r w:rsidR="000A7F44" w:rsidRPr="0070126A">
        <w:rPr>
          <w:rFonts w:ascii="Times New Roman" w:hAnsi="Times New Roman"/>
          <w:sz w:val="28"/>
          <w:szCs w:val="28"/>
        </w:rPr>
        <w:t xml:space="preserve"> на основании действующего законод</w:t>
      </w:r>
      <w:r w:rsidR="000A7F44" w:rsidRPr="0070126A">
        <w:rPr>
          <w:rFonts w:ascii="Times New Roman" w:hAnsi="Times New Roman"/>
          <w:sz w:val="28"/>
          <w:szCs w:val="28"/>
        </w:rPr>
        <w:t>а</w:t>
      </w:r>
      <w:r w:rsidR="000A7F44" w:rsidRPr="0070126A">
        <w:rPr>
          <w:rFonts w:ascii="Times New Roman" w:hAnsi="Times New Roman"/>
          <w:sz w:val="28"/>
          <w:szCs w:val="28"/>
        </w:rPr>
        <w:t>тельства Российской Федерации, Ставропольского края,</w:t>
      </w:r>
      <w:r w:rsidR="00FE4BDD" w:rsidRPr="0070126A">
        <w:rPr>
          <w:rFonts w:ascii="Times New Roman" w:hAnsi="Times New Roman"/>
          <w:sz w:val="28"/>
          <w:szCs w:val="28"/>
        </w:rPr>
        <w:t xml:space="preserve"> нормативно – прав</w:t>
      </w:r>
      <w:r w:rsidR="00FE4BDD" w:rsidRPr="0070126A">
        <w:rPr>
          <w:rFonts w:ascii="Times New Roman" w:hAnsi="Times New Roman"/>
          <w:sz w:val="28"/>
          <w:szCs w:val="28"/>
        </w:rPr>
        <w:t>о</w:t>
      </w:r>
      <w:r w:rsidR="00FE4BDD" w:rsidRPr="0070126A">
        <w:rPr>
          <w:rFonts w:ascii="Times New Roman" w:hAnsi="Times New Roman"/>
          <w:sz w:val="28"/>
          <w:szCs w:val="28"/>
        </w:rPr>
        <w:t>вых актов</w:t>
      </w:r>
      <w:r w:rsidR="000A7F44" w:rsidRPr="0070126A">
        <w:rPr>
          <w:rFonts w:ascii="Times New Roman" w:hAnsi="Times New Roman"/>
          <w:sz w:val="28"/>
          <w:szCs w:val="28"/>
        </w:rPr>
        <w:t xml:space="preserve"> </w:t>
      </w:r>
      <w:r w:rsidR="00927CD7" w:rsidRPr="0070126A">
        <w:rPr>
          <w:rFonts w:ascii="Times New Roman" w:hAnsi="Times New Roman"/>
          <w:sz w:val="28"/>
          <w:szCs w:val="28"/>
        </w:rPr>
        <w:t>Туркменского муниципального округа Ставропольского края</w:t>
      </w:r>
      <w:r w:rsidR="000A7F44" w:rsidRPr="0070126A">
        <w:rPr>
          <w:rFonts w:ascii="Times New Roman" w:hAnsi="Times New Roman"/>
          <w:sz w:val="28"/>
          <w:szCs w:val="28"/>
        </w:rPr>
        <w:t xml:space="preserve"> гот</w:t>
      </w:r>
      <w:r w:rsidR="000A7F44" w:rsidRPr="0070126A">
        <w:rPr>
          <w:rFonts w:ascii="Times New Roman" w:hAnsi="Times New Roman"/>
          <w:sz w:val="28"/>
          <w:szCs w:val="28"/>
        </w:rPr>
        <w:t>о</w:t>
      </w:r>
      <w:r w:rsidR="000A7F44" w:rsidRPr="0070126A">
        <w:rPr>
          <w:rFonts w:ascii="Times New Roman" w:hAnsi="Times New Roman"/>
          <w:sz w:val="28"/>
          <w:szCs w:val="28"/>
        </w:rPr>
        <w:t xml:space="preserve">вит ответ на заявление о предоставлении  услуги. </w:t>
      </w:r>
      <w:r w:rsidR="00725854" w:rsidRPr="0070126A">
        <w:rPr>
          <w:rFonts w:ascii="Times New Roman" w:hAnsi="Times New Roman"/>
          <w:sz w:val="28"/>
          <w:szCs w:val="28"/>
        </w:rPr>
        <w:tab/>
      </w:r>
      <w:r w:rsidR="00725854" w:rsidRPr="0070126A">
        <w:rPr>
          <w:rFonts w:ascii="Times New Roman" w:hAnsi="Times New Roman"/>
          <w:sz w:val="28"/>
          <w:szCs w:val="28"/>
        </w:rPr>
        <w:tab/>
      </w:r>
      <w:r w:rsidR="00725854" w:rsidRPr="0070126A">
        <w:rPr>
          <w:rFonts w:ascii="Times New Roman" w:hAnsi="Times New Roman"/>
          <w:sz w:val="28"/>
          <w:szCs w:val="28"/>
        </w:rPr>
        <w:tab/>
      </w:r>
      <w:r w:rsidR="00725854" w:rsidRPr="0070126A">
        <w:rPr>
          <w:rFonts w:ascii="Times New Roman" w:hAnsi="Times New Roman"/>
          <w:sz w:val="28"/>
          <w:szCs w:val="28"/>
        </w:rPr>
        <w:tab/>
      </w:r>
    </w:p>
    <w:p w:rsidR="0070126A" w:rsidRDefault="000A7F44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В случае если заявление о предоставлении услуги содержит основания для отказа в предоставлении услуги, в соответствии с пунктом </w:t>
      </w:r>
      <w:r w:rsidR="00514D74" w:rsidRPr="0070126A">
        <w:rPr>
          <w:rFonts w:ascii="Times New Roman" w:hAnsi="Times New Roman"/>
          <w:sz w:val="28"/>
          <w:szCs w:val="28"/>
        </w:rPr>
        <w:t>2.12</w:t>
      </w:r>
      <w:r w:rsidRPr="0070126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25854"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 xml:space="preserve">дминистративного регламента, </w:t>
      </w:r>
      <w:r w:rsidR="00725854" w:rsidRPr="0070126A">
        <w:rPr>
          <w:rFonts w:ascii="Times New Roman" w:hAnsi="Times New Roman"/>
          <w:sz w:val="28"/>
          <w:szCs w:val="28"/>
        </w:rPr>
        <w:t>с</w:t>
      </w:r>
      <w:r w:rsidRPr="0070126A">
        <w:rPr>
          <w:rFonts w:ascii="Times New Roman" w:hAnsi="Times New Roman"/>
          <w:sz w:val="28"/>
          <w:szCs w:val="28"/>
        </w:rPr>
        <w:t xml:space="preserve">пециалист </w:t>
      </w:r>
      <w:r w:rsidR="00725854" w:rsidRPr="0070126A">
        <w:rPr>
          <w:rFonts w:ascii="Times New Roman" w:hAnsi="Times New Roman"/>
          <w:sz w:val="28"/>
          <w:szCs w:val="28"/>
        </w:rPr>
        <w:t>управления</w:t>
      </w:r>
      <w:r w:rsidRPr="0070126A">
        <w:rPr>
          <w:rFonts w:ascii="Times New Roman" w:hAnsi="Times New Roman"/>
          <w:sz w:val="28"/>
          <w:szCs w:val="28"/>
        </w:rPr>
        <w:t xml:space="preserve"> готовит уведомление об отказе в предоставлении услуги с указанием причины отказа.</w:t>
      </w:r>
      <w:r w:rsidR="00725854" w:rsidRPr="0070126A">
        <w:rPr>
          <w:rFonts w:ascii="Times New Roman" w:hAnsi="Times New Roman"/>
          <w:sz w:val="28"/>
          <w:szCs w:val="28"/>
        </w:rPr>
        <w:tab/>
      </w:r>
      <w:r w:rsidR="00725854" w:rsidRPr="0070126A">
        <w:rPr>
          <w:rFonts w:ascii="Times New Roman" w:hAnsi="Times New Roman"/>
          <w:sz w:val="28"/>
          <w:szCs w:val="28"/>
        </w:rPr>
        <w:tab/>
      </w:r>
    </w:p>
    <w:p w:rsidR="0070126A" w:rsidRDefault="00725854" w:rsidP="0070126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П</w:t>
      </w:r>
      <w:r w:rsidR="000A7F44" w:rsidRPr="0070126A">
        <w:rPr>
          <w:rFonts w:ascii="Times New Roman" w:hAnsi="Times New Roman"/>
          <w:sz w:val="28"/>
          <w:szCs w:val="28"/>
        </w:rPr>
        <w:t xml:space="preserve">одготовленный ответ, либо уведомление об отказе в предоставлении  услуги передается на </w:t>
      </w:r>
      <w:r w:rsidR="00A81020" w:rsidRPr="0070126A">
        <w:rPr>
          <w:rFonts w:ascii="Times New Roman" w:hAnsi="Times New Roman"/>
          <w:sz w:val="28"/>
          <w:szCs w:val="28"/>
        </w:rPr>
        <w:t>подпись начальнику управления.</w:t>
      </w:r>
      <w:r w:rsidR="00A81020" w:rsidRPr="0070126A">
        <w:rPr>
          <w:rFonts w:ascii="Times New Roman" w:hAnsi="Times New Roman"/>
          <w:i/>
          <w:sz w:val="28"/>
          <w:szCs w:val="28"/>
        </w:rPr>
        <w:tab/>
      </w:r>
      <w:r w:rsidR="00A81020" w:rsidRPr="0070126A">
        <w:rPr>
          <w:rFonts w:ascii="Times New Roman" w:hAnsi="Times New Roman"/>
          <w:i/>
          <w:sz w:val="28"/>
          <w:szCs w:val="28"/>
        </w:rPr>
        <w:tab/>
      </w:r>
      <w:r w:rsidR="00A81020" w:rsidRPr="0070126A">
        <w:rPr>
          <w:rFonts w:ascii="Times New Roman" w:hAnsi="Times New Roman"/>
          <w:i/>
          <w:sz w:val="28"/>
          <w:szCs w:val="28"/>
        </w:rPr>
        <w:tab/>
      </w:r>
    </w:p>
    <w:p w:rsidR="000A7F44" w:rsidRDefault="00A81020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lastRenderedPageBreak/>
        <w:t>Начальник управления</w:t>
      </w:r>
      <w:r w:rsidR="000A7F44" w:rsidRPr="0070126A">
        <w:rPr>
          <w:rFonts w:ascii="Times New Roman" w:hAnsi="Times New Roman"/>
          <w:sz w:val="28"/>
          <w:szCs w:val="28"/>
        </w:rPr>
        <w:t xml:space="preserve"> подписывает ответ либо мотивированный отказ на заявление о предоставлении услуги в течение одного дня со дня его п</w:t>
      </w:r>
      <w:r w:rsidR="000A7F44" w:rsidRPr="0070126A">
        <w:rPr>
          <w:rFonts w:ascii="Times New Roman" w:hAnsi="Times New Roman"/>
          <w:sz w:val="28"/>
          <w:szCs w:val="28"/>
        </w:rPr>
        <w:t>о</w:t>
      </w:r>
      <w:r w:rsidR="000A7F44" w:rsidRPr="0070126A">
        <w:rPr>
          <w:rFonts w:ascii="Times New Roman" w:hAnsi="Times New Roman"/>
          <w:sz w:val="28"/>
          <w:szCs w:val="28"/>
        </w:rPr>
        <w:t>ступления и направляет указанное уведомление на регистрацию в общий о</w:t>
      </w:r>
      <w:r w:rsidR="000A7F44" w:rsidRPr="0070126A">
        <w:rPr>
          <w:rFonts w:ascii="Times New Roman" w:hAnsi="Times New Roman"/>
          <w:sz w:val="28"/>
          <w:szCs w:val="28"/>
        </w:rPr>
        <w:t>т</w:t>
      </w:r>
      <w:r w:rsidR="000A7F44" w:rsidRPr="0070126A">
        <w:rPr>
          <w:rFonts w:ascii="Times New Roman" w:hAnsi="Times New Roman"/>
          <w:sz w:val="28"/>
          <w:szCs w:val="28"/>
        </w:rPr>
        <w:t xml:space="preserve">дел </w:t>
      </w:r>
      <w:r w:rsidRPr="0070126A">
        <w:rPr>
          <w:rFonts w:ascii="Times New Roman" w:hAnsi="Times New Roman"/>
          <w:sz w:val="28"/>
          <w:szCs w:val="28"/>
        </w:rPr>
        <w:t>администрации</w:t>
      </w:r>
      <w:r w:rsidR="000A7F44" w:rsidRPr="0070126A">
        <w:rPr>
          <w:rFonts w:ascii="Times New Roman" w:hAnsi="Times New Roman"/>
          <w:sz w:val="28"/>
          <w:szCs w:val="28"/>
        </w:rPr>
        <w:t>.</w:t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2E38C5" w:rsidRPr="0070126A">
        <w:rPr>
          <w:rFonts w:ascii="Times New Roman" w:hAnsi="Times New Roman"/>
          <w:sz w:val="28"/>
          <w:szCs w:val="28"/>
        </w:rPr>
        <w:t>3.4</w:t>
      </w:r>
      <w:r w:rsidR="00237C3B" w:rsidRPr="0070126A">
        <w:rPr>
          <w:rFonts w:ascii="Times New Roman" w:hAnsi="Times New Roman"/>
          <w:sz w:val="28"/>
          <w:szCs w:val="28"/>
        </w:rPr>
        <w:t>.</w:t>
      </w:r>
      <w:r w:rsidR="00FE4BDD" w:rsidRPr="0070126A">
        <w:rPr>
          <w:rFonts w:ascii="Times New Roman" w:hAnsi="Times New Roman"/>
          <w:sz w:val="28"/>
          <w:szCs w:val="28"/>
        </w:rPr>
        <w:t>3</w:t>
      </w:r>
      <w:r w:rsidR="000A7F44" w:rsidRPr="0070126A">
        <w:rPr>
          <w:rFonts w:ascii="Times New Roman" w:hAnsi="Times New Roman"/>
          <w:sz w:val="28"/>
          <w:szCs w:val="28"/>
        </w:rPr>
        <w:t xml:space="preserve">. После подписания ответа </w:t>
      </w:r>
      <w:r w:rsidR="003B24E6" w:rsidRPr="0070126A">
        <w:rPr>
          <w:rFonts w:ascii="Times New Roman" w:hAnsi="Times New Roman"/>
          <w:sz w:val="28"/>
          <w:szCs w:val="28"/>
        </w:rPr>
        <w:t xml:space="preserve">начальником управления, специалист </w:t>
      </w:r>
      <w:r w:rsidR="000A7F44" w:rsidRPr="0070126A">
        <w:rPr>
          <w:rFonts w:ascii="Times New Roman" w:hAnsi="Times New Roman"/>
          <w:sz w:val="28"/>
          <w:szCs w:val="28"/>
        </w:rPr>
        <w:t>регистрирует ответ на заявление о предоставлении  услуги, путем присво</w:t>
      </w:r>
      <w:r w:rsidR="000A7F44" w:rsidRPr="0070126A">
        <w:rPr>
          <w:rFonts w:ascii="Times New Roman" w:hAnsi="Times New Roman"/>
          <w:sz w:val="28"/>
          <w:szCs w:val="28"/>
        </w:rPr>
        <w:t>е</w:t>
      </w:r>
      <w:r w:rsidR="000A7F44" w:rsidRPr="0070126A">
        <w:rPr>
          <w:rFonts w:ascii="Times New Roman" w:hAnsi="Times New Roman"/>
          <w:sz w:val="28"/>
          <w:szCs w:val="28"/>
        </w:rPr>
        <w:t xml:space="preserve">ния исходящего регистрационного номера. </w:t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0A7F44" w:rsidRPr="0070126A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пер</w:t>
      </w:r>
      <w:r w:rsidR="000A7F44" w:rsidRPr="0070126A">
        <w:rPr>
          <w:rFonts w:ascii="Times New Roman" w:hAnsi="Times New Roman"/>
          <w:sz w:val="28"/>
          <w:szCs w:val="28"/>
        </w:rPr>
        <w:t>е</w:t>
      </w:r>
      <w:r w:rsidR="000A7F44" w:rsidRPr="0070126A">
        <w:rPr>
          <w:rFonts w:ascii="Times New Roman" w:hAnsi="Times New Roman"/>
          <w:sz w:val="28"/>
          <w:szCs w:val="28"/>
        </w:rPr>
        <w:t>дача лично заявителю либо уполномоченному представителю заявителя (или направление заявителю по почте заказным письмом с уведомлением о вруч</w:t>
      </w:r>
      <w:r w:rsidR="000A7F44" w:rsidRPr="0070126A">
        <w:rPr>
          <w:rFonts w:ascii="Times New Roman" w:hAnsi="Times New Roman"/>
          <w:sz w:val="28"/>
          <w:szCs w:val="28"/>
        </w:rPr>
        <w:t>е</w:t>
      </w:r>
      <w:r w:rsidR="000A7F44" w:rsidRPr="0070126A">
        <w:rPr>
          <w:rFonts w:ascii="Times New Roman" w:hAnsi="Times New Roman"/>
          <w:sz w:val="28"/>
          <w:szCs w:val="28"/>
        </w:rPr>
        <w:t xml:space="preserve">нии) ответа на заявление о предоставлении  услуги по форме, указанной  в приложении </w:t>
      </w:r>
      <w:r w:rsidR="00110254" w:rsidRPr="0070126A">
        <w:rPr>
          <w:rFonts w:ascii="Times New Roman" w:hAnsi="Times New Roman"/>
          <w:sz w:val="28"/>
          <w:szCs w:val="28"/>
        </w:rPr>
        <w:t>3</w:t>
      </w:r>
      <w:r w:rsidR="000A7F44" w:rsidRPr="0070126A">
        <w:rPr>
          <w:rFonts w:ascii="Times New Roman" w:hAnsi="Times New Roman"/>
          <w:sz w:val="28"/>
          <w:szCs w:val="28"/>
        </w:rPr>
        <w:t xml:space="preserve"> к настоящему </w:t>
      </w:r>
      <w:r w:rsidR="00FE4BDD" w:rsidRPr="0070126A">
        <w:rPr>
          <w:rFonts w:ascii="Times New Roman" w:hAnsi="Times New Roman"/>
          <w:sz w:val="28"/>
          <w:szCs w:val="28"/>
        </w:rPr>
        <w:t>а</w:t>
      </w:r>
      <w:r w:rsidR="000A7F44" w:rsidRPr="0070126A">
        <w:rPr>
          <w:rFonts w:ascii="Times New Roman" w:hAnsi="Times New Roman"/>
          <w:sz w:val="28"/>
          <w:szCs w:val="28"/>
        </w:rPr>
        <w:t xml:space="preserve">дминистративному регламенту не позднее дня, следующего за днем его подписания. </w:t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FE4BDD" w:rsidRPr="0070126A">
        <w:rPr>
          <w:rFonts w:ascii="Times New Roman" w:hAnsi="Times New Roman"/>
          <w:i/>
          <w:sz w:val="28"/>
          <w:szCs w:val="28"/>
        </w:rPr>
        <w:tab/>
      </w:r>
      <w:r w:rsidR="000A7F44" w:rsidRPr="0070126A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передаче                             и подписанию ответа </w:t>
      </w:r>
      <w:r w:rsidR="003B24E6" w:rsidRPr="0070126A">
        <w:rPr>
          <w:rFonts w:ascii="Times New Roman" w:hAnsi="Times New Roman"/>
          <w:sz w:val="28"/>
          <w:szCs w:val="28"/>
        </w:rPr>
        <w:t>начальником управления</w:t>
      </w:r>
      <w:r w:rsidR="000A7F44" w:rsidRPr="0070126A">
        <w:rPr>
          <w:rFonts w:ascii="Times New Roman" w:hAnsi="Times New Roman"/>
          <w:sz w:val="28"/>
          <w:szCs w:val="28"/>
        </w:rPr>
        <w:t>, регистрации и направлению заявителю результата предоставления услуги составляет  не более 3 кале</w:t>
      </w:r>
      <w:r w:rsidR="000A7F44" w:rsidRPr="0070126A">
        <w:rPr>
          <w:rFonts w:ascii="Times New Roman" w:hAnsi="Times New Roman"/>
          <w:sz w:val="28"/>
          <w:szCs w:val="28"/>
        </w:rPr>
        <w:t>н</w:t>
      </w:r>
      <w:r w:rsidR="000A7F44" w:rsidRPr="0070126A">
        <w:rPr>
          <w:rFonts w:ascii="Times New Roman" w:hAnsi="Times New Roman"/>
          <w:sz w:val="28"/>
          <w:szCs w:val="28"/>
        </w:rPr>
        <w:t>дарных дней.</w:t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2E38C5" w:rsidRPr="0070126A">
        <w:rPr>
          <w:rFonts w:ascii="Times New Roman" w:hAnsi="Times New Roman"/>
          <w:sz w:val="28"/>
          <w:szCs w:val="28"/>
        </w:rPr>
        <w:t>3</w:t>
      </w:r>
      <w:r w:rsidR="00237C3B" w:rsidRPr="0070126A">
        <w:rPr>
          <w:rFonts w:ascii="Times New Roman" w:hAnsi="Times New Roman"/>
          <w:sz w:val="28"/>
          <w:szCs w:val="28"/>
        </w:rPr>
        <w:t>.</w:t>
      </w:r>
      <w:r w:rsidR="00FE4BDD" w:rsidRPr="0070126A">
        <w:rPr>
          <w:rFonts w:ascii="Times New Roman" w:hAnsi="Times New Roman"/>
          <w:sz w:val="28"/>
          <w:szCs w:val="28"/>
        </w:rPr>
        <w:t>4</w:t>
      </w:r>
      <w:r w:rsidR="000A7F44" w:rsidRPr="0070126A">
        <w:rPr>
          <w:rFonts w:ascii="Times New Roman" w:hAnsi="Times New Roman"/>
          <w:sz w:val="28"/>
          <w:szCs w:val="28"/>
        </w:rPr>
        <w:t>.</w:t>
      </w:r>
      <w:r w:rsidR="002E38C5" w:rsidRPr="0070126A">
        <w:rPr>
          <w:rFonts w:ascii="Times New Roman" w:hAnsi="Times New Roman"/>
          <w:sz w:val="28"/>
          <w:szCs w:val="28"/>
        </w:rPr>
        <w:t xml:space="preserve">4. </w:t>
      </w:r>
      <w:r w:rsidR="000A7F44" w:rsidRPr="0070126A">
        <w:rPr>
          <w:rFonts w:ascii="Times New Roman" w:hAnsi="Times New Roman"/>
          <w:sz w:val="28"/>
          <w:szCs w:val="28"/>
        </w:rPr>
        <w:t xml:space="preserve">В случае если заявитель обратился за предоставлением услуги                       в </w:t>
      </w:r>
      <w:r w:rsidR="003B24E6" w:rsidRPr="0070126A">
        <w:rPr>
          <w:rFonts w:ascii="Times New Roman" w:hAnsi="Times New Roman"/>
          <w:sz w:val="28"/>
          <w:szCs w:val="28"/>
        </w:rPr>
        <w:t>МФЦ</w:t>
      </w:r>
      <w:r w:rsidR="000A7F44" w:rsidRPr="0070126A">
        <w:rPr>
          <w:rFonts w:ascii="Times New Roman" w:hAnsi="Times New Roman"/>
          <w:sz w:val="28"/>
          <w:szCs w:val="28"/>
        </w:rPr>
        <w:t xml:space="preserve">, должностное лицо </w:t>
      </w:r>
      <w:r w:rsidR="003B24E6" w:rsidRPr="0070126A">
        <w:rPr>
          <w:rFonts w:ascii="Times New Roman" w:hAnsi="Times New Roman"/>
          <w:sz w:val="28"/>
          <w:szCs w:val="28"/>
        </w:rPr>
        <w:t>управления</w:t>
      </w:r>
      <w:r w:rsidR="000A7F44" w:rsidRPr="0070126A">
        <w:rPr>
          <w:rFonts w:ascii="Times New Roman" w:hAnsi="Times New Roman"/>
          <w:sz w:val="28"/>
          <w:szCs w:val="28"/>
        </w:rPr>
        <w:t xml:space="preserve"> не позднее, чем за 2 дня до истечения срока выдачи документов, указанных в пункте </w:t>
      </w:r>
      <w:r w:rsidR="009C5B9C" w:rsidRPr="0070126A">
        <w:rPr>
          <w:rFonts w:ascii="Times New Roman" w:hAnsi="Times New Roman"/>
          <w:sz w:val="28"/>
          <w:szCs w:val="28"/>
        </w:rPr>
        <w:t>2.3</w:t>
      </w:r>
      <w:r w:rsidR="000A7F44" w:rsidRPr="0070126A">
        <w:rPr>
          <w:rFonts w:ascii="Times New Roman" w:hAnsi="Times New Roman"/>
          <w:sz w:val="28"/>
          <w:szCs w:val="28"/>
        </w:rPr>
        <w:t xml:space="preserve"> настоящего </w:t>
      </w:r>
      <w:r w:rsidR="003B24E6" w:rsidRPr="0070126A">
        <w:rPr>
          <w:rFonts w:ascii="Times New Roman" w:hAnsi="Times New Roman"/>
          <w:sz w:val="28"/>
          <w:szCs w:val="28"/>
        </w:rPr>
        <w:t>а</w:t>
      </w:r>
      <w:r w:rsidR="000A7F44" w:rsidRPr="0070126A">
        <w:rPr>
          <w:rFonts w:ascii="Times New Roman" w:hAnsi="Times New Roman"/>
          <w:sz w:val="28"/>
          <w:szCs w:val="28"/>
        </w:rPr>
        <w:t>дминистр</w:t>
      </w:r>
      <w:r w:rsidR="000A7F44" w:rsidRPr="0070126A">
        <w:rPr>
          <w:rFonts w:ascii="Times New Roman" w:hAnsi="Times New Roman"/>
          <w:sz w:val="28"/>
          <w:szCs w:val="28"/>
        </w:rPr>
        <w:t>а</w:t>
      </w:r>
      <w:r w:rsidR="000A7F44" w:rsidRPr="0070126A">
        <w:rPr>
          <w:rFonts w:ascii="Times New Roman" w:hAnsi="Times New Roman"/>
          <w:sz w:val="28"/>
          <w:szCs w:val="28"/>
        </w:rPr>
        <w:t xml:space="preserve">тивного регламента, передает их в </w:t>
      </w:r>
      <w:r w:rsidR="003B24E6" w:rsidRPr="0070126A">
        <w:rPr>
          <w:rFonts w:ascii="Times New Roman" w:hAnsi="Times New Roman"/>
          <w:sz w:val="28"/>
          <w:szCs w:val="28"/>
        </w:rPr>
        <w:t xml:space="preserve">МФЦ </w:t>
      </w:r>
      <w:r w:rsidR="000A7F44" w:rsidRPr="0070126A">
        <w:rPr>
          <w:rFonts w:ascii="Times New Roman" w:hAnsi="Times New Roman"/>
          <w:sz w:val="28"/>
          <w:szCs w:val="28"/>
        </w:rPr>
        <w:t>для выдачи заявителю.</w:t>
      </w:r>
      <w:r w:rsidR="003B24E6" w:rsidRPr="0070126A">
        <w:rPr>
          <w:rFonts w:ascii="Times New Roman" w:hAnsi="Times New Roman"/>
          <w:sz w:val="28"/>
          <w:szCs w:val="28"/>
        </w:rPr>
        <w:tab/>
      </w:r>
      <w:r w:rsidR="000A7F44" w:rsidRPr="0070126A">
        <w:rPr>
          <w:rFonts w:ascii="Times New Roman" w:hAnsi="Times New Roman"/>
          <w:sz w:val="28"/>
          <w:szCs w:val="28"/>
        </w:rPr>
        <w:t xml:space="preserve">Передача документов из </w:t>
      </w:r>
      <w:r w:rsidR="003B24E6" w:rsidRPr="0070126A">
        <w:rPr>
          <w:rFonts w:ascii="Times New Roman" w:hAnsi="Times New Roman"/>
          <w:sz w:val="28"/>
          <w:szCs w:val="28"/>
        </w:rPr>
        <w:t>управления</w:t>
      </w:r>
      <w:r w:rsidR="000A7F44" w:rsidRPr="0070126A">
        <w:rPr>
          <w:rFonts w:ascii="Times New Roman" w:hAnsi="Times New Roman"/>
          <w:sz w:val="28"/>
          <w:szCs w:val="28"/>
        </w:rPr>
        <w:t xml:space="preserve"> в </w:t>
      </w:r>
      <w:r w:rsidR="003B24E6" w:rsidRPr="0070126A">
        <w:rPr>
          <w:rFonts w:ascii="Times New Roman" w:hAnsi="Times New Roman"/>
          <w:sz w:val="28"/>
          <w:szCs w:val="28"/>
        </w:rPr>
        <w:t>МФЦ</w:t>
      </w:r>
      <w:r w:rsidR="000A7F44" w:rsidRPr="0070126A">
        <w:rPr>
          <w:rFonts w:ascii="Times New Roman" w:hAnsi="Times New Roman"/>
          <w:sz w:val="28"/>
          <w:szCs w:val="28"/>
        </w:rPr>
        <w:t xml:space="preserve"> сопровождается соответствующим реес</w:t>
      </w:r>
      <w:r w:rsidR="000A7F44" w:rsidRPr="0070126A">
        <w:rPr>
          <w:rFonts w:ascii="Times New Roman" w:hAnsi="Times New Roman"/>
          <w:sz w:val="28"/>
          <w:szCs w:val="28"/>
        </w:rPr>
        <w:t>т</w:t>
      </w:r>
      <w:r w:rsidR="000A7F44" w:rsidRPr="0070126A">
        <w:rPr>
          <w:rFonts w:ascii="Times New Roman" w:hAnsi="Times New Roman"/>
          <w:sz w:val="28"/>
          <w:szCs w:val="28"/>
        </w:rPr>
        <w:t>ром передачи.</w:t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3B24E6" w:rsidRPr="0070126A">
        <w:rPr>
          <w:rFonts w:ascii="Times New Roman" w:hAnsi="Times New Roman"/>
          <w:i/>
          <w:sz w:val="28"/>
          <w:szCs w:val="28"/>
        </w:rPr>
        <w:tab/>
      </w:r>
      <w:r w:rsidR="002E38C5" w:rsidRPr="0070126A">
        <w:rPr>
          <w:rFonts w:ascii="Times New Roman" w:hAnsi="Times New Roman"/>
          <w:sz w:val="28"/>
          <w:szCs w:val="28"/>
        </w:rPr>
        <w:t>3.4</w:t>
      </w:r>
      <w:r w:rsidR="00237C3B" w:rsidRPr="0070126A">
        <w:rPr>
          <w:rFonts w:ascii="Times New Roman" w:hAnsi="Times New Roman"/>
          <w:sz w:val="28"/>
          <w:szCs w:val="28"/>
        </w:rPr>
        <w:t>.</w:t>
      </w:r>
      <w:r w:rsidR="00FE4BDD" w:rsidRPr="0070126A">
        <w:rPr>
          <w:rFonts w:ascii="Times New Roman" w:hAnsi="Times New Roman"/>
          <w:sz w:val="28"/>
          <w:szCs w:val="28"/>
        </w:rPr>
        <w:t>5</w:t>
      </w:r>
      <w:r w:rsidR="000A7F44" w:rsidRPr="0070126A">
        <w:rPr>
          <w:rFonts w:ascii="Times New Roman" w:hAnsi="Times New Roman"/>
          <w:sz w:val="28"/>
          <w:szCs w:val="28"/>
        </w:rPr>
        <w:t xml:space="preserve">. Административная процедура в </w:t>
      </w:r>
      <w:r w:rsidR="003B24E6" w:rsidRPr="0070126A">
        <w:rPr>
          <w:rFonts w:ascii="Times New Roman" w:hAnsi="Times New Roman"/>
          <w:sz w:val="28"/>
          <w:szCs w:val="28"/>
        </w:rPr>
        <w:t>управлении</w:t>
      </w:r>
      <w:r w:rsidR="000A7F44" w:rsidRPr="0070126A">
        <w:rPr>
          <w:rFonts w:ascii="Times New Roman" w:hAnsi="Times New Roman"/>
          <w:sz w:val="28"/>
          <w:szCs w:val="28"/>
        </w:rPr>
        <w:t xml:space="preserve">, </w:t>
      </w:r>
      <w:r w:rsidR="003B24E6" w:rsidRPr="0070126A">
        <w:rPr>
          <w:rFonts w:ascii="Times New Roman" w:hAnsi="Times New Roman"/>
          <w:sz w:val="28"/>
          <w:szCs w:val="28"/>
        </w:rPr>
        <w:t>МФЦ</w:t>
      </w:r>
      <w:r w:rsidR="000A7F44" w:rsidRPr="0070126A">
        <w:rPr>
          <w:rFonts w:ascii="Times New Roman" w:hAnsi="Times New Roman"/>
          <w:sz w:val="28"/>
          <w:szCs w:val="28"/>
        </w:rPr>
        <w:t xml:space="preserve"> заканчивается выдачей заявителю информации, уведо</w:t>
      </w:r>
      <w:r w:rsidR="000A7F44" w:rsidRPr="0070126A">
        <w:rPr>
          <w:rFonts w:ascii="Times New Roman" w:hAnsi="Times New Roman"/>
          <w:sz w:val="28"/>
          <w:szCs w:val="28"/>
        </w:rPr>
        <w:t>м</w:t>
      </w:r>
      <w:r w:rsidR="000A7F44" w:rsidRPr="0070126A">
        <w:rPr>
          <w:rFonts w:ascii="Times New Roman" w:hAnsi="Times New Roman"/>
          <w:sz w:val="28"/>
          <w:szCs w:val="28"/>
        </w:rPr>
        <w:t xml:space="preserve">ления в соответствии с пунктом </w:t>
      </w:r>
      <w:r w:rsidR="009C5B9C" w:rsidRPr="0070126A">
        <w:rPr>
          <w:rFonts w:ascii="Times New Roman" w:hAnsi="Times New Roman"/>
          <w:sz w:val="28"/>
          <w:szCs w:val="28"/>
        </w:rPr>
        <w:t xml:space="preserve">2.3 </w:t>
      </w:r>
      <w:r w:rsidR="003B24E6" w:rsidRPr="0070126A">
        <w:rPr>
          <w:rFonts w:ascii="Times New Roman" w:hAnsi="Times New Roman"/>
          <w:sz w:val="28"/>
          <w:szCs w:val="28"/>
        </w:rPr>
        <w:t>а</w:t>
      </w:r>
      <w:r w:rsidR="000A7F44" w:rsidRPr="0070126A"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</w:p>
    <w:p w:rsidR="0070126A" w:rsidRPr="0070126A" w:rsidRDefault="0070126A" w:rsidP="007012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854" w:rsidRPr="00313995" w:rsidRDefault="00237C3B" w:rsidP="0070126A">
      <w:pPr>
        <w:pStyle w:val="3"/>
        <w:keepLines w:val="0"/>
        <w:spacing w:before="0" w:line="240" w:lineRule="auto"/>
        <w:ind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3995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31399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25854" w:rsidRPr="00313995">
        <w:rPr>
          <w:rFonts w:ascii="Times New Roman" w:hAnsi="Times New Roman" w:cs="Times New Roman"/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FE4BDD" w:rsidRPr="0070126A" w:rsidRDefault="00FE4BDD" w:rsidP="007012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5854" w:rsidRPr="0070126A" w:rsidRDefault="002E38C5" w:rsidP="007012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126A">
        <w:rPr>
          <w:rFonts w:ascii="Times New Roman" w:hAnsi="Times New Roman" w:cs="Times New Roman"/>
          <w:sz w:val="28"/>
          <w:szCs w:val="28"/>
        </w:rPr>
        <w:t>4.1</w:t>
      </w:r>
      <w:r w:rsidR="00725854" w:rsidRPr="0070126A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725854" w:rsidRPr="007012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5854" w:rsidRPr="0070126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</w:t>
      </w:r>
      <w:r w:rsidR="00FE4BDD" w:rsidRPr="0070126A">
        <w:rPr>
          <w:rFonts w:ascii="Times New Roman" w:hAnsi="Times New Roman" w:cs="Times New Roman"/>
          <w:sz w:val="28"/>
          <w:szCs w:val="28"/>
        </w:rPr>
        <w:t xml:space="preserve">, </w:t>
      </w:r>
      <w:r w:rsidR="00725854" w:rsidRPr="0070126A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FE4BDD" w:rsidRPr="0070126A">
        <w:rPr>
          <w:rFonts w:ascii="Times New Roman" w:hAnsi="Times New Roman" w:cs="Times New Roman"/>
          <w:sz w:val="28"/>
          <w:szCs w:val="28"/>
        </w:rPr>
        <w:t xml:space="preserve"> </w:t>
      </w:r>
      <w:r w:rsidR="00725854" w:rsidRPr="0070126A">
        <w:rPr>
          <w:rFonts w:ascii="Times New Roman" w:hAnsi="Times New Roman" w:cs="Times New Roman"/>
          <w:sz w:val="28"/>
          <w:szCs w:val="28"/>
        </w:rPr>
        <w:t>Туркменского муниципального округа, устанавливающих требования к предоставлению услуги, а также принятием ими решений.</w:t>
      </w:r>
    </w:p>
    <w:p w:rsidR="00725854" w:rsidRPr="0070126A" w:rsidRDefault="00725854" w:rsidP="007012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Текущий контроль </w:t>
      </w:r>
      <w:proofErr w:type="gramStart"/>
      <w:r w:rsidRPr="0070126A">
        <w:rPr>
          <w:rFonts w:ascii="Times New Roman" w:hAnsi="Times New Roman"/>
          <w:sz w:val="28"/>
          <w:szCs w:val="28"/>
        </w:rPr>
        <w:t>за</w:t>
      </w:r>
      <w:proofErr w:type="gramEnd"/>
      <w:r w:rsidRPr="0070126A">
        <w:rPr>
          <w:rFonts w:ascii="Times New Roman" w:hAnsi="Times New Roman"/>
          <w:sz w:val="28"/>
          <w:szCs w:val="28"/>
        </w:rPr>
        <w:t>:</w:t>
      </w:r>
    </w:p>
    <w:p w:rsidR="00725854" w:rsidRPr="0070126A" w:rsidRDefault="00725854" w:rsidP="007012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полнотой, доступностью и качеством предоставления муниципальной услуги осуществляется начальником </w:t>
      </w:r>
      <w:r w:rsidR="00165275" w:rsidRPr="0070126A">
        <w:rPr>
          <w:rFonts w:ascii="Times New Roman" w:hAnsi="Times New Roman"/>
          <w:sz w:val="28"/>
          <w:szCs w:val="28"/>
        </w:rPr>
        <w:t>управления</w:t>
      </w:r>
      <w:r w:rsidRPr="0070126A">
        <w:rPr>
          <w:rFonts w:ascii="Times New Roman" w:hAnsi="Times New Roman"/>
          <w:sz w:val="28"/>
          <w:szCs w:val="28"/>
        </w:rPr>
        <w:t>, либо лицом, его замеща</w:t>
      </w:r>
      <w:r w:rsidRPr="0070126A">
        <w:rPr>
          <w:rFonts w:ascii="Times New Roman" w:hAnsi="Times New Roman"/>
          <w:sz w:val="28"/>
          <w:szCs w:val="28"/>
        </w:rPr>
        <w:t>ю</w:t>
      </w:r>
      <w:r w:rsidRPr="0070126A">
        <w:rPr>
          <w:rFonts w:ascii="Times New Roman" w:hAnsi="Times New Roman"/>
          <w:sz w:val="28"/>
          <w:szCs w:val="28"/>
        </w:rPr>
        <w:t xml:space="preserve">щим, путем проведения выборочных проверок соблюдения и исполнения должностными лицами </w:t>
      </w:r>
      <w:r w:rsidR="005136EF" w:rsidRPr="0070126A">
        <w:rPr>
          <w:rFonts w:ascii="Times New Roman" w:hAnsi="Times New Roman"/>
          <w:sz w:val="28"/>
          <w:szCs w:val="28"/>
        </w:rPr>
        <w:t>управления</w:t>
      </w:r>
      <w:r w:rsidRPr="0070126A">
        <w:rPr>
          <w:rFonts w:ascii="Times New Roman" w:hAnsi="Times New Roman"/>
          <w:sz w:val="28"/>
          <w:szCs w:val="28"/>
        </w:rPr>
        <w:t>, ответственными за предоставление м</w:t>
      </w:r>
      <w:r w:rsidRPr="0070126A">
        <w:rPr>
          <w:rFonts w:ascii="Times New Roman" w:hAnsi="Times New Roman"/>
          <w:sz w:val="28"/>
          <w:szCs w:val="28"/>
        </w:rPr>
        <w:t>у</w:t>
      </w:r>
      <w:r w:rsidRPr="0070126A">
        <w:rPr>
          <w:rFonts w:ascii="Times New Roman" w:hAnsi="Times New Roman"/>
          <w:sz w:val="28"/>
          <w:szCs w:val="28"/>
        </w:rPr>
        <w:t xml:space="preserve">ниципальной услуги положений настоящего </w:t>
      </w:r>
      <w:r w:rsidR="00515ACE"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дминистративного регламента и опроса мнения заявителей;</w:t>
      </w:r>
    </w:p>
    <w:p w:rsidR="00725854" w:rsidRPr="0070126A" w:rsidRDefault="00725854" w:rsidP="007012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соблюдением последовательности административных действий, опр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деленных административными процедурами по предоставлению муниц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пальной услуги, сроками рассмотрения документов осуществляется начал</w:t>
      </w:r>
      <w:r w:rsidRPr="0070126A">
        <w:rPr>
          <w:rFonts w:ascii="Times New Roman" w:hAnsi="Times New Roman"/>
          <w:sz w:val="28"/>
          <w:szCs w:val="28"/>
        </w:rPr>
        <w:t>ь</w:t>
      </w:r>
      <w:r w:rsidRPr="0070126A">
        <w:rPr>
          <w:rFonts w:ascii="Times New Roman" w:hAnsi="Times New Roman"/>
          <w:sz w:val="28"/>
          <w:szCs w:val="28"/>
        </w:rPr>
        <w:t xml:space="preserve">ником </w:t>
      </w:r>
      <w:r w:rsidR="00165275" w:rsidRPr="0070126A">
        <w:rPr>
          <w:rFonts w:ascii="Times New Roman" w:hAnsi="Times New Roman"/>
          <w:sz w:val="28"/>
          <w:szCs w:val="28"/>
        </w:rPr>
        <w:t>управления</w:t>
      </w:r>
      <w:r w:rsidR="00515ACE" w:rsidRPr="0070126A">
        <w:rPr>
          <w:rFonts w:ascii="Times New Roman" w:hAnsi="Times New Roman"/>
          <w:sz w:val="28"/>
          <w:szCs w:val="28"/>
        </w:rPr>
        <w:t xml:space="preserve"> </w:t>
      </w:r>
      <w:r w:rsidRPr="0070126A">
        <w:rPr>
          <w:rFonts w:ascii="Times New Roman" w:hAnsi="Times New Roman"/>
          <w:sz w:val="28"/>
          <w:szCs w:val="28"/>
        </w:rPr>
        <w:t xml:space="preserve"> постоянно путем проведения проверок соблюдения и и</w:t>
      </w:r>
      <w:r w:rsidRPr="0070126A">
        <w:rPr>
          <w:rFonts w:ascii="Times New Roman" w:hAnsi="Times New Roman"/>
          <w:sz w:val="28"/>
          <w:szCs w:val="28"/>
        </w:rPr>
        <w:t>с</w:t>
      </w:r>
      <w:r w:rsidRPr="0070126A">
        <w:rPr>
          <w:rFonts w:ascii="Times New Roman" w:hAnsi="Times New Roman"/>
          <w:sz w:val="28"/>
          <w:szCs w:val="28"/>
        </w:rPr>
        <w:lastRenderedPageBreak/>
        <w:t xml:space="preserve">полнения должностными лицами </w:t>
      </w:r>
      <w:r w:rsidR="00165275" w:rsidRPr="0070126A">
        <w:rPr>
          <w:rFonts w:ascii="Times New Roman" w:hAnsi="Times New Roman"/>
          <w:sz w:val="28"/>
          <w:szCs w:val="28"/>
        </w:rPr>
        <w:t>управления</w:t>
      </w:r>
      <w:r w:rsidRPr="0070126A">
        <w:rPr>
          <w:rFonts w:ascii="Times New Roman" w:hAnsi="Times New Roman"/>
          <w:sz w:val="28"/>
          <w:szCs w:val="28"/>
        </w:rPr>
        <w:t>, предоставляющими муниц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 xml:space="preserve">пальную услугу, положений настоящего </w:t>
      </w:r>
      <w:r w:rsidR="00515ACE"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дминистративного регламента, иных нормативных правовых актов Российской Федерации, Ставропольского края, Туркменского муниципального округа.</w:t>
      </w:r>
    </w:p>
    <w:p w:rsidR="00725854" w:rsidRPr="0070126A" w:rsidRDefault="00725854" w:rsidP="0070126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701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126A">
        <w:rPr>
          <w:rFonts w:ascii="Times New Roman" w:hAnsi="Times New Roman"/>
          <w:sz w:val="28"/>
          <w:szCs w:val="28"/>
        </w:rPr>
        <w:t xml:space="preserve"> соблюдением должностными лицами МФЦ посл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директором  МФЦ ежедневно.</w:t>
      </w:r>
    </w:p>
    <w:p w:rsidR="00725854" w:rsidRPr="0070126A" w:rsidRDefault="00725854" w:rsidP="0070126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725854" w:rsidRPr="0070126A" w:rsidRDefault="002E38C5" w:rsidP="007012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126A">
        <w:rPr>
          <w:rFonts w:ascii="Times New Roman" w:hAnsi="Times New Roman" w:cs="Times New Roman"/>
          <w:sz w:val="28"/>
          <w:szCs w:val="28"/>
        </w:rPr>
        <w:t>4.2</w:t>
      </w:r>
      <w:r w:rsidR="00725854" w:rsidRPr="00701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5854" w:rsidRPr="007012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5854" w:rsidRPr="0070126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 w:rsidR="00515ACE" w:rsidRPr="0070126A">
        <w:rPr>
          <w:rFonts w:ascii="Times New Roman" w:hAnsi="Times New Roman" w:cs="Times New Roman"/>
          <w:sz w:val="28"/>
          <w:szCs w:val="28"/>
        </w:rPr>
        <w:t>, управления</w:t>
      </w:r>
      <w:r w:rsidR="00725854" w:rsidRPr="0070126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услуги.</w:t>
      </w:r>
    </w:p>
    <w:p w:rsidR="00725854" w:rsidRPr="0070126A" w:rsidRDefault="00725854" w:rsidP="0070126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26A">
        <w:rPr>
          <w:rFonts w:ascii="Times New Roman" w:hAnsi="Times New Roman"/>
          <w:bCs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</w:t>
      </w:r>
      <w:r w:rsidRPr="0070126A">
        <w:rPr>
          <w:rFonts w:ascii="Times New Roman" w:hAnsi="Times New Roman"/>
          <w:sz w:val="28"/>
          <w:szCs w:val="28"/>
        </w:rPr>
        <w:t>нормативных правовых актов Туркменского муниципального округа Ставропольского края</w:t>
      </w:r>
      <w:r w:rsidRPr="0070126A">
        <w:rPr>
          <w:rFonts w:ascii="Times New Roman" w:hAnsi="Times New Roman"/>
          <w:bCs/>
          <w:sz w:val="28"/>
          <w:szCs w:val="28"/>
        </w:rPr>
        <w:t>.</w:t>
      </w:r>
    </w:p>
    <w:p w:rsidR="00725854" w:rsidRPr="0070126A" w:rsidRDefault="00725854" w:rsidP="0070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Проверки могут быть плановыми и внеплановыми.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725854" w:rsidRPr="0070126A" w:rsidRDefault="00725854" w:rsidP="0070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Для проведения проверки формируется комиссия. Результаты деятел</w:t>
      </w:r>
      <w:r w:rsidRPr="0070126A">
        <w:rPr>
          <w:rFonts w:ascii="Times New Roman" w:hAnsi="Times New Roman"/>
          <w:sz w:val="28"/>
          <w:szCs w:val="28"/>
        </w:rPr>
        <w:t>ь</w:t>
      </w:r>
      <w:r w:rsidRPr="0070126A">
        <w:rPr>
          <w:rFonts w:ascii="Times New Roman" w:hAnsi="Times New Roman"/>
          <w:sz w:val="28"/>
          <w:szCs w:val="28"/>
        </w:rPr>
        <w:t>ности комиссии оформляются в виде справки, в которой отмечаются выя</w:t>
      </w:r>
      <w:r w:rsidRPr="0070126A">
        <w:rPr>
          <w:rFonts w:ascii="Times New Roman" w:hAnsi="Times New Roman"/>
          <w:sz w:val="28"/>
          <w:szCs w:val="28"/>
        </w:rPr>
        <w:t>в</w:t>
      </w:r>
      <w:r w:rsidRPr="0070126A">
        <w:rPr>
          <w:rFonts w:ascii="Times New Roman" w:hAnsi="Times New Roman"/>
          <w:sz w:val="28"/>
          <w:szCs w:val="28"/>
        </w:rPr>
        <w:t>ленные недостатки и предложения по их устранению. Справка подписывае</w:t>
      </w:r>
      <w:r w:rsidRPr="0070126A">
        <w:rPr>
          <w:rFonts w:ascii="Times New Roman" w:hAnsi="Times New Roman"/>
          <w:sz w:val="28"/>
          <w:szCs w:val="28"/>
        </w:rPr>
        <w:t>т</w:t>
      </w:r>
      <w:r w:rsidRPr="0070126A">
        <w:rPr>
          <w:rFonts w:ascii="Times New Roman" w:hAnsi="Times New Roman"/>
          <w:sz w:val="28"/>
          <w:szCs w:val="28"/>
        </w:rPr>
        <w:t>ся председателем, секретарем и всеми членами комиссии, участвовавшими в проверке.</w:t>
      </w:r>
    </w:p>
    <w:p w:rsidR="00725854" w:rsidRPr="0070126A" w:rsidRDefault="00725854" w:rsidP="007012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</w:t>
      </w:r>
      <w:r w:rsidRPr="0070126A">
        <w:rPr>
          <w:rFonts w:ascii="Times New Roman" w:hAnsi="Times New Roman"/>
          <w:sz w:val="28"/>
          <w:szCs w:val="28"/>
        </w:rPr>
        <w:t>т</w:t>
      </w:r>
      <w:r w:rsidRPr="0070126A">
        <w:rPr>
          <w:rFonts w:ascii="Times New Roman" w:hAnsi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725854" w:rsidRPr="0070126A" w:rsidRDefault="00725854" w:rsidP="00701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A">
        <w:rPr>
          <w:rFonts w:ascii="Times New Roman" w:hAnsi="Times New Roman" w:cs="Times New Roman"/>
          <w:sz w:val="28"/>
          <w:szCs w:val="28"/>
        </w:rPr>
        <w:t>По результатам проведения проверки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725854" w:rsidRPr="0070126A" w:rsidRDefault="002E38C5" w:rsidP="0070126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4.3</w:t>
      </w:r>
      <w:r w:rsidR="00725854" w:rsidRPr="0070126A">
        <w:rPr>
          <w:rFonts w:ascii="Times New Roman" w:hAnsi="Times New Roman"/>
          <w:sz w:val="28"/>
          <w:szCs w:val="28"/>
        </w:rPr>
        <w:t>. Ответственность органа администрации, предоставляющего мун</w:t>
      </w:r>
      <w:r w:rsidR="00725854" w:rsidRPr="0070126A">
        <w:rPr>
          <w:rFonts w:ascii="Times New Roman" w:hAnsi="Times New Roman"/>
          <w:sz w:val="28"/>
          <w:szCs w:val="28"/>
        </w:rPr>
        <w:t>и</w:t>
      </w:r>
      <w:r w:rsidR="00725854" w:rsidRPr="0070126A">
        <w:rPr>
          <w:rFonts w:ascii="Times New Roman" w:hAnsi="Times New Roman"/>
          <w:sz w:val="28"/>
          <w:szCs w:val="28"/>
        </w:rPr>
        <w:t xml:space="preserve">ципальную услугу, его должностных лиц, муниципальных служащих, </w:t>
      </w:r>
      <w:r w:rsidR="00515ACE" w:rsidRPr="0070126A">
        <w:rPr>
          <w:rFonts w:ascii="Times New Roman" w:hAnsi="Times New Roman"/>
          <w:sz w:val="28"/>
          <w:szCs w:val="28"/>
        </w:rPr>
        <w:t>МФЦ</w:t>
      </w:r>
      <w:r w:rsidR="00725854" w:rsidRPr="0070126A">
        <w:rPr>
          <w:rFonts w:ascii="Times New Roman" w:hAnsi="Times New Roman"/>
          <w:sz w:val="28"/>
          <w:szCs w:val="28"/>
        </w:rPr>
        <w:t>, организаций, указанных в части 1 статьи 16 Федерального закона «Об орг</w:t>
      </w:r>
      <w:r w:rsidR="00725854" w:rsidRPr="0070126A">
        <w:rPr>
          <w:rFonts w:ascii="Times New Roman" w:hAnsi="Times New Roman"/>
          <w:sz w:val="28"/>
          <w:szCs w:val="28"/>
        </w:rPr>
        <w:t>а</w:t>
      </w:r>
      <w:r w:rsidR="00725854" w:rsidRPr="0070126A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и их р</w:t>
      </w:r>
      <w:r w:rsidR="00725854" w:rsidRPr="0070126A">
        <w:rPr>
          <w:rFonts w:ascii="Times New Roman" w:hAnsi="Times New Roman"/>
          <w:sz w:val="28"/>
          <w:szCs w:val="28"/>
        </w:rPr>
        <w:t>а</w:t>
      </w:r>
      <w:r w:rsidR="00725854" w:rsidRPr="0070126A">
        <w:rPr>
          <w:rFonts w:ascii="Times New Roman" w:hAnsi="Times New Roman"/>
          <w:sz w:val="28"/>
          <w:szCs w:val="28"/>
        </w:rPr>
        <w:lastRenderedPageBreak/>
        <w:t>ботников за решения и действия (бездействие), принимаемые (осуществля</w:t>
      </w:r>
      <w:r w:rsidR="00725854" w:rsidRPr="0070126A">
        <w:rPr>
          <w:rFonts w:ascii="Times New Roman" w:hAnsi="Times New Roman"/>
          <w:sz w:val="28"/>
          <w:szCs w:val="28"/>
        </w:rPr>
        <w:t>е</w:t>
      </w:r>
      <w:r w:rsidR="00725854" w:rsidRPr="0070126A">
        <w:rPr>
          <w:rFonts w:ascii="Times New Roman" w:hAnsi="Times New Roman"/>
          <w:sz w:val="28"/>
          <w:szCs w:val="28"/>
        </w:rPr>
        <w:t>мые) ими в ходе предоставления муниципальной услуги.</w:t>
      </w:r>
    </w:p>
    <w:p w:rsidR="00725854" w:rsidRPr="0070126A" w:rsidRDefault="00725854" w:rsidP="007012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26A">
        <w:rPr>
          <w:rFonts w:ascii="Times New Roman" w:hAnsi="Times New Roman"/>
          <w:sz w:val="28"/>
          <w:szCs w:val="28"/>
        </w:rPr>
        <w:t>Должностные лица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 xml:space="preserve">пальной услуги, за соблюдение и исполнение положений настоящего </w:t>
      </w:r>
      <w:r w:rsidR="00515ACE"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>дм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нистративного регламента, нормативных правовых актов Российской Фед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рации,</w:t>
      </w:r>
      <w:r w:rsidR="00E671FC" w:rsidRPr="0070126A">
        <w:rPr>
          <w:rFonts w:ascii="Times New Roman" w:hAnsi="Times New Roman"/>
          <w:sz w:val="28"/>
          <w:szCs w:val="28"/>
        </w:rPr>
        <w:t xml:space="preserve"> </w:t>
      </w:r>
      <w:r w:rsidRPr="0070126A">
        <w:rPr>
          <w:rFonts w:ascii="Times New Roman" w:hAnsi="Times New Roman"/>
          <w:sz w:val="28"/>
          <w:szCs w:val="28"/>
        </w:rPr>
        <w:t>Ставропольского края, Туркменского муниципального округа, уст</w:t>
      </w:r>
      <w:r w:rsidRPr="0070126A">
        <w:rPr>
          <w:rFonts w:ascii="Times New Roman" w:hAnsi="Times New Roman"/>
          <w:sz w:val="28"/>
          <w:szCs w:val="28"/>
        </w:rPr>
        <w:t>а</w:t>
      </w:r>
      <w:r w:rsidRPr="0070126A">
        <w:rPr>
          <w:rFonts w:ascii="Times New Roman" w:hAnsi="Times New Roman"/>
          <w:sz w:val="28"/>
          <w:szCs w:val="28"/>
        </w:rPr>
        <w:t xml:space="preserve">навливающих требования к предоставлению муниципальной услуги. </w:t>
      </w:r>
      <w:proofErr w:type="gramEnd"/>
    </w:p>
    <w:p w:rsidR="00725854" w:rsidRPr="0070126A" w:rsidRDefault="00725854" w:rsidP="007012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Персональная ответственность должностных лиц, ответственных за и</w:t>
      </w:r>
      <w:r w:rsidRPr="0070126A">
        <w:rPr>
          <w:rFonts w:ascii="Times New Roman" w:hAnsi="Times New Roman"/>
          <w:sz w:val="28"/>
          <w:szCs w:val="28"/>
        </w:rPr>
        <w:t>с</w:t>
      </w:r>
      <w:r w:rsidRPr="0070126A">
        <w:rPr>
          <w:rFonts w:ascii="Times New Roman" w:hAnsi="Times New Roman"/>
          <w:sz w:val="28"/>
          <w:szCs w:val="28"/>
        </w:rPr>
        <w:t>полнение административных процедур, закрепляется в их должностных и</w:t>
      </w:r>
      <w:r w:rsidRPr="0070126A">
        <w:rPr>
          <w:rFonts w:ascii="Times New Roman" w:hAnsi="Times New Roman"/>
          <w:sz w:val="28"/>
          <w:szCs w:val="28"/>
        </w:rPr>
        <w:t>н</w:t>
      </w:r>
      <w:r w:rsidRPr="0070126A">
        <w:rPr>
          <w:rFonts w:ascii="Times New Roman" w:hAnsi="Times New Roman"/>
          <w:sz w:val="28"/>
          <w:szCs w:val="28"/>
        </w:rPr>
        <w:t>струкциях в соответствии с требованиями законодательства.</w:t>
      </w:r>
    </w:p>
    <w:p w:rsidR="00725854" w:rsidRPr="0070126A" w:rsidRDefault="00725854" w:rsidP="007012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В случае выявления нарушения прав обратившихся заявителей, поря</w:t>
      </w:r>
      <w:r w:rsidRPr="0070126A">
        <w:rPr>
          <w:rFonts w:ascii="Times New Roman" w:hAnsi="Times New Roman"/>
          <w:sz w:val="28"/>
          <w:szCs w:val="28"/>
        </w:rPr>
        <w:t>д</w:t>
      </w:r>
      <w:r w:rsidRPr="0070126A">
        <w:rPr>
          <w:rFonts w:ascii="Times New Roman" w:hAnsi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70126A">
        <w:rPr>
          <w:rFonts w:ascii="Times New Roman" w:hAnsi="Times New Roman"/>
          <w:sz w:val="28"/>
          <w:szCs w:val="28"/>
        </w:rPr>
        <w:t>е</w:t>
      </w:r>
      <w:r w:rsidRPr="0070126A">
        <w:rPr>
          <w:rFonts w:ascii="Times New Roman" w:hAnsi="Times New Roman"/>
          <w:sz w:val="28"/>
          <w:szCs w:val="28"/>
        </w:rPr>
        <w:t>лей виновные лица несут ответственность в соответствии с законодательс</w:t>
      </w:r>
      <w:r w:rsidRPr="0070126A">
        <w:rPr>
          <w:rFonts w:ascii="Times New Roman" w:hAnsi="Times New Roman"/>
          <w:sz w:val="28"/>
          <w:szCs w:val="28"/>
        </w:rPr>
        <w:t>т</w:t>
      </w:r>
      <w:r w:rsidRPr="0070126A">
        <w:rPr>
          <w:rFonts w:ascii="Times New Roman" w:hAnsi="Times New Roman"/>
          <w:sz w:val="28"/>
          <w:szCs w:val="28"/>
        </w:rPr>
        <w:t>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725854" w:rsidRPr="0070126A" w:rsidRDefault="002E38C5" w:rsidP="007012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126A">
        <w:rPr>
          <w:rFonts w:ascii="Times New Roman" w:hAnsi="Times New Roman" w:cs="Times New Roman"/>
          <w:sz w:val="28"/>
          <w:szCs w:val="28"/>
        </w:rPr>
        <w:t>4.4</w:t>
      </w:r>
      <w:r w:rsidR="00725854" w:rsidRPr="0070126A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="00725854" w:rsidRPr="007012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5854" w:rsidRPr="0070126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25854" w:rsidRPr="0070126A" w:rsidRDefault="00725854" w:rsidP="0070126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6A">
        <w:rPr>
          <w:rFonts w:ascii="Times New Roman" w:hAnsi="Times New Roman" w:cs="Times New Roman"/>
          <w:sz w:val="28"/>
          <w:szCs w:val="28"/>
        </w:rPr>
        <w:t>Заявители, которым предоставляется муниципальная услуга, имеют пр</w:t>
      </w:r>
      <w:r w:rsidRPr="0070126A">
        <w:rPr>
          <w:rFonts w:ascii="Times New Roman" w:hAnsi="Times New Roman" w:cs="Times New Roman"/>
          <w:sz w:val="28"/>
          <w:szCs w:val="28"/>
        </w:rPr>
        <w:t>а</w:t>
      </w:r>
      <w:r w:rsidRPr="0070126A">
        <w:rPr>
          <w:rFonts w:ascii="Times New Roman" w:hAnsi="Times New Roman" w:cs="Times New Roman"/>
          <w:sz w:val="28"/>
          <w:szCs w:val="28"/>
        </w:rPr>
        <w:t xml:space="preserve">во на любые предусмотренные законодательством Российской Федерации формы </w:t>
      </w:r>
      <w:proofErr w:type="gramStart"/>
      <w:r w:rsidRPr="007012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126A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</w:t>
      </w:r>
      <w:r w:rsidR="00165275" w:rsidRPr="0070126A">
        <w:rPr>
          <w:rFonts w:ascii="Times New Roman" w:hAnsi="Times New Roman" w:cs="Times New Roman"/>
          <w:sz w:val="28"/>
          <w:szCs w:val="28"/>
        </w:rPr>
        <w:t>управления</w:t>
      </w:r>
      <w:r w:rsidRPr="0070126A">
        <w:rPr>
          <w:rFonts w:ascii="Times New Roman" w:hAnsi="Times New Roman" w:cs="Times New Roman"/>
          <w:sz w:val="28"/>
          <w:szCs w:val="28"/>
        </w:rPr>
        <w:t>, МФЦ при предоставлении им муниципальной услуги.</w:t>
      </w:r>
    </w:p>
    <w:p w:rsidR="00725854" w:rsidRPr="0070126A" w:rsidRDefault="00725854" w:rsidP="0070126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6A">
        <w:rPr>
          <w:rFonts w:ascii="Times New Roman" w:hAnsi="Times New Roman" w:cs="Times New Roman"/>
          <w:sz w:val="28"/>
          <w:szCs w:val="28"/>
        </w:rPr>
        <w:t xml:space="preserve">Заявители в случае </w:t>
      </w:r>
      <w:proofErr w:type="gramStart"/>
      <w:r w:rsidRPr="0070126A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</w:t>
      </w:r>
      <w:r w:rsidRPr="0070126A">
        <w:rPr>
          <w:rFonts w:ascii="Times New Roman" w:hAnsi="Times New Roman" w:cs="Times New Roman"/>
          <w:sz w:val="28"/>
          <w:szCs w:val="28"/>
        </w:rPr>
        <w:t>е</w:t>
      </w:r>
      <w:r w:rsidRPr="0070126A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proofErr w:type="gramEnd"/>
      <w:r w:rsidRPr="0070126A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</w:t>
      </w:r>
      <w:r w:rsidRPr="0070126A">
        <w:rPr>
          <w:rFonts w:ascii="Times New Roman" w:hAnsi="Times New Roman" w:cs="Times New Roman"/>
          <w:sz w:val="28"/>
          <w:szCs w:val="28"/>
        </w:rPr>
        <w:t>в</w:t>
      </w:r>
      <w:r w:rsidRPr="0070126A">
        <w:rPr>
          <w:rFonts w:ascii="Times New Roman" w:hAnsi="Times New Roman" w:cs="Times New Roman"/>
          <w:sz w:val="28"/>
          <w:szCs w:val="28"/>
        </w:rPr>
        <w:t xml:space="preserve">ного регламента, вправе обратиться с жалобой в соответствующие органы. </w:t>
      </w:r>
    </w:p>
    <w:p w:rsidR="00725854" w:rsidRDefault="00725854" w:rsidP="0070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6A">
        <w:rPr>
          <w:rFonts w:ascii="Times New Roman" w:hAnsi="Times New Roman"/>
          <w:sz w:val="28"/>
          <w:szCs w:val="28"/>
        </w:rPr>
        <w:t>Жалоба может быть представлена на личном приеме, направлена почт</w:t>
      </w:r>
      <w:r w:rsidRPr="0070126A">
        <w:rPr>
          <w:rFonts w:ascii="Times New Roman" w:hAnsi="Times New Roman"/>
          <w:sz w:val="28"/>
          <w:szCs w:val="28"/>
        </w:rPr>
        <w:t>о</w:t>
      </w:r>
      <w:r w:rsidRPr="0070126A">
        <w:rPr>
          <w:rFonts w:ascii="Times New Roman" w:hAnsi="Times New Roman"/>
          <w:sz w:val="28"/>
          <w:szCs w:val="28"/>
        </w:rPr>
        <w:t>вым отправлением или в электронной форме с использованием информац</w:t>
      </w:r>
      <w:r w:rsidRPr="0070126A">
        <w:rPr>
          <w:rFonts w:ascii="Times New Roman" w:hAnsi="Times New Roman"/>
          <w:sz w:val="28"/>
          <w:szCs w:val="28"/>
        </w:rPr>
        <w:t>и</w:t>
      </w:r>
      <w:r w:rsidRPr="0070126A">
        <w:rPr>
          <w:rFonts w:ascii="Times New Roman" w:hAnsi="Times New Roman"/>
          <w:sz w:val="28"/>
          <w:szCs w:val="28"/>
        </w:rPr>
        <w:t>онных ресурсов в информационно – телекоммуникационной сети «Инте</w:t>
      </w:r>
      <w:r w:rsidRPr="0070126A">
        <w:rPr>
          <w:rFonts w:ascii="Times New Roman" w:hAnsi="Times New Roman"/>
          <w:sz w:val="28"/>
          <w:szCs w:val="28"/>
        </w:rPr>
        <w:t>р</w:t>
      </w:r>
      <w:r w:rsidRPr="0070126A">
        <w:rPr>
          <w:rFonts w:ascii="Times New Roman" w:hAnsi="Times New Roman"/>
          <w:sz w:val="28"/>
          <w:szCs w:val="28"/>
        </w:rPr>
        <w:t>нет», Единого портала, Регионального портала.</w:t>
      </w:r>
    </w:p>
    <w:p w:rsidR="0070126A" w:rsidRPr="0070126A" w:rsidRDefault="0070126A" w:rsidP="00701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854" w:rsidRPr="00313995" w:rsidRDefault="00725854" w:rsidP="007012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26A">
        <w:rPr>
          <w:rFonts w:ascii="Times New Roman" w:hAnsi="Times New Roman" w:cs="Times New Roman"/>
          <w:sz w:val="28"/>
          <w:szCs w:val="28"/>
        </w:rPr>
        <w:t xml:space="preserve"> </w:t>
      </w:r>
      <w:r w:rsidR="00237C3B" w:rsidRPr="003139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7C3B" w:rsidRPr="00313995">
        <w:rPr>
          <w:rFonts w:ascii="Times New Roman" w:hAnsi="Times New Roman" w:cs="Times New Roman"/>
          <w:sz w:val="28"/>
          <w:szCs w:val="28"/>
        </w:rPr>
        <w:t xml:space="preserve">. </w:t>
      </w:r>
      <w:r w:rsidRPr="0031399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органа администрации,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25854" w:rsidRPr="0070126A" w:rsidRDefault="00725854" w:rsidP="007012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5854" w:rsidRPr="0070126A" w:rsidRDefault="002E38C5" w:rsidP="0070126A">
      <w:pPr>
        <w:pStyle w:val="a8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0126A">
        <w:rPr>
          <w:rFonts w:ascii="Times New Roman" w:hAnsi="Times New Roman" w:cs="Times New Roman"/>
          <w:sz w:val="28"/>
          <w:szCs w:val="28"/>
        </w:rPr>
        <w:t>5.1</w:t>
      </w:r>
      <w:r w:rsidR="00725854" w:rsidRPr="007012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5854" w:rsidRPr="0070126A">
        <w:rPr>
          <w:rFonts w:ascii="Times New Roman" w:eastAsia="Arial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</w:t>
      </w:r>
      <w:r w:rsidR="00904474" w:rsidRPr="0070126A">
        <w:rPr>
          <w:rFonts w:ascii="Times New Roman" w:eastAsia="Arial" w:hAnsi="Times New Roman" w:cs="Times New Roman"/>
          <w:sz w:val="28"/>
          <w:szCs w:val="28"/>
        </w:rPr>
        <w:t>и</w:t>
      </w:r>
      <w:r w:rsidR="00725854" w:rsidRPr="0070126A">
        <w:rPr>
          <w:rFonts w:ascii="Times New Roman" w:eastAsia="Arial" w:hAnsi="Times New Roman" w:cs="Times New Roman"/>
          <w:sz w:val="28"/>
          <w:szCs w:val="28"/>
        </w:rPr>
        <w:t>я) и (или) решений, прин</w:t>
      </w:r>
      <w:r w:rsidR="00725854" w:rsidRPr="0070126A">
        <w:rPr>
          <w:rFonts w:ascii="Times New Roman" w:eastAsia="Arial" w:hAnsi="Times New Roman" w:cs="Times New Roman"/>
          <w:sz w:val="28"/>
          <w:szCs w:val="28"/>
        </w:rPr>
        <w:t>я</w:t>
      </w:r>
      <w:r w:rsidR="00725854" w:rsidRPr="0070126A">
        <w:rPr>
          <w:rFonts w:ascii="Times New Roman" w:eastAsia="Arial" w:hAnsi="Times New Roman" w:cs="Times New Roman"/>
          <w:sz w:val="28"/>
          <w:szCs w:val="28"/>
        </w:rPr>
        <w:t>тых (осуществленных) в ходе предоставления муниципальной услуги (далее - жалоба).</w:t>
      </w:r>
      <w:proofErr w:type="gramEnd"/>
    </w:p>
    <w:p w:rsidR="00725854" w:rsidRPr="0070126A" w:rsidRDefault="00725854" w:rsidP="0070126A">
      <w:pPr>
        <w:pStyle w:val="a8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Заявители имеют право подать жалобу на решение и (или) действие (бездействие) </w:t>
      </w:r>
      <w:r w:rsidR="000F1A7E" w:rsidRPr="007012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0126A">
        <w:rPr>
          <w:rFonts w:ascii="Times New Roman" w:eastAsia="Times New Roman" w:hAnsi="Times New Roman" w:cs="Times New Roman"/>
          <w:sz w:val="28"/>
          <w:szCs w:val="28"/>
        </w:rPr>
        <w:t>правления, предоставляющего муниципальную услугу, его должностных лиц, муниципальных служащих, МФЦ, работников МФЦ, пр</w:t>
      </w:r>
      <w:r w:rsidRPr="007012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126A">
        <w:rPr>
          <w:rFonts w:ascii="Times New Roman" w:eastAsia="Times New Roman" w:hAnsi="Times New Roman" w:cs="Times New Roman"/>
          <w:sz w:val="28"/>
          <w:szCs w:val="28"/>
        </w:rPr>
        <w:t>влекаемых организацией, а также работников, привлекаемых организацией при предоставлении муниципальной услуги.</w:t>
      </w:r>
    </w:p>
    <w:p w:rsidR="00725854" w:rsidRPr="0070126A" w:rsidRDefault="00725854" w:rsidP="0070126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26A">
        <w:rPr>
          <w:rFonts w:ascii="Times New Roman" w:eastAsia="Arial" w:hAnsi="Times New Roman" w:cs="Times New Roman"/>
          <w:sz w:val="28"/>
          <w:szCs w:val="28"/>
        </w:rPr>
        <w:t xml:space="preserve">Заявитель имеет право обратиться с жалобой по основаниям и в порядке, предусмотренном статьями 11.1 11.2 </w:t>
      </w:r>
      <w:r w:rsidRPr="0070126A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услуг».</w:t>
      </w:r>
    </w:p>
    <w:p w:rsidR="00725854" w:rsidRPr="0070126A" w:rsidRDefault="002E38C5" w:rsidP="0070126A">
      <w:pPr>
        <w:pStyle w:val="a8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6A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. Органы государственной власти, МФЦ, органы местного самоупра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 xml:space="preserve">ления, являющиеся учредителями МФЦ, а также организации, указанные в </w:t>
      </w:r>
      <w:hyperlink r:id="rId9" w:history="1">
        <w:r w:rsidR="00725854" w:rsidRPr="0070126A">
          <w:rPr>
            <w:rFonts w:ascii="Times New Roman" w:eastAsia="Times New Roman" w:hAnsi="Times New Roman" w:cs="Times New Roman"/>
            <w:sz w:val="28"/>
            <w:szCs w:val="28"/>
          </w:rPr>
          <w:t>части 1.1 статьи 16</w:t>
        </w:r>
      </w:hyperlink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</w:t>
      </w:r>
      <w:r w:rsidR="00725854" w:rsidRPr="0070126A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услуг»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, и уполномоченные на рассмотр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ние жалобы лица,  которым может быть направлена жалоба заявителя в дос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дебном (внесудебном) порядке.</w:t>
      </w:r>
    </w:p>
    <w:p w:rsidR="00725854" w:rsidRPr="0070126A" w:rsidRDefault="00725854" w:rsidP="0070126A">
      <w:pPr>
        <w:pStyle w:val="a8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6A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или его уполномоченным пре</w:t>
      </w:r>
      <w:r w:rsidRPr="0070126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0126A">
        <w:rPr>
          <w:rFonts w:ascii="Times New Roman" w:eastAsia="Times New Roman" w:hAnsi="Times New Roman" w:cs="Times New Roman"/>
          <w:sz w:val="28"/>
          <w:szCs w:val="28"/>
        </w:rPr>
        <w:t xml:space="preserve">ставителем: </w:t>
      </w:r>
    </w:p>
    <w:p w:rsidR="00725854" w:rsidRPr="0070126A" w:rsidRDefault="00725854" w:rsidP="007012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0126A">
        <w:rPr>
          <w:rFonts w:ascii="Times New Roman" w:eastAsia="Arial" w:hAnsi="Times New Roman"/>
          <w:sz w:val="28"/>
          <w:szCs w:val="28"/>
          <w:lang w:eastAsia="ar-SA"/>
        </w:rPr>
        <w:t xml:space="preserve">на имя главы Туркменского муниципального округа Ставропольского края, </w:t>
      </w:r>
      <w:r w:rsidRPr="007012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если обжалуются решения и действия (бездействия) </w:t>
      </w:r>
      <w:r w:rsidRPr="0070126A">
        <w:rPr>
          <w:rFonts w:ascii="Times New Roman" w:hAnsi="Times New Roman"/>
          <w:sz w:val="28"/>
          <w:szCs w:val="28"/>
        </w:rPr>
        <w:t xml:space="preserve"> управления</w:t>
      </w:r>
      <w:r w:rsidRPr="0070126A">
        <w:rPr>
          <w:rFonts w:ascii="Times New Roman" w:eastAsia="Arial" w:hAnsi="Times New Roman"/>
          <w:sz w:val="28"/>
          <w:szCs w:val="28"/>
          <w:lang w:eastAsia="ar-SA"/>
        </w:rPr>
        <w:t>, предоставляющего муниципальную услугу, и его должностных лиц, муниципальных служащих;</w:t>
      </w:r>
    </w:p>
    <w:p w:rsidR="00725854" w:rsidRPr="0070126A" w:rsidRDefault="00725854" w:rsidP="0070126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126A">
        <w:rPr>
          <w:rFonts w:ascii="Times New Roman" w:hAnsi="Times New Roman" w:cs="Times New Roman"/>
          <w:sz w:val="28"/>
          <w:szCs w:val="28"/>
          <w:lang w:eastAsia="ar-SA"/>
        </w:rPr>
        <w:t>жалобу на решения и действия (бездействие) МФЦ, привлекаемой орг</w:t>
      </w:r>
      <w:r w:rsidRPr="0070126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0126A">
        <w:rPr>
          <w:rFonts w:ascii="Times New Roman" w:hAnsi="Times New Roman" w:cs="Times New Roman"/>
          <w:sz w:val="28"/>
          <w:szCs w:val="28"/>
          <w:lang w:eastAsia="ar-SA"/>
        </w:rPr>
        <w:t>низации также можно подать учредителю МФЦ или иному лицу, уполном</w:t>
      </w:r>
      <w:r w:rsidRPr="0070126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0126A">
        <w:rPr>
          <w:rFonts w:ascii="Times New Roman" w:hAnsi="Times New Roman" w:cs="Times New Roman"/>
          <w:sz w:val="28"/>
          <w:szCs w:val="28"/>
          <w:lang w:eastAsia="ar-SA"/>
        </w:rPr>
        <w:t>ченному нормативным правовым актом</w:t>
      </w:r>
      <w:r w:rsidR="00E671FC" w:rsidRPr="007012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0126A">
        <w:rPr>
          <w:rFonts w:ascii="Times New Roman" w:hAnsi="Times New Roman" w:cs="Times New Roman"/>
          <w:sz w:val="28"/>
          <w:szCs w:val="28"/>
          <w:lang w:eastAsia="ar-SA"/>
        </w:rPr>
        <w:t>Туркменского муниципального окр</w:t>
      </w:r>
      <w:r w:rsidRPr="0070126A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70126A">
        <w:rPr>
          <w:rFonts w:ascii="Times New Roman" w:hAnsi="Times New Roman" w:cs="Times New Roman"/>
          <w:sz w:val="28"/>
          <w:szCs w:val="28"/>
          <w:lang w:eastAsia="ar-SA"/>
        </w:rPr>
        <w:t>га Ставропольского края на рассмотрение жалобы.</w:t>
      </w:r>
    </w:p>
    <w:p w:rsidR="00725854" w:rsidRPr="0070126A" w:rsidRDefault="00725854" w:rsidP="0070126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126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70126A">
        <w:rPr>
          <w:rFonts w:ascii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70126A">
        <w:rPr>
          <w:rFonts w:ascii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</w:t>
      </w:r>
      <w:r w:rsidRPr="0070126A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70126A">
        <w:rPr>
          <w:rFonts w:ascii="Times New Roman" w:hAnsi="Times New Roman" w:cs="Times New Roman"/>
          <w:sz w:val="28"/>
          <w:szCs w:val="28"/>
          <w:lang w:eastAsia="ar-SA"/>
        </w:rPr>
        <w:t>замедлительно направляет имеющиеся материалы в органы прокуратуры.</w:t>
      </w:r>
    </w:p>
    <w:p w:rsidR="00725854" w:rsidRPr="0070126A" w:rsidRDefault="002E38C5" w:rsidP="0070126A">
      <w:pPr>
        <w:pStyle w:val="a8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6A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. Способы информирования заявителей о порядке подачи и рассмо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рения жалобы, в том числе с использованием Единого портала и Регионал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5854" w:rsidRPr="0070126A">
        <w:rPr>
          <w:rFonts w:ascii="Times New Roman" w:eastAsia="Times New Roman" w:hAnsi="Times New Roman" w:cs="Times New Roman"/>
          <w:sz w:val="28"/>
          <w:szCs w:val="28"/>
        </w:rPr>
        <w:t>ного портала.</w:t>
      </w:r>
    </w:p>
    <w:p w:rsidR="00725854" w:rsidRPr="0070126A" w:rsidRDefault="00725854" w:rsidP="0070126A">
      <w:pPr>
        <w:pStyle w:val="a8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26A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</w:t>
      </w:r>
      <w:r w:rsidR="00E671FC" w:rsidRPr="0070126A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</w:t>
      </w:r>
      <w:r w:rsidR="00E671FC" w:rsidRPr="0070126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671FC" w:rsidRPr="0070126A">
        <w:rPr>
          <w:rFonts w:ascii="Times New Roman" w:eastAsia="Times New Roman" w:hAnsi="Times New Roman" w:cs="Times New Roman"/>
          <w:sz w:val="28"/>
          <w:szCs w:val="28"/>
        </w:rPr>
        <w:t>тернет»</w:t>
      </w:r>
      <w:r w:rsidRPr="0070126A">
        <w:rPr>
          <w:rFonts w:ascii="Times New Roman" w:eastAsia="Times New Roman" w:hAnsi="Times New Roman" w:cs="Times New Roman"/>
          <w:sz w:val="28"/>
          <w:szCs w:val="28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форме, почтовым отправлением или электронным сообщением по адресу, указанному заявителем (его представителем).</w:t>
      </w:r>
      <w:proofErr w:type="gramEnd"/>
    </w:p>
    <w:p w:rsidR="00725854" w:rsidRPr="0070126A" w:rsidRDefault="002E38C5" w:rsidP="007012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26A"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B623F1" w:rsidRPr="007012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актов, регулирующих порядок досудебного (внесудебного) обжалования решений и действий (бездействия) структурного подразделения, предоставляющего муниципальную услугу, МФЦ, организ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ций, указанных в части 1.1. статьи 16 Федерального закона «</w:t>
      </w:r>
      <w:r w:rsidR="00725854" w:rsidRPr="0070126A">
        <w:rPr>
          <w:rFonts w:ascii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услуг»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, а также их дол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ностных лиц, муниципальных служащих, работников.</w:t>
      </w:r>
      <w:proofErr w:type="gramEnd"/>
    </w:p>
    <w:p w:rsidR="00725854" w:rsidRPr="0070126A" w:rsidRDefault="00725854" w:rsidP="0070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2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Порядок досудебного (внесудебного) обжалования решений и действий (бездействия) </w:t>
      </w:r>
      <w:r w:rsidRPr="0070126A">
        <w:rPr>
          <w:rFonts w:ascii="Times New Roman" w:hAnsi="Times New Roman"/>
          <w:sz w:val="28"/>
          <w:szCs w:val="28"/>
        </w:rPr>
        <w:t>управления</w:t>
      </w:r>
      <w:r w:rsidRPr="0070126A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предоставляющего муниципальную услугу, а та</w:t>
      </w:r>
      <w:r w:rsidRPr="0070126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0126A">
        <w:rPr>
          <w:rFonts w:ascii="Times New Roman" w:eastAsia="Times New Roman" w:hAnsi="Times New Roman"/>
          <w:sz w:val="28"/>
          <w:szCs w:val="28"/>
          <w:lang w:eastAsia="ru-RU"/>
        </w:rPr>
        <w:t>же его должностных лиц, муниципальных служащих, МФЦ, работников МФЦ, привлекаемых организаций, работников привлекаемых организаций регулируется:</w:t>
      </w:r>
    </w:p>
    <w:p w:rsidR="00725854" w:rsidRPr="0070126A" w:rsidRDefault="00103251" w:rsidP="0070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26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="00572CE3" w:rsidRPr="0070126A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июля 2010 г. № 210-ФЗ 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725854" w:rsidRPr="0070126A" w:rsidRDefault="00103251" w:rsidP="0070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26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02 мая 2006 г. № 59-ФЗ «О порядке рассмо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рения обращений граждан Российской Федерации»;</w:t>
      </w:r>
    </w:p>
    <w:p w:rsidR="0046762D" w:rsidRPr="0070126A" w:rsidRDefault="00103251" w:rsidP="0070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126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0" w:history="1">
        <w:r w:rsidR="00725854" w:rsidRPr="0070126A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16 августа 2012 г. № 840 «О порядке подачи и рассмотрения жалоб на решения и дейс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вия (бездействие) федеральных органов исполнительной власти и их должн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стных лиц, федеральных государственных служащих, должностных лиц г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сударственных внебюджетных фондов Российской Федерации, государс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функциональных центров предоставления государственных и муниципал</w:t>
      </w:r>
      <w:r w:rsidR="00725854" w:rsidRPr="0070126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0126A" w:rsidRPr="0070126A">
        <w:rPr>
          <w:rFonts w:ascii="Times New Roman" w:eastAsia="Times New Roman" w:hAnsi="Times New Roman"/>
          <w:sz w:val="28"/>
          <w:szCs w:val="28"/>
          <w:lang w:eastAsia="ru-RU"/>
        </w:rPr>
        <w:t>ных услуг и их работников»;</w:t>
      </w:r>
    </w:p>
    <w:p w:rsidR="0070126A" w:rsidRPr="0070126A" w:rsidRDefault="00CE3B70" w:rsidP="007012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0126A" w:rsidRPr="0070126A">
        <w:rPr>
          <w:rFonts w:ascii="Times New Roman" w:hAnsi="Times New Roman"/>
          <w:sz w:val="28"/>
          <w:szCs w:val="28"/>
        </w:rPr>
        <w:t>постановление</w:t>
      </w:r>
      <w:r w:rsidR="0070126A">
        <w:rPr>
          <w:rFonts w:ascii="Times New Roman" w:hAnsi="Times New Roman"/>
          <w:sz w:val="28"/>
          <w:szCs w:val="28"/>
        </w:rPr>
        <w:t>м</w:t>
      </w:r>
      <w:r w:rsidR="0070126A" w:rsidRPr="0070126A">
        <w:rPr>
          <w:rFonts w:ascii="Times New Roman" w:hAnsi="Times New Roman"/>
          <w:sz w:val="28"/>
          <w:szCs w:val="28"/>
        </w:rPr>
        <w:t xml:space="preserve"> администрации Туркменского муниципального округа Ставропольского края от 22 июня 2021 года № 569 «Об утверждении Правил подачи и рассмотрения жалоб на решения и действия (бездействие) админи</w:t>
      </w:r>
      <w:r w:rsidR="0070126A" w:rsidRPr="0070126A">
        <w:rPr>
          <w:rFonts w:ascii="Times New Roman" w:hAnsi="Times New Roman"/>
          <w:sz w:val="28"/>
          <w:szCs w:val="28"/>
        </w:rPr>
        <w:softHyphen/>
        <w:t>страции Туркменского муниципального округа Ставропольского края, ее от</w:t>
      </w:r>
      <w:r w:rsidR="0070126A" w:rsidRPr="0070126A">
        <w:rPr>
          <w:rFonts w:ascii="Times New Roman" w:hAnsi="Times New Roman"/>
          <w:sz w:val="28"/>
          <w:szCs w:val="28"/>
        </w:rPr>
        <w:softHyphen/>
        <w:t>раслевых (функциональных) органов, структурных подразделений, предос</w:t>
      </w:r>
      <w:r w:rsidR="0070126A" w:rsidRPr="0070126A">
        <w:rPr>
          <w:rFonts w:ascii="Times New Roman" w:hAnsi="Times New Roman"/>
          <w:sz w:val="28"/>
          <w:szCs w:val="28"/>
        </w:rPr>
        <w:softHyphen/>
        <w:t>тавляющих государственные  и муниципальные услуги, и их должностных лиц, муниципальных служащих, а также на решения и действия (бездейст</w:t>
      </w:r>
      <w:r w:rsidR="0070126A" w:rsidRPr="0070126A">
        <w:rPr>
          <w:rFonts w:ascii="Times New Roman" w:hAnsi="Times New Roman"/>
          <w:sz w:val="28"/>
          <w:szCs w:val="28"/>
        </w:rPr>
        <w:softHyphen/>
        <w:t>вие) многофункционального центра по предоставлению государственных</w:t>
      </w:r>
      <w:proofErr w:type="gramEnd"/>
      <w:r w:rsidR="0070126A" w:rsidRPr="0070126A">
        <w:rPr>
          <w:rFonts w:ascii="Times New Roman" w:hAnsi="Times New Roman"/>
          <w:sz w:val="28"/>
          <w:szCs w:val="28"/>
        </w:rPr>
        <w:t xml:space="preserve">  и муниципальных услуг и его работников в части предоставления государст</w:t>
      </w:r>
      <w:r w:rsidR="0070126A" w:rsidRPr="0070126A">
        <w:rPr>
          <w:rFonts w:ascii="Times New Roman" w:hAnsi="Times New Roman"/>
          <w:sz w:val="28"/>
          <w:szCs w:val="28"/>
        </w:rPr>
        <w:softHyphen/>
        <w:t>венных  и муниципальных услуг».</w:t>
      </w:r>
    </w:p>
    <w:p w:rsidR="00313995" w:rsidRDefault="00313995" w:rsidP="0070126A">
      <w:pPr>
        <w:spacing w:after="0" w:line="240" w:lineRule="auto"/>
      </w:pPr>
    </w:p>
    <w:p w:rsidR="00313995" w:rsidRDefault="00313995" w:rsidP="0070126A">
      <w:pPr>
        <w:spacing w:after="0" w:line="240" w:lineRule="auto"/>
      </w:pPr>
    </w:p>
    <w:p w:rsidR="0070126A" w:rsidRDefault="00313995" w:rsidP="0070126A">
      <w:pPr>
        <w:spacing w:after="0" w:line="240" w:lineRule="auto"/>
      </w:pPr>
      <w:r>
        <w:t xml:space="preserve">                                                          ______________________________</w:t>
      </w:r>
    </w:p>
    <w:p w:rsidR="00313995" w:rsidRDefault="00313995" w:rsidP="0070126A">
      <w:pPr>
        <w:spacing w:after="0" w:line="240" w:lineRule="auto"/>
      </w:pPr>
    </w:p>
    <w:p w:rsidR="00313995" w:rsidRDefault="00313995" w:rsidP="0070126A">
      <w:pPr>
        <w:spacing w:after="0" w:line="240" w:lineRule="auto"/>
      </w:pPr>
    </w:p>
    <w:p w:rsidR="00313995" w:rsidRDefault="00313995" w:rsidP="0070126A">
      <w:pPr>
        <w:spacing w:after="0" w:line="240" w:lineRule="auto"/>
      </w:pPr>
    </w:p>
    <w:p w:rsidR="00313995" w:rsidRDefault="00313995" w:rsidP="0070126A">
      <w:pPr>
        <w:spacing w:after="0" w:line="240" w:lineRule="auto"/>
      </w:pPr>
    </w:p>
    <w:p w:rsidR="00313995" w:rsidRDefault="00313995" w:rsidP="0070126A">
      <w:pPr>
        <w:spacing w:after="0" w:line="240" w:lineRule="auto"/>
      </w:pPr>
    </w:p>
    <w:p w:rsidR="00313995" w:rsidRDefault="00313995" w:rsidP="0070126A">
      <w:pPr>
        <w:spacing w:after="0" w:line="240" w:lineRule="auto"/>
      </w:pPr>
    </w:p>
    <w:p w:rsidR="00313995" w:rsidRDefault="00313995" w:rsidP="0070126A">
      <w:pPr>
        <w:spacing w:after="0" w:line="240" w:lineRule="auto"/>
      </w:pPr>
    </w:p>
    <w:p w:rsidR="00313995" w:rsidRDefault="00313995" w:rsidP="0070126A">
      <w:pPr>
        <w:spacing w:after="0" w:line="240" w:lineRule="auto"/>
      </w:pPr>
    </w:p>
    <w:p w:rsidR="00313995" w:rsidRDefault="00313995" w:rsidP="0070126A">
      <w:pPr>
        <w:spacing w:after="0" w:line="240" w:lineRule="auto"/>
      </w:pPr>
    </w:p>
    <w:p w:rsidR="00313995" w:rsidRDefault="00313995" w:rsidP="0070126A">
      <w:pPr>
        <w:spacing w:after="0" w:line="240" w:lineRule="auto"/>
      </w:pPr>
    </w:p>
    <w:p w:rsidR="00313995" w:rsidRDefault="00313995" w:rsidP="0070126A">
      <w:pPr>
        <w:spacing w:after="0" w:line="240" w:lineRule="auto"/>
      </w:pPr>
    </w:p>
    <w:p w:rsidR="00313995" w:rsidRDefault="002E38C5" w:rsidP="0070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126A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C60CC8" w:rsidRPr="0070126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  <w:r w:rsidRPr="007012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19D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</w:p>
    <w:p w:rsidR="00313995" w:rsidRDefault="00313995" w:rsidP="0070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1E67" w:rsidRPr="00B51E67" w:rsidRDefault="00313995" w:rsidP="0070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="00B51E67" w:rsidRPr="00B51E67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</w:t>
      </w:r>
      <w:r w:rsidR="00B51E67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B51E67" w:rsidRPr="00B51E67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B51E67" w:rsidRPr="00B51E67" w:rsidRDefault="00B51E67" w:rsidP="00B51E67">
      <w:pPr>
        <w:autoSpaceDE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к административному регламенту предоставления администрацией Туркменского муниципального округа Ставропольского края м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 xml:space="preserve">ниципальной услуги </w:t>
      </w:r>
      <w:r w:rsidRPr="00B51E67">
        <w:rPr>
          <w:rFonts w:ascii="Times New Roman" w:eastAsia="Times New Roman" w:hAnsi="Times New Roman"/>
          <w:iCs/>
          <w:sz w:val="28"/>
          <w:szCs w:val="28"/>
          <w:lang w:eastAsia="ar-SA"/>
        </w:rPr>
        <w:t>«Предоста</w:t>
      </w:r>
      <w:r w:rsidRPr="00B51E67">
        <w:rPr>
          <w:rFonts w:ascii="Times New Roman" w:eastAsia="Times New Roman" w:hAnsi="Times New Roman"/>
          <w:iCs/>
          <w:sz w:val="28"/>
          <w:szCs w:val="28"/>
          <w:lang w:eastAsia="ar-SA"/>
        </w:rPr>
        <w:t>в</w:t>
      </w:r>
      <w:r w:rsidRPr="00B51E67">
        <w:rPr>
          <w:rFonts w:ascii="Times New Roman" w:eastAsia="Times New Roman" w:hAnsi="Times New Roman"/>
          <w:iCs/>
          <w:sz w:val="28"/>
          <w:szCs w:val="28"/>
          <w:lang w:eastAsia="ar-SA"/>
        </w:rPr>
        <w:t>ление информации, в том числе с использованием государственной информационной системы жили</w:t>
      </w:r>
      <w:r w:rsidRPr="00B51E67">
        <w:rPr>
          <w:rFonts w:ascii="Times New Roman" w:eastAsia="Times New Roman" w:hAnsi="Times New Roman"/>
          <w:iCs/>
          <w:sz w:val="28"/>
          <w:szCs w:val="28"/>
          <w:lang w:eastAsia="ar-SA"/>
        </w:rPr>
        <w:t>щ</w:t>
      </w:r>
      <w:r w:rsidRPr="00B51E67">
        <w:rPr>
          <w:rFonts w:ascii="Times New Roman" w:eastAsia="Times New Roman" w:hAnsi="Times New Roman"/>
          <w:iCs/>
          <w:sz w:val="28"/>
          <w:szCs w:val="28"/>
          <w:lang w:eastAsia="ar-SA"/>
        </w:rPr>
        <w:t>но-коммунального хозяйства, о порядке предоставления жилищно-коммунальных услуг населению»</w:t>
      </w:r>
    </w:p>
    <w:p w:rsidR="00B51E67" w:rsidRPr="00B51E67" w:rsidRDefault="00B51E67" w:rsidP="00B51E67">
      <w:pPr>
        <w:spacing w:after="0" w:line="240" w:lineRule="exact"/>
        <w:ind w:left="504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1E67" w:rsidRPr="00B51E67" w:rsidRDefault="00B51E67" w:rsidP="00B51E67">
      <w:pPr>
        <w:spacing w:after="0" w:line="240" w:lineRule="exact"/>
        <w:ind w:left="504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1E67" w:rsidRPr="00B51E67" w:rsidRDefault="00B51E67" w:rsidP="00B51E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ФОРМА</w:t>
      </w:r>
    </w:p>
    <w:p w:rsidR="00B51E67" w:rsidRPr="00B51E67" w:rsidRDefault="00B51E67" w:rsidP="00B51E67">
      <w:pPr>
        <w:suppressAutoHyphens/>
        <w:spacing w:after="0" w:line="240" w:lineRule="exact"/>
        <w:ind w:left="-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оформления уведомления об отказе в предоставлении</w:t>
      </w:r>
    </w:p>
    <w:p w:rsidR="00B51E67" w:rsidRPr="00B51E67" w:rsidRDefault="00B51E67" w:rsidP="00B51E67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</w:p>
    <w:p w:rsidR="00B51E67" w:rsidRPr="00B51E67" w:rsidRDefault="00B51E67" w:rsidP="00B51E67">
      <w:pPr>
        <w:spacing w:after="0" w:line="240" w:lineRule="auto"/>
        <w:rPr>
          <w:rFonts w:ascii="Times New Roman" w:hAnsi="Times New Roman"/>
          <w:b/>
          <w:w w:val="110"/>
          <w:sz w:val="24"/>
          <w:szCs w:val="24"/>
          <w:lang w:eastAsia="ru-RU"/>
        </w:rPr>
      </w:pPr>
      <w:r w:rsidRPr="00B51E67">
        <w:rPr>
          <w:rFonts w:ascii="Times New Roman" w:hAnsi="Times New Roman"/>
          <w:b/>
          <w:w w:val="110"/>
          <w:sz w:val="24"/>
          <w:szCs w:val="24"/>
          <w:lang w:eastAsia="ru-RU"/>
        </w:rPr>
        <w:t xml:space="preserve">         </w:t>
      </w:r>
    </w:p>
    <w:p w:rsidR="00B51E67" w:rsidRPr="00B51E67" w:rsidRDefault="00B51E67" w:rsidP="00B51E67">
      <w:pPr>
        <w:spacing w:after="0" w:line="240" w:lineRule="auto"/>
        <w:rPr>
          <w:rFonts w:ascii="Times New Roman" w:hAnsi="Times New Roman"/>
          <w:b/>
          <w:w w:val="110"/>
          <w:sz w:val="24"/>
          <w:szCs w:val="24"/>
          <w:lang w:eastAsia="ru-RU"/>
        </w:rPr>
      </w:pPr>
      <w:r w:rsidRPr="00B51E67">
        <w:rPr>
          <w:rFonts w:ascii="Times New Roman" w:hAnsi="Times New Roman"/>
          <w:b/>
          <w:w w:val="110"/>
          <w:sz w:val="24"/>
          <w:szCs w:val="24"/>
          <w:lang w:eastAsia="ru-RU"/>
        </w:rPr>
        <w:t xml:space="preserve">   </w:t>
      </w:r>
    </w:p>
    <w:p w:rsidR="00B51E67" w:rsidRPr="00B51E67" w:rsidRDefault="00B51E67" w:rsidP="00B51E67">
      <w:pPr>
        <w:spacing w:after="0" w:line="240" w:lineRule="auto"/>
        <w:rPr>
          <w:rFonts w:ascii="Times New Roman" w:hAnsi="Times New Roman"/>
          <w:b/>
          <w:w w:val="110"/>
          <w:sz w:val="24"/>
          <w:szCs w:val="24"/>
          <w:lang w:eastAsia="ru-RU"/>
        </w:rPr>
      </w:pPr>
      <w:r w:rsidRPr="00B51E67">
        <w:rPr>
          <w:rFonts w:ascii="Times New Roman" w:hAnsi="Times New Roman"/>
          <w:i/>
          <w:w w:val="110"/>
          <w:sz w:val="20"/>
          <w:szCs w:val="20"/>
          <w:lang w:eastAsia="ru-RU"/>
        </w:rPr>
        <w:t>Бланк органа, предоставляющего услугу</w:t>
      </w:r>
      <w:r w:rsidRPr="00B51E67">
        <w:rPr>
          <w:rFonts w:ascii="Times New Roman" w:hAnsi="Times New Roman"/>
          <w:b/>
          <w:w w:val="110"/>
          <w:sz w:val="24"/>
          <w:szCs w:val="24"/>
          <w:lang w:eastAsia="ru-RU"/>
        </w:rPr>
        <w:t xml:space="preserve">                                           _______________</w:t>
      </w:r>
    </w:p>
    <w:p w:rsidR="00B51E67" w:rsidRPr="00B51E67" w:rsidRDefault="00B51E67" w:rsidP="00B51E67">
      <w:pPr>
        <w:spacing w:after="0" w:line="240" w:lineRule="auto"/>
        <w:jc w:val="center"/>
        <w:rPr>
          <w:rFonts w:ascii="Times New Roman" w:hAnsi="Times New Roman"/>
          <w:w w:val="110"/>
          <w:sz w:val="16"/>
          <w:szCs w:val="16"/>
          <w:lang w:eastAsia="ru-RU"/>
        </w:rPr>
      </w:pPr>
      <w:r w:rsidRPr="00B51E67">
        <w:rPr>
          <w:rFonts w:ascii="Times New Roman" w:hAnsi="Times New Roman"/>
          <w:w w:val="11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(фамилия, инициалы)</w:t>
      </w:r>
    </w:p>
    <w:p w:rsidR="00B51E67" w:rsidRPr="00B51E67" w:rsidRDefault="00B51E67" w:rsidP="00B51E67">
      <w:pPr>
        <w:spacing w:after="0" w:line="240" w:lineRule="auto"/>
        <w:jc w:val="center"/>
        <w:rPr>
          <w:rFonts w:ascii="Times New Roman" w:hAnsi="Times New Roman"/>
          <w:w w:val="110"/>
          <w:sz w:val="16"/>
          <w:szCs w:val="16"/>
          <w:lang w:eastAsia="ru-RU"/>
        </w:rPr>
      </w:pPr>
      <w:r w:rsidRPr="00B51E67">
        <w:rPr>
          <w:rFonts w:ascii="Times New Roman" w:hAnsi="Times New Roman"/>
          <w:w w:val="11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______________________</w:t>
      </w:r>
    </w:p>
    <w:p w:rsidR="00B51E67" w:rsidRPr="00B51E67" w:rsidRDefault="00B51E67" w:rsidP="00B51E67">
      <w:pPr>
        <w:spacing w:after="0" w:line="240" w:lineRule="auto"/>
        <w:jc w:val="center"/>
        <w:rPr>
          <w:rFonts w:ascii="Times New Roman" w:hAnsi="Times New Roman"/>
          <w:w w:val="110"/>
          <w:sz w:val="16"/>
          <w:szCs w:val="16"/>
          <w:lang w:eastAsia="ru-RU"/>
        </w:rPr>
      </w:pPr>
      <w:r w:rsidRPr="00B51E67">
        <w:rPr>
          <w:rFonts w:ascii="Times New Roman" w:hAnsi="Times New Roman"/>
          <w:w w:val="11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(адрес заявителя) </w:t>
      </w:r>
      <w:r w:rsidRPr="00B51E67">
        <w:rPr>
          <w:rFonts w:ascii="Times New Roman" w:hAnsi="Times New Roman"/>
          <w:w w:val="110"/>
          <w:sz w:val="16"/>
          <w:szCs w:val="16"/>
          <w:lang w:eastAsia="ru-RU"/>
        </w:rPr>
        <w:br w:type="textWrapping" w:clear="all"/>
      </w: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>УВЕДОМЛЕНИЕ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431" w:hanging="431"/>
        <w:jc w:val="center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431" w:hanging="43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>Ваше обращение о (указывается тема обращения) «________» от ____ № рассмотрено.</w:t>
      </w: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>В связи с тем, что данное обращение __________________________________________________________________,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                     (причина отказа)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 xml:space="preserve">    </w:t>
      </w:r>
      <w:r w:rsidRPr="00B51E67">
        <w:rPr>
          <w:rFonts w:ascii="Times New Roman" w:hAnsi="Times New Roman"/>
          <w:sz w:val="28"/>
          <w:szCs w:val="28"/>
        </w:rPr>
        <w:tab/>
        <w:t>Вам отказано в предоставлении муниципальной услуги.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>начальник управления муниципального хозяйства,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>транспорта дорожной деятельности администрации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>Туркменского муниципального округа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>Ставропольского края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 xml:space="preserve">____________________                              ________               _______________       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0"/>
          <w:szCs w:val="20"/>
        </w:rPr>
        <w:t>(должность)                                                                                 (подпись)                           (расшифровка подписи)</w:t>
      </w:r>
      <w:r w:rsidRPr="00B51E6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Pr="00B51E67" w:rsidRDefault="00B51E67" w:rsidP="00B51E67">
      <w:pPr>
        <w:autoSpaceDE w:val="0"/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4" w:name="_GoBack"/>
      <w:bookmarkEnd w:id="4"/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 xml:space="preserve"> 2</w:t>
      </w:r>
    </w:p>
    <w:p w:rsidR="00B51E67" w:rsidRPr="00B51E67" w:rsidRDefault="00B51E67" w:rsidP="00B51E67">
      <w:pPr>
        <w:autoSpaceDE w:val="0"/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к административному регламенту пр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доставления администрацией Туркме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ского муниципального округа Ставр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польского края муниципальной услуги «Предоставление информации, в том числе с использованием государстве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ной информационной системы жили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щ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но-коммунального хозяйства, о порядке предоставления жилищно-коммунальных услуг населению»</w:t>
      </w:r>
    </w:p>
    <w:p w:rsidR="00B51E67" w:rsidRPr="00B51E67" w:rsidRDefault="00B51E67" w:rsidP="00B51E67">
      <w:pPr>
        <w:spacing w:after="0" w:line="240" w:lineRule="exact"/>
        <w:ind w:left="4536" w:firstLine="546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1E67" w:rsidRPr="00B51E67" w:rsidRDefault="00B51E67" w:rsidP="00B51E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ОБРАЗЕЦ</w:t>
      </w:r>
    </w:p>
    <w:p w:rsidR="00B51E67" w:rsidRPr="00B51E67" w:rsidRDefault="00B51E67" w:rsidP="00B51E67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оформления информации о порядке предоставления жилищно-коммунальных услуг населению</w:t>
      </w:r>
    </w:p>
    <w:p w:rsidR="00B51E67" w:rsidRPr="00B51E67" w:rsidRDefault="00B51E67" w:rsidP="00B51E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1E67" w:rsidRPr="00B51E67" w:rsidRDefault="00B51E67" w:rsidP="00B51E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ИНФОРМАЦИЯ</w:t>
      </w:r>
    </w:p>
    <w:p w:rsidR="00B51E67" w:rsidRPr="00B51E67" w:rsidRDefault="00B51E67" w:rsidP="00B51E67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 xml:space="preserve"> о порядке предоставления жилищно-коммунальных услуг населению</w:t>
      </w: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51E67" w:rsidRPr="00B51E67" w:rsidRDefault="00B51E67" w:rsidP="00B51E67">
      <w:pPr>
        <w:numPr>
          <w:ilvl w:val="0"/>
          <w:numId w:val="4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Courier New" w:hAnsi="Courier New" w:cs="Courier New"/>
          <w:sz w:val="20"/>
          <w:szCs w:val="20"/>
        </w:rPr>
        <w:t xml:space="preserve">             </w:t>
      </w:r>
      <w:r w:rsidRPr="00B51E67">
        <w:rPr>
          <w:rFonts w:ascii="Times New Roman" w:hAnsi="Times New Roman"/>
          <w:sz w:val="28"/>
          <w:szCs w:val="28"/>
          <w:u w:val="single"/>
        </w:rPr>
        <w:t xml:space="preserve">Главе Туркменского </w:t>
      </w:r>
      <w:r w:rsidRPr="00B51E67">
        <w:rPr>
          <w:rFonts w:ascii="Times New Roman" w:hAnsi="Times New Roman"/>
          <w:sz w:val="28"/>
          <w:szCs w:val="28"/>
        </w:rPr>
        <w:t xml:space="preserve"> </w:t>
      </w:r>
      <w:r w:rsidRPr="00B51E67">
        <w:rPr>
          <w:rFonts w:ascii="Times New Roman" w:hAnsi="Times New Roman"/>
          <w:sz w:val="28"/>
          <w:szCs w:val="28"/>
          <w:u w:val="single"/>
        </w:rPr>
        <w:t xml:space="preserve">муниципального округа  </w:t>
      </w:r>
    </w:p>
    <w:p w:rsidR="00B51E67" w:rsidRPr="00B51E67" w:rsidRDefault="00B51E67" w:rsidP="00B51E67">
      <w:pPr>
        <w:numPr>
          <w:ilvl w:val="0"/>
          <w:numId w:val="4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  <w:u w:val="single"/>
        </w:rPr>
        <w:t>Ставропольского края</w:t>
      </w:r>
    </w:p>
    <w:p w:rsidR="00B51E67" w:rsidRPr="00B51E67" w:rsidRDefault="00B51E67" w:rsidP="00B51E67">
      <w:pPr>
        <w:numPr>
          <w:ilvl w:val="0"/>
          <w:numId w:val="4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  (орган, предоставляющий муниципальную услугу)</w:t>
      </w:r>
    </w:p>
    <w:p w:rsidR="00B51E67" w:rsidRPr="00B51E67" w:rsidRDefault="00B51E67" w:rsidP="00B51E67">
      <w:pPr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 xml:space="preserve">                                           от _______________________________________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   (Ф.И.О. гражданина (полностью)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/ полное наименование юридического лица)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 xml:space="preserve">                                           __________________________________________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51E67">
        <w:rPr>
          <w:rFonts w:ascii="Times New Roman" w:hAnsi="Times New Roman"/>
          <w:sz w:val="20"/>
          <w:szCs w:val="20"/>
        </w:rPr>
        <w:t xml:space="preserve">                      (почтовый адрес, по которому должен быть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направлен ответ / дата государственной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регистрации юридического лица, основной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государственный регистрационный номер,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  юридический адрес)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 xml:space="preserve">                                            __________________________________________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(сведения о документах, уполномочивающих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представителя физического лица /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юридического лица подавать от их имени заявление)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B51E67">
        <w:rPr>
          <w:rFonts w:ascii="Times New Roman" w:hAnsi="Times New Roman"/>
          <w:sz w:val="28"/>
          <w:szCs w:val="28"/>
        </w:rPr>
        <w:t>E-mail</w:t>
      </w:r>
      <w:proofErr w:type="spellEnd"/>
      <w:r w:rsidRPr="00B51E67">
        <w:rPr>
          <w:rFonts w:ascii="Times New Roman" w:hAnsi="Times New Roman"/>
          <w:sz w:val="28"/>
          <w:szCs w:val="28"/>
        </w:rPr>
        <w:t>: __________________________________</w:t>
      </w:r>
    </w:p>
    <w:p w:rsidR="00B51E67" w:rsidRPr="00B51E67" w:rsidRDefault="00B51E67" w:rsidP="00B51E67">
      <w:pPr>
        <w:autoSpaceDE w:val="0"/>
        <w:autoSpaceDN w:val="0"/>
        <w:adjustRightInd w:val="0"/>
        <w:spacing w:after="160" w:line="254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51E67" w:rsidRPr="00B51E67" w:rsidRDefault="00B51E67" w:rsidP="00B51E67">
      <w:pPr>
        <w:autoSpaceDE w:val="0"/>
        <w:autoSpaceDN w:val="0"/>
        <w:adjustRightInd w:val="0"/>
        <w:spacing w:after="160" w:line="254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>ЗАЯВЛЕНИЕ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 xml:space="preserve">о предоставлении информации о порядке предоставления 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>жилищно-коммунальных услуг населению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1E67">
        <w:rPr>
          <w:rFonts w:ascii="Times New Roman" w:hAnsi="Times New Roman"/>
          <w:sz w:val="28"/>
          <w:szCs w:val="28"/>
        </w:rPr>
        <w:t xml:space="preserve"> </w:t>
      </w:r>
      <w:r w:rsidRPr="00B51E67">
        <w:rPr>
          <w:rFonts w:ascii="Times New Roman" w:hAnsi="Times New Roman"/>
          <w:sz w:val="28"/>
          <w:szCs w:val="28"/>
        </w:rPr>
        <w:tab/>
        <w:t>Прошу предоставить информацию о порядке предоставления</w:t>
      </w:r>
      <w:r w:rsidRPr="00B51E67">
        <w:rPr>
          <w:rFonts w:ascii="Courier New" w:hAnsi="Courier New" w:cs="Courier New"/>
          <w:sz w:val="20"/>
          <w:szCs w:val="20"/>
        </w:rPr>
        <w:t xml:space="preserve"> </w:t>
      </w:r>
      <w:r w:rsidRPr="00B51E67">
        <w:rPr>
          <w:rFonts w:ascii="Times New Roman" w:hAnsi="Times New Roman"/>
          <w:sz w:val="28"/>
          <w:szCs w:val="28"/>
        </w:rPr>
        <w:t>жилищно-коммунальных услуг по вопросу</w:t>
      </w:r>
      <w:r w:rsidRPr="00B51E67">
        <w:rPr>
          <w:rFonts w:ascii="Courier New" w:hAnsi="Courier New" w:cs="Courier New"/>
          <w:sz w:val="20"/>
          <w:szCs w:val="20"/>
        </w:rPr>
        <w:t xml:space="preserve"> _______________________________</w:t>
      </w:r>
    </w:p>
    <w:p w:rsidR="00B51E67" w:rsidRPr="00B51E67" w:rsidRDefault="00B51E67" w:rsidP="00B51E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1E6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1E67" w:rsidRPr="00B51E67" w:rsidRDefault="00B51E67" w:rsidP="00B51E6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>конкретная тема запроса</w:t>
      </w:r>
    </w:p>
    <w:p w:rsidR="00B51E67" w:rsidRPr="00B51E67" w:rsidRDefault="00B51E67" w:rsidP="00B51E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1E67">
        <w:rPr>
          <w:rFonts w:ascii="Times New Roman" w:hAnsi="Times New Roman"/>
          <w:sz w:val="28"/>
          <w:szCs w:val="28"/>
        </w:rPr>
        <w:t>с целью</w:t>
      </w:r>
      <w:r w:rsidRPr="00B51E67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B51E67" w:rsidRPr="00B51E67" w:rsidRDefault="00B51E67" w:rsidP="00B51E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>цель запроса</w:t>
      </w: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3"/>
        <w:gridCol w:w="5177"/>
      </w:tblGrid>
      <w:tr w:rsidR="00B51E67" w:rsidRPr="00B51E67" w:rsidTr="0070126A">
        <w:trPr>
          <w:trHeight w:val="811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67" w:rsidRPr="00B51E67" w:rsidRDefault="00B51E67" w:rsidP="00B51E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1E67">
              <w:rPr>
                <w:rFonts w:ascii="Times New Roman" w:hAnsi="Times New Roman"/>
                <w:sz w:val="28"/>
                <w:szCs w:val="28"/>
              </w:rPr>
              <w:lastRenderedPageBreak/>
              <w:t>Результат муниципальной усл</w:t>
            </w:r>
            <w:r w:rsidRPr="00B51E67">
              <w:rPr>
                <w:rFonts w:ascii="Times New Roman" w:hAnsi="Times New Roman"/>
                <w:sz w:val="28"/>
                <w:szCs w:val="28"/>
              </w:rPr>
              <w:t>у</w:t>
            </w:r>
            <w:r w:rsidRPr="00B51E67">
              <w:rPr>
                <w:rFonts w:ascii="Times New Roman" w:hAnsi="Times New Roman"/>
                <w:sz w:val="28"/>
                <w:szCs w:val="28"/>
              </w:rPr>
              <w:t>ги прошу направить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67" w:rsidRPr="00B51E67" w:rsidRDefault="00B51E67" w:rsidP="00B51E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1E67">
              <w:rPr>
                <w:rFonts w:ascii="Times New Roman" w:hAnsi="Times New Roman"/>
                <w:sz w:val="28"/>
                <w:szCs w:val="28"/>
              </w:rPr>
              <w:t>место для отметки:</w:t>
            </w:r>
          </w:p>
        </w:tc>
      </w:tr>
      <w:tr w:rsidR="00B51E67" w:rsidRPr="00B51E67" w:rsidTr="0070126A">
        <w:trPr>
          <w:trHeight w:val="811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67" w:rsidRPr="00B51E67" w:rsidRDefault="00B51E67" w:rsidP="00B51E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1E67">
              <w:rPr>
                <w:rFonts w:ascii="Times New Roman" w:hAnsi="Times New Roman"/>
                <w:sz w:val="28"/>
                <w:szCs w:val="28"/>
              </w:rPr>
              <w:t>почтой на адрес местонахожд</w:t>
            </w:r>
            <w:r w:rsidRPr="00B51E67">
              <w:rPr>
                <w:rFonts w:ascii="Times New Roman" w:hAnsi="Times New Roman"/>
                <w:sz w:val="28"/>
                <w:szCs w:val="28"/>
              </w:rPr>
              <w:t>е</w:t>
            </w:r>
            <w:r w:rsidRPr="00B51E67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B51E67" w:rsidRDefault="00B51E67" w:rsidP="00B51E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51E67" w:rsidRPr="00B51E67" w:rsidTr="0070126A">
        <w:trPr>
          <w:trHeight w:val="811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67" w:rsidRPr="00B51E67" w:rsidRDefault="00B51E67" w:rsidP="00B51E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1E67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B51E67" w:rsidRDefault="00B51E67" w:rsidP="00B51E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51E67" w:rsidRPr="00B51E67" w:rsidTr="0070126A">
        <w:trPr>
          <w:trHeight w:val="1126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67" w:rsidRPr="00B51E67" w:rsidRDefault="00B51E67" w:rsidP="00B51E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1E67">
              <w:rPr>
                <w:rFonts w:ascii="Times New Roman" w:hAnsi="Times New Roman"/>
                <w:sz w:val="28"/>
                <w:szCs w:val="28"/>
              </w:rPr>
              <w:t>прошу не направлять, а соо</w:t>
            </w:r>
            <w:r w:rsidRPr="00B51E67">
              <w:rPr>
                <w:rFonts w:ascii="Times New Roman" w:hAnsi="Times New Roman"/>
                <w:sz w:val="28"/>
                <w:szCs w:val="28"/>
              </w:rPr>
              <w:t>б</w:t>
            </w:r>
            <w:r w:rsidRPr="00B51E67">
              <w:rPr>
                <w:rFonts w:ascii="Times New Roman" w:hAnsi="Times New Roman"/>
                <w:sz w:val="28"/>
                <w:szCs w:val="28"/>
              </w:rPr>
              <w:t>щить по телефону, указанн</w:t>
            </w:r>
            <w:r w:rsidRPr="00B51E67">
              <w:rPr>
                <w:rFonts w:ascii="Times New Roman" w:hAnsi="Times New Roman"/>
                <w:sz w:val="28"/>
                <w:szCs w:val="28"/>
              </w:rPr>
              <w:t>о</w:t>
            </w:r>
            <w:r w:rsidRPr="00B51E67">
              <w:rPr>
                <w:rFonts w:ascii="Times New Roman" w:hAnsi="Times New Roman"/>
                <w:sz w:val="28"/>
                <w:szCs w:val="28"/>
              </w:rPr>
              <w:t>му в заявлении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B51E67" w:rsidRDefault="00B51E67" w:rsidP="00B51E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51E67" w:rsidRPr="00B51E67" w:rsidTr="0070126A">
        <w:trPr>
          <w:trHeight w:val="496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67" w:rsidRPr="00B51E67" w:rsidRDefault="00B51E67" w:rsidP="00B51E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1E67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7" w:rsidRPr="00B51E67" w:rsidRDefault="00B51E67" w:rsidP="00B51E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B51E67" w:rsidRPr="00B51E67" w:rsidRDefault="00B51E67" w:rsidP="00B51E6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B51E67" w:rsidRPr="00B51E67" w:rsidRDefault="00B51E67" w:rsidP="00B51E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1E67">
        <w:rPr>
          <w:rFonts w:ascii="Courier New" w:hAnsi="Courier New" w:cs="Courier New"/>
          <w:sz w:val="20"/>
          <w:szCs w:val="20"/>
        </w:rPr>
        <w:t>_______________/   ____________________________________    ____________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Courier New" w:hAnsi="Courier New" w:cs="Courier New"/>
          <w:sz w:val="20"/>
          <w:szCs w:val="20"/>
        </w:rPr>
        <w:t>(</w:t>
      </w:r>
      <w:r w:rsidRPr="00B51E67">
        <w:rPr>
          <w:rFonts w:ascii="Times New Roman" w:hAnsi="Times New Roman"/>
          <w:sz w:val="20"/>
          <w:szCs w:val="20"/>
        </w:rPr>
        <w:t>подпись заявителя</w:t>
      </w:r>
      <w:r w:rsidRPr="00B51E67">
        <w:rPr>
          <w:rFonts w:ascii="Courier New" w:hAnsi="Courier New" w:cs="Courier New"/>
          <w:sz w:val="20"/>
          <w:szCs w:val="20"/>
        </w:rPr>
        <w:t>) (</w:t>
      </w:r>
      <w:r w:rsidRPr="00B51E67">
        <w:rPr>
          <w:rFonts w:ascii="Times New Roman" w:hAnsi="Times New Roman"/>
          <w:sz w:val="20"/>
          <w:szCs w:val="20"/>
        </w:rPr>
        <w:t>Ф.И.О. заявителя; Ф.И.О. представителя заявителя</w:t>
      </w:r>
      <w:r w:rsidRPr="00B51E67">
        <w:rPr>
          <w:rFonts w:ascii="Courier New" w:hAnsi="Courier New" w:cs="Courier New"/>
          <w:sz w:val="20"/>
          <w:szCs w:val="20"/>
        </w:rPr>
        <w:t xml:space="preserve">)        </w:t>
      </w:r>
      <w:r w:rsidRPr="00B51E67">
        <w:rPr>
          <w:rFonts w:ascii="Times New Roman" w:hAnsi="Times New Roman"/>
          <w:sz w:val="20"/>
          <w:szCs w:val="20"/>
        </w:rPr>
        <w:t>(дата)</w:t>
      </w:r>
    </w:p>
    <w:p w:rsidR="00B51E67" w:rsidRPr="00B51E67" w:rsidRDefault="00B51E67" w:rsidP="00B51E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51E67">
        <w:rPr>
          <w:rFonts w:ascii="Times New Roman" w:hAnsi="Times New Roman"/>
          <w:sz w:val="20"/>
          <w:szCs w:val="20"/>
        </w:rPr>
        <w:t>М.П. (при наличии)</w:t>
      </w:r>
    </w:p>
    <w:p w:rsidR="00B51E67" w:rsidRPr="00B51E67" w:rsidRDefault="00B51E67" w:rsidP="00B51E6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313995" w:rsidP="00313995">
      <w:pPr>
        <w:tabs>
          <w:tab w:val="left" w:pos="322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_____________________</w:t>
      </w: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AA1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26A" w:rsidRDefault="0070126A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E67" w:rsidRPr="00B51E67" w:rsidRDefault="00E81AA1" w:rsidP="00E81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B51E67" w:rsidRPr="00B51E67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B51E67" w:rsidRPr="00B51E67" w:rsidRDefault="00B51E67" w:rsidP="00B51E67">
      <w:pPr>
        <w:autoSpaceDE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к административному регламенту предоставления администрацией Туркменского муниципального округа Ставропольского края м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B51E67">
        <w:rPr>
          <w:rFonts w:ascii="Times New Roman" w:eastAsia="Times New Roman" w:hAnsi="Times New Roman"/>
          <w:sz w:val="28"/>
          <w:szCs w:val="28"/>
          <w:lang w:eastAsia="ar-SA"/>
        </w:rPr>
        <w:t xml:space="preserve">ниципальной услуги </w:t>
      </w:r>
      <w:r w:rsidRPr="00B51E67">
        <w:rPr>
          <w:rFonts w:ascii="Times New Roman" w:eastAsia="Times New Roman" w:hAnsi="Times New Roman"/>
          <w:iCs/>
          <w:sz w:val="28"/>
          <w:szCs w:val="28"/>
          <w:lang w:eastAsia="ar-SA"/>
        </w:rPr>
        <w:t>«Предоста</w:t>
      </w:r>
      <w:r w:rsidRPr="00B51E67">
        <w:rPr>
          <w:rFonts w:ascii="Times New Roman" w:eastAsia="Times New Roman" w:hAnsi="Times New Roman"/>
          <w:iCs/>
          <w:sz w:val="28"/>
          <w:szCs w:val="28"/>
          <w:lang w:eastAsia="ar-SA"/>
        </w:rPr>
        <w:t>в</w:t>
      </w:r>
      <w:r w:rsidRPr="00B51E67">
        <w:rPr>
          <w:rFonts w:ascii="Times New Roman" w:eastAsia="Times New Roman" w:hAnsi="Times New Roman"/>
          <w:iCs/>
          <w:sz w:val="28"/>
          <w:szCs w:val="28"/>
          <w:lang w:eastAsia="ar-SA"/>
        </w:rPr>
        <w:t>ление информации, в том числе с использованием государственной информационной системы жили</w:t>
      </w:r>
      <w:r w:rsidRPr="00B51E67">
        <w:rPr>
          <w:rFonts w:ascii="Times New Roman" w:eastAsia="Times New Roman" w:hAnsi="Times New Roman"/>
          <w:iCs/>
          <w:sz w:val="28"/>
          <w:szCs w:val="28"/>
          <w:lang w:eastAsia="ar-SA"/>
        </w:rPr>
        <w:t>щ</w:t>
      </w:r>
      <w:r w:rsidRPr="00B51E67">
        <w:rPr>
          <w:rFonts w:ascii="Times New Roman" w:eastAsia="Times New Roman" w:hAnsi="Times New Roman"/>
          <w:iCs/>
          <w:sz w:val="28"/>
          <w:szCs w:val="28"/>
          <w:lang w:eastAsia="ar-SA"/>
        </w:rPr>
        <w:t>но-коммунального хозяйства, о порядке предоставления жилищно-коммунальных услуг населению»</w:t>
      </w: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  <w:r w:rsidRPr="00B51E67">
        <w:rPr>
          <w:rFonts w:ascii="Times New Roman" w:hAnsi="Times New Roman"/>
          <w:sz w:val="28"/>
          <w:szCs w:val="28"/>
        </w:rPr>
        <w:t xml:space="preserve">    ФОРМА </w:t>
      </w:r>
    </w:p>
    <w:p w:rsidR="00B51E67" w:rsidRPr="00B51E67" w:rsidRDefault="00B51E67" w:rsidP="00B51E67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/>
          <w:sz w:val="28"/>
          <w:szCs w:val="28"/>
        </w:rPr>
      </w:pP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51E67">
        <w:rPr>
          <w:rFonts w:ascii="Times New Roman" w:hAnsi="Times New Roman"/>
          <w:i/>
          <w:sz w:val="20"/>
          <w:szCs w:val="20"/>
        </w:rPr>
        <w:t>Бланк органа, предоставляющего услугу</w:t>
      </w:r>
      <w:r w:rsidRPr="00B51E67">
        <w:rPr>
          <w:rFonts w:ascii="Courier New" w:hAnsi="Courier New" w:cs="Courier New"/>
          <w:sz w:val="20"/>
          <w:szCs w:val="20"/>
        </w:rPr>
        <w:t xml:space="preserve">                     ___________________________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B51E67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B51E67">
        <w:rPr>
          <w:rFonts w:ascii="Times New Roman" w:hAnsi="Times New Roman"/>
          <w:sz w:val="20"/>
          <w:szCs w:val="20"/>
        </w:rPr>
        <w:t>(</w:t>
      </w:r>
      <w:r w:rsidRPr="00B51E67">
        <w:rPr>
          <w:rFonts w:ascii="Times New Roman" w:hAnsi="Times New Roman"/>
          <w:i/>
          <w:sz w:val="20"/>
          <w:szCs w:val="20"/>
        </w:rPr>
        <w:t>наименование юридического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B51E6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лица или Ф.И.О. 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физического лица</w:t>
      </w:r>
      <w:r w:rsidRPr="00B51E67">
        <w:rPr>
          <w:rFonts w:ascii="Times New Roman" w:hAnsi="Times New Roman"/>
          <w:sz w:val="20"/>
          <w:szCs w:val="20"/>
        </w:rPr>
        <w:t>)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en-US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B51E67">
        <w:rPr>
          <w:rFonts w:ascii="Times New Roman" w:hAnsi="Times New Roman"/>
          <w:sz w:val="20"/>
          <w:szCs w:val="20"/>
          <w:lang w:val="en-US"/>
        </w:rPr>
        <w:t>___________________</w:t>
      </w:r>
      <w:r w:rsidRPr="00B51E67">
        <w:rPr>
          <w:rFonts w:ascii="Times New Roman" w:hAnsi="Times New Roman"/>
          <w:sz w:val="20"/>
          <w:szCs w:val="20"/>
        </w:rPr>
        <w:t>______</w:t>
      </w:r>
      <w:r w:rsidRPr="00B51E67">
        <w:rPr>
          <w:rFonts w:ascii="Times New Roman" w:hAnsi="Times New Roman"/>
          <w:sz w:val="20"/>
          <w:szCs w:val="20"/>
          <w:lang w:val="en-US"/>
        </w:rPr>
        <w:t>_____</w:t>
      </w:r>
      <w:r w:rsidRPr="00B51E67">
        <w:rPr>
          <w:rFonts w:ascii="Times New Roman" w:hAnsi="Times New Roman"/>
          <w:sz w:val="20"/>
          <w:szCs w:val="20"/>
        </w:rPr>
        <w:t>_</w:t>
      </w:r>
      <w:r w:rsidRPr="00B51E67">
        <w:rPr>
          <w:rFonts w:ascii="Times New Roman" w:hAnsi="Times New Roman"/>
          <w:sz w:val="20"/>
          <w:szCs w:val="20"/>
          <w:lang w:val="en-US"/>
        </w:rPr>
        <w:t>_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(</w:t>
      </w:r>
      <w:r w:rsidRPr="00B51E67">
        <w:rPr>
          <w:rFonts w:ascii="Times New Roman" w:hAnsi="Times New Roman"/>
          <w:i/>
          <w:sz w:val="20"/>
          <w:szCs w:val="20"/>
        </w:rPr>
        <w:t>адрес</w:t>
      </w:r>
      <w:r w:rsidRPr="00B51E67">
        <w:rPr>
          <w:rFonts w:ascii="Times New Roman" w:hAnsi="Times New Roman"/>
          <w:sz w:val="20"/>
          <w:szCs w:val="20"/>
        </w:rPr>
        <w:t>)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_______________________________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51E67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B51E67">
        <w:rPr>
          <w:rFonts w:ascii="Times New Roman" w:hAnsi="Times New Roman"/>
          <w:sz w:val="24"/>
          <w:szCs w:val="24"/>
        </w:rPr>
        <w:t>ая</w:t>
      </w:r>
      <w:proofErr w:type="spellEnd"/>
      <w:r w:rsidRPr="00B51E67">
        <w:rPr>
          <w:rFonts w:ascii="Times New Roman" w:hAnsi="Times New Roman"/>
          <w:sz w:val="24"/>
          <w:szCs w:val="24"/>
        </w:rPr>
        <w:t>) ________________!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51E67">
        <w:rPr>
          <w:rFonts w:ascii="Times New Roman" w:hAnsi="Times New Roman"/>
          <w:sz w:val="24"/>
          <w:szCs w:val="24"/>
        </w:rPr>
        <w:t xml:space="preserve">    Ваше  обращение  </w:t>
      </w:r>
      <w:proofErr w:type="gramStart"/>
      <w:r w:rsidRPr="00B51E67">
        <w:rPr>
          <w:rFonts w:ascii="Times New Roman" w:hAnsi="Times New Roman"/>
          <w:sz w:val="24"/>
          <w:szCs w:val="24"/>
        </w:rPr>
        <w:t>в</w:t>
      </w:r>
      <w:proofErr w:type="gramEnd"/>
      <w:r w:rsidRPr="00B51E67">
        <w:rPr>
          <w:rFonts w:ascii="Times New Roman" w:hAnsi="Times New Roman"/>
          <w:sz w:val="24"/>
          <w:szCs w:val="24"/>
        </w:rPr>
        <w:t xml:space="preserve">  ______________________________________________ рассмотрено.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51E67">
        <w:rPr>
          <w:rFonts w:ascii="Times New Roman" w:hAnsi="Times New Roman"/>
          <w:sz w:val="24"/>
          <w:szCs w:val="24"/>
        </w:rPr>
        <w:t xml:space="preserve">    По    результатам    рассмотрения   _____________________________________________ сообщает, что ________________________________________________________________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51E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>____________________   ____________________ /__________________________________________________/</w:t>
      </w:r>
    </w:p>
    <w:p w:rsidR="00B51E67" w:rsidRPr="00B51E67" w:rsidRDefault="00B51E67" w:rsidP="00B51E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B51E67">
        <w:rPr>
          <w:rFonts w:ascii="Times New Roman" w:hAnsi="Times New Roman"/>
          <w:sz w:val="20"/>
          <w:szCs w:val="20"/>
        </w:rPr>
        <w:t xml:space="preserve">          </w:t>
      </w:r>
      <w:r w:rsidRPr="00B51E67">
        <w:rPr>
          <w:rFonts w:ascii="Times New Roman" w:hAnsi="Times New Roman"/>
          <w:i/>
          <w:sz w:val="20"/>
          <w:szCs w:val="20"/>
        </w:rPr>
        <w:t>(должность)                       (подпись)                                         (расшифровка подписи)</w:t>
      </w:r>
    </w:p>
    <w:p w:rsidR="00B51E67" w:rsidRPr="00B51E67" w:rsidRDefault="00B51E67" w:rsidP="00B51E6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E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1E67" w:rsidRPr="00B51E67" w:rsidRDefault="00B51E67" w:rsidP="00B51E6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313995" w:rsidP="00313995">
      <w:pPr>
        <w:tabs>
          <w:tab w:val="left" w:pos="4110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126A" w:rsidRDefault="0070126A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Default="00B51E67" w:rsidP="007D0FC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1E67" w:rsidRPr="006A6E24" w:rsidRDefault="00B51E67" w:rsidP="00B51E67">
      <w:pPr>
        <w:widowControl w:val="0"/>
        <w:tabs>
          <w:tab w:val="left" w:pos="5103"/>
        </w:tabs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Pr="006A6E24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</w:p>
    <w:p w:rsidR="00B51E67" w:rsidRPr="006A6E24" w:rsidRDefault="00B51E67" w:rsidP="00B51E67">
      <w:pPr>
        <w:autoSpaceDE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6E24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6A6E24">
        <w:rPr>
          <w:rFonts w:ascii="Times New Roman" w:eastAsia="Times New Roman" w:hAnsi="Times New Roman"/>
          <w:sz w:val="28"/>
          <w:szCs w:val="28"/>
          <w:lang w:eastAsia="ar-SA"/>
        </w:rPr>
        <w:t>дминистративному регламенту предоставления администрацией Туркменского муниципального округа Ставропольского края м</w:t>
      </w:r>
      <w:r w:rsidRPr="006A6E24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6A6E24">
        <w:rPr>
          <w:rFonts w:ascii="Times New Roman" w:eastAsia="Times New Roman" w:hAnsi="Times New Roman"/>
          <w:sz w:val="28"/>
          <w:szCs w:val="28"/>
          <w:lang w:eastAsia="ar-SA"/>
        </w:rPr>
        <w:t xml:space="preserve">ниципальной услуги </w:t>
      </w:r>
      <w:r w:rsidRPr="006A6E24">
        <w:rPr>
          <w:rFonts w:ascii="Times New Roman" w:eastAsia="Times New Roman" w:hAnsi="Times New Roman"/>
          <w:iCs/>
          <w:sz w:val="28"/>
          <w:szCs w:val="28"/>
          <w:lang w:eastAsia="ar-SA"/>
        </w:rPr>
        <w:t>«Предоста</w:t>
      </w:r>
      <w:r w:rsidRPr="006A6E24">
        <w:rPr>
          <w:rFonts w:ascii="Times New Roman" w:eastAsia="Times New Roman" w:hAnsi="Times New Roman"/>
          <w:iCs/>
          <w:sz w:val="28"/>
          <w:szCs w:val="28"/>
          <w:lang w:eastAsia="ar-SA"/>
        </w:rPr>
        <w:t>в</w:t>
      </w:r>
      <w:r w:rsidRPr="006A6E24">
        <w:rPr>
          <w:rFonts w:ascii="Times New Roman" w:eastAsia="Times New Roman" w:hAnsi="Times New Roman"/>
          <w:iCs/>
          <w:sz w:val="28"/>
          <w:szCs w:val="28"/>
          <w:lang w:eastAsia="ar-SA"/>
        </w:rPr>
        <w:t>ление информации, в том числе с использованием государственной информационной системы жили</w:t>
      </w:r>
      <w:r w:rsidRPr="006A6E24">
        <w:rPr>
          <w:rFonts w:ascii="Times New Roman" w:eastAsia="Times New Roman" w:hAnsi="Times New Roman"/>
          <w:iCs/>
          <w:sz w:val="28"/>
          <w:szCs w:val="28"/>
          <w:lang w:eastAsia="ar-SA"/>
        </w:rPr>
        <w:t>щ</w:t>
      </w:r>
      <w:r w:rsidRPr="006A6E24">
        <w:rPr>
          <w:rFonts w:ascii="Times New Roman" w:eastAsia="Times New Roman" w:hAnsi="Times New Roman"/>
          <w:iCs/>
          <w:sz w:val="28"/>
          <w:szCs w:val="28"/>
          <w:lang w:eastAsia="ar-SA"/>
        </w:rPr>
        <w:t>но-коммунального хозяйства, о порядке предоставления жилищно-коммунальных услуг населению»</w:t>
      </w:r>
    </w:p>
    <w:p w:rsidR="00B51E67" w:rsidRDefault="00B51E67" w:rsidP="00B51E6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E67" w:rsidRPr="00C04B9B" w:rsidRDefault="00B51E67" w:rsidP="00B51E67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C04B9B">
        <w:rPr>
          <w:rFonts w:ascii="Times New Roman" w:hAnsi="Times New Roman"/>
          <w:sz w:val="28"/>
          <w:szCs w:val="28"/>
        </w:rPr>
        <w:t>Блок-схема</w:t>
      </w:r>
    </w:p>
    <w:p w:rsidR="00B51E67" w:rsidRPr="00C04B9B" w:rsidRDefault="00B51E67" w:rsidP="00B51E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B9B">
        <w:rPr>
          <w:rFonts w:ascii="Times New Roman" w:eastAsia="SimSun" w:hAnsi="Times New Roman"/>
          <w:sz w:val="28"/>
          <w:szCs w:val="28"/>
          <w:lang w:eastAsia="zh-CN"/>
        </w:rPr>
        <w:t>последовательности действий при предоставлении муниципальной услуги</w:t>
      </w:r>
      <w:r w:rsidRPr="00C04B9B">
        <w:rPr>
          <w:rFonts w:ascii="Times New Roman" w:hAnsi="Times New Roman"/>
          <w:sz w:val="28"/>
          <w:szCs w:val="28"/>
        </w:rPr>
        <w:t xml:space="preserve"> </w:t>
      </w:r>
      <w:r w:rsidRPr="00384BF9">
        <w:rPr>
          <w:rFonts w:ascii="Times New Roman" w:hAnsi="Times New Roman"/>
          <w:sz w:val="28"/>
          <w:szCs w:val="28"/>
        </w:rPr>
        <w:t>«Предоставление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</w:p>
    <w:p w:rsidR="00B51E67" w:rsidRDefault="00B51E67" w:rsidP="00B51E67">
      <w:pPr>
        <w:suppressAutoHyphens/>
        <w:spacing w:line="240" w:lineRule="exact"/>
        <w:jc w:val="center"/>
        <w:rPr>
          <w:sz w:val="28"/>
          <w:szCs w:val="28"/>
        </w:rPr>
      </w:pPr>
    </w:p>
    <w:p w:rsidR="00B51E67" w:rsidRDefault="00CC775D" w:rsidP="00B51E67">
      <w:pPr>
        <w:suppressAutoHyphens/>
        <w:spacing w:line="240" w:lineRule="exact"/>
        <w:jc w:val="center"/>
        <w:rPr>
          <w:sz w:val="28"/>
          <w:szCs w:val="28"/>
        </w:rPr>
      </w:pPr>
      <w:r w:rsidRPr="00CC775D">
        <w:rPr>
          <w:noProof/>
          <w:sz w:val="24"/>
          <w:szCs w:val="24"/>
        </w:rPr>
        <w:pict>
          <v:group id="Группа 21" o:spid="_x0000_s1026" style="position:absolute;left:0;text-align:left;margin-left:10.95pt;margin-top:8.75pt;width:467.5pt;height:389.25pt;z-index:251659264" coordorigin="1811,5656" coordsize="9350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20" o:spid="_x0000_s1027" type="#_x0000_t109" style="position:absolute;left:1811;top:8536;width:2970;height:2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">
              <v:textbox>
                <w:txbxContent>
                  <w:p w:rsidR="0070126A" w:rsidRPr="00C04B9B" w:rsidRDefault="0070126A" w:rsidP="00B51E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04B9B">
                      <w:rPr>
                        <w:rFonts w:ascii="Times New Roman" w:eastAsia="SimSun" w:hAnsi="Times New Roman"/>
                        <w:sz w:val="28"/>
                        <w:szCs w:val="28"/>
                        <w:lang w:eastAsia="zh-CN"/>
                      </w:rPr>
                      <w:t>Предоставление и</w:t>
                    </w:r>
                    <w:r w:rsidRPr="00C04B9B">
                      <w:rPr>
                        <w:rFonts w:ascii="Times New Roman" w:eastAsia="SimSun" w:hAnsi="Times New Roman"/>
                        <w:sz w:val="28"/>
                        <w:szCs w:val="28"/>
                        <w:lang w:eastAsia="zh-CN"/>
                      </w:rPr>
                      <w:t>н</w:t>
                    </w:r>
                    <w:r w:rsidRPr="00C04B9B">
                      <w:rPr>
                        <w:rFonts w:ascii="Times New Roman" w:eastAsia="SimSun" w:hAnsi="Times New Roman"/>
                        <w:sz w:val="28"/>
                        <w:szCs w:val="28"/>
                        <w:lang w:eastAsia="zh-CN"/>
                      </w:rPr>
                      <w:t>формации о</w:t>
                    </w:r>
                    <w:r w:rsidRPr="00C04B9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порядке предоставления ж</w:t>
                    </w:r>
                    <w:r w:rsidRPr="00C04B9B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 w:rsidRPr="00C04B9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лищно-коммунальных услуг </w:t>
                    </w:r>
                  </w:p>
                </w:txbxContent>
              </v:textbox>
            </v:shape>
            <v:shape id="AutoShape 21" o:spid="_x0000_s1028" type="#_x0000_t109" style="position:absolute;left:8081;top:8536;width:3080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">
              <v:textbox>
                <w:txbxContent>
                  <w:p w:rsidR="0070126A" w:rsidRPr="00C04B9B" w:rsidRDefault="0070126A" w:rsidP="00B51E6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04B9B">
                      <w:rPr>
                        <w:rFonts w:ascii="Times New Roman" w:hAnsi="Times New Roman"/>
                        <w:sz w:val="28"/>
                        <w:szCs w:val="28"/>
                      </w:rPr>
                      <w:t>Отказ в предоставл</w:t>
                    </w:r>
                    <w:r w:rsidRPr="00C04B9B">
                      <w:rPr>
                        <w:rFonts w:ascii="Times New Roman" w:hAnsi="Times New Roman"/>
                        <w:sz w:val="28"/>
                        <w:szCs w:val="28"/>
                      </w:rPr>
                      <w:t>е</w:t>
                    </w:r>
                    <w:r w:rsidRPr="00C04B9B">
                      <w:rPr>
                        <w:rFonts w:ascii="Times New Roman" w:hAnsi="Times New Roman"/>
                        <w:sz w:val="28"/>
                        <w:szCs w:val="28"/>
                      </w:rPr>
                      <w:t>нии  муниципальной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услуги</w:t>
                    </w:r>
                  </w:p>
                  <w:p w:rsidR="0070126A" w:rsidRPr="00C04B9B" w:rsidRDefault="0070126A" w:rsidP="00B51E6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04B9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услуги</w:t>
                    </w:r>
                  </w:p>
                </w:txbxContent>
              </v:textbox>
            </v:shape>
            <v:shape id="AutoShape 22" o:spid="_x0000_s1029" type="#_x0000_t109" style="position:absolute;left:8301;top:10516;width:2591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">
              <v:textbox>
                <w:txbxContent>
                  <w:p w:rsidR="0070126A" w:rsidRPr="00C04B9B" w:rsidRDefault="0070126A" w:rsidP="00B51E67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04B9B"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об отказе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3" o:spid="_x0000_s1030" type="#_x0000_t176" style="position:absolute;left:4781;top:5656;width:330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">
              <v:textbox>
                <w:txbxContent>
                  <w:p w:rsidR="0070126A" w:rsidRPr="00C04B9B" w:rsidRDefault="0070126A" w:rsidP="00B51E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04B9B">
                      <w:rPr>
                        <w:rFonts w:ascii="Times New Roman" w:eastAsia="SimSun" w:hAnsi="Times New Roman"/>
                        <w:sz w:val="28"/>
                        <w:szCs w:val="28"/>
                        <w:lang w:eastAsia="zh-CN"/>
                      </w:rPr>
                      <w:t>Прием и регистрация обращения</w:t>
                    </w:r>
                  </w:p>
                  <w:p w:rsidR="0070126A" w:rsidRDefault="0070126A" w:rsidP="00B51E67"/>
                </w:txbxContent>
              </v:textbox>
            </v:shape>
            <v:line id="Line 24" o:spid="_x0000_s1031" style="position:absolute;visibility:visible" from="9621,9976" to="9621,10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<v:stroke endarrow="block"/>
            </v:line>
            <v:shape id="AutoShape 25" o:spid="_x0000_s1032" type="#_x0000_t109" style="position:absolute;left:5001;top:7276;width:297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">
              <v:textbox>
                <w:txbxContent>
                  <w:p w:rsidR="0070126A" w:rsidRPr="00C04B9B" w:rsidRDefault="0070126A" w:rsidP="00B51E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04B9B">
                      <w:rPr>
                        <w:rFonts w:ascii="Times New Roman" w:eastAsia="SimSun" w:hAnsi="Times New Roman"/>
                        <w:sz w:val="28"/>
                        <w:szCs w:val="28"/>
                        <w:lang w:eastAsia="zh-CN"/>
                      </w:rPr>
                      <w:t>Рассмотрение обр</w:t>
                    </w:r>
                    <w:r w:rsidRPr="00C04B9B">
                      <w:rPr>
                        <w:rFonts w:ascii="Times New Roman" w:eastAsia="SimSun" w:hAnsi="Times New Roman"/>
                        <w:sz w:val="28"/>
                        <w:szCs w:val="28"/>
                        <w:lang w:eastAsia="zh-CN"/>
                      </w:rPr>
                      <w:t>а</w:t>
                    </w:r>
                    <w:r w:rsidRPr="00C04B9B">
                      <w:rPr>
                        <w:rFonts w:ascii="Times New Roman" w:eastAsia="SimSun" w:hAnsi="Times New Roman"/>
                        <w:sz w:val="28"/>
                        <w:szCs w:val="28"/>
                        <w:lang w:eastAsia="zh-CN"/>
                      </w:rPr>
                      <w:t>щения</w:t>
                    </w:r>
                  </w:p>
                </w:txbxContent>
              </v:textbox>
            </v:shape>
            <v:line id="Line 26" o:spid="_x0000_s1033" style="position:absolute;visibility:visible" from="3241,7636" to="3241,8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<v:stroke endarrow="block"/>
            </v:line>
            <v:line id="Line 27" o:spid="_x0000_s1034" style="position:absolute;visibility:visible" from="9621,7636" to="9621,8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<v:stroke endarrow="block"/>
            </v:line>
            <v:shape id="AutoShape 28" o:spid="_x0000_s1035" type="#_x0000_t176" style="position:absolute;left:4830;top:12041;width:3410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">
              <v:textbox>
                <w:txbxContent>
                  <w:p w:rsidR="0070126A" w:rsidRPr="00C04B9B" w:rsidRDefault="0070126A" w:rsidP="00B51E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04B9B">
                      <w:rPr>
                        <w:rFonts w:ascii="Times New Roman" w:eastAsia="SimSun" w:hAnsi="Times New Roman"/>
                        <w:sz w:val="28"/>
                        <w:szCs w:val="28"/>
                        <w:lang w:eastAsia="zh-CN"/>
                      </w:rPr>
                      <w:t>Контроль за предоста</w:t>
                    </w:r>
                    <w:r w:rsidRPr="00C04B9B">
                      <w:rPr>
                        <w:rFonts w:ascii="Times New Roman" w:eastAsia="SimSun" w:hAnsi="Times New Roman"/>
                        <w:sz w:val="28"/>
                        <w:szCs w:val="28"/>
                        <w:lang w:eastAsia="zh-CN"/>
                      </w:rPr>
                      <w:t>в</w:t>
                    </w:r>
                    <w:r w:rsidRPr="00C04B9B">
                      <w:rPr>
                        <w:rFonts w:ascii="Times New Roman" w:eastAsia="SimSun" w:hAnsi="Times New Roman"/>
                        <w:sz w:val="28"/>
                        <w:szCs w:val="28"/>
                        <w:lang w:eastAsia="zh-CN"/>
                      </w:rPr>
                      <w:t xml:space="preserve">лением </w:t>
                    </w:r>
                    <w:r w:rsidRPr="00C04B9B">
                      <w:rPr>
                        <w:rFonts w:ascii="Times New Roman" w:hAnsi="Times New Roman"/>
                        <w:sz w:val="28"/>
                        <w:szCs w:val="28"/>
                      </w:rPr>
                      <w:t>муниципальной</w:t>
                    </w:r>
                    <w:r w:rsidRPr="00C04B9B">
                      <w:rPr>
                        <w:rFonts w:ascii="Times New Roman" w:eastAsia="SimSun" w:hAnsi="Times New Roman"/>
                        <w:sz w:val="28"/>
                        <w:szCs w:val="28"/>
                        <w:lang w:eastAsia="zh-CN"/>
                      </w:rPr>
                      <w:t xml:space="preserve"> услуги</w:t>
                    </w:r>
                  </w:p>
                  <w:p w:rsidR="0070126A" w:rsidRDefault="0070126A" w:rsidP="00B51E67"/>
                </w:txbxContent>
              </v:textbox>
            </v:shape>
            <v:line id="Line 29" o:spid="_x0000_s1036" style="position:absolute;visibility:visible" from="3241,12676" to="4781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<v:stroke endarrow="block"/>
            </v:line>
            <v:line id="Line 30" o:spid="_x0000_s1037" style="position:absolute;flip:x;visibility:visible" from="8301,12676" to="9621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<v:stroke endarrow="block"/>
            </v:line>
            <v:line id="Line 31" o:spid="_x0000_s1038" style="position:absolute;visibility:visible" from="3241,10696" to="3241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<v:line id="Line 32" o:spid="_x0000_s1039" style="position:absolute;visibility:visible" from="9621,11416" to="9621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</v:group>
        </w:pict>
      </w:r>
    </w:p>
    <w:p w:rsidR="00B51E67" w:rsidRDefault="00B51E67" w:rsidP="00B51E67">
      <w:pPr>
        <w:suppressAutoHyphens/>
        <w:spacing w:line="240" w:lineRule="exact"/>
        <w:jc w:val="center"/>
        <w:rPr>
          <w:sz w:val="28"/>
          <w:szCs w:val="28"/>
        </w:rPr>
      </w:pPr>
    </w:p>
    <w:p w:rsidR="00B51E67" w:rsidRDefault="00CC775D" w:rsidP="00B51E67">
      <w:pPr>
        <w:suppressAutoHyphens/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0" o:spid="_x0000_s1042" style="position:absolute;z-index:251660288;visibility:visible" from="244.4pt,20.65pt" to="244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IsYgIAAHs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">
            <v:stroke endarrow="block"/>
          </v:line>
        </w:pict>
      </w:r>
    </w:p>
    <w:p w:rsidR="00B51E67" w:rsidRDefault="00B51E67" w:rsidP="00B51E67">
      <w:pPr>
        <w:suppressAutoHyphens/>
        <w:spacing w:line="240" w:lineRule="exact"/>
        <w:rPr>
          <w:sz w:val="28"/>
          <w:szCs w:val="28"/>
        </w:rPr>
      </w:pPr>
    </w:p>
    <w:p w:rsidR="00B51E67" w:rsidRDefault="00CC775D" w:rsidP="00B51E67">
      <w:pPr>
        <w:suppressAutoHyphens/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flip:y;z-index:251662336;visibility:visible" from="319pt,2.65pt" to="40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z-index:251661312;visibility:visible" from="82.5pt,2.65pt" to="170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rjTgIAAFo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"/>
        </w:pict>
      </w:r>
    </w:p>
    <w:p w:rsidR="00B51E67" w:rsidRDefault="00B51E67" w:rsidP="00B51E67">
      <w:pPr>
        <w:suppressAutoHyphens/>
        <w:spacing w:line="240" w:lineRule="exact"/>
        <w:rPr>
          <w:sz w:val="28"/>
          <w:szCs w:val="28"/>
        </w:rPr>
      </w:pPr>
    </w:p>
    <w:p w:rsidR="00B51E67" w:rsidRDefault="00B51E67" w:rsidP="00B51E67">
      <w:pPr>
        <w:suppressAutoHyphens/>
        <w:spacing w:line="240" w:lineRule="exact"/>
        <w:rPr>
          <w:sz w:val="28"/>
          <w:szCs w:val="28"/>
        </w:rPr>
      </w:pPr>
    </w:p>
    <w:p w:rsidR="00B51E67" w:rsidRDefault="00B51E67" w:rsidP="00B51E67">
      <w:pPr>
        <w:suppressAutoHyphens/>
        <w:spacing w:line="240" w:lineRule="exact"/>
        <w:rPr>
          <w:sz w:val="28"/>
          <w:szCs w:val="28"/>
        </w:rPr>
      </w:pPr>
    </w:p>
    <w:p w:rsidR="00B51E67" w:rsidRDefault="00B51E67" w:rsidP="00B51E67">
      <w:pPr>
        <w:suppressAutoHyphens/>
        <w:spacing w:line="240" w:lineRule="exact"/>
        <w:rPr>
          <w:sz w:val="28"/>
          <w:szCs w:val="28"/>
        </w:rPr>
      </w:pPr>
    </w:p>
    <w:p w:rsidR="00B51E67" w:rsidRDefault="00B51E67" w:rsidP="00B51E67">
      <w:pPr>
        <w:tabs>
          <w:tab w:val="left" w:pos="72"/>
          <w:tab w:val="left" w:pos="720"/>
          <w:tab w:val="left" w:pos="1134"/>
        </w:tabs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B51E67" w:rsidRDefault="00B51E67" w:rsidP="00B51E67">
      <w:pPr>
        <w:tabs>
          <w:tab w:val="left" w:pos="72"/>
          <w:tab w:val="left" w:pos="720"/>
          <w:tab w:val="left" w:pos="1134"/>
        </w:tabs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B51E67" w:rsidRDefault="00B51E67" w:rsidP="00B51E67">
      <w:pPr>
        <w:tabs>
          <w:tab w:val="left" w:pos="72"/>
          <w:tab w:val="left" w:pos="720"/>
          <w:tab w:val="left" w:pos="1134"/>
        </w:tabs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B51E67" w:rsidRDefault="00B51E67" w:rsidP="00B51E67">
      <w:pPr>
        <w:tabs>
          <w:tab w:val="left" w:pos="72"/>
          <w:tab w:val="left" w:pos="720"/>
          <w:tab w:val="left" w:pos="1134"/>
        </w:tabs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B51E67" w:rsidRDefault="00B51E67" w:rsidP="00B51E67">
      <w:pPr>
        <w:tabs>
          <w:tab w:val="left" w:pos="72"/>
          <w:tab w:val="left" w:pos="720"/>
        </w:tabs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B51E67" w:rsidRDefault="00B51E67" w:rsidP="00B51E6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3D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51E67" w:rsidRDefault="00B51E67" w:rsidP="00B51E6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E67" w:rsidRDefault="00B51E67" w:rsidP="00B51E6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E67" w:rsidRDefault="00B51E67" w:rsidP="00B51E6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E67" w:rsidRPr="00A80F81" w:rsidRDefault="00313995" w:rsidP="00313995">
      <w:pPr>
        <w:tabs>
          <w:tab w:val="left" w:pos="4320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sectPr w:rsidR="00B51E67" w:rsidRPr="00A80F81" w:rsidSect="0031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01C7D"/>
    <w:multiLevelType w:val="multilevel"/>
    <w:tmpl w:val="7FB22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E8352B"/>
    <w:multiLevelType w:val="multilevel"/>
    <w:tmpl w:val="7FB22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711697A"/>
    <w:multiLevelType w:val="multilevel"/>
    <w:tmpl w:val="8620F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8266176"/>
    <w:multiLevelType w:val="hybridMultilevel"/>
    <w:tmpl w:val="E03259DC"/>
    <w:lvl w:ilvl="0" w:tplc="37425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767F2"/>
    <w:multiLevelType w:val="multilevel"/>
    <w:tmpl w:val="7FB22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lvl w:ilvl="0">
        <w:start w:val="1"/>
        <w:numFmt w:val="none"/>
        <w:suff w:val="nothing"/>
        <w:lvlText w:val=""/>
        <w:lvlJc w:val="left"/>
        <w:pPr>
          <w:ind w:left="397" w:hanging="397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576" w:hanging="576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1584" w:hanging="1584"/>
        </w:pPr>
      </w:lvl>
    </w:lvlOverride>
  </w:num>
  <w:num w:numId="7">
    <w:abstractNumId w:val="0"/>
    <w:lvlOverride w:ilvl="0">
      <w:lvl w:ilvl="0">
        <w:start w:val="1"/>
        <w:numFmt w:val="none"/>
        <w:suff w:val="nothing"/>
        <w:lvlText w:val=""/>
        <w:lvlJc w:val="left"/>
        <w:pPr>
          <w:ind w:left="397" w:hanging="397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576" w:hanging="576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1584" w:hanging="1584"/>
        </w:pPr>
      </w:lvl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346C"/>
    <w:rsid w:val="00016320"/>
    <w:rsid w:val="000338A9"/>
    <w:rsid w:val="00043FB1"/>
    <w:rsid w:val="000871F8"/>
    <w:rsid w:val="000A7F44"/>
    <w:rsid w:val="000C47BF"/>
    <w:rsid w:val="000C5AE5"/>
    <w:rsid w:val="000F1A7E"/>
    <w:rsid w:val="001019DF"/>
    <w:rsid w:val="00103251"/>
    <w:rsid w:val="00110254"/>
    <w:rsid w:val="00164373"/>
    <w:rsid w:val="00165275"/>
    <w:rsid w:val="001721FF"/>
    <w:rsid w:val="0019065D"/>
    <w:rsid w:val="001958F9"/>
    <w:rsid w:val="00197377"/>
    <w:rsid w:val="001B2D37"/>
    <w:rsid w:val="001E5E0D"/>
    <w:rsid w:val="00205438"/>
    <w:rsid w:val="0022199D"/>
    <w:rsid w:val="00230DF3"/>
    <w:rsid w:val="00237C3B"/>
    <w:rsid w:val="00276BD4"/>
    <w:rsid w:val="002A055D"/>
    <w:rsid w:val="002C3D8B"/>
    <w:rsid w:val="002E38C5"/>
    <w:rsid w:val="002F2D78"/>
    <w:rsid w:val="003047C5"/>
    <w:rsid w:val="00313995"/>
    <w:rsid w:val="00326577"/>
    <w:rsid w:val="003369E1"/>
    <w:rsid w:val="00375C86"/>
    <w:rsid w:val="003942CB"/>
    <w:rsid w:val="003A707E"/>
    <w:rsid w:val="003B17D6"/>
    <w:rsid w:val="003B24E6"/>
    <w:rsid w:val="003C4710"/>
    <w:rsid w:val="003D21D6"/>
    <w:rsid w:val="003D2F73"/>
    <w:rsid w:val="003D52EB"/>
    <w:rsid w:val="003E7001"/>
    <w:rsid w:val="003F0475"/>
    <w:rsid w:val="003F435A"/>
    <w:rsid w:val="00414445"/>
    <w:rsid w:val="00437E0F"/>
    <w:rsid w:val="0046051D"/>
    <w:rsid w:val="0046762D"/>
    <w:rsid w:val="00481FC9"/>
    <w:rsid w:val="00482FE5"/>
    <w:rsid w:val="004D42A5"/>
    <w:rsid w:val="005073E6"/>
    <w:rsid w:val="005136EF"/>
    <w:rsid w:val="00514D74"/>
    <w:rsid w:val="00515ACE"/>
    <w:rsid w:val="00516DF2"/>
    <w:rsid w:val="00547EE5"/>
    <w:rsid w:val="00552F21"/>
    <w:rsid w:val="00572CE3"/>
    <w:rsid w:val="005764D2"/>
    <w:rsid w:val="0059566D"/>
    <w:rsid w:val="005B33D9"/>
    <w:rsid w:val="005B5698"/>
    <w:rsid w:val="00611359"/>
    <w:rsid w:val="00655EB0"/>
    <w:rsid w:val="00677073"/>
    <w:rsid w:val="0069064C"/>
    <w:rsid w:val="006C7B22"/>
    <w:rsid w:val="006D073D"/>
    <w:rsid w:val="006D1450"/>
    <w:rsid w:val="006D22CE"/>
    <w:rsid w:val="006D3943"/>
    <w:rsid w:val="0070126A"/>
    <w:rsid w:val="007175BF"/>
    <w:rsid w:val="00725854"/>
    <w:rsid w:val="0073483C"/>
    <w:rsid w:val="00737FA6"/>
    <w:rsid w:val="007665DE"/>
    <w:rsid w:val="00780243"/>
    <w:rsid w:val="007B5FDD"/>
    <w:rsid w:val="007D0FCB"/>
    <w:rsid w:val="007F4102"/>
    <w:rsid w:val="00813F0F"/>
    <w:rsid w:val="0083346C"/>
    <w:rsid w:val="0083590D"/>
    <w:rsid w:val="00856937"/>
    <w:rsid w:val="008D6086"/>
    <w:rsid w:val="008E6577"/>
    <w:rsid w:val="00904474"/>
    <w:rsid w:val="00905C5C"/>
    <w:rsid w:val="00916B85"/>
    <w:rsid w:val="00925CB2"/>
    <w:rsid w:val="00927CD7"/>
    <w:rsid w:val="00934472"/>
    <w:rsid w:val="00941609"/>
    <w:rsid w:val="00942948"/>
    <w:rsid w:val="009562EA"/>
    <w:rsid w:val="00977AFF"/>
    <w:rsid w:val="00977DCC"/>
    <w:rsid w:val="009824BB"/>
    <w:rsid w:val="009A7F22"/>
    <w:rsid w:val="009C5B9C"/>
    <w:rsid w:val="009D3ADF"/>
    <w:rsid w:val="00A0289D"/>
    <w:rsid w:val="00A03B7F"/>
    <w:rsid w:val="00A12DC9"/>
    <w:rsid w:val="00A2661E"/>
    <w:rsid w:val="00A4708D"/>
    <w:rsid w:val="00A80F81"/>
    <w:rsid w:val="00A81020"/>
    <w:rsid w:val="00AA6249"/>
    <w:rsid w:val="00AE3E7B"/>
    <w:rsid w:val="00B51E67"/>
    <w:rsid w:val="00B623F1"/>
    <w:rsid w:val="00B62692"/>
    <w:rsid w:val="00B64071"/>
    <w:rsid w:val="00B642BA"/>
    <w:rsid w:val="00B75192"/>
    <w:rsid w:val="00BA773A"/>
    <w:rsid w:val="00BB1ADF"/>
    <w:rsid w:val="00BE2842"/>
    <w:rsid w:val="00BF334F"/>
    <w:rsid w:val="00BF6A8B"/>
    <w:rsid w:val="00C17173"/>
    <w:rsid w:val="00C17ADF"/>
    <w:rsid w:val="00C2104D"/>
    <w:rsid w:val="00C33C2E"/>
    <w:rsid w:val="00C46051"/>
    <w:rsid w:val="00C53791"/>
    <w:rsid w:val="00C56AF3"/>
    <w:rsid w:val="00C60CC8"/>
    <w:rsid w:val="00C91863"/>
    <w:rsid w:val="00C923E0"/>
    <w:rsid w:val="00CB4CD4"/>
    <w:rsid w:val="00CC775D"/>
    <w:rsid w:val="00CE2B7E"/>
    <w:rsid w:val="00CE3B70"/>
    <w:rsid w:val="00D06CA6"/>
    <w:rsid w:val="00D105D4"/>
    <w:rsid w:val="00D23B76"/>
    <w:rsid w:val="00D730A9"/>
    <w:rsid w:val="00DA664B"/>
    <w:rsid w:val="00DC648C"/>
    <w:rsid w:val="00DF7199"/>
    <w:rsid w:val="00E671FC"/>
    <w:rsid w:val="00E763CD"/>
    <w:rsid w:val="00E81AA1"/>
    <w:rsid w:val="00EF3E59"/>
    <w:rsid w:val="00EF7B28"/>
    <w:rsid w:val="00F06D9F"/>
    <w:rsid w:val="00F06E04"/>
    <w:rsid w:val="00F12360"/>
    <w:rsid w:val="00F41ADC"/>
    <w:rsid w:val="00F730A0"/>
    <w:rsid w:val="00F7766F"/>
    <w:rsid w:val="00F95860"/>
    <w:rsid w:val="00FC001C"/>
    <w:rsid w:val="00FC5B8F"/>
    <w:rsid w:val="00FE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D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12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1E67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A47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EF3E59"/>
    <w:rPr>
      <w:color w:val="0000FF"/>
      <w:u w:val="single"/>
    </w:rPr>
  </w:style>
  <w:style w:type="paragraph" w:styleId="a5">
    <w:name w:val="Body Text Indent"/>
    <w:basedOn w:val="a"/>
    <w:link w:val="a6"/>
    <w:rsid w:val="00EF3E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F3E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F3E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3047C5"/>
    <w:rPr>
      <w:color w:val="605E5C"/>
      <w:shd w:val="clear" w:color="auto" w:fill="E1DFDD"/>
    </w:rPr>
  </w:style>
  <w:style w:type="paragraph" w:styleId="a7">
    <w:name w:val="Normal (Web)"/>
    <w:basedOn w:val="a"/>
    <w:rsid w:val="00977DC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12360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470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1">
    <w:name w:val="Основной текст с отступом 21"/>
    <w:basedOn w:val="a"/>
    <w:rsid w:val="00A4708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No Spacing"/>
    <w:link w:val="a9"/>
    <w:qFormat/>
    <w:rsid w:val="0072585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rsid w:val="00725854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72585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51E67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7872F5A9F5637DD376606F72CBC5A107C54592EE45342206E518BA47199C0EC1830DAD5B5F61A3C101A1BDFH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2DAD96A91C96A9464FD210DAD6C7E06E205C8F013372B16F315828242E29460C87B944691EF67CG4Z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tmo.stavreg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t.selsovet@yandex.ru" TargetMode="External"/><Relationship Id="rId10" Type="http://schemas.openxmlformats.org/officeDocument/2006/relationships/hyperlink" Target="consultantplus://offline/ref=37F8ED764DFBD40A2F55768A4B260E314276B8BFE24D8858F58957B018D990AA7729FEAAFAA82E4EA81F264B93253FBD3E4E668ERAL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7ED4E7A74F49B092C9307B242189A3295F029C65C7DB6E1D2B7CBE89A01549C2F911E8D6887A01lD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23</Pages>
  <Words>7873</Words>
  <Characters>44878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Куняшева</cp:lastModifiedBy>
  <cp:revision>77</cp:revision>
  <cp:lastPrinted>2022-06-16T06:26:00Z</cp:lastPrinted>
  <dcterms:created xsi:type="dcterms:W3CDTF">2022-05-17T06:34:00Z</dcterms:created>
  <dcterms:modified xsi:type="dcterms:W3CDTF">2022-06-16T06:26:00Z</dcterms:modified>
</cp:coreProperties>
</file>