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A1" w:rsidRDefault="008F79A1" w:rsidP="008F79A1">
      <w:pPr>
        <w:pStyle w:val="a6"/>
        <w:jc w:val="center"/>
        <w:rPr>
          <w:b/>
          <w:bCs/>
          <w:sz w:val="32"/>
        </w:rPr>
      </w:pPr>
      <w:r>
        <w:rPr>
          <w:b/>
          <w:bCs/>
          <w:sz w:val="32"/>
        </w:rPr>
        <w:t>ТЕРРИТОРИАЛЬНАЯ ИЗБИРАТЕЛЬНАЯ КОМИССИЯ</w:t>
      </w:r>
    </w:p>
    <w:p w:rsidR="008F79A1" w:rsidRDefault="002320E8" w:rsidP="008F79A1">
      <w:pPr>
        <w:jc w:val="center"/>
        <w:rPr>
          <w:sz w:val="32"/>
        </w:rPr>
      </w:pPr>
      <w:r>
        <w:rPr>
          <w:b/>
          <w:bCs/>
          <w:caps/>
          <w:sz w:val="32"/>
        </w:rPr>
        <w:t>Туркменского района</w:t>
      </w:r>
    </w:p>
    <w:p w:rsidR="008F79A1" w:rsidRDefault="008F79A1" w:rsidP="008F79A1">
      <w:pPr>
        <w:jc w:val="center"/>
        <w:rPr>
          <w:b/>
          <w:bCs/>
          <w:sz w:val="32"/>
        </w:rPr>
      </w:pPr>
    </w:p>
    <w:p w:rsidR="008F79A1" w:rsidRDefault="008F79A1" w:rsidP="008F79A1">
      <w:pPr>
        <w:pStyle w:val="1"/>
        <w:spacing w:before="0" w:after="0"/>
        <w:rPr>
          <w:bCs w:val="0"/>
          <w:spacing w:val="60"/>
          <w:sz w:val="32"/>
        </w:rPr>
      </w:pPr>
      <w:r>
        <w:rPr>
          <w:bCs w:val="0"/>
          <w:spacing w:val="60"/>
          <w:sz w:val="32"/>
        </w:rPr>
        <w:t>ПОСТАНОВЛЕНИЕ</w:t>
      </w:r>
    </w:p>
    <w:p w:rsidR="008F79A1" w:rsidRDefault="008F79A1" w:rsidP="008F79A1">
      <w:pPr>
        <w:pStyle w:val="a3"/>
        <w:rPr>
          <w:szCs w:val="28"/>
        </w:rPr>
      </w:pPr>
    </w:p>
    <w:tbl>
      <w:tblPr>
        <w:tblW w:w="9648" w:type="dxa"/>
        <w:tblLook w:val="01E0"/>
      </w:tblPr>
      <w:tblGrid>
        <w:gridCol w:w="3156"/>
        <w:gridCol w:w="5052"/>
        <w:gridCol w:w="1440"/>
      </w:tblGrid>
      <w:tr w:rsidR="008F79A1" w:rsidTr="002135E1">
        <w:tc>
          <w:tcPr>
            <w:tcW w:w="3156" w:type="dxa"/>
          </w:tcPr>
          <w:p w:rsidR="008F79A1" w:rsidRDefault="0032172C" w:rsidP="000004B5">
            <w:r>
              <w:t>23</w:t>
            </w:r>
            <w:r w:rsidR="008F79A1">
              <w:t xml:space="preserve"> </w:t>
            </w:r>
            <w:r w:rsidR="000004B5">
              <w:t>июля</w:t>
            </w:r>
            <w:r w:rsidR="008F79A1">
              <w:t xml:space="preserve"> 20</w:t>
            </w:r>
            <w:r w:rsidR="00641B09">
              <w:t>2</w:t>
            </w:r>
            <w:r w:rsidR="003C1CE2">
              <w:t>6</w:t>
            </w:r>
            <w:r w:rsidR="008F79A1">
              <w:t xml:space="preserve"> г.</w:t>
            </w:r>
          </w:p>
        </w:tc>
        <w:tc>
          <w:tcPr>
            <w:tcW w:w="5052" w:type="dxa"/>
          </w:tcPr>
          <w:p w:rsidR="008F79A1" w:rsidRDefault="008F79A1" w:rsidP="002135E1">
            <w:pPr>
              <w:jc w:val="right"/>
            </w:pPr>
            <w:r>
              <w:t>№</w:t>
            </w:r>
          </w:p>
        </w:tc>
        <w:tc>
          <w:tcPr>
            <w:tcW w:w="1440" w:type="dxa"/>
          </w:tcPr>
          <w:p w:rsidR="008F79A1" w:rsidRDefault="0032172C" w:rsidP="002135E1">
            <w:r>
              <w:t>12/63</w:t>
            </w:r>
          </w:p>
        </w:tc>
      </w:tr>
    </w:tbl>
    <w:p w:rsidR="008F79A1" w:rsidRDefault="002320E8" w:rsidP="008F79A1">
      <w:pPr>
        <w:jc w:val="center"/>
        <w:rPr>
          <w:sz w:val="24"/>
        </w:rPr>
      </w:pPr>
      <w:proofErr w:type="gramStart"/>
      <w:r>
        <w:rPr>
          <w:sz w:val="24"/>
        </w:rPr>
        <w:t>с. Летняя Ставка</w:t>
      </w:r>
      <w:proofErr w:type="gramEnd"/>
    </w:p>
    <w:p w:rsidR="008F79A1" w:rsidRPr="000004B5" w:rsidRDefault="008F79A1" w:rsidP="008F79A1">
      <w:pPr>
        <w:jc w:val="center"/>
        <w:rPr>
          <w:bCs/>
          <w:i/>
          <w:sz w:val="20"/>
          <w:szCs w:val="20"/>
        </w:rPr>
      </w:pPr>
    </w:p>
    <w:p w:rsidR="008F79A1" w:rsidRDefault="008F79A1" w:rsidP="008F79A1">
      <w:pPr>
        <w:jc w:val="center"/>
        <w:rPr>
          <w:bCs/>
          <w:sz w:val="20"/>
          <w:szCs w:val="20"/>
        </w:rPr>
      </w:pPr>
    </w:p>
    <w:p w:rsidR="00640540" w:rsidRPr="00640540" w:rsidRDefault="006A5DAD" w:rsidP="00233EFC">
      <w:pPr>
        <w:spacing w:line="240" w:lineRule="exact"/>
        <w:jc w:val="center"/>
        <w:rPr>
          <w:u w:val="single"/>
        </w:rPr>
      </w:pPr>
      <w:r>
        <w:t xml:space="preserve">О внесении изменений в </w:t>
      </w:r>
      <w:r w:rsidR="00324632">
        <w:t xml:space="preserve">постановление территориальной избирательной комиссии </w:t>
      </w:r>
      <w:r w:rsidR="002320E8">
        <w:t>Туркменского района</w:t>
      </w:r>
      <w:r w:rsidR="003D3B8F">
        <w:t xml:space="preserve">  от </w:t>
      </w:r>
      <w:r w:rsidR="0032172C" w:rsidRPr="0032172C">
        <w:t>3</w:t>
      </w:r>
      <w:r w:rsidR="003D3B8F" w:rsidRPr="0032172C">
        <w:t>июля 2026 г. №</w:t>
      </w:r>
      <w:r w:rsidR="0032172C">
        <w:t xml:space="preserve">6/30 </w:t>
      </w:r>
      <w:r w:rsidR="003D3B8F" w:rsidRPr="0032172C">
        <w:t>«О р</w:t>
      </w:r>
      <w:r w:rsidRPr="0032172C">
        <w:t>аспределени</w:t>
      </w:r>
      <w:r w:rsidR="003D3B8F" w:rsidRPr="0032172C">
        <w:t>и</w:t>
      </w:r>
      <w:r>
        <w:t xml:space="preserve"> средств федерального бюджета, </w:t>
      </w:r>
      <w:r w:rsidR="00233EFC">
        <w:t xml:space="preserve">выделенных </w:t>
      </w:r>
      <w:r w:rsidR="00640540">
        <w:t xml:space="preserve">территориальной </w:t>
      </w:r>
      <w:r>
        <w:t xml:space="preserve">избирательной </w:t>
      </w:r>
      <w:r w:rsidR="00233EFC">
        <w:t>комиссии</w:t>
      </w:r>
      <w:r w:rsidR="00324632">
        <w:t xml:space="preserve"> </w:t>
      </w:r>
      <w:r w:rsidR="002320E8">
        <w:t>Туркменского района</w:t>
      </w:r>
    </w:p>
    <w:p w:rsidR="008F79A1" w:rsidRDefault="00507001" w:rsidP="00155844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  <w:r w:rsidRPr="00426428">
        <w:rPr>
          <w:bCs/>
          <w:szCs w:val="28"/>
        </w:rPr>
        <w:t xml:space="preserve">на подготовку и проведение </w:t>
      </w:r>
      <w:proofErr w:type="gramStart"/>
      <w:r w:rsidR="00BF6056" w:rsidRPr="00D13C97">
        <w:rPr>
          <w:szCs w:val="28"/>
        </w:rPr>
        <w:t xml:space="preserve">выборов </w:t>
      </w:r>
      <w:r w:rsidR="00E1637F" w:rsidRPr="002B033D">
        <w:rPr>
          <w:szCs w:val="28"/>
        </w:rPr>
        <w:t>депутатов Государственной Думы Федерального Собрания</w:t>
      </w:r>
      <w:r w:rsidR="00BF6056" w:rsidRPr="00D13C97">
        <w:rPr>
          <w:szCs w:val="28"/>
        </w:rPr>
        <w:t xml:space="preserve"> Российской Федерации </w:t>
      </w:r>
      <w:r w:rsidR="00E1637F">
        <w:rPr>
          <w:szCs w:val="28"/>
        </w:rPr>
        <w:t>девятого созыва</w:t>
      </w:r>
      <w:proofErr w:type="gramEnd"/>
      <w:r w:rsidR="000C5FAA">
        <w:rPr>
          <w:szCs w:val="28"/>
        </w:rPr>
        <w:t>»</w:t>
      </w:r>
    </w:p>
    <w:p w:rsidR="00E413B1" w:rsidRPr="008F79A1" w:rsidRDefault="00E413B1" w:rsidP="00155844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</w:p>
    <w:p w:rsidR="00EC0E23" w:rsidRDefault="002B033D" w:rsidP="00EC0E23">
      <w:pPr>
        <w:pStyle w:val="1"/>
        <w:ind w:firstLine="709"/>
        <w:jc w:val="both"/>
        <w:rPr>
          <w:rFonts w:cs="Times New Roman"/>
          <w:b w:val="0"/>
          <w:bCs w:val="0"/>
          <w:kern w:val="0"/>
          <w:szCs w:val="24"/>
        </w:rPr>
      </w:pPr>
      <w:proofErr w:type="gramStart"/>
      <w:r w:rsidRPr="002B033D">
        <w:rPr>
          <w:b w:val="0"/>
          <w:bCs w:val="0"/>
          <w:szCs w:val="28"/>
        </w:rPr>
        <w:t xml:space="preserve">В соответствии со статьями </w:t>
      </w:r>
      <w:r w:rsidR="00E1637F">
        <w:rPr>
          <w:b w:val="0"/>
          <w:bCs w:val="0"/>
          <w:szCs w:val="28"/>
        </w:rPr>
        <w:t>30</w:t>
      </w:r>
      <w:r w:rsidRPr="002B033D">
        <w:rPr>
          <w:b w:val="0"/>
          <w:bCs w:val="0"/>
          <w:szCs w:val="28"/>
        </w:rPr>
        <w:t xml:space="preserve">, 70 и 76 Федерального закона </w:t>
      </w:r>
      <w:r>
        <w:rPr>
          <w:b w:val="0"/>
          <w:bCs w:val="0"/>
          <w:szCs w:val="28"/>
        </w:rPr>
        <w:br/>
      </w:r>
      <w:r w:rsidRPr="002B033D">
        <w:rPr>
          <w:b w:val="0"/>
          <w:bCs w:val="0"/>
          <w:szCs w:val="28"/>
        </w:rPr>
        <w:t>«О выборах депутатов Государственной Думы Федерального Собрания Российской Федерации», постановлени</w:t>
      </w:r>
      <w:r w:rsidR="000C5FAA">
        <w:rPr>
          <w:b w:val="0"/>
          <w:bCs w:val="0"/>
          <w:szCs w:val="28"/>
        </w:rPr>
        <w:t>ем</w:t>
      </w:r>
      <w:r w:rsidRPr="002B033D">
        <w:rPr>
          <w:b w:val="0"/>
          <w:bCs w:val="0"/>
          <w:szCs w:val="28"/>
        </w:rPr>
        <w:t xml:space="preserve"> Центральной избирательной комиссии Российской Федерации от 18 мая 2016 г. № 7/59-7 «Об Инструкции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</w:t>
      </w:r>
      <w:r>
        <w:rPr>
          <w:b w:val="0"/>
          <w:bCs w:val="0"/>
          <w:szCs w:val="28"/>
        </w:rPr>
        <w:t>омиссиям, комиссиям референдума</w:t>
      </w:r>
      <w:proofErr w:type="gramEnd"/>
      <w:r w:rsidR="004D1549">
        <w:rPr>
          <w:b w:val="0"/>
          <w:bCs w:val="0"/>
          <w:szCs w:val="28"/>
        </w:rPr>
        <w:t xml:space="preserve">, </w:t>
      </w:r>
      <w:r w:rsidR="00CE7DF9">
        <w:rPr>
          <w:b w:val="0"/>
          <w:bCs w:val="0"/>
          <w:szCs w:val="28"/>
        </w:rPr>
        <w:t xml:space="preserve">постановлением </w:t>
      </w:r>
      <w:r w:rsidR="00121F55">
        <w:rPr>
          <w:b w:val="0"/>
          <w:bCs w:val="0"/>
          <w:szCs w:val="28"/>
        </w:rPr>
        <w:t xml:space="preserve">избирательной комиссии Ставропольского края от </w:t>
      </w:r>
      <w:r w:rsidR="004D1549">
        <w:rPr>
          <w:b w:val="0"/>
          <w:bCs w:val="0"/>
          <w:szCs w:val="28"/>
        </w:rPr>
        <w:t>13</w:t>
      </w:r>
      <w:r w:rsidR="00257650">
        <w:rPr>
          <w:b w:val="0"/>
          <w:bCs w:val="0"/>
          <w:szCs w:val="28"/>
        </w:rPr>
        <w:t xml:space="preserve"> ию</w:t>
      </w:r>
      <w:r w:rsidR="004D1549">
        <w:rPr>
          <w:b w:val="0"/>
          <w:bCs w:val="0"/>
          <w:szCs w:val="28"/>
        </w:rPr>
        <w:t>л</w:t>
      </w:r>
      <w:r w:rsidR="00257650">
        <w:rPr>
          <w:b w:val="0"/>
          <w:bCs w:val="0"/>
          <w:szCs w:val="28"/>
        </w:rPr>
        <w:t>я 2026 </w:t>
      </w:r>
      <w:r w:rsidR="00257650" w:rsidRPr="00E1637F">
        <w:rPr>
          <w:b w:val="0"/>
          <w:bCs w:val="0"/>
          <w:szCs w:val="28"/>
        </w:rPr>
        <w:t>г.</w:t>
      </w:r>
      <w:r w:rsidR="00257650">
        <w:rPr>
          <w:b w:val="0"/>
          <w:bCs w:val="0"/>
          <w:szCs w:val="28"/>
        </w:rPr>
        <w:t xml:space="preserve"> </w:t>
      </w:r>
      <w:r w:rsidR="004D1549">
        <w:rPr>
          <w:b w:val="0"/>
          <w:bCs w:val="0"/>
          <w:szCs w:val="28"/>
        </w:rPr>
        <w:t>№ </w:t>
      </w:r>
      <w:r w:rsidR="00257650" w:rsidRPr="00257650">
        <w:rPr>
          <w:b w:val="0"/>
          <w:bCs w:val="0"/>
          <w:szCs w:val="28"/>
        </w:rPr>
        <w:t>15</w:t>
      </w:r>
      <w:r w:rsidR="004D1549">
        <w:rPr>
          <w:b w:val="0"/>
          <w:bCs w:val="0"/>
          <w:szCs w:val="28"/>
        </w:rPr>
        <w:t>8</w:t>
      </w:r>
      <w:r w:rsidR="00257650" w:rsidRPr="00257650">
        <w:rPr>
          <w:b w:val="0"/>
          <w:bCs w:val="0"/>
          <w:szCs w:val="28"/>
        </w:rPr>
        <w:t>/11</w:t>
      </w:r>
      <w:r w:rsidR="004D1549">
        <w:rPr>
          <w:b w:val="0"/>
          <w:bCs w:val="0"/>
          <w:szCs w:val="28"/>
        </w:rPr>
        <w:t>79</w:t>
      </w:r>
      <w:r w:rsidR="00257650" w:rsidRPr="00257650">
        <w:rPr>
          <w:b w:val="0"/>
          <w:bCs w:val="0"/>
          <w:szCs w:val="28"/>
        </w:rPr>
        <w:t xml:space="preserve">-7 </w:t>
      </w:r>
      <w:r w:rsidR="00786189">
        <w:rPr>
          <w:b w:val="0"/>
          <w:bCs w:val="0"/>
          <w:szCs w:val="28"/>
        </w:rPr>
        <w:br/>
      </w:r>
      <w:r w:rsidR="00121F55">
        <w:rPr>
          <w:b w:val="0"/>
          <w:bCs w:val="0"/>
          <w:szCs w:val="28"/>
        </w:rPr>
        <w:t>«</w:t>
      </w:r>
      <w:r w:rsidR="00786189" w:rsidRPr="00786189">
        <w:rPr>
          <w:b w:val="0"/>
          <w:bCs w:val="0"/>
          <w:szCs w:val="28"/>
        </w:rPr>
        <w:t xml:space="preserve">О дополнительном выделении средств федерального бюджета нижестоящим избирательным комиссиям на подготовку и проведение </w:t>
      </w:r>
      <w:proofErr w:type="gramStart"/>
      <w:r w:rsidR="00786189" w:rsidRPr="00786189">
        <w:rPr>
          <w:b w:val="0"/>
          <w:bCs w:val="0"/>
          <w:szCs w:val="28"/>
        </w:rPr>
        <w:t>выборов депутатов Государственной Думы Федерального Собрания Российской Федерации</w:t>
      </w:r>
      <w:proofErr w:type="gramEnd"/>
      <w:r w:rsidR="00786189" w:rsidRPr="00786189">
        <w:rPr>
          <w:b w:val="0"/>
          <w:bCs w:val="0"/>
          <w:szCs w:val="28"/>
        </w:rPr>
        <w:t xml:space="preserve"> девятого созыва</w:t>
      </w:r>
      <w:r w:rsidR="00121F55" w:rsidRPr="00BF6056">
        <w:rPr>
          <w:b w:val="0"/>
          <w:bCs w:val="0"/>
          <w:szCs w:val="28"/>
        </w:rPr>
        <w:t>»</w:t>
      </w:r>
      <w:r w:rsidR="00121F55" w:rsidRPr="006D5BDB">
        <w:rPr>
          <w:b w:val="0"/>
          <w:bCs w:val="0"/>
          <w:szCs w:val="28"/>
        </w:rPr>
        <w:t>,</w:t>
      </w:r>
      <w:r w:rsidR="00121F55" w:rsidRPr="00BF6056">
        <w:rPr>
          <w:b w:val="0"/>
          <w:bCs w:val="0"/>
          <w:szCs w:val="28"/>
        </w:rPr>
        <w:t xml:space="preserve"> </w:t>
      </w:r>
      <w:r w:rsidR="008F79A1" w:rsidRPr="00233EFC">
        <w:rPr>
          <w:b w:val="0"/>
          <w:bCs w:val="0"/>
        </w:rPr>
        <w:t>террито</w:t>
      </w:r>
      <w:r w:rsidR="002913DB" w:rsidRPr="00233EFC">
        <w:rPr>
          <w:b w:val="0"/>
          <w:bCs w:val="0"/>
        </w:rPr>
        <w:t xml:space="preserve">риальная </w:t>
      </w:r>
      <w:r w:rsidR="00442FF0" w:rsidRPr="00233EFC">
        <w:rPr>
          <w:b w:val="0"/>
          <w:bCs w:val="0"/>
        </w:rPr>
        <w:t>избирательна</w:t>
      </w:r>
      <w:r w:rsidR="002913DB" w:rsidRPr="00233EFC">
        <w:rPr>
          <w:b w:val="0"/>
          <w:bCs w:val="0"/>
        </w:rPr>
        <w:t xml:space="preserve">я </w:t>
      </w:r>
      <w:r w:rsidR="00442FF0" w:rsidRPr="00233EFC">
        <w:rPr>
          <w:rFonts w:cs="Times New Roman"/>
          <w:b w:val="0"/>
          <w:bCs w:val="0"/>
          <w:kern w:val="0"/>
          <w:szCs w:val="24"/>
        </w:rPr>
        <w:t>комиссия</w:t>
      </w:r>
      <w:r w:rsidR="002320E8">
        <w:rPr>
          <w:rFonts w:cs="Times New Roman"/>
          <w:b w:val="0"/>
          <w:bCs w:val="0"/>
          <w:kern w:val="0"/>
          <w:szCs w:val="24"/>
        </w:rPr>
        <w:t xml:space="preserve"> Туркменского района</w:t>
      </w:r>
    </w:p>
    <w:p w:rsidR="00EC0E23" w:rsidRDefault="008F79A1" w:rsidP="00FB47C6">
      <w:pPr>
        <w:pStyle w:val="1"/>
        <w:ind w:firstLine="709"/>
        <w:jc w:val="both"/>
      </w:pPr>
      <w:r>
        <w:t>ПОСТАНОВЛЯЕТ:</w:t>
      </w:r>
    </w:p>
    <w:p w:rsidR="00446AF8" w:rsidRPr="00FB47C6" w:rsidRDefault="00442FF0" w:rsidP="00FB47C6">
      <w:pPr>
        <w:pStyle w:val="1"/>
        <w:ind w:firstLine="709"/>
        <w:jc w:val="both"/>
        <w:rPr>
          <w:b w:val="0"/>
          <w:bCs w:val="0"/>
          <w:szCs w:val="28"/>
        </w:rPr>
      </w:pPr>
      <w:r w:rsidRPr="00FB47C6">
        <w:rPr>
          <w:b w:val="0"/>
        </w:rPr>
        <w:t>1</w:t>
      </w:r>
      <w:r w:rsidR="00CA784A" w:rsidRPr="00FB47C6">
        <w:rPr>
          <w:b w:val="0"/>
        </w:rPr>
        <w:t>. </w:t>
      </w:r>
      <w:r w:rsidR="00446AF8" w:rsidRPr="00FB47C6">
        <w:rPr>
          <w:b w:val="0"/>
          <w:szCs w:val="28"/>
        </w:rPr>
        <w:t xml:space="preserve">Внести в постановление территориальной избирательной комиссии </w:t>
      </w:r>
      <w:r w:rsidR="002320E8" w:rsidRPr="00FB47C6">
        <w:rPr>
          <w:b w:val="0"/>
          <w:szCs w:val="28"/>
        </w:rPr>
        <w:t>Туркменского района</w:t>
      </w:r>
      <w:r w:rsidR="00446AF8" w:rsidRPr="00FB47C6">
        <w:rPr>
          <w:b w:val="0"/>
          <w:szCs w:val="28"/>
        </w:rPr>
        <w:t xml:space="preserve"> от</w:t>
      </w:r>
      <w:r w:rsidR="008C62A1" w:rsidRPr="00FB47C6">
        <w:rPr>
          <w:b w:val="0"/>
          <w:szCs w:val="28"/>
        </w:rPr>
        <w:t xml:space="preserve"> </w:t>
      </w:r>
      <w:r w:rsidR="002320E8" w:rsidRPr="00FB47C6">
        <w:rPr>
          <w:b w:val="0"/>
          <w:bCs w:val="0"/>
          <w:szCs w:val="28"/>
        </w:rPr>
        <w:t>3</w:t>
      </w:r>
      <w:r w:rsidR="008C62A1" w:rsidRPr="00FB47C6">
        <w:rPr>
          <w:b w:val="0"/>
          <w:szCs w:val="28"/>
        </w:rPr>
        <w:t xml:space="preserve"> </w:t>
      </w:r>
      <w:r w:rsidR="00446AF8" w:rsidRPr="00FB47C6">
        <w:rPr>
          <w:b w:val="0"/>
          <w:szCs w:val="28"/>
        </w:rPr>
        <w:t>июля</w:t>
      </w:r>
      <w:r w:rsidR="008C62A1" w:rsidRPr="00FB47C6">
        <w:rPr>
          <w:b w:val="0"/>
          <w:szCs w:val="28"/>
        </w:rPr>
        <w:t xml:space="preserve"> </w:t>
      </w:r>
      <w:r w:rsidR="00446AF8" w:rsidRPr="00FB47C6">
        <w:rPr>
          <w:b w:val="0"/>
          <w:szCs w:val="28"/>
        </w:rPr>
        <w:t>202</w:t>
      </w:r>
      <w:r w:rsidR="008C62A1" w:rsidRPr="00FB47C6">
        <w:rPr>
          <w:b w:val="0"/>
          <w:szCs w:val="28"/>
        </w:rPr>
        <w:t>6 г.</w:t>
      </w:r>
      <w:r w:rsidR="00446AF8" w:rsidRPr="00FB47C6">
        <w:rPr>
          <w:b w:val="0"/>
          <w:szCs w:val="28"/>
        </w:rPr>
        <w:t xml:space="preserve"> № </w:t>
      </w:r>
      <w:r w:rsidR="0032172C">
        <w:rPr>
          <w:b w:val="0"/>
          <w:bCs w:val="0"/>
          <w:szCs w:val="28"/>
        </w:rPr>
        <w:t>6/</w:t>
      </w:r>
      <w:r w:rsidR="002320E8" w:rsidRPr="00FB47C6">
        <w:rPr>
          <w:b w:val="0"/>
          <w:bCs w:val="0"/>
          <w:szCs w:val="28"/>
        </w:rPr>
        <w:t>30</w:t>
      </w:r>
      <w:r w:rsidR="008C62A1" w:rsidRPr="00FB47C6">
        <w:rPr>
          <w:b w:val="0"/>
          <w:szCs w:val="28"/>
        </w:rPr>
        <w:t xml:space="preserve"> </w:t>
      </w:r>
      <w:r w:rsidR="00446AF8" w:rsidRPr="00FB47C6">
        <w:rPr>
          <w:b w:val="0"/>
          <w:szCs w:val="28"/>
        </w:rPr>
        <w:t xml:space="preserve">«О  распределении средств федерального бюджета, выделенных территориальной избирательной комиссии </w:t>
      </w:r>
      <w:r w:rsidR="00FB47C6" w:rsidRPr="00FB47C6">
        <w:rPr>
          <w:rFonts w:cs="Times New Roman"/>
          <w:b w:val="0"/>
          <w:bCs w:val="0"/>
          <w:kern w:val="0"/>
          <w:szCs w:val="24"/>
        </w:rPr>
        <w:t>Туркменского района</w:t>
      </w:r>
      <w:r w:rsidR="00446AF8" w:rsidRPr="00FB47C6">
        <w:rPr>
          <w:b w:val="0"/>
          <w:szCs w:val="28"/>
        </w:rPr>
        <w:t xml:space="preserve"> на подготовку и проведение </w:t>
      </w:r>
      <w:proofErr w:type="gramStart"/>
      <w:r w:rsidR="00446AF8" w:rsidRPr="00FB47C6">
        <w:rPr>
          <w:b w:val="0"/>
          <w:szCs w:val="28"/>
        </w:rPr>
        <w:t>выборов депутатов Государственной Думы Федерального Собрания Российской Федерации девятого</w:t>
      </w:r>
      <w:proofErr w:type="gramEnd"/>
      <w:r w:rsidR="00446AF8" w:rsidRPr="00FB47C6">
        <w:rPr>
          <w:b w:val="0"/>
          <w:szCs w:val="28"/>
        </w:rPr>
        <w:t xml:space="preserve"> созыва» следующие изменения:</w:t>
      </w:r>
    </w:p>
    <w:p w:rsidR="00446AF8" w:rsidRDefault="003A0CC1" w:rsidP="003A0CC1">
      <w:pPr>
        <w:ind w:firstLine="720"/>
        <w:jc w:val="both"/>
      </w:pPr>
      <w:r>
        <w:t xml:space="preserve">1.1. Приложение № 1 «Распределение средств федерального бюджета на финансовое обеспечение подготовки и проведения выборов </w:t>
      </w:r>
      <w:r w:rsidRPr="00004ACF">
        <w:rPr>
          <w:bCs/>
          <w:szCs w:val="28"/>
        </w:rPr>
        <w:t xml:space="preserve">депутатов Государственной Думы Федерального Собрания Российской Федерации </w:t>
      </w:r>
      <w:r>
        <w:rPr>
          <w:bCs/>
          <w:szCs w:val="28"/>
        </w:rPr>
        <w:t>девят</w:t>
      </w:r>
      <w:r w:rsidRPr="00004ACF">
        <w:rPr>
          <w:bCs/>
          <w:szCs w:val="28"/>
        </w:rPr>
        <w:t>ого созыва</w:t>
      </w:r>
      <w:r>
        <w:t>» изложить в</w:t>
      </w:r>
      <w:r w:rsidR="00DE113D">
        <w:t xml:space="preserve"> редакции согласно приложению № </w:t>
      </w:r>
      <w:r>
        <w:t xml:space="preserve">1 </w:t>
      </w:r>
      <w:r>
        <w:br/>
        <w:t xml:space="preserve">к настоящему постановлению.   </w:t>
      </w:r>
    </w:p>
    <w:p w:rsidR="00DE113D" w:rsidRDefault="00DE113D" w:rsidP="00DE113D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BC0461">
        <w:rPr>
          <w:bCs/>
          <w:szCs w:val="28"/>
        </w:rPr>
        <w:t>2. </w:t>
      </w:r>
      <w:r>
        <w:rPr>
          <w:bCs/>
          <w:szCs w:val="28"/>
        </w:rPr>
        <w:t xml:space="preserve">Раздел </w:t>
      </w:r>
      <w:r>
        <w:rPr>
          <w:bCs/>
          <w:szCs w:val="28"/>
          <w:lang w:val="en-US"/>
        </w:rPr>
        <w:t>II</w:t>
      </w:r>
      <w:r>
        <w:rPr>
          <w:bCs/>
          <w:szCs w:val="28"/>
        </w:rPr>
        <w:t xml:space="preserve"> п</w:t>
      </w:r>
      <w:r w:rsidRPr="00FF58D9">
        <w:rPr>
          <w:bCs/>
          <w:szCs w:val="28"/>
        </w:rPr>
        <w:t>риложени</w:t>
      </w:r>
      <w:r>
        <w:rPr>
          <w:bCs/>
          <w:szCs w:val="28"/>
        </w:rPr>
        <w:t>я</w:t>
      </w:r>
      <w:r w:rsidRPr="00FF58D9">
        <w:rPr>
          <w:bCs/>
          <w:szCs w:val="28"/>
        </w:rPr>
        <w:t xml:space="preserve"> № </w:t>
      </w:r>
      <w:r>
        <w:rPr>
          <w:bCs/>
          <w:szCs w:val="28"/>
        </w:rPr>
        <w:t>2</w:t>
      </w:r>
      <w:r w:rsidRPr="005C32CB">
        <w:rPr>
          <w:bCs/>
          <w:szCs w:val="28"/>
        </w:rPr>
        <w:t xml:space="preserve"> </w:t>
      </w:r>
      <w:r>
        <w:rPr>
          <w:bCs/>
          <w:szCs w:val="28"/>
        </w:rPr>
        <w:t>«Р</w:t>
      </w:r>
      <w:r w:rsidRPr="00C87546">
        <w:rPr>
          <w:bCs/>
          <w:szCs w:val="28"/>
        </w:rPr>
        <w:t xml:space="preserve">аспределение средств федерального бюджета </w:t>
      </w:r>
      <w:r>
        <w:rPr>
          <w:bCs/>
          <w:szCs w:val="28"/>
        </w:rPr>
        <w:t xml:space="preserve">для нижестоящих избирательных комиссий </w:t>
      </w:r>
      <w:r w:rsidRPr="00C87546">
        <w:rPr>
          <w:bCs/>
          <w:szCs w:val="28"/>
        </w:rPr>
        <w:t xml:space="preserve">на подготовку и проведение </w:t>
      </w:r>
      <w:proofErr w:type="gramStart"/>
      <w:r w:rsidRPr="00C87546">
        <w:rPr>
          <w:bCs/>
          <w:szCs w:val="28"/>
        </w:rPr>
        <w:t xml:space="preserve">выборов </w:t>
      </w:r>
      <w:r w:rsidRPr="00767FDF">
        <w:rPr>
          <w:bCs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Pr="00767FDF">
        <w:rPr>
          <w:bCs/>
          <w:szCs w:val="28"/>
        </w:rPr>
        <w:t xml:space="preserve"> созыва</w:t>
      </w:r>
      <w:r>
        <w:rPr>
          <w:bCs/>
          <w:szCs w:val="28"/>
        </w:rPr>
        <w:t xml:space="preserve">» изложить </w:t>
      </w:r>
      <w:r>
        <w:rPr>
          <w:bCs/>
          <w:szCs w:val="28"/>
        </w:rPr>
        <w:br/>
        <w:t>в следующей редакции:</w:t>
      </w:r>
    </w:p>
    <w:tbl>
      <w:tblPr>
        <w:tblpPr w:leftFromText="180" w:rightFromText="180" w:vertAnchor="text" w:horzAnchor="margin" w:tblpX="216" w:tblpY="117"/>
        <w:tblW w:w="9889" w:type="dxa"/>
        <w:tblLayout w:type="fixed"/>
        <w:tblLook w:val="04A0"/>
      </w:tblPr>
      <w:tblGrid>
        <w:gridCol w:w="392"/>
        <w:gridCol w:w="5528"/>
        <w:gridCol w:w="1701"/>
        <w:gridCol w:w="1701"/>
        <w:gridCol w:w="567"/>
      </w:tblGrid>
      <w:tr w:rsidR="00557C57" w:rsidRPr="00DC5E77" w:rsidTr="00AF17F3">
        <w:trPr>
          <w:trHeight w:val="315"/>
        </w:trPr>
        <w:tc>
          <w:tcPr>
            <w:tcW w:w="392" w:type="dxa"/>
            <w:tcBorders>
              <w:right w:val="nil"/>
            </w:tcBorders>
          </w:tcPr>
          <w:p w:rsidR="00557C57" w:rsidRPr="00947EDC" w:rsidRDefault="00557C57" w:rsidP="00AF17F3">
            <w:pPr>
              <w:spacing w:line="230" w:lineRule="auto"/>
              <w:ind w:firstLine="709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C57" w:rsidRPr="00947EDC" w:rsidRDefault="00557C57" w:rsidP="00AF17F3">
            <w:pPr>
              <w:spacing w:line="230" w:lineRule="auto"/>
              <w:ind w:firstLine="709"/>
              <w:jc w:val="both"/>
              <w:rPr>
                <w:b/>
                <w:bCs/>
                <w:szCs w:val="28"/>
              </w:rPr>
            </w:pPr>
            <w:r w:rsidRPr="00947EDC">
              <w:rPr>
                <w:b/>
                <w:bCs/>
                <w:szCs w:val="28"/>
              </w:rPr>
              <w:t>Раздел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C57" w:rsidRPr="00DC5E77" w:rsidRDefault="00557C57" w:rsidP="00AF17F3">
            <w:pPr>
              <w:jc w:val="center"/>
              <w:rPr>
                <w:b/>
                <w:bCs/>
                <w:sz w:val="24"/>
              </w:rPr>
            </w:pPr>
            <w:r w:rsidRPr="00DC5E77">
              <w:rPr>
                <w:b/>
                <w:bCs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C57" w:rsidRPr="00DC5E77" w:rsidRDefault="00557C57" w:rsidP="00AF17F3">
            <w:pPr>
              <w:jc w:val="center"/>
              <w:rPr>
                <w:b/>
                <w:bCs/>
                <w:sz w:val="24"/>
              </w:rPr>
            </w:pPr>
            <w:r w:rsidRPr="00DC5E77">
              <w:rPr>
                <w:b/>
                <w:bCs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57C57" w:rsidRPr="00DC5E77" w:rsidRDefault="00557C57" w:rsidP="00AF17F3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57C57" w:rsidRPr="00DC5E77" w:rsidTr="00AF17F3">
        <w:trPr>
          <w:trHeight w:val="1809"/>
        </w:trPr>
        <w:tc>
          <w:tcPr>
            <w:tcW w:w="392" w:type="dxa"/>
            <w:tcBorders>
              <w:right w:val="nil"/>
            </w:tcBorders>
          </w:tcPr>
          <w:p w:rsidR="00557C57" w:rsidRDefault="00557C57" w:rsidP="00AF17F3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7C57" w:rsidRPr="00E202D9" w:rsidRDefault="00557C57" w:rsidP="00AF17F3">
            <w:pPr>
              <w:rPr>
                <w:sz w:val="10"/>
                <w:szCs w:val="28"/>
              </w:rPr>
            </w:pPr>
          </w:p>
          <w:p w:rsidR="00557C57" w:rsidRPr="00DC5E77" w:rsidRDefault="00557C57" w:rsidP="00557C57">
            <w:pPr>
              <w:rPr>
                <w:sz w:val="24"/>
              </w:rPr>
            </w:pPr>
            <w:r w:rsidRPr="0007143E">
              <w:rPr>
                <w:szCs w:val="28"/>
              </w:rPr>
              <w:t>Средства за нижестоящие избирательные</w:t>
            </w:r>
            <w:r>
              <w:rPr>
                <w:szCs w:val="28"/>
              </w:rPr>
              <w:t xml:space="preserve">               </w:t>
            </w:r>
            <w:r w:rsidRPr="0007143E">
              <w:rPr>
                <w:szCs w:val="28"/>
              </w:rPr>
              <w:t xml:space="preserve"> комиссии и зарезервированные средства, в том числе на </w:t>
            </w:r>
            <w:r>
              <w:rPr>
                <w:szCs w:val="28"/>
              </w:rPr>
              <w:t xml:space="preserve">оплату </w:t>
            </w:r>
            <w:r w:rsidRPr="0007143E">
              <w:rPr>
                <w:szCs w:val="28"/>
              </w:rPr>
              <w:t>непредвиденны</w:t>
            </w:r>
            <w:r>
              <w:rPr>
                <w:szCs w:val="28"/>
              </w:rPr>
              <w:t>х</w:t>
            </w:r>
            <w:r w:rsidRPr="0007143E">
              <w:rPr>
                <w:szCs w:val="28"/>
              </w:rPr>
              <w:t xml:space="preserve"> расход</w:t>
            </w:r>
            <w:r>
              <w:rPr>
                <w:szCs w:val="28"/>
              </w:rPr>
              <w:t xml:space="preserve">ов </w:t>
            </w:r>
            <w:r w:rsidRPr="0007143E">
              <w:rPr>
                <w:szCs w:val="28"/>
              </w:rPr>
              <w:t>нижестоящих избирательных комиссий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C57" w:rsidRPr="00000F17" w:rsidRDefault="00FB47C6" w:rsidP="00AF17F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2633993,00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C57" w:rsidRPr="00DC5E77" w:rsidRDefault="00FB47C6" w:rsidP="00AF17F3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>2633993,00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557C57" w:rsidRPr="00ED266B" w:rsidRDefault="00557C57" w:rsidP="00AF17F3">
            <w:pPr>
              <w:jc w:val="center"/>
              <w:rPr>
                <w:sz w:val="24"/>
              </w:rPr>
            </w:pPr>
          </w:p>
        </w:tc>
      </w:tr>
      <w:tr w:rsidR="00557C57" w:rsidRPr="00DC5E77" w:rsidTr="00AF17F3">
        <w:trPr>
          <w:trHeight w:val="525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557C57" w:rsidRPr="00947EDC" w:rsidRDefault="00557C57" w:rsidP="00AF17F3">
            <w:pPr>
              <w:jc w:val="right"/>
              <w:rPr>
                <w:b/>
                <w:bCs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7C57" w:rsidRPr="00947EDC" w:rsidRDefault="00557C57" w:rsidP="00AF17F3">
            <w:pPr>
              <w:jc w:val="right"/>
              <w:rPr>
                <w:b/>
                <w:bCs/>
                <w:szCs w:val="28"/>
              </w:rPr>
            </w:pPr>
            <w:r w:rsidRPr="00947EDC">
              <w:rPr>
                <w:b/>
                <w:bCs/>
                <w:szCs w:val="28"/>
              </w:rPr>
              <w:t>ВСЕГО по разделам I и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C57" w:rsidRPr="00DC5E77" w:rsidRDefault="00FB47C6" w:rsidP="00AF17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2633993,00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7C57" w:rsidRPr="00DC5E77" w:rsidRDefault="00FB47C6" w:rsidP="00AF17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2633993,00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57C57" w:rsidRDefault="00557C57" w:rsidP="00AF17F3">
            <w:pPr>
              <w:jc w:val="center"/>
              <w:rPr>
                <w:bCs/>
                <w:szCs w:val="28"/>
              </w:rPr>
            </w:pPr>
          </w:p>
          <w:p w:rsidR="00557C57" w:rsidRPr="005205A2" w:rsidRDefault="00557C57" w:rsidP="00AF17F3">
            <w:pPr>
              <w:rPr>
                <w:bCs/>
                <w:szCs w:val="28"/>
                <w:highlight w:val="yellow"/>
              </w:rPr>
            </w:pPr>
            <w:r w:rsidRPr="00A87EFB">
              <w:rPr>
                <w:bCs/>
                <w:szCs w:val="28"/>
              </w:rPr>
              <w:t>».</w:t>
            </w:r>
          </w:p>
        </w:tc>
      </w:tr>
    </w:tbl>
    <w:p w:rsidR="00DE113D" w:rsidRDefault="00DE113D" w:rsidP="00CA79CB">
      <w:pPr>
        <w:ind w:firstLine="720"/>
        <w:jc w:val="both"/>
        <w:rPr>
          <w:bCs/>
          <w:szCs w:val="28"/>
        </w:rPr>
      </w:pPr>
    </w:p>
    <w:p w:rsidR="00157E4F" w:rsidRDefault="00157E4F" w:rsidP="00157E4F">
      <w:pPr>
        <w:ind w:firstLine="720"/>
        <w:jc w:val="both"/>
        <w:rPr>
          <w:bCs/>
          <w:szCs w:val="28"/>
        </w:rPr>
      </w:pPr>
      <w:r>
        <w:rPr>
          <w:szCs w:val="28"/>
        </w:rPr>
        <w:t>1.3. </w:t>
      </w:r>
      <w:r w:rsidRPr="0047253F">
        <w:rPr>
          <w:bCs/>
          <w:szCs w:val="28"/>
        </w:rPr>
        <w:t>Приложение № 3 «Смета</w:t>
      </w:r>
      <w:r w:rsidRPr="00426428">
        <w:rPr>
          <w:bCs/>
          <w:szCs w:val="28"/>
        </w:rPr>
        <w:t xml:space="preserve"> расходов </w:t>
      </w:r>
      <w:r>
        <w:rPr>
          <w:bCs/>
          <w:szCs w:val="28"/>
        </w:rPr>
        <w:t>за</w:t>
      </w:r>
      <w:r w:rsidRPr="00426428">
        <w:rPr>
          <w:bCs/>
          <w:szCs w:val="28"/>
        </w:rPr>
        <w:t xml:space="preserve"> нижестоящи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избирательны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Pr="00426428">
        <w:rPr>
          <w:bCs/>
          <w:szCs w:val="28"/>
        </w:rPr>
        <w:t>комисси</w:t>
      </w:r>
      <w:r>
        <w:rPr>
          <w:bCs/>
          <w:szCs w:val="28"/>
        </w:rPr>
        <w:t xml:space="preserve">и территориальной </w:t>
      </w:r>
      <w:r w:rsidRPr="00426428">
        <w:rPr>
          <w:bCs/>
          <w:szCs w:val="28"/>
        </w:rPr>
        <w:t xml:space="preserve">избирательной комиссии </w:t>
      </w:r>
      <w:r w:rsidR="00FB47C6">
        <w:rPr>
          <w:bCs/>
          <w:szCs w:val="28"/>
        </w:rPr>
        <w:t xml:space="preserve">Туркменского района </w:t>
      </w:r>
      <w:r w:rsidRPr="00426428">
        <w:rPr>
          <w:bCs/>
          <w:szCs w:val="28"/>
        </w:rPr>
        <w:t xml:space="preserve"> на подготовку и проведение </w:t>
      </w:r>
      <w:r>
        <w:rPr>
          <w:bCs/>
          <w:szCs w:val="28"/>
        </w:rPr>
        <w:t xml:space="preserve"> </w:t>
      </w:r>
      <w:proofErr w:type="gramStart"/>
      <w:r w:rsidRPr="00004ACF">
        <w:rPr>
          <w:bCs/>
          <w:szCs w:val="28"/>
        </w:rPr>
        <w:t xml:space="preserve">выборов депутатов Государственной Думы Федерального Собрания Российской Федерации </w:t>
      </w:r>
      <w:r>
        <w:rPr>
          <w:bCs/>
          <w:szCs w:val="28"/>
        </w:rPr>
        <w:t>девят</w:t>
      </w:r>
      <w:r w:rsidRPr="00004ACF">
        <w:rPr>
          <w:bCs/>
          <w:szCs w:val="28"/>
        </w:rPr>
        <w:t>ого</w:t>
      </w:r>
      <w:proofErr w:type="gramEnd"/>
      <w:r w:rsidRPr="00004ACF">
        <w:rPr>
          <w:bCs/>
          <w:szCs w:val="28"/>
        </w:rPr>
        <w:t xml:space="preserve"> созыва</w:t>
      </w:r>
      <w:r>
        <w:rPr>
          <w:bCs/>
          <w:szCs w:val="28"/>
        </w:rPr>
        <w:t>» изложить в редакции согласно приложению № 2 к настоящему</w:t>
      </w:r>
      <w:r w:rsidR="00C510EE">
        <w:rPr>
          <w:bCs/>
          <w:szCs w:val="28"/>
        </w:rPr>
        <w:t xml:space="preserve"> </w:t>
      </w:r>
      <w:r>
        <w:rPr>
          <w:bCs/>
          <w:szCs w:val="28"/>
        </w:rPr>
        <w:t>постановлению.</w:t>
      </w:r>
    </w:p>
    <w:p w:rsidR="00C85397" w:rsidRDefault="00C85397" w:rsidP="00C85397">
      <w:pPr>
        <w:ind w:firstLine="720"/>
        <w:jc w:val="both"/>
        <w:rPr>
          <w:bCs/>
          <w:szCs w:val="28"/>
        </w:rPr>
      </w:pPr>
      <w:r>
        <w:t>1.4</w:t>
      </w:r>
      <w:r w:rsidR="00756FEF">
        <w:t xml:space="preserve">. </w:t>
      </w:r>
      <w:r>
        <w:rPr>
          <w:bCs/>
          <w:szCs w:val="28"/>
        </w:rPr>
        <w:t xml:space="preserve">Приложение </w:t>
      </w:r>
      <w:r w:rsidRPr="0047253F">
        <w:rPr>
          <w:bCs/>
          <w:szCs w:val="28"/>
        </w:rPr>
        <w:t>№ 5</w:t>
      </w:r>
      <w:r>
        <w:rPr>
          <w:bCs/>
          <w:szCs w:val="28"/>
        </w:rPr>
        <w:t xml:space="preserve"> «</w:t>
      </w:r>
      <w:r w:rsidRPr="00F13AA5">
        <w:rPr>
          <w:bCs/>
          <w:szCs w:val="28"/>
        </w:rPr>
        <w:t>Распределение</w:t>
      </w:r>
      <w:r>
        <w:rPr>
          <w:bCs/>
          <w:szCs w:val="28"/>
        </w:rPr>
        <w:t xml:space="preserve"> </w:t>
      </w:r>
      <w:r w:rsidRPr="00F13AA5">
        <w:rPr>
          <w:bCs/>
          <w:szCs w:val="28"/>
        </w:rPr>
        <w:t>средств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в период</w:t>
      </w:r>
      <w:r>
        <w:rPr>
          <w:bCs/>
          <w:szCs w:val="28"/>
        </w:rPr>
        <w:t xml:space="preserve">  </w:t>
      </w:r>
      <w:r w:rsidRPr="00F13AA5">
        <w:rPr>
          <w:bCs/>
          <w:szCs w:val="28"/>
        </w:rPr>
        <w:t xml:space="preserve">подготовки и проведения выборов </w:t>
      </w:r>
      <w:r>
        <w:rPr>
          <w:szCs w:val="28"/>
        </w:rPr>
        <w:t>в период</w:t>
      </w:r>
      <w:r w:rsidRPr="008D1CA0">
        <w:rPr>
          <w:szCs w:val="28"/>
        </w:rPr>
        <w:t xml:space="preserve"> подготовк</w:t>
      </w:r>
      <w:r>
        <w:rPr>
          <w:szCs w:val="28"/>
        </w:rPr>
        <w:t>и</w:t>
      </w:r>
      <w:r w:rsidRPr="008D1CA0">
        <w:rPr>
          <w:szCs w:val="28"/>
        </w:rPr>
        <w:t xml:space="preserve"> и проведени</w:t>
      </w:r>
      <w:r>
        <w:rPr>
          <w:szCs w:val="28"/>
        </w:rPr>
        <w:t>я</w:t>
      </w:r>
      <w:r w:rsidRPr="008D1CA0">
        <w:rPr>
          <w:szCs w:val="28"/>
        </w:rPr>
        <w:t xml:space="preserve"> </w:t>
      </w:r>
      <w:proofErr w:type="gramStart"/>
      <w:r w:rsidRPr="00B363A8">
        <w:rPr>
          <w:szCs w:val="28"/>
        </w:rPr>
        <w:t xml:space="preserve">выборов </w:t>
      </w:r>
      <w:r w:rsidRPr="00004ACF">
        <w:rPr>
          <w:bCs/>
          <w:szCs w:val="28"/>
        </w:rPr>
        <w:t xml:space="preserve">депутатов Государственной Думы Федерального Собрания Российской Федерации </w:t>
      </w:r>
      <w:r>
        <w:rPr>
          <w:bCs/>
          <w:szCs w:val="28"/>
        </w:rPr>
        <w:t>девят</w:t>
      </w:r>
      <w:r w:rsidRPr="00004ACF">
        <w:rPr>
          <w:bCs/>
          <w:szCs w:val="28"/>
        </w:rPr>
        <w:t>ого</w:t>
      </w:r>
      <w:proofErr w:type="gramEnd"/>
      <w:r w:rsidRPr="00004ACF">
        <w:rPr>
          <w:bCs/>
          <w:szCs w:val="28"/>
        </w:rPr>
        <w:t xml:space="preserve"> созыва</w:t>
      </w:r>
      <w:r>
        <w:rPr>
          <w:bCs/>
          <w:szCs w:val="28"/>
        </w:rPr>
        <w:t>»   изложить в редакции согласно приложению № 3 к настоящему постановлению.</w:t>
      </w:r>
    </w:p>
    <w:p w:rsidR="00AB0DEB" w:rsidRDefault="007C4AEF" w:rsidP="00AB0DEB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2. </w:t>
      </w:r>
      <w:r w:rsidR="00AB0DEB" w:rsidRPr="005415FF">
        <w:rPr>
          <w:bCs/>
          <w:szCs w:val="28"/>
        </w:rPr>
        <w:t xml:space="preserve">Разместить настоящее постановление </w:t>
      </w:r>
      <w:r w:rsidR="00AB0DEB">
        <w:rPr>
          <w:bCs/>
          <w:szCs w:val="28"/>
        </w:rPr>
        <w:t>в информационно-телекоммуникационной сети «Интернет» на странице</w:t>
      </w:r>
      <w:r w:rsidR="00AB0DEB" w:rsidRPr="005415FF">
        <w:rPr>
          <w:bCs/>
          <w:szCs w:val="28"/>
        </w:rPr>
        <w:t xml:space="preserve"> территориальной </w:t>
      </w:r>
      <w:r w:rsidR="00AB0DEB">
        <w:rPr>
          <w:bCs/>
          <w:szCs w:val="28"/>
        </w:rPr>
        <w:t xml:space="preserve">  </w:t>
      </w:r>
      <w:r w:rsidR="00AB0DEB" w:rsidRPr="005415FF">
        <w:rPr>
          <w:bCs/>
          <w:szCs w:val="28"/>
        </w:rPr>
        <w:t xml:space="preserve">избирательной </w:t>
      </w:r>
      <w:proofErr w:type="gramStart"/>
      <w:r w:rsidR="00AB0DEB" w:rsidRPr="005415FF">
        <w:rPr>
          <w:bCs/>
          <w:szCs w:val="28"/>
        </w:rPr>
        <w:t xml:space="preserve">комиссии </w:t>
      </w:r>
      <w:r w:rsidR="00EC0E23" w:rsidRPr="00D5531D">
        <w:rPr>
          <w:szCs w:val="28"/>
        </w:rPr>
        <w:t>Туркменского района</w:t>
      </w:r>
      <w:r w:rsidR="00EC0E23">
        <w:rPr>
          <w:szCs w:val="28"/>
        </w:rPr>
        <w:t xml:space="preserve"> </w:t>
      </w:r>
      <w:r w:rsidR="00AB0DEB">
        <w:rPr>
          <w:bCs/>
          <w:szCs w:val="28"/>
        </w:rPr>
        <w:t>официального информационного сайта администрации</w:t>
      </w:r>
      <w:r w:rsidR="00EC0E23">
        <w:rPr>
          <w:bCs/>
          <w:szCs w:val="28"/>
        </w:rPr>
        <w:t xml:space="preserve"> </w:t>
      </w:r>
      <w:r w:rsidR="00EC0E23" w:rsidRPr="00EC0E23">
        <w:rPr>
          <w:szCs w:val="28"/>
        </w:rPr>
        <w:t xml:space="preserve"> </w:t>
      </w:r>
      <w:r w:rsidR="00EC0E23" w:rsidRPr="00D5531D">
        <w:rPr>
          <w:szCs w:val="28"/>
        </w:rPr>
        <w:t>Туркменского муниципальн</w:t>
      </w:r>
      <w:r w:rsidR="002D702E">
        <w:rPr>
          <w:szCs w:val="28"/>
        </w:rPr>
        <w:t>ого округа Ставропольского края</w:t>
      </w:r>
      <w:proofErr w:type="gramEnd"/>
      <w:r w:rsidR="00AB0DEB" w:rsidRPr="005415FF">
        <w:rPr>
          <w:bCs/>
          <w:szCs w:val="28"/>
        </w:rPr>
        <w:t>.</w:t>
      </w:r>
    </w:p>
    <w:p w:rsidR="00AA2AEF" w:rsidRPr="000A345F" w:rsidRDefault="00AB0DEB" w:rsidP="002135E1">
      <w:pPr>
        <w:pStyle w:val="a4"/>
        <w:spacing w:after="0" w:line="230" w:lineRule="auto"/>
        <w:ind w:left="0" w:firstLine="709"/>
        <w:jc w:val="both"/>
        <w:rPr>
          <w:b/>
          <w:i/>
        </w:rPr>
      </w:pPr>
      <w:r>
        <w:t>3</w:t>
      </w:r>
      <w:r w:rsidR="00AA2AEF">
        <w:t>.</w:t>
      </w:r>
      <w:r w:rsidR="000E4B41">
        <w:t xml:space="preserve"> </w:t>
      </w:r>
      <w:r w:rsidR="00AA2AEF">
        <w:t xml:space="preserve">Копию настоящего постановления представить в избирательную комиссию Ставропольского края в срок не позднее </w:t>
      </w:r>
      <w:r w:rsidR="0032172C">
        <w:t>27</w:t>
      </w:r>
      <w:r w:rsidR="007A076D">
        <w:t xml:space="preserve"> </w:t>
      </w:r>
      <w:r w:rsidR="005423CE">
        <w:t>июля</w:t>
      </w:r>
      <w:r w:rsidR="00AA2AEF" w:rsidRPr="00E34888">
        <w:t xml:space="preserve"> 20</w:t>
      </w:r>
      <w:r w:rsidR="00B84894" w:rsidRPr="00E34888">
        <w:t>2</w:t>
      </w:r>
      <w:r w:rsidR="005423CE">
        <w:t>6</w:t>
      </w:r>
      <w:r w:rsidR="00AA2AEF" w:rsidRPr="00E34888">
        <w:t xml:space="preserve"> год</w:t>
      </w:r>
      <w:r w:rsidR="00AA2AEF" w:rsidRPr="0032172C">
        <w:t>а</w:t>
      </w:r>
      <w:r w:rsidR="00AA2AEF" w:rsidRPr="0032172C">
        <w:rPr>
          <w:b/>
          <w:i/>
        </w:rPr>
        <w:t>.</w:t>
      </w:r>
    </w:p>
    <w:p w:rsidR="00E5372B" w:rsidRDefault="00AB0DEB" w:rsidP="002135E1">
      <w:pPr>
        <w:spacing w:line="230" w:lineRule="auto"/>
        <w:ind w:firstLine="709"/>
        <w:jc w:val="both"/>
        <w:rPr>
          <w:szCs w:val="28"/>
        </w:rPr>
      </w:pPr>
      <w:r>
        <w:t>4</w:t>
      </w:r>
      <w:r w:rsidR="00E5372B">
        <w:t>.</w:t>
      </w:r>
      <w:r w:rsidR="00E5372B">
        <w:rPr>
          <w:szCs w:val="28"/>
        </w:rPr>
        <w:t xml:space="preserve"> Направить </w:t>
      </w:r>
      <w:r w:rsidR="00E5372B">
        <w:t xml:space="preserve">настоящее постановление </w:t>
      </w:r>
      <w:r w:rsidR="00E5372B">
        <w:rPr>
          <w:szCs w:val="28"/>
        </w:rPr>
        <w:t>в участковые избирательные комиссии для руководства в работе.</w:t>
      </w:r>
    </w:p>
    <w:p w:rsidR="0072777E" w:rsidRDefault="006E2044" w:rsidP="0032172C">
      <w:pPr>
        <w:pStyle w:val="ac"/>
        <w:ind w:firstLine="700"/>
        <w:jc w:val="both"/>
        <w:rPr>
          <w:szCs w:val="28"/>
        </w:rPr>
      </w:pPr>
      <w:r>
        <w:rPr>
          <w:bCs/>
          <w:szCs w:val="28"/>
        </w:rPr>
        <w:t xml:space="preserve">5. </w:t>
      </w:r>
      <w:proofErr w:type="gramStart"/>
      <w:r w:rsidRPr="00354FFA">
        <w:rPr>
          <w:rFonts w:ascii="Times New Roman CYR" w:hAnsi="Times New Roman CYR"/>
          <w:szCs w:val="20"/>
        </w:rPr>
        <w:t>Контроль за</w:t>
      </w:r>
      <w:proofErr w:type="gramEnd"/>
      <w:r w:rsidRPr="00354FFA">
        <w:rPr>
          <w:rFonts w:ascii="Times New Roman CYR" w:hAnsi="Times New Roman CYR"/>
          <w:szCs w:val="20"/>
        </w:rPr>
        <w:t xml:space="preserve"> выполнением настоящего постановления возложить </w:t>
      </w:r>
      <w:r>
        <w:rPr>
          <w:rFonts w:ascii="Times New Roman CYR" w:hAnsi="Times New Roman CYR"/>
          <w:szCs w:val="20"/>
        </w:rPr>
        <w:t xml:space="preserve">на председателя территориальной избирательной комиссии </w:t>
      </w:r>
      <w:r w:rsidR="00EC0E23">
        <w:rPr>
          <w:rFonts w:ascii="Times New Roman CYR" w:hAnsi="Times New Roman CYR"/>
          <w:szCs w:val="20"/>
        </w:rPr>
        <w:t xml:space="preserve"> </w:t>
      </w:r>
      <w:r w:rsidR="00EC0E23">
        <w:t>Туркменского района Тура С.А.</w:t>
      </w:r>
    </w:p>
    <w:p w:rsidR="0032172C" w:rsidRDefault="0032172C" w:rsidP="0032172C">
      <w:pPr>
        <w:jc w:val="both"/>
        <w:rPr>
          <w:szCs w:val="28"/>
        </w:rPr>
      </w:pPr>
    </w:p>
    <w:p w:rsidR="0032172C" w:rsidRDefault="0032172C" w:rsidP="0032172C">
      <w:pPr>
        <w:jc w:val="both"/>
        <w:rPr>
          <w:szCs w:val="28"/>
        </w:rPr>
      </w:pPr>
      <w:r>
        <w:rPr>
          <w:szCs w:val="28"/>
        </w:rPr>
        <w:t>Председатель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С.А.Тур</w:t>
      </w:r>
    </w:p>
    <w:p w:rsidR="0032172C" w:rsidRDefault="0032172C" w:rsidP="0032172C">
      <w:pPr>
        <w:jc w:val="both"/>
        <w:rPr>
          <w:szCs w:val="28"/>
        </w:rPr>
      </w:pPr>
    </w:p>
    <w:p w:rsidR="00C505E9" w:rsidRPr="00C505E9" w:rsidRDefault="0032172C" w:rsidP="0032172C">
      <w:pPr>
        <w:jc w:val="both"/>
        <w:rPr>
          <w:sz w:val="24"/>
        </w:rPr>
      </w:pPr>
      <w:r>
        <w:rPr>
          <w:szCs w:val="28"/>
        </w:rPr>
        <w:t>Секретарь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В.А. Чумакова</w:t>
      </w:r>
    </w:p>
    <w:p w:rsidR="00D51A76" w:rsidRDefault="00D51A76" w:rsidP="00D51A76">
      <w:pPr>
        <w:pStyle w:val="a4"/>
        <w:spacing w:after="0"/>
        <w:ind w:left="0"/>
        <w:rPr>
          <w:sz w:val="24"/>
        </w:rPr>
      </w:pPr>
    </w:p>
    <w:p w:rsidR="00D51A76" w:rsidRPr="00D51A76" w:rsidRDefault="00D51A76" w:rsidP="00D51A76">
      <w:pPr>
        <w:pStyle w:val="a4"/>
        <w:spacing w:after="0"/>
        <w:ind w:left="0"/>
        <w:rPr>
          <w:b/>
          <w:sz w:val="24"/>
        </w:rPr>
      </w:pPr>
      <w:r w:rsidRPr="00D51A76">
        <w:rPr>
          <w:sz w:val="24"/>
        </w:rPr>
        <w:t>копия верна</w:t>
      </w:r>
    </w:p>
    <w:p w:rsidR="00D51A76" w:rsidRPr="00D51A76" w:rsidRDefault="00D51A76" w:rsidP="00D51A76">
      <w:pPr>
        <w:pStyle w:val="a4"/>
        <w:spacing w:after="0"/>
        <w:ind w:left="0"/>
        <w:jc w:val="left"/>
        <w:rPr>
          <w:b/>
          <w:sz w:val="24"/>
        </w:rPr>
      </w:pPr>
      <w:r w:rsidRPr="00D51A76">
        <w:rPr>
          <w:sz w:val="24"/>
        </w:rPr>
        <w:t xml:space="preserve">Заместитель председателя </w:t>
      </w:r>
    </w:p>
    <w:p w:rsidR="00D51A76" w:rsidRPr="00D51A76" w:rsidRDefault="00D51A76" w:rsidP="00D51A76">
      <w:pPr>
        <w:pStyle w:val="a4"/>
        <w:spacing w:after="0"/>
        <w:ind w:left="0"/>
        <w:rPr>
          <w:b/>
          <w:sz w:val="24"/>
        </w:rPr>
      </w:pPr>
      <w:r w:rsidRPr="00D51A76">
        <w:rPr>
          <w:sz w:val="24"/>
        </w:rPr>
        <w:t>территориальной комиссии</w:t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</w:r>
      <w:r w:rsidRPr="00D51A76">
        <w:rPr>
          <w:sz w:val="24"/>
        </w:rPr>
        <w:tab/>
        <w:t xml:space="preserve">   Авдеев А.Ю.</w:t>
      </w:r>
    </w:p>
    <w:p w:rsidR="00FE7D2F" w:rsidRPr="00D51A76" w:rsidRDefault="00FE7D2F">
      <w:pPr>
        <w:pStyle w:val="ab"/>
        <w:rPr>
          <w:i/>
          <w:sz w:val="24"/>
        </w:rPr>
      </w:pPr>
    </w:p>
    <w:sectPr w:rsidR="00FE7D2F" w:rsidRPr="00D51A76" w:rsidSect="00D51A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919" w:rsidRDefault="002A5919" w:rsidP="00093B66">
      <w:r>
        <w:separator/>
      </w:r>
    </w:p>
  </w:endnote>
  <w:endnote w:type="continuationSeparator" w:id="0">
    <w:p w:rsidR="002A5919" w:rsidRDefault="002A5919" w:rsidP="00093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919" w:rsidRDefault="002A5919" w:rsidP="00093B66">
      <w:r>
        <w:separator/>
      </w:r>
    </w:p>
  </w:footnote>
  <w:footnote w:type="continuationSeparator" w:id="0">
    <w:p w:rsidR="002A5919" w:rsidRDefault="002A5919" w:rsidP="00093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16AE"/>
    <w:multiLevelType w:val="hybridMultilevel"/>
    <w:tmpl w:val="0A70C16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B3DB2"/>
    <w:multiLevelType w:val="hybridMultilevel"/>
    <w:tmpl w:val="A4FE3084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81C9F"/>
    <w:multiLevelType w:val="hybridMultilevel"/>
    <w:tmpl w:val="9C94670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9A1"/>
    <w:rsid w:val="000004B5"/>
    <w:rsid w:val="0002332A"/>
    <w:rsid w:val="00025B4A"/>
    <w:rsid w:val="000418AE"/>
    <w:rsid w:val="0006568C"/>
    <w:rsid w:val="000820CE"/>
    <w:rsid w:val="00091D6F"/>
    <w:rsid w:val="00093B66"/>
    <w:rsid w:val="000A0726"/>
    <w:rsid w:val="000A14E9"/>
    <w:rsid w:val="000A345F"/>
    <w:rsid w:val="000C5FAA"/>
    <w:rsid w:val="000C6A61"/>
    <w:rsid w:val="000E4B41"/>
    <w:rsid w:val="001130E1"/>
    <w:rsid w:val="00121F55"/>
    <w:rsid w:val="00123604"/>
    <w:rsid w:val="00134F6E"/>
    <w:rsid w:val="00142B0D"/>
    <w:rsid w:val="00155844"/>
    <w:rsid w:val="00157E4F"/>
    <w:rsid w:val="00160EBA"/>
    <w:rsid w:val="0016441F"/>
    <w:rsid w:val="00164522"/>
    <w:rsid w:val="00165520"/>
    <w:rsid w:val="00173A81"/>
    <w:rsid w:val="001752AD"/>
    <w:rsid w:val="00195573"/>
    <w:rsid w:val="001A1826"/>
    <w:rsid w:val="001B6EC1"/>
    <w:rsid w:val="001C0AE3"/>
    <w:rsid w:val="001F1FC1"/>
    <w:rsid w:val="002019D2"/>
    <w:rsid w:val="002135E1"/>
    <w:rsid w:val="002277DA"/>
    <w:rsid w:val="002320E8"/>
    <w:rsid w:val="00233EFC"/>
    <w:rsid w:val="002560BC"/>
    <w:rsid w:val="00257650"/>
    <w:rsid w:val="00257BA7"/>
    <w:rsid w:val="00265C15"/>
    <w:rsid w:val="002913DB"/>
    <w:rsid w:val="002A5919"/>
    <w:rsid w:val="002B033D"/>
    <w:rsid w:val="002D702E"/>
    <w:rsid w:val="002D7045"/>
    <w:rsid w:val="002E2F0E"/>
    <w:rsid w:val="002F0698"/>
    <w:rsid w:val="003040B0"/>
    <w:rsid w:val="0032172C"/>
    <w:rsid w:val="00324632"/>
    <w:rsid w:val="00340696"/>
    <w:rsid w:val="00375CCB"/>
    <w:rsid w:val="00385E30"/>
    <w:rsid w:val="00386654"/>
    <w:rsid w:val="00386EA6"/>
    <w:rsid w:val="003952F8"/>
    <w:rsid w:val="00397538"/>
    <w:rsid w:val="003A0CC1"/>
    <w:rsid w:val="003A6326"/>
    <w:rsid w:val="003B0281"/>
    <w:rsid w:val="003C1CE2"/>
    <w:rsid w:val="003D3B8F"/>
    <w:rsid w:val="003F735E"/>
    <w:rsid w:val="00412D05"/>
    <w:rsid w:val="004222D9"/>
    <w:rsid w:val="00427694"/>
    <w:rsid w:val="00442FF0"/>
    <w:rsid w:val="00445C15"/>
    <w:rsid w:val="00446AF8"/>
    <w:rsid w:val="0047253F"/>
    <w:rsid w:val="004A1E9A"/>
    <w:rsid w:val="004A2318"/>
    <w:rsid w:val="004A6C76"/>
    <w:rsid w:val="004D1549"/>
    <w:rsid w:val="004D1D33"/>
    <w:rsid w:val="004D2AE9"/>
    <w:rsid w:val="004E513E"/>
    <w:rsid w:val="004E5AED"/>
    <w:rsid w:val="00501CFF"/>
    <w:rsid w:val="00507001"/>
    <w:rsid w:val="005268CD"/>
    <w:rsid w:val="00535150"/>
    <w:rsid w:val="005423CE"/>
    <w:rsid w:val="00557A7D"/>
    <w:rsid w:val="00557C57"/>
    <w:rsid w:val="006001D8"/>
    <w:rsid w:val="00602FDF"/>
    <w:rsid w:val="00606287"/>
    <w:rsid w:val="0061308F"/>
    <w:rsid w:val="0063249B"/>
    <w:rsid w:val="00636D5D"/>
    <w:rsid w:val="00640540"/>
    <w:rsid w:val="00641B09"/>
    <w:rsid w:val="00645F21"/>
    <w:rsid w:val="0067264D"/>
    <w:rsid w:val="00674D99"/>
    <w:rsid w:val="00692EED"/>
    <w:rsid w:val="006A16A7"/>
    <w:rsid w:val="006A5DAD"/>
    <w:rsid w:val="006B4D07"/>
    <w:rsid w:val="006D5BDB"/>
    <w:rsid w:val="006D73E9"/>
    <w:rsid w:val="006E2044"/>
    <w:rsid w:val="006E7C05"/>
    <w:rsid w:val="006F5641"/>
    <w:rsid w:val="007052AF"/>
    <w:rsid w:val="0072777E"/>
    <w:rsid w:val="00740630"/>
    <w:rsid w:val="00756FEF"/>
    <w:rsid w:val="0078038A"/>
    <w:rsid w:val="00783304"/>
    <w:rsid w:val="00786189"/>
    <w:rsid w:val="007A076D"/>
    <w:rsid w:val="007A5335"/>
    <w:rsid w:val="007B6CAE"/>
    <w:rsid w:val="007C4AEF"/>
    <w:rsid w:val="007C65B1"/>
    <w:rsid w:val="007C711D"/>
    <w:rsid w:val="007E26C7"/>
    <w:rsid w:val="007F0BFC"/>
    <w:rsid w:val="007F7837"/>
    <w:rsid w:val="00802045"/>
    <w:rsid w:val="00823460"/>
    <w:rsid w:val="008367C3"/>
    <w:rsid w:val="00872697"/>
    <w:rsid w:val="0088787A"/>
    <w:rsid w:val="0089418D"/>
    <w:rsid w:val="008A159D"/>
    <w:rsid w:val="008A54E7"/>
    <w:rsid w:val="008B601B"/>
    <w:rsid w:val="008C62A1"/>
    <w:rsid w:val="008D3792"/>
    <w:rsid w:val="008F0537"/>
    <w:rsid w:val="008F5849"/>
    <w:rsid w:val="008F79A1"/>
    <w:rsid w:val="00900925"/>
    <w:rsid w:val="009330BE"/>
    <w:rsid w:val="009610E0"/>
    <w:rsid w:val="00971F89"/>
    <w:rsid w:val="00977FA0"/>
    <w:rsid w:val="009849A8"/>
    <w:rsid w:val="009C5A34"/>
    <w:rsid w:val="009D2A8F"/>
    <w:rsid w:val="009E480A"/>
    <w:rsid w:val="00A10DFF"/>
    <w:rsid w:val="00A233A2"/>
    <w:rsid w:val="00A377D8"/>
    <w:rsid w:val="00AA2AEF"/>
    <w:rsid w:val="00AB0DEB"/>
    <w:rsid w:val="00AC162E"/>
    <w:rsid w:val="00AD6CF2"/>
    <w:rsid w:val="00AE6E61"/>
    <w:rsid w:val="00B00258"/>
    <w:rsid w:val="00B0239F"/>
    <w:rsid w:val="00B0538A"/>
    <w:rsid w:val="00B2308B"/>
    <w:rsid w:val="00B26CCD"/>
    <w:rsid w:val="00B331E1"/>
    <w:rsid w:val="00B70D12"/>
    <w:rsid w:val="00B84894"/>
    <w:rsid w:val="00B95C36"/>
    <w:rsid w:val="00BC0461"/>
    <w:rsid w:val="00BD220E"/>
    <w:rsid w:val="00BE7DFE"/>
    <w:rsid w:val="00BF6056"/>
    <w:rsid w:val="00C42F5D"/>
    <w:rsid w:val="00C505E9"/>
    <w:rsid w:val="00C510EE"/>
    <w:rsid w:val="00C6053F"/>
    <w:rsid w:val="00C85397"/>
    <w:rsid w:val="00CA3FE9"/>
    <w:rsid w:val="00CA5312"/>
    <w:rsid w:val="00CA5680"/>
    <w:rsid w:val="00CA784A"/>
    <w:rsid w:val="00CA79CB"/>
    <w:rsid w:val="00CA7EF8"/>
    <w:rsid w:val="00CC0513"/>
    <w:rsid w:val="00CC7259"/>
    <w:rsid w:val="00CE7975"/>
    <w:rsid w:val="00CE7DF9"/>
    <w:rsid w:val="00D148E4"/>
    <w:rsid w:val="00D51A76"/>
    <w:rsid w:val="00D80D17"/>
    <w:rsid w:val="00D84434"/>
    <w:rsid w:val="00DA2C2D"/>
    <w:rsid w:val="00DB4D3C"/>
    <w:rsid w:val="00DC4171"/>
    <w:rsid w:val="00DE113D"/>
    <w:rsid w:val="00E05566"/>
    <w:rsid w:val="00E1637F"/>
    <w:rsid w:val="00E17FD8"/>
    <w:rsid w:val="00E31893"/>
    <w:rsid w:val="00E34888"/>
    <w:rsid w:val="00E413B1"/>
    <w:rsid w:val="00E430B4"/>
    <w:rsid w:val="00E4666F"/>
    <w:rsid w:val="00E5372B"/>
    <w:rsid w:val="00E60C46"/>
    <w:rsid w:val="00E77530"/>
    <w:rsid w:val="00E810DD"/>
    <w:rsid w:val="00E9085B"/>
    <w:rsid w:val="00E96112"/>
    <w:rsid w:val="00EA7346"/>
    <w:rsid w:val="00EC0E23"/>
    <w:rsid w:val="00ED72BF"/>
    <w:rsid w:val="00EE5705"/>
    <w:rsid w:val="00EE6EC0"/>
    <w:rsid w:val="00EF1D34"/>
    <w:rsid w:val="00F06202"/>
    <w:rsid w:val="00F17BFA"/>
    <w:rsid w:val="00F42C07"/>
    <w:rsid w:val="00F606A2"/>
    <w:rsid w:val="00F912C2"/>
    <w:rsid w:val="00FA09D7"/>
    <w:rsid w:val="00FB47C6"/>
    <w:rsid w:val="00FC2F2D"/>
    <w:rsid w:val="00FE33B3"/>
    <w:rsid w:val="00FE7224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79A1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9A1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a3">
    <w:name w:val="Норм"/>
    <w:basedOn w:val="a"/>
    <w:rsid w:val="008F79A1"/>
    <w:pPr>
      <w:jc w:val="center"/>
    </w:pPr>
  </w:style>
  <w:style w:type="paragraph" w:styleId="a4">
    <w:name w:val="Body Text Indent"/>
    <w:basedOn w:val="a"/>
    <w:link w:val="a5"/>
    <w:rsid w:val="008F79A1"/>
    <w:pPr>
      <w:spacing w:after="120"/>
      <w:ind w:left="283"/>
      <w:jc w:val="center"/>
    </w:pPr>
  </w:style>
  <w:style w:type="character" w:customStyle="1" w:styleId="a5">
    <w:name w:val="Основной текст с отступом Знак"/>
    <w:basedOn w:val="a0"/>
    <w:link w:val="a4"/>
    <w:rsid w:val="008F7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qFormat/>
    <w:rsid w:val="008F79A1"/>
    <w:rPr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442FF0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42F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14х1,текст14-1,Текст14-1,Текст 14-1,Стиль12-1,Т-14,Текст 14,текст14,Oaeno14-1,Oaeno 14-1,Noeeu12-1"/>
    <w:basedOn w:val="a"/>
    <w:rsid w:val="00442FF0"/>
    <w:pPr>
      <w:spacing w:line="360" w:lineRule="auto"/>
      <w:ind w:firstLine="720"/>
      <w:jc w:val="both"/>
    </w:pPr>
    <w:rPr>
      <w:szCs w:val="20"/>
    </w:rPr>
  </w:style>
  <w:style w:type="paragraph" w:customStyle="1" w:styleId="31">
    <w:name w:val="Основной текст 31"/>
    <w:basedOn w:val="a"/>
    <w:rsid w:val="003B028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1558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55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C505E9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EC0E2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EC0E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7253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25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parus</dc:creator>
  <cp:lastModifiedBy>User</cp:lastModifiedBy>
  <cp:revision>4</cp:revision>
  <cp:lastPrinted>2026-07-27T07:25:00Z</cp:lastPrinted>
  <dcterms:created xsi:type="dcterms:W3CDTF">2026-07-27T07:17:00Z</dcterms:created>
  <dcterms:modified xsi:type="dcterms:W3CDTF">2026-07-28T14:00:00Z</dcterms:modified>
</cp:coreProperties>
</file>