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33" w:rsidRDefault="005E649A">
      <w:pPr>
        <w:pStyle w:val="31"/>
      </w:pPr>
      <w:r>
        <w:t>ТЕРРИТОРИАЛЬНАЯ ИЗБИРАТЕЛЬНАЯ  КОМИССИЯ</w:t>
      </w:r>
      <w:r>
        <w:br/>
        <w:t xml:space="preserve">ТУРКМЕНСКОГО РАЙОНА  </w:t>
      </w:r>
    </w:p>
    <w:p w:rsidR="006B3D33" w:rsidRDefault="006B3D33">
      <w:pPr>
        <w:jc w:val="center"/>
        <w:rPr>
          <w:b/>
          <w:sz w:val="24"/>
        </w:rPr>
      </w:pPr>
    </w:p>
    <w:p w:rsidR="006B3D33" w:rsidRDefault="005E649A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6B3D33" w:rsidRDefault="006B3D33">
      <w:pPr>
        <w:pStyle w:val="31"/>
        <w:rPr>
          <w:b w:val="0"/>
          <w:sz w:val="24"/>
        </w:rPr>
      </w:pPr>
    </w:p>
    <w:p w:rsidR="006B3D33" w:rsidRDefault="005E649A">
      <w:pPr>
        <w:jc w:val="center"/>
        <w:rPr>
          <w:bCs/>
        </w:rPr>
      </w:pPr>
      <w:r>
        <w:rPr>
          <w:bCs/>
        </w:rPr>
        <w:t>16 июля 2026 г.                                                                                       №  9/45</w:t>
      </w:r>
    </w:p>
    <w:p w:rsidR="006B3D33" w:rsidRDefault="005E649A">
      <w:pPr>
        <w:tabs>
          <w:tab w:val="left" w:pos="3707"/>
        </w:tabs>
        <w:jc w:val="both"/>
      </w:pPr>
      <w:r>
        <w:tab/>
      </w:r>
      <w:proofErr w:type="gramStart"/>
      <w:r>
        <w:rPr>
          <w:bCs/>
          <w:sz w:val="24"/>
        </w:rPr>
        <w:t>с. Летняя  Ставка</w:t>
      </w:r>
      <w:proofErr w:type="gramEnd"/>
    </w:p>
    <w:p w:rsidR="006B3D33" w:rsidRDefault="006B3D33">
      <w:pPr>
        <w:spacing w:line="240" w:lineRule="exact"/>
        <w:jc w:val="center"/>
        <w:rPr>
          <w:color w:val="000000"/>
          <w:szCs w:val="28"/>
        </w:rPr>
      </w:pPr>
    </w:p>
    <w:p w:rsidR="006B3D33" w:rsidRDefault="005E649A">
      <w:pPr>
        <w:spacing w:line="240" w:lineRule="exact"/>
        <w:jc w:val="center"/>
      </w:pPr>
      <w:r>
        <w:rPr>
          <w:color w:val="000000"/>
          <w:szCs w:val="28"/>
        </w:rPr>
        <w:t xml:space="preserve">О регистрации уполномоченного представителя кандидата </w:t>
      </w:r>
      <w:r>
        <w:rPr>
          <w:szCs w:val="28"/>
        </w:rPr>
        <w:t xml:space="preserve">в депутаты </w:t>
      </w:r>
      <w:r>
        <w:rPr>
          <w:color w:val="000000"/>
          <w:szCs w:val="28"/>
        </w:rPr>
        <w:t>Думы Ставропольского края восьмого созыва, выдвинутого по одномандатному и</w:t>
      </w:r>
      <w:r>
        <w:rPr>
          <w:color w:val="000000"/>
          <w:szCs w:val="28"/>
        </w:rPr>
        <w:t>з</w:t>
      </w:r>
      <w:r>
        <w:rPr>
          <w:color w:val="000000"/>
          <w:szCs w:val="28"/>
        </w:rPr>
        <w:t>бирательному округу №2 избирательным объединением «Ставропольское р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 xml:space="preserve">гиональное отделение Всероссийской политической </w:t>
      </w:r>
      <w:r>
        <w:rPr>
          <w:color w:val="000000"/>
          <w:szCs w:val="28"/>
        </w:rPr>
        <w:t>партии «ЕДИНАЯ РО</w:t>
      </w:r>
      <w:r>
        <w:rPr>
          <w:color w:val="000000"/>
          <w:szCs w:val="28"/>
        </w:rPr>
        <w:t>С</w:t>
      </w:r>
      <w:r>
        <w:rPr>
          <w:color w:val="000000"/>
          <w:szCs w:val="28"/>
        </w:rPr>
        <w:t>СИЯ» Андрющенко И.В. по финансовым вопросам</w:t>
      </w:r>
    </w:p>
    <w:p w:rsidR="006B3D33" w:rsidRDefault="006B3D33">
      <w:pPr>
        <w:shd w:val="clear" w:color="auto" w:fill="FFFFFF"/>
        <w:ind w:firstLine="709"/>
        <w:jc w:val="both"/>
        <w:rPr>
          <w:szCs w:val="28"/>
          <w:u w:val="single"/>
        </w:rPr>
      </w:pPr>
    </w:p>
    <w:p w:rsidR="006B3D33" w:rsidRDefault="005E64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документы, представленные в территориальную избирательную комиссию Туркменского района для регистрации уполномоченного представителя кандидата в депутаты Думы Ставропольского края во</w:t>
      </w:r>
      <w:r>
        <w:rPr>
          <w:rFonts w:ascii="Times New Roman" w:hAnsi="Times New Roman" w:cs="Times New Roman"/>
          <w:sz w:val="28"/>
          <w:szCs w:val="28"/>
        </w:rPr>
        <w:t xml:space="preserve">сьмого созыва, выдвинутого по одномандатному избирательному округу № 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избирательным объединением «Ставропольское региональное отделение Всероссийской политической партии «ЕДИНАЯ РОССИЯ» Андрющенко Игоря Васильевича </w:t>
      </w:r>
      <w:r>
        <w:rPr>
          <w:rFonts w:ascii="Times New Roman" w:hAnsi="Times New Roman" w:cs="Times New Roman"/>
          <w:sz w:val="28"/>
          <w:szCs w:val="28"/>
        </w:rPr>
        <w:t>по финансовым вопросам, на основании час</w:t>
      </w:r>
      <w:r>
        <w:rPr>
          <w:rFonts w:ascii="Times New Roman" w:hAnsi="Times New Roman" w:cs="Times New Roman"/>
          <w:sz w:val="28"/>
          <w:szCs w:val="28"/>
        </w:rPr>
        <w:t>ти 7 статьи 12 Закона Ставропольского края «О выборах депутатов Думы Ставропольского края», постановления избирательной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комиссии Ставропольского края от 24 апреля 2026 г. № 149/1057-7 «О возложении полномочий окружных избирательных комиссий по выборам депу</w:t>
      </w:r>
      <w:r>
        <w:rPr>
          <w:rFonts w:ascii="Times New Roman" w:hAnsi="Times New Roman" w:cs="Times New Roman"/>
          <w:sz w:val="28"/>
          <w:szCs w:val="28"/>
        </w:rPr>
        <w:t>татов Думы Ставропольского края восьмого созыва на территориальные избирательные комиссии», территориальная избирательная комиссия Туркменского района</w:t>
      </w:r>
    </w:p>
    <w:p w:rsidR="006B3D33" w:rsidRDefault="005E649A">
      <w:pPr>
        <w:pStyle w:val="a6"/>
        <w:widowControl w:val="0"/>
        <w:rPr>
          <w:caps/>
          <w:szCs w:val="28"/>
        </w:rPr>
      </w:pPr>
      <w:r>
        <w:rPr>
          <w:caps/>
          <w:szCs w:val="28"/>
        </w:rPr>
        <w:t>постановляет:</w:t>
      </w:r>
    </w:p>
    <w:p w:rsidR="006B3D33" w:rsidRDefault="006B3D33">
      <w:pPr>
        <w:ind w:firstLine="851"/>
        <w:jc w:val="both"/>
        <w:rPr>
          <w:caps/>
          <w:szCs w:val="28"/>
        </w:rPr>
      </w:pPr>
    </w:p>
    <w:p w:rsidR="006B3D33" w:rsidRDefault="005E649A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Зарегистрировать уполномоченным представителем кандидата в депутаты Думы Ставропольског</w:t>
      </w:r>
      <w:r>
        <w:rPr>
          <w:rFonts w:ascii="Times New Roman" w:hAnsi="Times New Roman" w:cs="Times New Roman"/>
          <w:sz w:val="28"/>
          <w:szCs w:val="28"/>
        </w:rPr>
        <w:t xml:space="preserve">о края восьмого созыва, выдвинутого по одномандатному избирательному округу №2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избирательным объединением «Ставропольское региональное отделение Всероссийской политической партии «ЕДИНАЯ РОССИЯ» Андрющенко Игоря Васильевича </w:t>
      </w:r>
      <w:r>
        <w:rPr>
          <w:rFonts w:ascii="Times New Roman" w:hAnsi="Times New Roman" w:cs="Times New Roman"/>
          <w:sz w:val="28"/>
          <w:szCs w:val="28"/>
        </w:rPr>
        <w:t>по финансовым вопросам</w:t>
      </w:r>
      <w:r w:rsidR="00303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FA4">
        <w:rPr>
          <w:rFonts w:ascii="Times New Roman" w:hAnsi="Times New Roman" w:cs="Times New Roman"/>
          <w:sz w:val="28"/>
          <w:szCs w:val="28"/>
        </w:rPr>
        <w:t>Нурову</w:t>
      </w:r>
      <w:proofErr w:type="spellEnd"/>
      <w:r w:rsidR="00303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FA4">
        <w:rPr>
          <w:rFonts w:ascii="Times New Roman" w:hAnsi="Times New Roman" w:cs="Times New Roman"/>
          <w:sz w:val="28"/>
          <w:szCs w:val="28"/>
        </w:rPr>
        <w:t>Гёзель</w:t>
      </w:r>
      <w:proofErr w:type="spellEnd"/>
      <w:r w:rsidR="00303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961" w:rsidRPr="005E649A">
        <w:rPr>
          <w:rFonts w:ascii="Times New Roman" w:hAnsi="Times New Roman" w:cs="Times New Roman"/>
          <w:color w:val="000000" w:themeColor="text1"/>
          <w:sz w:val="28"/>
          <w:szCs w:val="28"/>
        </w:rPr>
        <w:t>Курбана</w:t>
      </w:r>
      <w:r w:rsidR="00013913" w:rsidRPr="005E649A">
        <w:rPr>
          <w:rFonts w:ascii="Times New Roman" w:hAnsi="Times New Roman" w:cs="Times New Roman"/>
          <w:color w:val="000000" w:themeColor="text1"/>
          <w:sz w:val="28"/>
          <w:szCs w:val="28"/>
        </w:rPr>
        <w:t>лиевну</w:t>
      </w:r>
      <w:proofErr w:type="spellEnd"/>
      <w:r w:rsidRPr="005E649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6B3D33" w:rsidRDefault="005E649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Выдать уполномоченному представителю кандидата в депутаты Думы Ставропольского края восьмого созыва, выдвинутого по одномандатному избирательному округу № 2 </w:t>
      </w:r>
      <w:r>
        <w:rPr>
          <w:rFonts w:ascii="Times New Roman" w:hAnsi="Times New Roman" w:cs="Times New Roman"/>
          <w:color w:val="000000"/>
          <w:sz w:val="28"/>
          <w:szCs w:val="28"/>
        </w:rPr>
        <w:t>избирательным объединением «Ставропольское региональное отделение Всероссийск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политической партии «ЕДИНАЯ РОССИЯ» Андрющенко Игоря Васильевича </w:t>
      </w:r>
      <w:r>
        <w:rPr>
          <w:rFonts w:ascii="Times New Roman" w:hAnsi="Times New Roman" w:cs="Times New Roman"/>
          <w:sz w:val="28"/>
          <w:szCs w:val="28"/>
        </w:rPr>
        <w:t xml:space="preserve">по финансовым вопросам </w:t>
      </w:r>
      <w:proofErr w:type="spellStart"/>
      <w:r w:rsidR="00013913">
        <w:rPr>
          <w:rFonts w:ascii="Times New Roman" w:hAnsi="Times New Roman" w:cs="Times New Roman"/>
          <w:sz w:val="28"/>
          <w:szCs w:val="28"/>
        </w:rPr>
        <w:t>Нуров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01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913">
        <w:rPr>
          <w:rFonts w:ascii="Times New Roman" w:hAnsi="Times New Roman" w:cs="Times New Roman"/>
          <w:sz w:val="28"/>
          <w:szCs w:val="28"/>
        </w:rPr>
        <w:t>Гёзель</w:t>
      </w:r>
      <w:proofErr w:type="spellEnd"/>
      <w:r w:rsidR="0001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913">
        <w:rPr>
          <w:rFonts w:ascii="Times New Roman" w:hAnsi="Times New Roman" w:cs="Times New Roman"/>
          <w:sz w:val="28"/>
          <w:szCs w:val="28"/>
        </w:rPr>
        <w:t>Курбаналиевн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удостоверение установленного образца.</w:t>
      </w:r>
    </w:p>
    <w:p w:rsidR="006B3D33" w:rsidRDefault="002D2B45">
      <w:pPr>
        <w:pStyle w:val="a6"/>
        <w:ind w:firstLine="700"/>
        <w:rPr>
          <w:szCs w:val="28"/>
        </w:rPr>
      </w:pPr>
      <w:r>
        <w:rPr>
          <w:szCs w:val="28"/>
        </w:rPr>
        <w:t>3</w:t>
      </w:r>
      <w:r w:rsidR="005E649A">
        <w:rPr>
          <w:szCs w:val="28"/>
        </w:rPr>
        <w:t>. Разместить настоящее постановление на странице территориальной и</w:t>
      </w:r>
      <w:r w:rsidR="005E649A">
        <w:rPr>
          <w:szCs w:val="28"/>
        </w:rPr>
        <w:t>з</w:t>
      </w:r>
      <w:r w:rsidR="005E649A">
        <w:rPr>
          <w:szCs w:val="28"/>
        </w:rPr>
        <w:t xml:space="preserve">бирательной </w:t>
      </w:r>
      <w:proofErr w:type="gramStart"/>
      <w:r w:rsidR="005E649A">
        <w:rPr>
          <w:szCs w:val="28"/>
        </w:rPr>
        <w:t>комиссии Туркменског</w:t>
      </w:r>
      <w:r w:rsidR="005E649A">
        <w:rPr>
          <w:szCs w:val="28"/>
        </w:rPr>
        <w:t>о района официального сайта админ</w:t>
      </w:r>
      <w:r w:rsidR="005E649A">
        <w:rPr>
          <w:szCs w:val="28"/>
        </w:rPr>
        <w:t>и</w:t>
      </w:r>
      <w:r w:rsidR="005E649A">
        <w:rPr>
          <w:szCs w:val="28"/>
        </w:rPr>
        <w:t>страции Туркменского муниципального округа Ставропольского края</w:t>
      </w:r>
      <w:proofErr w:type="gramEnd"/>
      <w:r w:rsidR="005E649A">
        <w:rPr>
          <w:szCs w:val="28"/>
        </w:rPr>
        <w:t xml:space="preserve"> в и</w:t>
      </w:r>
      <w:r w:rsidR="005E649A">
        <w:rPr>
          <w:szCs w:val="28"/>
        </w:rPr>
        <w:t>н</w:t>
      </w:r>
      <w:r w:rsidR="005E649A">
        <w:rPr>
          <w:szCs w:val="28"/>
        </w:rPr>
        <w:t xml:space="preserve">формационно-телекоммуникационной сети «Интернет». </w:t>
      </w:r>
    </w:p>
    <w:p w:rsidR="006B3D33" w:rsidRDefault="006B3D33">
      <w:pPr>
        <w:pStyle w:val="a6"/>
        <w:rPr>
          <w:szCs w:val="28"/>
        </w:rPr>
      </w:pPr>
    </w:p>
    <w:p w:rsidR="006B3D33" w:rsidRDefault="005E649A">
      <w:pPr>
        <w:jc w:val="both"/>
        <w:rPr>
          <w:szCs w:val="28"/>
        </w:rPr>
      </w:pPr>
      <w:r>
        <w:rPr>
          <w:szCs w:val="28"/>
        </w:rPr>
        <w:t>Председатель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С.А. Тур</w:t>
      </w:r>
    </w:p>
    <w:p w:rsidR="006B3D33" w:rsidRDefault="006B3D33">
      <w:pPr>
        <w:jc w:val="both"/>
        <w:rPr>
          <w:szCs w:val="28"/>
        </w:rPr>
      </w:pPr>
    </w:p>
    <w:p w:rsidR="006B3D33" w:rsidRDefault="005E649A">
      <w:pPr>
        <w:jc w:val="both"/>
      </w:pPr>
      <w:r>
        <w:rPr>
          <w:szCs w:val="28"/>
        </w:rPr>
        <w:t>Секретарь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           В.А. Чумакова</w:t>
      </w:r>
    </w:p>
    <w:sectPr w:rsidR="006B3D33">
      <w:pgSz w:w="11906" w:h="16838"/>
      <w:pgMar w:top="709" w:right="707" w:bottom="567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33"/>
    <w:rsid w:val="00013913"/>
    <w:rsid w:val="002D2B45"/>
    <w:rsid w:val="00303FA4"/>
    <w:rsid w:val="005E649A"/>
    <w:rsid w:val="006B3D33"/>
    <w:rsid w:val="008C3961"/>
    <w:rsid w:val="00B94AB6"/>
    <w:rsid w:val="00E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010"/>
    <w:pPr>
      <w:suppressAutoHyphens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1639DB"/>
  </w:style>
  <w:style w:type="character" w:customStyle="1" w:styleId="a4">
    <w:name w:val="Основной текст Знак"/>
    <w:qFormat/>
    <w:rsid w:val="00DD55F5"/>
    <w:rPr>
      <w:sz w:val="28"/>
      <w:szCs w:val="24"/>
    </w:rPr>
  </w:style>
  <w:style w:type="character" w:customStyle="1" w:styleId="-">
    <w:name w:val="Интернет-ссылка"/>
    <w:uiPriority w:val="99"/>
    <w:unhideWhenUsed/>
    <w:rsid w:val="00426C4E"/>
    <w:rPr>
      <w:color w:val="0000FF"/>
      <w:u w:val="single"/>
    </w:rPr>
  </w:style>
  <w:style w:type="character" w:customStyle="1" w:styleId="2">
    <w:name w:val="Основной текст 2 Знак"/>
    <w:link w:val="2"/>
    <w:qFormat/>
    <w:rsid w:val="00422C1D"/>
    <w:rPr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6">
    <w:name w:val="Body Text"/>
    <w:basedOn w:val="a"/>
    <w:rsid w:val="00B27010"/>
    <w:pPr>
      <w:jc w:val="both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Title"/>
    <w:basedOn w:val="a"/>
    <w:qFormat/>
    <w:rsid w:val="00B27010"/>
    <w:pPr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qFormat/>
    <w:rsid w:val="00045021"/>
    <w:pPr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b">
    <w:name w:val="Body Text Indent"/>
    <w:basedOn w:val="a"/>
    <w:rsid w:val="00B27010"/>
    <w:pPr>
      <w:ind w:left="75"/>
      <w:jc w:val="both"/>
    </w:pPr>
    <w:rPr>
      <w:b/>
      <w:bCs/>
    </w:rPr>
  </w:style>
  <w:style w:type="paragraph" w:styleId="3">
    <w:name w:val="Body Text Indent 3"/>
    <w:basedOn w:val="a"/>
    <w:qFormat/>
    <w:rsid w:val="009D0D88"/>
    <w:pPr>
      <w:spacing w:after="120"/>
      <w:ind w:left="283"/>
    </w:pPr>
    <w:rPr>
      <w:sz w:val="16"/>
      <w:szCs w:val="16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rsid w:val="001639DB"/>
    <w:pPr>
      <w:tabs>
        <w:tab w:val="center" w:pos="4677"/>
        <w:tab w:val="right" w:pos="9355"/>
      </w:tabs>
    </w:pPr>
  </w:style>
  <w:style w:type="paragraph" w:styleId="20">
    <w:name w:val="Body Text 2"/>
    <w:basedOn w:val="a"/>
    <w:unhideWhenUsed/>
    <w:qFormat/>
    <w:rsid w:val="00422C1D"/>
    <w:pPr>
      <w:spacing w:after="120" w:line="480" w:lineRule="auto"/>
    </w:pPr>
  </w:style>
  <w:style w:type="paragraph" w:customStyle="1" w:styleId="ConsPlusNonformat">
    <w:name w:val="ConsPlusNonformat"/>
    <w:qFormat/>
    <w:rsid w:val="00662702"/>
    <w:rPr>
      <w:rFonts w:ascii="Courier New" w:hAnsi="Courier New" w:cs="Courier New"/>
    </w:rPr>
  </w:style>
  <w:style w:type="paragraph" w:styleId="ae">
    <w:name w:val="List Paragraph"/>
    <w:basedOn w:val="a"/>
    <w:uiPriority w:val="34"/>
    <w:qFormat/>
    <w:rsid w:val="00945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010"/>
    <w:pPr>
      <w:suppressAutoHyphens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1639DB"/>
  </w:style>
  <w:style w:type="character" w:customStyle="1" w:styleId="a4">
    <w:name w:val="Основной текст Знак"/>
    <w:qFormat/>
    <w:rsid w:val="00DD55F5"/>
    <w:rPr>
      <w:sz w:val="28"/>
      <w:szCs w:val="24"/>
    </w:rPr>
  </w:style>
  <w:style w:type="character" w:customStyle="1" w:styleId="-">
    <w:name w:val="Интернет-ссылка"/>
    <w:uiPriority w:val="99"/>
    <w:unhideWhenUsed/>
    <w:rsid w:val="00426C4E"/>
    <w:rPr>
      <w:color w:val="0000FF"/>
      <w:u w:val="single"/>
    </w:rPr>
  </w:style>
  <w:style w:type="character" w:customStyle="1" w:styleId="2">
    <w:name w:val="Основной текст 2 Знак"/>
    <w:link w:val="2"/>
    <w:qFormat/>
    <w:rsid w:val="00422C1D"/>
    <w:rPr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6">
    <w:name w:val="Body Text"/>
    <w:basedOn w:val="a"/>
    <w:rsid w:val="00B27010"/>
    <w:pPr>
      <w:jc w:val="both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Title"/>
    <w:basedOn w:val="a"/>
    <w:qFormat/>
    <w:rsid w:val="00B27010"/>
    <w:pPr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qFormat/>
    <w:rsid w:val="00045021"/>
    <w:pPr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b">
    <w:name w:val="Body Text Indent"/>
    <w:basedOn w:val="a"/>
    <w:rsid w:val="00B27010"/>
    <w:pPr>
      <w:ind w:left="75"/>
      <w:jc w:val="both"/>
    </w:pPr>
    <w:rPr>
      <w:b/>
      <w:bCs/>
    </w:rPr>
  </w:style>
  <w:style w:type="paragraph" w:styleId="3">
    <w:name w:val="Body Text Indent 3"/>
    <w:basedOn w:val="a"/>
    <w:qFormat/>
    <w:rsid w:val="009D0D88"/>
    <w:pPr>
      <w:spacing w:after="120"/>
      <w:ind w:left="283"/>
    </w:pPr>
    <w:rPr>
      <w:sz w:val="16"/>
      <w:szCs w:val="16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rsid w:val="001639DB"/>
    <w:pPr>
      <w:tabs>
        <w:tab w:val="center" w:pos="4677"/>
        <w:tab w:val="right" w:pos="9355"/>
      </w:tabs>
    </w:pPr>
  </w:style>
  <w:style w:type="paragraph" w:styleId="20">
    <w:name w:val="Body Text 2"/>
    <w:basedOn w:val="a"/>
    <w:unhideWhenUsed/>
    <w:qFormat/>
    <w:rsid w:val="00422C1D"/>
    <w:pPr>
      <w:spacing w:after="120" w:line="480" w:lineRule="auto"/>
    </w:pPr>
  </w:style>
  <w:style w:type="paragraph" w:customStyle="1" w:styleId="ConsPlusNonformat">
    <w:name w:val="ConsPlusNonformat"/>
    <w:qFormat/>
    <w:rsid w:val="00662702"/>
    <w:rPr>
      <w:rFonts w:ascii="Courier New" w:hAnsi="Courier New" w:cs="Courier New"/>
    </w:rPr>
  </w:style>
  <w:style w:type="paragraph" w:styleId="ae">
    <w:name w:val="List Paragraph"/>
    <w:basedOn w:val="a"/>
    <w:uiPriority w:val="34"/>
    <w:qFormat/>
    <w:rsid w:val="00945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11</cp:revision>
  <cp:lastPrinted>2026-07-08T06:32:00Z</cp:lastPrinted>
  <dcterms:created xsi:type="dcterms:W3CDTF">2026-07-15T20:06:00Z</dcterms:created>
  <dcterms:modified xsi:type="dcterms:W3CDTF">2026-07-16T17:34:00Z</dcterms:modified>
  <dc:language>ru-RU</dc:language>
</cp:coreProperties>
</file>