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D0" w:rsidRPr="00CF32D0" w:rsidRDefault="00CF32D0" w:rsidP="00CF32D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F32D0">
        <w:rPr>
          <w:rFonts w:ascii="Times New Roman" w:hAnsi="Times New Roman" w:cs="Times New Roman"/>
          <w:b w:val="0"/>
          <w:sz w:val="28"/>
          <w:szCs w:val="28"/>
        </w:rPr>
        <w:t>СОВЕТ</w:t>
      </w:r>
    </w:p>
    <w:p w:rsidR="00CF32D0" w:rsidRPr="00CF32D0" w:rsidRDefault="00CF32D0" w:rsidP="00CF32D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F32D0">
        <w:rPr>
          <w:rFonts w:ascii="Times New Roman" w:hAnsi="Times New Roman" w:cs="Times New Roman"/>
          <w:b w:val="0"/>
          <w:sz w:val="28"/>
          <w:szCs w:val="28"/>
        </w:rPr>
        <w:t xml:space="preserve"> ТУРКМЕНСКОГО МУНИЦИПАЛЬНОГО ОКРУГА</w:t>
      </w:r>
    </w:p>
    <w:p w:rsidR="00CF32D0" w:rsidRPr="00CF32D0" w:rsidRDefault="00CF32D0" w:rsidP="00CF3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2D0">
        <w:rPr>
          <w:rFonts w:ascii="Times New Roman" w:hAnsi="Times New Roman" w:cs="Times New Roman"/>
          <w:b w:val="0"/>
          <w:sz w:val="28"/>
          <w:szCs w:val="28"/>
        </w:rPr>
        <w:t>СТАВРОПОЛЬСКОГО КРАЯ ПЕРВОГО СОЗЫВА</w:t>
      </w:r>
    </w:p>
    <w:p w:rsidR="00CF32D0" w:rsidRPr="00CF32D0" w:rsidRDefault="00CF32D0" w:rsidP="00CF3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32D0" w:rsidRPr="00CF32D0" w:rsidRDefault="00CF32D0" w:rsidP="00CF3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2D0">
        <w:rPr>
          <w:rFonts w:ascii="Times New Roman" w:hAnsi="Times New Roman" w:cs="Times New Roman"/>
          <w:b w:val="0"/>
          <w:sz w:val="28"/>
          <w:szCs w:val="28"/>
        </w:rPr>
        <w:t>Р Е Ш Е Н И Е</w:t>
      </w:r>
    </w:p>
    <w:p w:rsidR="00CF32D0" w:rsidRPr="00CF32D0" w:rsidRDefault="00CF32D0" w:rsidP="00CF3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32D0" w:rsidRPr="00CF32D0" w:rsidRDefault="00433921" w:rsidP="00331A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22 </w:t>
      </w:r>
      <w:r w:rsidR="00CF32D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CF32D0" w:rsidRPr="00CF32D0">
        <w:rPr>
          <w:rFonts w:ascii="Times New Roman" w:hAnsi="Times New Roman" w:cs="Times New Roman"/>
          <w:b w:val="0"/>
          <w:sz w:val="28"/>
          <w:szCs w:val="28"/>
        </w:rPr>
        <w:t xml:space="preserve"> 2020 г.              </w:t>
      </w:r>
      <w:r w:rsidR="00CF32D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F32D0" w:rsidRPr="00CF32D0">
        <w:rPr>
          <w:rFonts w:ascii="Times New Roman" w:hAnsi="Times New Roman" w:cs="Times New Roman"/>
          <w:b w:val="0"/>
          <w:sz w:val="28"/>
          <w:szCs w:val="28"/>
        </w:rPr>
        <w:t xml:space="preserve">    с. Летняя Ставка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111</w:t>
      </w:r>
    </w:p>
    <w:p w:rsidR="00CF32D0" w:rsidRPr="00CF32D0" w:rsidRDefault="00CF32D0" w:rsidP="00CF32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32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32D0" w:rsidRPr="00717BD8" w:rsidRDefault="00CF32D0" w:rsidP="00CF32D0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F32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F32D0">
        <w:rPr>
          <w:rFonts w:ascii="Times New Roman" w:hAnsi="Times New Roman" w:cs="Times New Roman"/>
          <w:b w:val="0"/>
          <w:sz w:val="28"/>
          <w:szCs w:val="28"/>
        </w:rPr>
        <w:t>проектов нормативных правовых актов Совета Туркменского муниципального округа Ставропольского края</w:t>
      </w:r>
      <w:r w:rsidR="00717BD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17BD8" w:rsidRPr="00717BD8">
        <w:rPr>
          <w:rFonts w:ascii="Times New Roman" w:hAnsi="Times New Roman" w:cs="Times New Roman"/>
          <w:b w:val="0"/>
          <w:sz w:val="28"/>
          <w:szCs w:val="28"/>
        </w:rPr>
        <w:t>председателя Совета</w:t>
      </w:r>
      <w:r w:rsidRPr="00717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7BD8" w:rsidRPr="00CF32D0">
        <w:rPr>
          <w:rFonts w:ascii="Times New Roman" w:hAnsi="Times New Roman" w:cs="Times New Roman"/>
          <w:b w:val="0"/>
          <w:sz w:val="28"/>
          <w:szCs w:val="28"/>
        </w:rPr>
        <w:t>Туркменского муниципального округа Ставропольского края</w:t>
      </w:r>
    </w:p>
    <w:p w:rsidR="00CF32D0" w:rsidRDefault="00CF32D0" w:rsidP="00CF32D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F32D0" w:rsidRPr="00CF32D0" w:rsidRDefault="00CF32D0" w:rsidP="00CF3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2D0" w:rsidRPr="00CF32D0" w:rsidRDefault="00CF32D0" w:rsidP="00CF3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F32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32D0">
        <w:rPr>
          <w:rFonts w:ascii="Times New Roman" w:hAnsi="Times New Roman" w:cs="Times New Roman"/>
          <w:sz w:val="28"/>
          <w:szCs w:val="28"/>
        </w:rPr>
        <w:t xml:space="preserve"> от 17 июля 2009 г</w:t>
      </w:r>
      <w:r w:rsidR="00717BD8">
        <w:rPr>
          <w:rFonts w:ascii="Times New Roman" w:hAnsi="Times New Roman" w:cs="Times New Roman"/>
          <w:sz w:val="28"/>
          <w:szCs w:val="28"/>
        </w:rPr>
        <w:t>ода</w:t>
      </w:r>
      <w:r w:rsidRPr="00CF32D0">
        <w:rPr>
          <w:rFonts w:ascii="Times New Roman" w:hAnsi="Times New Roman" w:cs="Times New Roman"/>
          <w:sz w:val="28"/>
          <w:szCs w:val="28"/>
        </w:rPr>
        <w:t xml:space="preserve"> </w:t>
      </w:r>
      <w:r w:rsidR="00717BD8">
        <w:rPr>
          <w:rFonts w:ascii="Times New Roman" w:hAnsi="Times New Roman" w:cs="Times New Roman"/>
          <w:sz w:val="28"/>
          <w:szCs w:val="28"/>
        </w:rPr>
        <w:br/>
      </w:r>
      <w:r w:rsidRPr="00CF32D0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CF32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32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</w:t>
      </w:r>
      <w:hyperlink r:id="rId9" w:history="1">
        <w:r w:rsidRPr="00CF32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32D0">
        <w:rPr>
          <w:rFonts w:ascii="Times New Roman" w:hAnsi="Times New Roman" w:cs="Times New Roman"/>
          <w:sz w:val="28"/>
          <w:szCs w:val="28"/>
        </w:rPr>
        <w:t xml:space="preserve"> Ставропольского края от 04 мая 2009 г. № 25-кз «О</w:t>
      </w:r>
      <w:r w:rsidR="00717BD8">
        <w:rPr>
          <w:rFonts w:ascii="Times New Roman" w:hAnsi="Times New Roman" w:cs="Times New Roman"/>
          <w:sz w:val="28"/>
          <w:szCs w:val="28"/>
        </w:rPr>
        <w:t> </w:t>
      </w:r>
      <w:r w:rsidRPr="00CF32D0">
        <w:rPr>
          <w:rFonts w:ascii="Times New Roman" w:hAnsi="Times New Roman" w:cs="Times New Roman"/>
          <w:sz w:val="28"/>
          <w:szCs w:val="28"/>
        </w:rPr>
        <w:t>противодействии коррупции в Ставропольском крае»</w:t>
      </w:r>
    </w:p>
    <w:p w:rsidR="00CF32D0" w:rsidRPr="00CF32D0" w:rsidRDefault="00CF32D0" w:rsidP="00CF3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2D0">
        <w:rPr>
          <w:rFonts w:ascii="Times New Roman" w:hAnsi="Times New Roman" w:cs="Times New Roman"/>
          <w:sz w:val="28"/>
          <w:szCs w:val="28"/>
        </w:rPr>
        <w:t xml:space="preserve">Совет Туркменского муниципального округа Ставропольского края </w:t>
      </w:r>
    </w:p>
    <w:p w:rsidR="00CF32D0" w:rsidRPr="00CF32D0" w:rsidRDefault="00CF32D0" w:rsidP="00CF3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2D0" w:rsidRPr="00CF32D0" w:rsidRDefault="00CF32D0" w:rsidP="00CF3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32D0">
        <w:rPr>
          <w:rFonts w:ascii="Times New Roman" w:hAnsi="Times New Roman" w:cs="Times New Roman"/>
          <w:sz w:val="28"/>
          <w:szCs w:val="28"/>
        </w:rPr>
        <w:t>Р Е Ш И Л:</w:t>
      </w:r>
    </w:p>
    <w:p w:rsidR="00CF32D0" w:rsidRPr="00CF32D0" w:rsidRDefault="00CF32D0" w:rsidP="00CF3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2D0" w:rsidRPr="00CF32D0" w:rsidRDefault="00CF32D0" w:rsidP="00D54B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2D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7" w:history="1">
        <w:r w:rsidRPr="00CF32D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F32D0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</w:t>
      </w:r>
      <w:r w:rsidR="00D54BA5">
        <w:rPr>
          <w:rFonts w:ascii="Times New Roman" w:hAnsi="Times New Roman" w:cs="Times New Roman"/>
          <w:sz w:val="28"/>
          <w:szCs w:val="28"/>
        </w:rPr>
        <w:t xml:space="preserve">и </w:t>
      </w:r>
      <w:r w:rsidRPr="00CF32D0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Pr="00CF32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F32D0">
        <w:rPr>
          <w:rFonts w:ascii="Times New Roman" w:hAnsi="Times New Roman" w:cs="Times New Roman"/>
          <w:sz w:val="28"/>
          <w:szCs w:val="28"/>
        </w:rPr>
        <w:t>Совета Туркменского муниципального округа Ставропольского края</w:t>
      </w:r>
      <w:r w:rsidR="00717BD8">
        <w:rPr>
          <w:rFonts w:ascii="Times New Roman" w:hAnsi="Times New Roman" w:cs="Times New Roman"/>
          <w:sz w:val="28"/>
          <w:szCs w:val="28"/>
        </w:rPr>
        <w:t>,</w:t>
      </w:r>
      <w:r w:rsidR="00717BD8" w:rsidRPr="00717BD8">
        <w:t xml:space="preserve"> </w:t>
      </w:r>
      <w:r w:rsidR="00717BD8" w:rsidRPr="00717BD8">
        <w:rPr>
          <w:rFonts w:ascii="Times New Roman" w:hAnsi="Times New Roman" w:cs="Times New Roman"/>
          <w:sz w:val="28"/>
          <w:szCs w:val="28"/>
        </w:rPr>
        <w:t>председателя Совета Туркменского муниципального округа Ставропольского края</w:t>
      </w:r>
      <w:r w:rsidR="00717BD8">
        <w:rPr>
          <w:rFonts w:ascii="Times New Roman" w:hAnsi="Times New Roman" w:cs="Times New Roman"/>
          <w:sz w:val="28"/>
          <w:szCs w:val="28"/>
        </w:rPr>
        <w:t>.</w:t>
      </w:r>
    </w:p>
    <w:p w:rsidR="00CF32D0" w:rsidRPr="00CF32D0" w:rsidRDefault="00CF32D0" w:rsidP="00D54B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2D0" w:rsidRPr="00CF32D0" w:rsidRDefault="00CF32D0" w:rsidP="00D54B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2D0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219" w:history="1">
        <w:r w:rsidRPr="00CF32D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F32D0">
        <w:rPr>
          <w:rFonts w:ascii="Times New Roman" w:hAnsi="Times New Roman" w:cs="Times New Roman"/>
          <w:sz w:val="28"/>
          <w:szCs w:val="28"/>
        </w:rPr>
        <w:t xml:space="preserve"> комиссии по проведению антикоррупционной экспертизы нормативных правовых актов </w:t>
      </w:r>
      <w:r w:rsidR="00D54BA5">
        <w:rPr>
          <w:rFonts w:ascii="Times New Roman" w:hAnsi="Times New Roman" w:cs="Times New Roman"/>
          <w:sz w:val="28"/>
          <w:szCs w:val="28"/>
        </w:rPr>
        <w:t xml:space="preserve">и </w:t>
      </w:r>
      <w:r w:rsidRPr="00CF32D0">
        <w:rPr>
          <w:rFonts w:ascii="Times New Roman" w:hAnsi="Times New Roman" w:cs="Times New Roman"/>
          <w:sz w:val="28"/>
          <w:szCs w:val="28"/>
        </w:rPr>
        <w:t>проектов нормативных правовых актов Совета Туркменского муниципального округа Ставропольского края</w:t>
      </w:r>
      <w:r w:rsidR="00717BD8">
        <w:rPr>
          <w:rFonts w:ascii="Times New Roman" w:hAnsi="Times New Roman" w:cs="Times New Roman"/>
          <w:sz w:val="28"/>
          <w:szCs w:val="28"/>
        </w:rPr>
        <w:t xml:space="preserve">, </w:t>
      </w:r>
      <w:r w:rsidR="00717BD8" w:rsidRPr="00717BD8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717BD8" w:rsidRPr="00717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BD8" w:rsidRPr="00CF32D0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  <w:r w:rsidRPr="00CF32D0">
        <w:rPr>
          <w:rFonts w:ascii="Times New Roman" w:hAnsi="Times New Roman" w:cs="Times New Roman"/>
          <w:sz w:val="28"/>
          <w:szCs w:val="28"/>
        </w:rPr>
        <w:t>.</w:t>
      </w:r>
    </w:p>
    <w:p w:rsidR="00CF32D0" w:rsidRPr="00CF32D0" w:rsidRDefault="00CF32D0" w:rsidP="00D54BA5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BA5" w:rsidRPr="00D54BA5" w:rsidRDefault="00CF32D0" w:rsidP="00D54B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2D0">
        <w:rPr>
          <w:rFonts w:ascii="Times New Roman" w:hAnsi="Times New Roman" w:cs="Times New Roman"/>
          <w:sz w:val="28"/>
          <w:szCs w:val="28"/>
        </w:rPr>
        <w:t>3. Признать утратившим силу решени</w:t>
      </w:r>
      <w:r w:rsidR="00717BD8">
        <w:rPr>
          <w:rFonts w:ascii="Times New Roman" w:hAnsi="Times New Roman" w:cs="Times New Roman"/>
          <w:sz w:val="28"/>
          <w:szCs w:val="28"/>
        </w:rPr>
        <w:t>е</w:t>
      </w:r>
      <w:r w:rsidRPr="00CF32D0">
        <w:rPr>
          <w:rFonts w:ascii="Times New Roman" w:hAnsi="Times New Roman" w:cs="Times New Roman"/>
          <w:sz w:val="28"/>
          <w:szCs w:val="28"/>
        </w:rPr>
        <w:t xml:space="preserve"> </w:t>
      </w:r>
      <w:r w:rsidR="00D54BA5">
        <w:rPr>
          <w:rFonts w:ascii="Times New Roman" w:hAnsi="Times New Roman" w:cs="Times New Roman"/>
          <w:sz w:val="28"/>
          <w:szCs w:val="28"/>
        </w:rPr>
        <w:t>С</w:t>
      </w:r>
      <w:r w:rsidRPr="00CF32D0">
        <w:rPr>
          <w:rFonts w:ascii="Times New Roman" w:hAnsi="Times New Roman" w:cs="Times New Roman"/>
          <w:sz w:val="28"/>
          <w:szCs w:val="28"/>
        </w:rPr>
        <w:t xml:space="preserve">овета Туркменского муниципального </w:t>
      </w:r>
      <w:r w:rsidR="00D54BA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F32D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54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BA5">
        <w:rPr>
          <w:rFonts w:ascii="Times New Roman" w:hAnsi="Times New Roman" w:cs="Times New Roman"/>
          <w:sz w:val="28"/>
          <w:szCs w:val="28"/>
        </w:rPr>
        <w:t xml:space="preserve">от </w:t>
      </w:r>
      <w:r w:rsidR="00D54BA5" w:rsidRPr="00D54BA5">
        <w:rPr>
          <w:rFonts w:ascii="Times New Roman" w:hAnsi="Times New Roman" w:cs="Times New Roman"/>
          <w:sz w:val="28"/>
          <w:szCs w:val="28"/>
        </w:rPr>
        <w:t>06</w:t>
      </w:r>
      <w:r w:rsidRPr="00D54BA5">
        <w:rPr>
          <w:rFonts w:ascii="Times New Roman" w:hAnsi="Times New Roman" w:cs="Times New Roman"/>
          <w:sz w:val="28"/>
          <w:szCs w:val="28"/>
        </w:rPr>
        <w:t xml:space="preserve"> </w:t>
      </w:r>
      <w:r w:rsidR="00D54BA5" w:rsidRPr="00D54BA5">
        <w:rPr>
          <w:rFonts w:ascii="Times New Roman" w:hAnsi="Times New Roman" w:cs="Times New Roman"/>
          <w:sz w:val="28"/>
          <w:szCs w:val="28"/>
        </w:rPr>
        <w:t>октября</w:t>
      </w:r>
      <w:r w:rsidRPr="00D54BA5">
        <w:rPr>
          <w:rFonts w:ascii="Times New Roman" w:hAnsi="Times New Roman" w:cs="Times New Roman"/>
          <w:sz w:val="28"/>
          <w:szCs w:val="28"/>
        </w:rPr>
        <w:t xml:space="preserve"> 20</w:t>
      </w:r>
      <w:r w:rsidR="00D54BA5" w:rsidRPr="00D54BA5">
        <w:rPr>
          <w:rFonts w:ascii="Times New Roman" w:hAnsi="Times New Roman" w:cs="Times New Roman"/>
          <w:sz w:val="28"/>
          <w:szCs w:val="28"/>
        </w:rPr>
        <w:t>20</w:t>
      </w:r>
      <w:r w:rsidRPr="00D54B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4BA5" w:rsidRPr="00D54BA5">
        <w:rPr>
          <w:rFonts w:ascii="Times New Roman" w:hAnsi="Times New Roman" w:cs="Times New Roman"/>
          <w:sz w:val="28"/>
          <w:szCs w:val="28"/>
        </w:rPr>
        <w:t xml:space="preserve">23 «Об утверждении Порядка проведения антикоррупционной экспертизы нормативных правовых актов (проектов нормативных правовых актов) Совета Туркменского муниципального округа Ставропольского края». </w:t>
      </w:r>
    </w:p>
    <w:p w:rsidR="00D54BA5" w:rsidRDefault="00D54BA5" w:rsidP="00CF3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D0" w:rsidRPr="00CF32D0" w:rsidRDefault="00CF32D0" w:rsidP="00CF32D0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CF32D0">
        <w:rPr>
          <w:rFonts w:ascii="Times New Roman" w:hAnsi="Times New Roman" w:cs="Times New Roman"/>
          <w:sz w:val="28"/>
          <w:szCs w:val="28"/>
        </w:rPr>
        <w:lastRenderedPageBreak/>
        <w:t>4. Контроль за выполнением настоящего решения возложить на Постоянную комиссию Совета Туркменского муниципального округа по местному самоуправлению, правопорядку, социальным вопросам, связям с общественными организациями.</w:t>
      </w:r>
    </w:p>
    <w:p w:rsidR="00CF32D0" w:rsidRPr="00CF32D0" w:rsidRDefault="00CF32D0" w:rsidP="00CF32D0">
      <w:pPr>
        <w:tabs>
          <w:tab w:val="left" w:pos="993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CF32D0" w:rsidRPr="00CF32D0" w:rsidRDefault="00CF32D0" w:rsidP="00CF32D0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2D0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</w:t>
      </w:r>
      <w:r w:rsidR="00D54BA5">
        <w:rPr>
          <w:rFonts w:ascii="Times New Roman" w:hAnsi="Times New Roman" w:cs="Times New Roman"/>
          <w:sz w:val="28"/>
          <w:szCs w:val="28"/>
        </w:rPr>
        <w:t>.</w:t>
      </w:r>
    </w:p>
    <w:p w:rsidR="00CF32D0" w:rsidRPr="00CF32D0" w:rsidRDefault="00CF32D0" w:rsidP="00CF32D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2D0" w:rsidRPr="00CF32D0" w:rsidRDefault="00CF32D0" w:rsidP="00CF32D0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CF32D0" w:rsidRPr="00CF32D0" w:rsidTr="003C54AA">
        <w:tc>
          <w:tcPr>
            <w:tcW w:w="4928" w:type="dxa"/>
            <w:shd w:val="clear" w:color="auto" w:fill="auto"/>
          </w:tcPr>
          <w:p w:rsidR="00CF32D0" w:rsidRPr="00CF32D0" w:rsidRDefault="00CF32D0" w:rsidP="00CF32D0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F32D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CF32D0" w:rsidRPr="00CF32D0" w:rsidRDefault="00CF32D0" w:rsidP="00CF32D0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F32D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CF32D0" w:rsidRPr="00CF32D0" w:rsidRDefault="00CF32D0" w:rsidP="00CF32D0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F32D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  <w:p w:rsidR="00CF32D0" w:rsidRPr="00CF32D0" w:rsidRDefault="00CF32D0" w:rsidP="00CF32D0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CF32D0" w:rsidRPr="00CF32D0" w:rsidRDefault="00CF32D0" w:rsidP="00CF32D0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CF32D0" w:rsidRPr="00CF32D0" w:rsidRDefault="00CF32D0" w:rsidP="00CF32D0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</w:tc>
        <w:tc>
          <w:tcPr>
            <w:tcW w:w="4642" w:type="dxa"/>
            <w:shd w:val="clear" w:color="auto" w:fill="auto"/>
          </w:tcPr>
          <w:p w:rsidR="00CF32D0" w:rsidRPr="00CF32D0" w:rsidRDefault="00CF32D0" w:rsidP="00CF32D0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CF32D0" w:rsidRPr="00CF32D0" w:rsidRDefault="00CF32D0" w:rsidP="00CF32D0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CF32D0" w:rsidRPr="00CF32D0" w:rsidRDefault="00CF32D0" w:rsidP="00CF32D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F32D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              Л.И.Гребенникова</w:t>
            </w:r>
          </w:p>
        </w:tc>
      </w:tr>
      <w:tr w:rsidR="00CF32D0" w:rsidRPr="00CF32D0" w:rsidTr="003C54AA">
        <w:tc>
          <w:tcPr>
            <w:tcW w:w="4928" w:type="dxa"/>
            <w:shd w:val="clear" w:color="auto" w:fill="auto"/>
          </w:tcPr>
          <w:p w:rsidR="00CF32D0" w:rsidRPr="00CF32D0" w:rsidRDefault="00CF32D0" w:rsidP="00CF32D0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F32D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Глава Туркменского</w:t>
            </w:r>
          </w:p>
          <w:p w:rsidR="00CF32D0" w:rsidRPr="00CF32D0" w:rsidRDefault="00CF32D0" w:rsidP="00CF32D0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F32D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муниципального </w:t>
            </w:r>
            <w:r w:rsidR="00D54BA5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округа</w:t>
            </w:r>
          </w:p>
          <w:p w:rsidR="00CF32D0" w:rsidRPr="00CF32D0" w:rsidRDefault="00CF32D0" w:rsidP="00CF32D0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F32D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CF32D0" w:rsidRPr="00CF32D0" w:rsidRDefault="00CF32D0" w:rsidP="00CF32D0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CF32D0" w:rsidRPr="00CF32D0" w:rsidRDefault="00CF32D0" w:rsidP="00CF32D0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CF32D0" w:rsidRPr="00CF32D0" w:rsidRDefault="00CF32D0" w:rsidP="00CF32D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CF32D0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Г.В.Ефимов</w:t>
            </w:r>
          </w:p>
        </w:tc>
      </w:tr>
    </w:tbl>
    <w:p w:rsidR="00CF32D0" w:rsidRPr="00CF32D0" w:rsidRDefault="00CF32D0" w:rsidP="00CF32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717BD8" w:rsidRDefault="00717BD8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5FE3" w:rsidRDefault="00E65FE3" w:rsidP="00E65FE3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65FE3" w:rsidRPr="00E65FE3" w:rsidRDefault="00E65FE3" w:rsidP="00E65FE3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Туркменского муниципального округа </w:t>
      </w:r>
    </w:p>
    <w:p w:rsidR="00E65FE3" w:rsidRPr="00E65FE3" w:rsidRDefault="00E65FE3" w:rsidP="00E65FE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65FE3" w:rsidRDefault="00433921" w:rsidP="00E65FE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</w:t>
      </w:r>
      <w:r w:rsidR="00E65FE3">
        <w:rPr>
          <w:rFonts w:ascii="Times New Roman" w:hAnsi="Times New Roman" w:cs="Times New Roman"/>
          <w:sz w:val="28"/>
          <w:szCs w:val="28"/>
        </w:rPr>
        <w:t>декабря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 2020 г. </w:t>
      </w:r>
      <w:r w:rsidR="00E65F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E65FE3" w:rsidRPr="00E65FE3" w:rsidRDefault="00E65FE3" w:rsidP="00E65FE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65FE3" w:rsidRDefault="00E65FE3">
      <w:pPr>
        <w:pStyle w:val="ConsPlusNormal"/>
        <w:jc w:val="both"/>
      </w:pPr>
    </w:p>
    <w:p w:rsidR="00E65FE3" w:rsidRPr="00E65FE3" w:rsidRDefault="00E65FE3" w:rsidP="00E65F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E65FE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549E5" w:rsidRDefault="00E65FE3" w:rsidP="00E65F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5FE3">
        <w:rPr>
          <w:rFonts w:ascii="Times New Roman" w:hAnsi="Times New Roman" w:cs="Times New Roman"/>
          <w:b w:val="0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СОВЕТА ТУРКМЕНСКОГО МУНИЦИПАЛЬНОГО ОКРУГА СТАВРОПОЛЬСКОГО КРАЯ</w:t>
      </w:r>
      <w:r w:rsidR="00717BD8">
        <w:rPr>
          <w:rFonts w:ascii="Times New Roman" w:hAnsi="Times New Roman" w:cs="Times New Roman"/>
          <w:b w:val="0"/>
          <w:sz w:val="28"/>
          <w:szCs w:val="28"/>
        </w:rPr>
        <w:t xml:space="preserve">, ПРЕДСЕДАТЕЛЯ СОВЕТА </w:t>
      </w:r>
      <w:r w:rsidR="00717BD8" w:rsidRPr="00717BD8">
        <w:rPr>
          <w:rFonts w:ascii="Times New Roman" w:hAnsi="Times New Roman" w:cs="Times New Roman"/>
          <w:b w:val="0"/>
          <w:sz w:val="28"/>
          <w:szCs w:val="28"/>
        </w:rPr>
        <w:t xml:space="preserve">ТУРКМЕНСКОГО МУНИЦИПАЛЬНОГО ОКРУГА </w:t>
      </w:r>
    </w:p>
    <w:p w:rsidR="00E65FE3" w:rsidRPr="00E65FE3" w:rsidRDefault="00717BD8" w:rsidP="00E65F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BD8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E71A3F" w:rsidRPr="00E65FE3" w:rsidRDefault="00E71A3F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FE3" w:rsidRPr="00E65FE3" w:rsidRDefault="00E65FE3" w:rsidP="00E65F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5FE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E65FE3" w:rsidRPr="00E65FE3" w:rsidRDefault="00E65FE3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FE3" w:rsidRP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Туркменского муниципального </w:t>
      </w:r>
      <w:r w:rsidRPr="00E65FE3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округа</w:t>
      </w:r>
      <w:r w:rsidRPr="00E65FE3">
        <w:rPr>
          <w:rFonts w:ascii="Times New Roman" w:hAnsi="Times New Roman" w:cs="Times New Roman"/>
          <w:sz w:val="28"/>
          <w:szCs w:val="28"/>
        </w:rPr>
        <w:t>)</w:t>
      </w:r>
      <w:r w:rsidR="003308E0">
        <w:rPr>
          <w:rFonts w:ascii="Times New Roman" w:hAnsi="Times New Roman" w:cs="Times New Roman"/>
          <w:sz w:val="28"/>
          <w:szCs w:val="28"/>
        </w:rPr>
        <w:t>,</w:t>
      </w:r>
      <w:r w:rsidR="003308E0" w:rsidRPr="003308E0">
        <w:t xml:space="preserve"> </w:t>
      </w:r>
      <w:r w:rsidR="003308E0" w:rsidRPr="003308E0">
        <w:rPr>
          <w:rFonts w:ascii="Times New Roman" w:hAnsi="Times New Roman" w:cs="Times New Roman"/>
          <w:sz w:val="28"/>
          <w:szCs w:val="28"/>
        </w:rPr>
        <w:t>председателя Совета Туркменского муниципального округа Ставропольского кра</w:t>
      </w:r>
      <w:r w:rsidR="003308E0">
        <w:rPr>
          <w:rFonts w:ascii="Times New Roman" w:hAnsi="Times New Roman" w:cs="Times New Roman"/>
          <w:sz w:val="28"/>
          <w:szCs w:val="28"/>
        </w:rPr>
        <w:t>я (далее – председатель Совета)</w:t>
      </w:r>
      <w:r w:rsidRPr="00E65FE3">
        <w:rPr>
          <w:rFonts w:ascii="Times New Roman" w:hAnsi="Times New Roman" w:cs="Times New Roman"/>
          <w:sz w:val="28"/>
          <w:szCs w:val="28"/>
        </w:rPr>
        <w:t xml:space="preserve"> в целях выявления в них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</w:t>
      </w:r>
      <w:r w:rsidR="00717BD8">
        <w:rPr>
          <w:rFonts w:ascii="Times New Roman" w:hAnsi="Times New Roman" w:cs="Times New Roman"/>
          <w:sz w:val="28"/>
          <w:szCs w:val="28"/>
        </w:rPr>
        <w:t xml:space="preserve">я проявления коррупции (далее – </w:t>
      </w:r>
      <w:r w:rsidRPr="00E65FE3">
        <w:rPr>
          <w:rFonts w:ascii="Times New Roman" w:hAnsi="Times New Roman" w:cs="Times New Roman"/>
          <w:sz w:val="28"/>
          <w:szCs w:val="28"/>
        </w:rPr>
        <w:t xml:space="preserve">коррупциогенные факторы), и их последующего устранения (далее </w:t>
      </w:r>
      <w:r w:rsidR="00717BD8">
        <w:rPr>
          <w:rFonts w:ascii="Times New Roman" w:hAnsi="Times New Roman" w:cs="Times New Roman"/>
          <w:sz w:val="28"/>
          <w:szCs w:val="28"/>
        </w:rPr>
        <w:t xml:space="preserve">– </w:t>
      </w:r>
      <w:r w:rsidRPr="00E65FE3">
        <w:rPr>
          <w:rFonts w:ascii="Times New Roman" w:hAnsi="Times New Roman" w:cs="Times New Roman"/>
          <w:sz w:val="28"/>
          <w:szCs w:val="28"/>
        </w:rPr>
        <w:t>антикоррупционная экспертиза).</w:t>
      </w:r>
    </w:p>
    <w:p w:rsidR="00E65FE3" w:rsidRP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проводится в соответствии с </w:t>
      </w:r>
      <w:r w:rsidRPr="00B1788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B178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8A">
        <w:rPr>
          <w:rFonts w:ascii="Times New Roman" w:hAnsi="Times New Roman" w:cs="Times New Roman"/>
          <w:sz w:val="28"/>
          <w:szCs w:val="28"/>
        </w:rPr>
        <w:t xml:space="preserve"> от 17 июля 2009 г</w:t>
      </w:r>
      <w:r w:rsidR="00717BD8">
        <w:rPr>
          <w:rFonts w:ascii="Times New Roman" w:hAnsi="Times New Roman" w:cs="Times New Roman"/>
          <w:sz w:val="28"/>
          <w:szCs w:val="28"/>
        </w:rPr>
        <w:t>ода</w:t>
      </w:r>
      <w:r w:rsidRPr="00B1788A">
        <w:rPr>
          <w:rFonts w:ascii="Times New Roman" w:hAnsi="Times New Roman" w:cs="Times New Roman"/>
          <w:sz w:val="28"/>
          <w:szCs w:val="28"/>
        </w:rPr>
        <w:t xml:space="preserve"> № 172-ФЗ «Об</w:t>
      </w:r>
      <w:r w:rsidR="00717BD8">
        <w:rPr>
          <w:rFonts w:ascii="Times New Roman" w:hAnsi="Times New Roman" w:cs="Times New Roman"/>
          <w:sz w:val="28"/>
          <w:szCs w:val="28"/>
        </w:rPr>
        <w:t> </w:t>
      </w:r>
      <w:r w:rsidRPr="00B1788A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актов», </w:t>
      </w:r>
      <w:hyperlink r:id="rId11" w:history="1">
        <w:r w:rsidRPr="00B1788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178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</w:t>
      </w:r>
      <w:hyperlink r:id="rId12" w:history="1">
        <w:r w:rsidRPr="00B178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8A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Pr="00E65FE3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от 04 мая 2009 </w:t>
      </w:r>
      <w:r w:rsidR="00A100B0">
        <w:rPr>
          <w:rFonts w:ascii="Times New Roman" w:hAnsi="Times New Roman" w:cs="Times New Roman"/>
          <w:sz w:val="28"/>
          <w:szCs w:val="28"/>
        </w:rPr>
        <w:t xml:space="preserve">г. № 25-кз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FE3">
        <w:rPr>
          <w:rFonts w:ascii="Times New Roman" w:hAnsi="Times New Roman" w:cs="Times New Roman"/>
          <w:sz w:val="28"/>
          <w:szCs w:val="28"/>
        </w:rPr>
        <w:t>О</w:t>
      </w:r>
      <w:r w:rsidR="00717BD8">
        <w:rPr>
          <w:rFonts w:ascii="Times New Roman" w:hAnsi="Times New Roman" w:cs="Times New Roman"/>
          <w:sz w:val="28"/>
          <w:szCs w:val="28"/>
        </w:rPr>
        <w:t> </w:t>
      </w:r>
      <w:r w:rsidRPr="00E65FE3">
        <w:rPr>
          <w:rFonts w:ascii="Times New Roman" w:hAnsi="Times New Roman" w:cs="Times New Roman"/>
          <w:sz w:val="28"/>
          <w:szCs w:val="28"/>
        </w:rPr>
        <w:t xml:space="preserve">противодействии </w:t>
      </w:r>
      <w:r w:rsidR="00A100B0">
        <w:rPr>
          <w:rFonts w:ascii="Times New Roman" w:hAnsi="Times New Roman" w:cs="Times New Roman"/>
          <w:sz w:val="28"/>
          <w:szCs w:val="28"/>
        </w:rPr>
        <w:t>коррупции в Ставропольском крае»</w:t>
      </w:r>
      <w:r w:rsidRPr="00E65FE3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3308E0" w:rsidRDefault="003308E0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0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8E0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проводится в отношении нормативных правовых актов и проектов нормативных правовых актов Совета округа </w:t>
      </w:r>
      <w:r w:rsidR="00C9137D">
        <w:rPr>
          <w:rFonts w:ascii="Times New Roman" w:hAnsi="Times New Roman" w:cs="Times New Roman"/>
          <w:sz w:val="28"/>
          <w:szCs w:val="28"/>
        </w:rPr>
        <w:t xml:space="preserve">и </w:t>
      </w:r>
      <w:r w:rsidRPr="003308E0">
        <w:rPr>
          <w:rFonts w:ascii="Times New Roman" w:hAnsi="Times New Roman" w:cs="Times New Roman"/>
          <w:sz w:val="28"/>
          <w:szCs w:val="28"/>
        </w:rPr>
        <w:t>председателя Совета.</w:t>
      </w:r>
    </w:p>
    <w:p w:rsidR="00E65FE3" w:rsidRPr="00E65FE3" w:rsidRDefault="00C9137D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. В отношении нормативных правовых актов и проектов нормативных правовых актов </w:t>
      </w:r>
      <w:r w:rsidR="00A100B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и председателя Совета</w:t>
      </w:r>
      <w:r w:rsidRPr="00E65FE3">
        <w:rPr>
          <w:rFonts w:ascii="Times New Roman" w:hAnsi="Times New Roman" w:cs="Times New Roman"/>
          <w:sz w:val="28"/>
          <w:szCs w:val="28"/>
        </w:rPr>
        <w:t xml:space="preserve"> 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может быть проведена независимая антикоррупционная экспертиза институтами </w:t>
      </w:r>
      <w:r w:rsidR="00E65FE3" w:rsidRPr="00E65FE3">
        <w:rPr>
          <w:rFonts w:ascii="Times New Roman" w:hAnsi="Times New Roman" w:cs="Times New Roman"/>
          <w:sz w:val="28"/>
          <w:szCs w:val="28"/>
        </w:rPr>
        <w:lastRenderedPageBreak/>
        <w:t>гражданского общества и гражданами Российской Федерации в порядке, предусмотренном нормативными правовы</w:t>
      </w:r>
      <w:r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 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17BD8">
        <w:rPr>
          <w:rFonts w:ascii="Times New Roman" w:hAnsi="Times New Roman" w:cs="Times New Roman"/>
          <w:sz w:val="28"/>
          <w:szCs w:val="28"/>
        </w:rPr>
        <w:t xml:space="preserve">– </w:t>
      </w:r>
      <w:r w:rsidR="00E65FE3" w:rsidRPr="00E65FE3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экспертиза).</w:t>
      </w:r>
    </w:p>
    <w:p w:rsidR="00E65FE3" w:rsidRPr="00E65FE3" w:rsidRDefault="00E65FE3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FE3" w:rsidRPr="00B61DE6" w:rsidRDefault="00B61DE6" w:rsidP="00B61D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1DE6">
        <w:rPr>
          <w:rFonts w:ascii="Times New Roman" w:hAnsi="Times New Roman" w:cs="Times New Roman"/>
          <w:b w:val="0"/>
          <w:sz w:val="28"/>
          <w:szCs w:val="28"/>
        </w:rPr>
        <w:t>II. ПОРЯДОК ПРОВЕДЕНИЯ АНТИКОРРУПЦИОННОЙ ЭКСПЕРТИЗЫ 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1DE6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СОВЕТА ОКРУГА</w:t>
      </w:r>
      <w:r w:rsidR="00C913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9137D" w:rsidRPr="00C9137D">
        <w:rPr>
          <w:rFonts w:ascii="Times New Roman" w:hAnsi="Times New Roman" w:cs="Times New Roman"/>
          <w:b w:val="0"/>
          <w:sz w:val="28"/>
          <w:szCs w:val="28"/>
        </w:rPr>
        <w:t>ПРЕДСЕДАТЕЛЯ СОВЕТА</w:t>
      </w:r>
    </w:p>
    <w:p w:rsidR="00E65FE3" w:rsidRPr="00E65FE3" w:rsidRDefault="00E65FE3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F65" w:rsidRDefault="00C9137D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проектов нормативных правовых актов </w:t>
      </w:r>
      <w:r w:rsidR="00B1788A">
        <w:rPr>
          <w:rFonts w:ascii="Times New Roman" w:hAnsi="Times New Roman" w:cs="Times New Roman"/>
          <w:sz w:val="28"/>
          <w:szCs w:val="28"/>
        </w:rPr>
        <w:t>Совета округа</w:t>
      </w:r>
      <w:r>
        <w:rPr>
          <w:rFonts w:ascii="Times New Roman" w:hAnsi="Times New Roman" w:cs="Times New Roman"/>
          <w:sz w:val="28"/>
          <w:szCs w:val="28"/>
        </w:rPr>
        <w:t>, председателя Совета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1788A">
        <w:rPr>
          <w:rFonts w:ascii="Times New Roman" w:hAnsi="Times New Roman" w:cs="Times New Roman"/>
          <w:sz w:val="28"/>
          <w:szCs w:val="28"/>
        </w:rPr>
        <w:t xml:space="preserve">комиссией по проведению антикоррупционной экспертизы </w:t>
      </w:r>
      <w:r w:rsidR="00B14021" w:rsidRPr="00E65FE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14021">
        <w:rPr>
          <w:rFonts w:ascii="Times New Roman" w:hAnsi="Times New Roman" w:cs="Times New Roman"/>
          <w:sz w:val="28"/>
          <w:szCs w:val="28"/>
        </w:rPr>
        <w:t xml:space="preserve"> и </w:t>
      </w:r>
      <w:r w:rsidR="00311F65" w:rsidRPr="00E65FE3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1F65">
        <w:rPr>
          <w:rFonts w:ascii="Times New Roman" w:hAnsi="Times New Roman" w:cs="Times New Roman"/>
          <w:sz w:val="28"/>
          <w:szCs w:val="28"/>
        </w:rPr>
        <w:t>Комиссия).</w:t>
      </w:r>
    </w:p>
    <w:p w:rsidR="003308E0" w:rsidRPr="00C9137D" w:rsidRDefault="00C9137D" w:rsidP="00C9137D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3308E0" w:rsidRPr="00E65FE3">
        <w:rPr>
          <w:rFonts w:ascii="Times New Roman" w:hAnsi="Times New Roman" w:cs="Times New Roman"/>
          <w:sz w:val="28"/>
          <w:szCs w:val="28"/>
        </w:rPr>
        <w:t xml:space="preserve">. </w:t>
      </w:r>
      <w:r w:rsidR="003308E0">
        <w:rPr>
          <w:rFonts w:ascii="Times New Roman" w:hAnsi="Times New Roman" w:cs="Times New Roman"/>
          <w:sz w:val="28"/>
          <w:szCs w:val="28"/>
        </w:rPr>
        <w:t>Антикоррупционная экс</w:t>
      </w:r>
      <w:r>
        <w:rPr>
          <w:rFonts w:ascii="Times New Roman" w:hAnsi="Times New Roman" w:cs="Times New Roman"/>
          <w:sz w:val="28"/>
          <w:szCs w:val="28"/>
        </w:rPr>
        <w:t xml:space="preserve">пертиза проводится Комиссией в отношении </w:t>
      </w:r>
      <w:r w:rsidR="003308E0">
        <w:rPr>
          <w:rFonts w:ascii="Times New Roman" w:hAnsi="Times New Roman" w:cs="Times New Roman"/>
          <w:sz w:val="28"/>
        </w:rPr>
        <w:t>проектов нормативных правовых актов Совета округа</w:t>
      </w:r>
      <w:r w:rsidR="00717BD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3308E0">
        <w:rPr>
          <w:rFonts w:ascii="Times New Roman" w:hAnsi="Times New Roman" w:cs="Times New Roman"/>
          <w:sz w:val="28"/>
        </w:rPr>
        <w:t>при пр</w:t>
      </w:r>
      <w:r>
        <w:rPr>
          <w:rFonts w:ascii="Times New Roman" w:hAnsi="Times New Roman" w:cs="Times New Roman"/>
          <w:sz w:val="28"/>
        </w:rPr>
        <w:t>оведении их правовой экспертизы</w:t>
      </w:r>
      <w:r w:rsidR="003308E0">
        <w:rPr>
          <w:rFonts w:ascii="Times New Roman" w:hAnsi="Times New Roman" w:cs="Times New Roman"/>
          <w:sz w:val="28"/>
        </w:rPr>
        <w:t>.</w:t>
      </w:r>
    </w:p>
    <w:p w:rsidR="00311F65" w:rsidRDefault="00311F65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проведения антикоррупционной экспертизы Комиссией составляет не более 10 рабочих дней со дня поступления</w:t>
      </w:r>
      <w:r w:rsidR="00C9137D">
        <w:rPr>
          <w:rFonts w:ascii="Times New Roman" w:hAnsi="Times New Roman" w:cs="Times New Roman"/>
          <w:sz w:val="28"/>
          <w:szCs w:val="28"/>
        </w:rPr>
        <w:t xml:space="preserve"> соответствующего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E3" w:rsidRPr="00E65FE3" w:rsidRDefault="00311F65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. При отсутствии в проекте нормативного правового акта </w:t>
      </w:r>
      <w:r w:rsidR="00640DC6">
        <w:rPr>
          <w:rFonts w:ascii="Times New Roman" w:hAnsi="Times New Roman" w:cs="Times New Roman"/>
          <w:sz w:val="28"/>
          <w:szCs w:val="28"/>
        </w:rPr>
        <w:t>Совета округа</w:t>
      </w:r>
      <w:r w:rsidR="00C9137D">
        <w:rPr>
          <w:rFonts w:ascii="Times New Roman" w:hAnsi="Times New Roman" w:cs="Times New Roman"/>
          <w:sz w:val="28"/>
          <w:szCs w:val="28"/>
        </w:rPr>
        <w:t>, председателя Совета</w:t>
      </w:r>
      <w:r w:rsidR="00640DC6">
        <w:rPr>
          <w:rFonts w:ascii="Times New Roman" w:hAnsi="Times New Roman" w:cs="Times New Roman"/>
          <w:sz w:val="28"/>
          <w:szCs w:val="28"/>
        </w:rPr>
        <w:t xml:space="preserve"> 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коррупциогенных факторов </w:t>
      </w:r>
      <w:r w:rsidR="00640DC6">
        <w:rPr>
          <w:rFonts w:ascii="Times New Roman" w:hAnsi="Times New Roman" w:cs="Times New Roman"/>
          <w:sz w:val="28"/>
          <w:szCs w:val="28"/>
        </w:rPr>
        <w:t>Комиссией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 на проекте нормативного правового акта делается отметка </w:t>
      </w:r>
      <w:r w:rsidR="00640DC6">
        <w:rPr>
          <w:rFonts w:ascii="Times New Roman" w:hAnsi="Times New Roman" w:cs="Times New Roman"/>
          <w:sz w:val="28"/>
          <w:szCs w:val="28"/>
        </w:rPr>
        <w:t>«</w:t>
      </w:r>
      <w:r w:rsidR="00E65FE3" w:rsidRPr="00E65FE3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проведена. Корруп</w:t>
      </w:r>
      <w:r w:rsidR="00640DC6">
        <w:rPr>
          <w:rFonts w:ascii="Times New Roman" w:hAnsi="Times New Roman" w:cs="Times New Roman"/>
          <w:sz w:val="28"/>
          <w:szCs w:val="28"/>
        </w:rPr>
        <w:t>циогенных факторов не выявлено»</w:t>
      </w:r>
      <w:r w:rsidR="00E65FE3" w:rsidRPr="00E65FE3">
        <w:rPr>
          <w:rFonts w:ascii="Times New Roman" w:hAnsi="Times New Roman" w:cs="Times New Roman"/>
          <w:sz w:val="28"/>
          <w:szCs w:val="28"/>
        </w:rPr>
        <w:t>.</w:t>
      </w:r>
    </w:p>
    <w:p w:rsidR="00E65FE3" w:rsidRPr="00E65FE3" w:rsidRDefault="00B61DE6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. Выявленные при проведении антикоррупционной экспертизы в проектах нормативных правовых актов </w:t>
      </w:r>
      <w:r w:rsidR="00640DC6">
        <w:rPr>
          <w:rFonts w:ascii="Times New Roman" w:hAnsi="Times New Roman" w:cs="Times New Roman"/>
          <w:sz w:val="28"/>
          <w:szCs w:val="28"/>
        </w:rPr>
        <w:t>Совета округа</w:t>
      </w:r>
      <w:r w:rsidR="00C9137D">
        <w:rPr>
          <w:rFonts w:ascii="Times New Roman" w:hAnsi="Times New Roman" w:cs="Times New Roman"/>
          <w:sz w:val="28"/>
          <w:szCs w:val="28"/>
        </w:rPr>
        <w:t>, председателя Совета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 коррупциогенные факторы и способы их устранения отражаются в заключении, имеющем рекомендательный характер, подготавливаемом по итогам </w:t>
      </w:r>
      <w:r w:rsidR="00640DC6">
        <w:rPr>
          <w:rFonts w:ascii="Times New Roman" w:hAnsi="Times New Roman" w:cs="Times New Roman"/>
          <w:sz w:val="28"/>
          <w:szCs w:val="28"/>
        </w:rPr>
        <w:t xml:space="preserve">проведению антикоррупционной экспертизы 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17BD8">
        <w:rPr>
          <w:rFonts w:ascii="Times New Roman" w:hAnsi="Times New Roman" w:cs="Times New Roman"/>
          <w:sz w:val="28"/>
          <w:szCs w:val="28"/>
        </w:rPr>
        <w:t xml:space="preserve">– 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заключение). Заключение подписывается </w:t>
      </w:r>
      <w:r w:rsidR="00640DC6">
        <w:rPr>
          <w:rFonts w:ascii="Times New Roman" w:hAnsi="Times New Roman" w:cs="Times New Roman"/>
          <w:sz w:val="28"/>
          <w:szCs w:val="28"/>
        </w:rPr>
        <w:t>председателем и членами Комиссии</w:t>
      </w:r>
      <w:r w:rsidR="00E65FE3" w:rsidRPr="00E65FE3">
        <w:rPr>
          <w:rFonts w:ascii="Times New Roman" w:hAnsi="Times New Roman" w:cs="Times New Roman"/>
          <w:sz w:val="28"/>
          <w:szCs w:val="28"/>
        </w:rPr>
        <w:t>, проводившим антикоррупционную экспертизу</w:t>
      </w:r>
      <w:r w:rsidR="00CF32D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</w:t>
      </w:r>
      <w:r w:rsidR="00E65FE3" w:rsidRPr="00E65FE3">
        <w:rPr>
          <w:rFonts w:ascii="Times New Roman" w:hAnsi="Times New Roman" w:cs="Times New Roman"/>
          <w:sz w:val="28"/>
          <w:szCs w:val="28"/>
        </w:rPr>
        <w:t>.</w:t>
      </w:r>
    </w:p>
    <w:p w:rsidR="00E65FE3" w:rsidRP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 xml:space="preserve">Заключение, подготовленное </w:t>
      </w:r>
      <w:r w:rsidR="00640DC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E65FE3">
        <w:rPr>
          <w:rFonts w:ascii="Times New Roman" w:hAnsi="Times New Roman" w:cs="Times New Roman"/>
          <w:sz w:val="28"/>
          <w:szCs w:val="28"/>
        </w:rPr>
        <w:t xml:space="preserve">в отношении проекта нормативного правового акта </w:t>
      </w:r>
      <w:r w:rsidR="00640DC6">
        <w:rPr>
          <w:rFonts w:ascii="Times New Roman" w:hAnsi="Times New Roman" w:cs="Times New Roman"/>
          <w:sz w:val="28"/>
          <w:szCs w:val="28"/>
        </w:rPr>
        <w:t>Совета округа</w:t>
      </w:r>
      <w:r w:rsidRPr="00E65FE3">
        <w:rPr>
          <w:rFonts w:ascii="Times New Roman" w:hAnsi="Times New Roman" w:cs="Times New Roman"/>
          <w:sz w:val="28"/>
          <w:szCs w:val="28"/>
        </w:rPr>
        <w:t>,</w:t>
      </w:r>
      <w:r w:rsidR="00C9137D" w:rsidRPr="00C9137D">
        <w:rPr>
          <w:rFonts w:ascii="Times New Roman" w:hAnsi="Times New Roman" w:cs="Times New Roman"/>
          <w:sz w:val="28"/>
          <w:szCs w:val="28"/>
        </w:rPr>
        <w:t xml:space="preserve"> </w:t>
      </w:r>
      <w:r w:rsidR="00C9137D">
        <w:rPr>
          <w:rFonts w:ascii="Times New Roman" w:hAnsi="Times New Roman" w:cs="Times New Roman"/>
          <w:sz w:val="28"/>
          <w:szCs w:val="28"/>
        </w:rPr>
        <w:t>председателя Совета,</w:t>
      </w:r>
      <w:r w:rsidRPr="00E65FE3">
        <w:rPr>
          <w:rFonts w:ascii="Times New Roman" w:hAnsi="Times New Roman" w:cs="Times New Roman"/>
          <w:sz w:val="28"/>
          <w:szCs w:val="28"/>
        </w:rPr>
        <w:t xml:space="preserve"> содержащее указание на наличие коррупциогенных факторов, направляется</w:t>
      </w:r>
      <w:r w:rsidR="00442DF0">
        <w:rPr>
          <w:rFonts w:ascii="Times New Roman" w:hAnsi="Times New Roman" w:cs="Times New Roman"/>
          <w:sz w:val="28"/>
          <w:szCs w:val="28"/>
        </w:rPr>
        <w:t xml:space="preserve"> </w:t>
      </w:r>
      <w:r w:rsidRPr="00E65FE3">
        <w:rPr>
          <w:rFonts w:ascii="Times New Roman" w:hAnsi="Times New Roman" w:cs="Times New Roman"/>
          <w:sz w:val="28"/>
          <w:szCs w:val="28"/>
        </w:rPr>
        <w:t>разработчику проекта нормативного правового акта для обязательного рассмотрения.</w:t>
      </w:r>
    </w:p>
    <w:p w:rsidR="00E65FE3" w:rsidRPr="00E65FE3" w:rsidRDefault="00B61DE6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. Положения проекта нормативного правового акта </w:t>
      </w:r>
      <w:r w:rsidR="00442DF0">
        <w:rPr>
          <w:rFonts w:ascii="Times New Roman" w:hAnsi="Times New Roman" w:cs="Times New Roman"/>
          <w:sz w:val="28"/>
          <w:szCs w:val="28"/>
        </w:rPr>
        <w:t>Совета округа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, </w:t>
      </w:r>
      <w:r w:rsidR="00C9137D">
        <w:rPr>
          <w:rFonts w:ascii="Times New Roman" w:hAnsi="Times New Roman" w:cs="Times New Roman"/>
          <w:sz w:val="28"/>
          <w:szCs w:val="28"/>
        </w:rPr>
        <w:t xml:space="preserve">председателя Совета, </w:t>
      </w:r>
      <w:r w:rsidR="00E65FE3" w:rsidRPr="00E65FE3">
        <w:rPr>
          <w:rFonts w:ascii="Times New Roman" w:hAnsi="Times New Roman" w:cs="Times New Roman"/>
          <w:sz w:val="28"/>
          <w:szCs w:val="28"/>
        </w:rPr>
        <w:t>содержащие коррупциогенные факторы, выявленные при проведении антикоррупционной экспертизы, устраняются разработчиком проекта нормативного правового акта на стадии его доработки.</w:t>
      </w:r>
    </w:p>
    <w:p w:rsidR="00E65FE3" w:rsidRDefault="00E65FE3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921" w:rsidRDefault="00433921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E5" w:rsidRPr="00E65FE3" w:rsidRDefault="000549E5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FE3" w:rsidRPr="00B61DE6" w:rsidRDefault="00B61DE6" w:rsidP="00E65F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1DE6">
        <w:rPr>
          <w:rFonts w:ascii="Times New Roman" w:hAnsi="Times New Roman" w:cs="Times New Roman"/>
          <w:b w:val="0"/>
          <w:sz w:val="28"/>
          <w:szCs w:val="28"/>
        </w:rPr>
        <w:lastRenderedPageBreak/>
        <w:t>III. ПОРЯДОК ПРОВЕДЕНИЯ АНТИКОРРУПЦИОННОЙ ЭКСПЕРТИЗЫ</w:t>
      </w:r>
    </w:p>
    <w:p w:rsidR="00E65FE3" w:rsidRPr="00FE0092" w:rsidRDefault="00B61DE6" w:rsidP="00E65F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1DE6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СОВЕТА ОКРУГА</w:t>
      </w:r>
      <w:r w:rsidR="00FE00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E0092" w:rsidRPr="00FE0092">
        <w:rPr>
          <w:rFonts w:ascii="Times New Roman" w:hAnsi="Times New Roman" w:cs="Times New Roman"/>
          <w:b w:val="0"/>
          <w:sz w:val="28"/>
          <w:szCs w:val="28"/>
        </w:rPr>
        <w:t>ПРЕДСЕДАТЕЛЯ СОВЕТА</w:t>
      </w:r>
    </w:p>
    <w:p w:rsidR="00E65FE3" w:rsidRPr="00B61DE6" w:rsidRDefault="00E65FE3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FE3" w:rsidRPr="00854735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35">
        <w:rPr>
          <w:rFonts w:ascii="Times New Roman" w:hAnsi="Times New Roman" w:cs="Times New Roman"/>
          <w:sz w:val="28"/>
          <w:szCs w:val="28"/>
        </w:rPr>
        <w:t>1</w:t>
      </w:r>
      <w:r w:rsidR="00B61DE6">
        <w:rPr>
          <w:rFonts w:ascii="Times New Roman" w:hAnsi="Times New Roman" w:cs="Times New Roman"/>
          <w:sz w:val="28"/>
          <w:szCs w:val="28"/>
        </w:rPr>
        <w:t>1</w:t>
      </w:r>
      <w:r w:rsidRPr="00854735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нормативных правовых актов </w:t>
      </w:r>
      <w:r w:rsidR="00442DF0" w:rsidRPr="00854735">
        <w:rPr>
          <w:rFonts w:ascii="Times New Roman" w:hAnsi="Times New Roman" w:cs="Times New Roman"/>
          <w:sz w:val="28"/>
          <w:szCs w:val="28"/>
        </w:rPr>
        <w:t>Совета округа</w:t>
      </w:r>
      <w:r w:rsidR="00FE0092">
        <w:rPr>
          <w:rFonts w:ascii="Times New Roman" w:hAnsi="Times New Roman" w:cs="Times New Roman"/>
          <w:sz w:val="28"/>
          <w:szCs w:val="28"/>
        </w:rPr>
        <w:t>,</w:t>
      </w:r>
      <w:r w:rsidR="00FE0092" w:rsidRPr="00FE0092">
        <w:rPr>
          <w:rFonts w:ascii="Times New Roman" w:hAnsi="Times New Roman" w:cs="Times New Roman"/>
          <w:sz w:val="28"/>
          <w:szCs w:val="28"/>
        </w:rPr>
        <w:t xml:space="preserve"> </w:t>
      </w:r>
      <w:r w:rsidR="00FE0092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85473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14021" w:rsidRPr="00854735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854735">
        <w:rPr>
          <w:rFonts w:ascii="Times New Roman" w:hAnsi="Times New Roman" w:cs="Times New Roman"/>
          <w:sz w:val="28"/>
          <w:szCs w:val="28"/>
        </w:rPr>
        <w:t>при мониторинге их применения.</w:t>
      </w:r>
    </w:p>
    <w:p w:rsidR="00E65FE3" w:rsidRPr="00854735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735">
        <w:rPr>
          <w:rFonts w:ascii="Times New Roman" w:hAnsi="Times New Roman" w:cs="Times New Roman"/>
          <w:sz w:val="28"/>
          <w:szCs w:val="28"/>
        </w:rPr>
        <w:t>1</w:t>
      </w:r>
      <w:r w:rsidR="00B61DE6">
        <w:rPr>
          <w:rFonts w:ascii="Times New Roman" w:hAnsi="Times New Roman" w:cs="Times New Roman"/>
          <w:sz w:val="28"/>
          <w:szCs w:val="28"/>
        </w:rPr>
        <w:t>2</w:t>
      </w:r>
      <w:r w:rsidRPr="00854735">
        <w:rPr>
          <w:rFonts w:ascii="Times New Roman" w:hAnsi="Times New Roman" w:cs="Times New Roman"/>
          <w:sz w:val="28"/>
          <w:szCs w:val="28"/>
        </w:rPr>
        <w:t xml:space="preserve">. Мониторинг применения нормативных правовых актов </w:t>
      </w:r>
      <w:r w:rsidR="009106E7" w:rsidRPr="00854735">
        <w:rPr>
          <w:rFonts w:ascii="Times New Roman" w:hAnsi="Times New Roman" w:cs="Times New Roman"/>
          <w:sz w:val="28"/>
          <w:szCs w:val="28"/>
        </w:rPr>
        <w:t>Совета округа</w:t>
      </w:r>
      <w:r w:rsidR="00FE0092">
        <w:rPr>
          <w:rFonts w:ascii="Times New Roman" w:hAnsi="Times New Roman" w:cs="Times New Roman"/>
          <w:sz w:val="28"/>
          <w:szCs w:val="28"/>
        </w:rPr>
        <w:t>,</w:t>
      </w:r>
      <w:r w:rsidR="00FE0092" w:rsidRPr="00FE0092">
        <w:rPr>
          <w:rFonts w:ascii="Times New Roman" w:hAnsi="Times New Roman" w:cs="Times New Roman"/>
          <w:sz w:val="28"/>
          <w:szCs w:val="28"/>
        </w:rPr>
        <w:t xml:space="preserve"> </w:t>
      </w:r>
      <w:r w:rsidR="00FE0092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9106E7" w:rsidRPr="00854735">
        <w:rPr>
          <w:rFonts w:ascii="Times New Roman" w:hAnsi="Times New Roman" w:cs="Times New Roman"/>
          <w:sz w:val="28"/>
          <w:szCs w:val="28"/>
        </w:rPr>
        <w:t xml:space="preserve"> </w:t>
      </w:r>
      <w:r w:rsidRPr="0085473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E0092" w:rsidRPr="00FE0092">
        <w:rPr>
          <w:rFonts w:ascii="Times New Roman" w:hAnsi="Times New Roman" w:cs="Times New Roman"/>
          <w:sz w:val="28"/>
          <w:szCs w:val="28"/>
        </w:rPr>
        <w:t xml:space="preserve">ежегодным планом мониторинга применения нормативных правовых актов </w:t>
      </w:r>
      <w:r w:rsidR="00FE0092">
        <w:rPr>
          <w:rFonts w:ascii="Times New Roman" w:hAnsi="Times New Roman" w:cs="Times New Roman"/>
          <w:sz w:val="28"/>
          <w:szCs w:val="28"/>
        </w:rPr>
        <w:t>Совета округа, председателя Совета</w:t>
      </w:r>
      <w:r w:rsidR="00FE0092" w:rsidRPr="00FE0092">
        <w:rPr>
          <w:rFonts w:ascii="Times New Roman" w:hAnsi="Times New Roman" w:cs="Times New Roman"/>
          <w:sz w:val="28"/>
          <w:szCs w:val="28"/>
        </w:rPr>
        <w:t>, утверждаемым до 01 ноября года, предшествующего году проведения данного мониторинга.</w:t>
      </w:r>
    </w:p>
    <w:p w:rsidR="00E65FE3" w:rsidRP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>1</w:t>
      </w:r>
      <w:r w:rsidR="00B61DE6">
        <w:rPr>
          <w:rFonts w:ascii="Times New Roman" w:hAnsi="Times New Roman" w:cs="Times New Roman"/>
          <w:sz w:val="28"/>
          <w:szCs w:val="28"/>
        </w:rPr>
        <w:t>3</w:t>
      </w:r>
      <w:r w:rsidRPr="00E65FE3">
        <w:rPr>
          <w:rFonts w:ascii="Times New Roman" w:hAnsi="Times New Roman" w:cs="Times New Roman"/>
          <w:sz w:val="28"/>
          <w:szCs w:val="28"/>
        </w:rPr>
        <w:t xml:space="preserve">. План мониторинга </w:t>
      </w:r>
      <w:r w:rsidR="00FE0092" w:rsidRPr="00FE0092">
        <w:rPr>
          <w:rFonts w:ascii="Times New Roman" w:hAnsi="Times New Roman" w:cs="Times New Roman"/>
          <w:sz w:val="28"/>
          <w:szCs w:val="28"/>
        </w:rPr>
        <w:t xml:space="preserve">применения нормативных правовых актов Совета округа, председателя Совета </w:t>
      </w:r>
      <w:r w:rsidRPr="00E65FE3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5E3B27">
        <w:rPr>
          <w:rFonts w:ascii="Times New Roman" w:hAnsi="Times New Roman" w:cs="Times New Roman"/>
          <w:sz w:val="28"/>
          <w:szCs w:val="28"/>
        </w:rPr>
        <w:t>аппаратом Совета округа</w:t>
      </w:r>
      <w:r w:rsidRPr="00E65FE3">
        <w:rPr>
          <w:rFonts w:ascii="Times New Roman" w:hAnsi="Times New Roman" w:cs="Times New Roman"/>
          <w:sz w:val="28"/>
          <w:szCs w:val="28"/>
        </w:rPr>
        <w:t>.</w:t>
      </w:r>
    </w:p>
    <w:p w:rsidR="00D02BB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>1</w:t>
      </w:r>
      <w:r w:rsidR="00B61DE6">
        <w:rPr>
          <w:rFonts w:ascii="Times New Roman" w:hAnsi="Times New Roman" w:cs="Times New Roman"/>
          <w:sz w:val="28"/>
          <w:szCs w:val="28"/>
        </w:rPr>
        <w:t>4</w:t>
      </w:r>
      <w:r w:rsidRPr="00E65FE3">
        <w:rPr>
          <w:rFonts w:ascii="Times New Roman" w:hAnsi="Times New Roman" w:cs="Times New Roman"/>
          <w:sz w:val="28"/>
          <w:szCs w:val="28"/>
        </w:rPr>
        <w:t xml:space="preserve">. </w:t>
      </w:r>
      <w:r w:rsidR="00D02BB3">
        <w:rPr>
          <w:rFonts w:ascii="Times New Roman" w:hAnsi="Times New Roman" w:cs="Times New Roman"/>
          <w:sz w:val="28"/>
          <w:szCs w:val="28"/>
        </w:rPr>
        <w:t>Разработчики</w:t>
      </w:r>
      <w:r w:rsidR="00D02BB3" w:rsidRPr="00D02BB3">
        <w:rPr>
          <w:rFonts w:ascii="Times New Roman" w:hAnsi="Times New Roman" w:cs="Times New Roman"/>
          <w:sz w:val="28"/>
          <w:szCs w:val="28"/>
        </w:rPr>
        <w:t xml:space="preserve"> </w:t>
      </w:r>
      <w:r w:rsidR="00D02BB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D02BB3" w:rsidRPr="00D02BB3">
        <w:rPr>
          <w:rFonts w:ascii="Times New Roman" w:hAnsi="Times New Roman" w:cs="Times New Roman"/>
          <w:sz w:val="28"/>
          <w:szCs w:val="28"/>
        </w:rPr>
        <w:t xml:space="preserve"> при выявлении ими коррупциогенных факторов в нормативном правовом акте </w:t>
      </w:r>
      <w:r w:rsidR="00D02BB3">
        <w:rPr>
          <w:rFonts w:ascii="Times New Roman" w:hAnsi="Times New Roman" w:cs="Times New Roman"/>
          <w:sz w:val="28"/>
          <w:szCs w:val="28"/>
        </w:rPr>
        <w:t>Совета округа, председателя Совета</w:t>
      </w:r>
      <w:r w:rsidR="00D02BB3" w:rsidRPr="00D02BB3">
        <w:rPr>
          <w:rFonts w:ascii="Times New Roman" w:hAnsi="Times New Roman" w:cs="Times New Roman"/>
          <w:sz w:val="28"/>
          <w:szCs w:val="28"/>
        </w:rPr>
        <w:t xml:space="preserve">, относящемся к их сфере деятельности, в том числе не включенном в план мониторинга актов </w:t>
      </w:r>
      <w:r w:rsidR="00D02BB3">
        <w:rPr>
          <w:rFonts w:ascii="Times New Roman" w:hAnsi="Times New Roman" w:cs="Times New Roman"/>
          <w:sz w:val="28"/>
          <w:szCs w:val="28"/>
        </w:rPr>
        <w:t>Совета округа, председателя Совета</w:t>
      </w:r>
      <w:r w:rsidR="00D02BB3" w:rsidRPr="00D02BB3">
        <w:rPr>
          <w:rFonts w:ascii="Times New Roman" w:hAnsi="Times New Roman" w:cs="Times New Roman"/>
          <w:sz w:val="28"/>
          <w:szCs w:val="28"/>
        </w:rPr>
        <w:t xml:space="preserve">, направляют в течение 5 рабочих дней со дня выявления коррупциогенных факторов в нормативном правовом акте </w:t>
      </w:r>
      <w:r w:rsidR="00D02BB3">
        <w:rPr>
          <w:rFonts w:ascii="Times New Roman" w:hAnsi="Times New Roman" w:cs="Times New Roman"/>
          <w:sz w:val="28"/>
          <w:szCs w:val="28"/>
        </w:rPr>
        <w:t xml:space="preserve">Совета округа, председателя Совета </w:t>
      </w:r>
      <w:r w:rsidR="00D02BB3" w:rsidRPr="00D02BB3">
        <w:rPr>
          <w:rFonts w:ascii="Times New Roman" w:hAnsi="Times New Roman" w:cs="Times New Roman"/>
          <w:sz w:val="28"/>
          <w:szCs w:val="28"/>
        </w:rPr>
        <w:t xml:space="preserve">соответствующую информацию в </w:t>
      </w:r>
      <w:r w:rsidR="00D02BB3">
        <w:rPr>
          <w:rFonts w:ascii="Times New Roman" w:hAnsi="Times New Roman" w:cs="Times New Roman"/>
          <w:sz w:val="28"/>
          <w:szCs w:val="28"/>
        </w:rPr>
        <w:t>Комиссию</w:t>
      </w:r>
      <w:r w:rsidR="00D02BB3" w:rsidRPr="00D02BB3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 экспертизы нормативного правового акта </w:t>
      </w:r>
      <w:r w:rsidR="00717BD8">
        <w:rPr>
          <w:rFonts w:ascii="Times New Roman" w:hAnsi="Times New Roman" w:cs="Times New Roman"/>
          <w:sz w:val="28"/>
          <w:szCs w:val="28"/>
        </w:rPr>
        <w:t>Совета округа, председателя Совета.</w:t>
      </w:r>
    </w:p>
    <w:p w:rsidR="00E65FE3" w:rsidRDefault="00854735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проводит антикоррупционную экспертизу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Совета округа</w:t>
      </w:r>
      <w:r w:rsidR="00E65FE3" w:rsidRPr="00E65FE3">
        <w:rPr>
          <w:rFonts w:ascii="Times New Roman" w:hAnsi="Times New Roman" w:cs="Times New Roman"/>
          <w:sz w:val="28"/>
          <w:szCs w:val="28"/>
        </w:rPr>
        <w:t>,</w:t>
      </w:r>
      <w:r w:rsidR="00FE0092" w:rsidRPr="00FE0092">
        <w:rPr>
          <w:rFonts w:ascii="Times New Roman" w:hAnsi="Times New Roman" w:cs="Times New Roman"/>
          <w:sz w:val="28"/>
          <w:szCs w:val="28"/>
        </w:rPr>
        <w:t xml:space="preserve"> </w:t>
      </w:r>
      <w:r w:rsidR="00FE0092">
        <w:rPr>
          <w:rFonts w:ascii="Times New Roman" w:hAnsi="Times New Roman" w:cs="Times New Roman"/>
          <w:sz w:val="28"/>
          <w:szCs w:val="28"/>
        </w:rPr>
        <w:t>председателя Совета,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 по результатам которой в случае подтверждения наличия в нем коррупциогенных факторов, готовит соответствующее заключение и направляет </w:t>
      </w:r>
      <w:r w:rsidR="00EE14A4">
        <w:rPr>
          <w:rFonts w:ascii="Times New Roman" w:hAnsi="Times New Roman" w:cs="Times New Roman"/>
          <w:sz w:val="28"/>
          <w:szCs w:val="28"/>
        </w:rPr>
        <w:t>разработчику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4A4" w:rsidRPr="00EE14A4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E65FE3" w:rsidRPr="00E65FE3">
        <w:rPr>
          <w:rFonts w:ascii="Times New Roman" w:hAnsi="Times New Roman" w:cs="Times New Roman"/>
          <w:sz w:val="28"/>
          <w:szCs w:val="28"/>
        </w:rPr>
        <w:t>для принятия мер по устранению коррупциогенных факторов.</w:t>
      </w:r>
    </w:p>
    <w:p w:rsidR="00D02BB3" w:rsidRPr="00E65FE3" w:rsidRDefault="00D02BB3" w:rsidP="00D02B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B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разработчиками нормативного правового акта </w:t>
      </w:r>
      <w:r w:rsidRPr="00D02BB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B3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B3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B3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B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B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B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Совета округа, председателя Совета </w:t>
      </w:r>
      <w:r w:rsidRPr="00D02BB3">
        <w:rPr>
          <w:rFonts w:ascii="Times New Roman" w:hAnsi="Times New Roman" w:cs="Times New Roman"/>
          <w:sz w:val="28"/>
          <w:szCs w:val="28"/>
        </w:rPr>
        <w:t>не выявлено коррупциогенных 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B3">
        <w:rPr>
          <w:rFonts w:ascii="Times New Roman" w:hAnsi="Times New Roman" w:cs="Times New Roman"/>
          <w:sz w:val="28"/>
          <w:szCs w:val="28"/>
        </w:rPr>
        <w:t>соответствующая информация в месячный срок после истечения срока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B3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B3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B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B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B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Совета округа, председателя Совета</w:t>
      </w:r>
      <w:r w:rsidRPr="00D02BB3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717BD8">
        <w:rPr>
          <w:rFonts w:ascii="Times New Roman" w:hAnsi="Times New Roman" w:cs="Times New Roman"/>
          <w:sz w:val="28"/>
          <w:szCs w:val="28"/>
        </w:rPr>
        <w:t>аппарат Совета</w:t>
      </w:r>
      <w:r w:rsidRPr="00D02BB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BB3">
        <w:rPr>
          <w:rFonts w:ascii="Times New Roman" w:hAnsi="Times New Roman" w:cs="Times New Roman"/>
          <w:sz w:val="28"/>
          <w:szCs w:val="28"/>
        </w:rPr>
        <w:t>сбора и обобщения соответствующей информации.</w:t>
      </w:r>
    </w:p>
    <w:p w:rsidR="00E65FE3" w:rsidRPr="00E65FE3" w:rsidRDefault="00E65FE3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FE3" w:rsidRPr="00B61DE6" w:rsidRDefault="00B61DE6" w:rsidP="00E65F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1DE6">
        <w:rPr>
          <w:rFonts w:ascii="Times New Roman" w:hAnsi="Times New Roman" w:cs="Times New Roman"/>
          <w:b w:val="0"/>
          <w:sz w:val="28"/>
          <w:szCs w:val="28"/>
        </w:rPr>
        <w:t>IV. ПОРЯДОК РАЗМЕЩЕНИЯ НОРМАТИВНЫХ</w:t>
      </w:r>
    </w:p>
    <w:p w:rsidR="00E65FE3" w:rsidRPr="00B61DE6" w:rsidRDefault="00B61DE6" w:rsidP="00E65F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1DE6">
        <w:rPr>
          <w:rFonts w:ascii="Times New Roman" w:hAnsi="Times New Roman" w:cs="Times New Roman"/>
          <w:b w:val="0"/>
          <w:sz w:val="28"/>
          <w:szCs w:val="28"/>
        </w:rPr>
        <w:t>ПРАВОВЫХ АКТОВ СОВЕТА ОКРУГА</w:t>
      </w:r>
      <w:r w:rsidR="00FE00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E0092" w:rsidRPr="00FE0092">
        <w:rPr>
          <w:rFonts w:ascii="Times New Roman" w:hAnsi="Times New Roman" w:cs="Times New Roman"/>
          <w:b w:val="0"/>
          <w:sz w:val="28"/>
          <w:szCs w:val="28"/>
        </w:rPr>
        <w:t>ПРЕДСЕДАТЕЛЯ СОВЕТА</w:t>
      </w:r>
      <w:r w:rsidR="00FE0092" w:rsidRPr="00B61D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1DE6">
        <w:rPr>
          <w:rFonts w:ascii="Times New Roman" w:hAnsi="Times New Roman" w:cs="Times New Roman"/>
          <w:b w:val="0"/>
          <w:sz w:val="28"/>
          <w:szCs w:val="28"/>
        </w:rPr>
        <w:t>И ИХ ПРОЕКТОВ</w:t>
      </w:r>
      <w:r w:rsidR="00FE00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1DE6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</w:t>
      </w:r>
      <w:r w:rsidR="00F37F3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1DE6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F37F3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1DE6">
        <w:rPr>
          <w:rFonts w:ascii="Times New Roman" w:hAnsi="Times New Roman" w:cs="Times New Roman"/>
          <w:b w:val="0"/>
          <w:sz w:val="28"/>
          <w:szCs w:val="28"/>
        </w:rPr>
        <w:t>ДЛЯ ПРОВЕДЕНИЯ ИХ НЕЗАВИСИМОЙ АНТИКОРРУПЦИОННОЙ ЭКСПЕРТИЗЫ</w:t>
      </w:r>
    </w:p>
    <w:p w:rsidR="00E65FE3" w:rsidRPr="00E65FE3" w:rsidRDefault="00E65FE3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FE3" w:rsidRP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>1</w:t>
      </w:r>
      <w:r w:rsidR="00B61DE6">
        <w:rPr>
          <w:rFonts w:ascii="Times New Roman" w:hAnsi="Times New Roman" w:cs="Times New Roman"/>
          <w:sz w:val="28"/>
          <w:szCs w:val="28"/>
        </w:rPr>
        <w:t>5</w:t>
      </w:r>
      <w:r w:rsidRPr="00E65FE3">
        <w:rPr>
          <w:rFonts w:ascii="Times New Roman" w:hAnsi="Times New Roman" w:cs="Times New Roman"/>
          <w:sz w:val="28"/>
          <w:szCs w:val="28"/>
        </w:rPr>
        <w:t xml:space="preserve">. В целях обеспечения возможности проведения независимой антикоррупционной экспертизы проектов нормативных правовых актов </w:t>
      </w:r>
      <w:r w:rsidR="00854735">
        <w:rPr>
          <w:rFonts w:ascii="Times New Roman" w:hAnsi="Times New Roman" w:cs="Times New Roman"/>
          <w:sz w:val="28"/>
          <w:szCs w:val="28"/>
        </w:rPr>
        <w:lastRenderedPageBreak/>
        <w:t>Совета округа</w:t>
      </w:r>
      <w:r w:rsidRPr="00E65FE3">
        <w:rPr>
          <w:rFonts w:ascii="Times New Roman" w:hAnsi="Times New Roman" w:cs="Times New Roman"/>
          <w:sz w:val="28"/>
          <w:szCs w:val="28"/>
        </w:rPr>
        <w:t xml:space="preserve">, </w:t>
      </w:r>
      <w:r w:rsidR="007B43B8">
        <w:rPr>
          <w:rFonts w:ascii="Times New Roman" w:hAnsi="Times New Roman" w:cs="Times New Roman"/>
          <w:sz w:val="28"/>
          <w:szCs w:val="28"/>
        </w:rPr>
        <w:t>председателя Совета они размещаются</w:t>
      </w:r>
      <w:r w:rsidRPr="00E65FE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54735">
        <w:rPr>
          <w:rFonts w:ascii="Times New Roman" w:hAnsi="Times New Roman" w:cs="Times New Roman"/>
          <w:sz w:val="28"/>
          <w:szCs w:val="28"/>
        </w:rPr>
        <w:t xml:space="preserve">администрации Туркменского муниципального </w:t>
      </w:r>
      <w:r w:rsidRPr="00E65FE3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в информационно-телекоммуникационной сети </w:t>
      </w:r>
      <w:r w:rsidR="00F37F3E">
        <w:rPr>
          <w:rFonts w:ascii="Times New Roman" w:hAnsi="Times New Roman" w:cs="Times New Roman"/>
          <w:sz w:val="28"/>
          <w:szCs w:val="28"/>
        </w:rPr>
        <w:t>«</w:t>
      </w:r>
      <w:r w:rsidRPr="00E65FE3">
        <w:rPr>
          <w:rFonts w:ascii="Times New Roman" w:hAnsi="Times New Roman" w:cs="Times New Roman"/>
          <w:sz w:val="28"/>
          <w:szCs w:val="28"/>
        </w:rPr>
        <w:t>Интернет</w:t>
      </w:r>
      <w:r w:rsidR="00F37F3E">
        <w:rPr>
          <w:rFonts w:ascii="Times New Roman" w:hAnsi="Times New Roman" w:cs="Times New Roman"/>
          <w:sz w:val="28"/>
          <w:szCs w:val="28"/>
        </w:rPr>
        <w:t>»</w:t>
      </w:r>
      <w:r w:rsidRPr="00E65F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17BD8">
        <w:rPr>
          <w:rFonts w:ascii="Times New Roman" w:hAnsi="Times New Roman" w:cs="Times New Roman"/>
          <w:sz w:val="28"/>
          <w:szCs w:val="28"/>
        </w:rPr>
        <w:t xml:space="preserve">– </w:t>
      </w:r>
      <w:r w:rsidRPr="00E65FE3">
        <w:rPr>
          <w:rFonts w:ascii="Times New Roman" w:hAnsi="Times New Roman" w:cs="Times New Roman"/>
          <w:sz w:val="28"/>
          <w:szCs w:val="28"/>
        </w:rPr>
        <w:t xml:space="preserve">официальный сайт округа) в разделе </w:t>
      </w:r>
      <w:r w:rsidR="00554411">
        <w:rPr>
          <w:rFonts w:ascii="Times New Roman" w:hAnsi="Times New Roman" w:cs="Times New Roman"/>
          <w:sz w:val="28"/>
          <w:szCs w:val="28"/>
        </w:rPr>
        <w:t>«Нормотворческая деятельность Совета» «</w:t>
      </w:r>
      <w:r w:rsidRPr="00E65FE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554411">
        <w:rPr>
          <w:rFonts w:ascii="Times New Roman" w:hAnsi="Times New Roman" w:cs="Times New Roman"/>
          <w:sz w:val="28"/>
          <w:szCs w:val="28"/>
        </w:rPr>
        <w:t>решений Совета»</w:t>
      </w:r>
      <w:r w:rsidRPr="00E65FE3">
        <w:rPr>
          <w:rFonts w:ascii="Times New Roman" w:hAnsi="Times New Roman" w:cs="Times New Roman"/>
          <w:sz w:val="28"/>
          <w:szCs w:val="28"/>
        </w:rPr>
        <w:t xml:space="preserve"> в течение рабочего дня, следующего за днем окончания подготовки проекта.</w:t>
      </w:r>
    </w:p>
    <w:p w:rsidR="00E65FE3" w:rsidRP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>1</w:t>
      </w:r>
      <w:r w:rsidR="00B61DE6">
        <w:rPr>
          <w:rFonts w:ascii="Times New Roman" w:hAnsi="Times New Roman" w:cs="Times New Roman"/>
          <w:sz w:val="28"/>
          <w:szCs w:val="28"/>
        </w:rPr>
        <w:t>6</w:t>
      </w:r>
      <w:r w:rsidRPr="00E65FE3">
        <w:rPr>
          <w:rFonts w:ascii="Times New Roman" w:hAnsi="Times New Roman" w:cs="Times New Roman"/>
          <w:sz w:val="28"/>
          <w:szCs w:val="28"/>
        </w:rPr>
        <w:t>. На официальном сайте округа размещается следующая информация:</w:t>
      </w:r>
    </w:p>
    <w:p w:rsidR="00E65FE3" w:rsidRP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 xml:space="preserve">1) наименование проекта нормативного правового акта </w:t>
      </w:r>
      <w:r w:rsidR="00854735">
        <w:rPr>
          <w:rFonts w:ascii="Times New Roman" w:hAnsi="Times New Roman" w:cs="Times New Roman"/>
          <w:sz w:val="28"/>
          <w:szCs w:val="28"/>
        </w:rPr>
        <w:t>Совета округа</w:t>
      </w:r>
      <w:r w:rsidR="00E21026">
        <w:rPr>
          <w:rFonts w:ascii="Times New Roman" w:hAnsi="Times New Roman" w:cs="Times New Roman"/>
          <w:sz w:val="28"/>
          <w:szCs w:val="28"/>
        </w:rPr>
        <w:t>,</w:t>
      </w:r>
      <w:r w:rsidR="00E21026" w:rsidRPr="00E21026">
        <w:rPr>
          <w:rFonts w:ascii="Times New Roman" w:hAnsi="Times New Roman" w:cs="Times New Roman"/>
          <w:sz w:val="28"/>
          <w:szCs w:val="28"/>
        </w:rPr>
        <w:t xml:space="preserve"> </w:t>
      </w:r>
      <w:r w:rsidR="00E21026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854735">
        <w:rPr>
          <w:rFonts w:ascii="Times New Roman" w:hAnsi="Times New Roman" w:cs="Times New Roman"/>
          <w:sz w:val="28"/>
          <w:szCs w:val="28"/>
        </w:rPr>
        <w:t>;</w:t>
      </w:r>
    </w:p>
    <w:p w:rsidR="00E65FE3" w:rsidRP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 xml:space="preserve">2) ссылка, позволяющая скачать текст проекта нормативного правового акта </w:t>
      </w:r>
      <w:r w:rsidR="00854735">
        <w:rPr>
          <w:rFonts w:ascii="Times New Roman" w:hAnsi="Times New Roman" w:cs="Times New Roman"/>
          <w:sz w:val="28"/>
          <w:szCs w:val="28"/>
        </w:rPr>
        <w:t>Совета округа</w:t>
      </w:r>
      <w:r w:rsidR="00E21026">
        <w:rPr>
          <w:rFonts w:ascii="Times New Roman" w:hAnsi="Times New Roman" w:cs="Times New Roman"/>
          <w:sz w:val="28"/>
          <w:szCs w:val="28"/>
        </w:rPr>
        <w:t>, председателя Совета</w:t>
      </w:r>
      <w:r w:rsidRPr="00E65FE3">
        <w:rPr>
          <w:rFonts w:ascii="Times New Roman" w:hAnsi="Times New Roman" w:cs="Times New Roman"/>
          <w:sz w:val="28"/>
          <w:szCs w:val="28"/>
        </w:rPr>
        <w:t>;</w:t>
      </w:r>
    </w:p>
    <w:p w:rsidR="00E65FE3" w:rsidRP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>3) сведения о разработчике (наименование, почтовый адрес, адрес электронной почты);</w:t>
      </w:r>
    </w:p>
    <w:p w:rsidR="00E65FE3" w:rsidRP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>4) дата начала и дата окончания приема заключений по результатам проведения независимой антикоррупционной экспертизы;</w:t>
      </w:r>
    </w:p>
    <w:p w:rsidR="00C919F7" w:rsidRPr="00C919F7" w:rsidRDefault="00E65FE3" w:rsidP="00C919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 xml:space="preserve">5) </w:t>
      </w:r>
      <w:r w:rsidR="00C919F7" w:rsidRPr="00C919F7">
        <w:rPr>
          <w:rFonts w:ascii="Times New Roman" w:hAnsi="Times New Roman" w:cs="Times New Roman"/>
          <w:sz w:val="28"/>
          <w:szCs w:val="28"/>
        </w:rPr>
        <w:t>форма заключения о независимой антикоррупционной экспертизе (письменный документ, электронный документ с электронной цифровой подписью);</w:t>
      </w:r>
    </w:p>
    <w:p w:rsidR="00E65FE3" w:rsidRPr="00E65FE3" w:rsidRDefault="00C919F7" w:rsidP="00C919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9F7">
        <w:rPr>
          <w:rFonts w:ascii="Times New Roman" w:hAnsi="Times New Roman" w:cs="Times New Roman"/>
          <w:sz w:val="28"/>
          <w:szCs w:val="28"/>
        </w:rPr>
        <w:t xml:space="preserve">способ направления заключения о независимой антикоррупционной экспертизе (почтовый адрес, адрес электронной почты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19F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9F7">
        <w:rPr>
          <w:rFonts w:ascii="Times New Roman" w:hAnsi="Times New Roman" w:cs="Times New Roman"/>
          <w:sz w:val="28"/>
          <w:szCs w:val="28"/>
        </w:rPr>
        <w:t>);</w:t>
      </w:r>
    </w:p>
    <w:p w:rsidR="00E65FE3" w:rsidRPr="00E65FE3" w:rsidRDefault="00C919F7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65FE3" w:rsidRPr="00E65FE3">
        <w:rPr>
          <w:rFonts w:ascii="Times New Roman" w:hAnsi="Times New Roman" w:cs="Times New Roman"/>
          <w:sz w:val="28"/>
          <w:szCs w:val="28"/>
        </w:rPr>
        <w:t>результат проведения независимой антикоррупционной экспертизы.</w:t>
      </w:r>
    </w:p>
    <w:p w:rsidR="00E65FE3" w:rsidRP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>1</w:t>
      </w:r>
      <w:r w:rsidR="00B61DE6">
        <w:rPr>
          <w:rFonts w:ascii="Times New Roman" w:hAnsi="Times New Roman" w:cs="Times New Roman"/>
          <w:sz w:val="28"/>
          <w:szCs w:val="28"/>
        </w:rPr>
        <w:t>7</w:t>
      </w:r>
      <w:r w:rsidRPr="00E65FE3">
        <w:rPr>
          <w:rFonts w:ascii="Times New Roman" w:hAnsi="Times New Roman" w:cs="Times New Roman"/>
          <w:sz w:val="28"/>
          <w:szCs w:val="28"/>
        </w:rPr>
        <w:t xml:space="preserve">. Проект нормативного правового акта </w:t>
      </w:r>
      <w:r w:rsidR="00854735">
        <w:rPr>
          <w:rFonts w:ascii="Times New Roman" w:hAnsi="Times New Roman" w:cs="Times New Roman"/>
          <w:sz w:val="28"/>
          <w:szCs w:val="28"/>
        </w:rPr>
        <w:t>Совета округа</w:t>
      </w:r>
      <w:r w:rsidR="00C919F7">
        <w:rPr>
          <w:rFonts w:ascii="Times New Roman" w:hAnsi="Times New Roman" w:cs="Times New Roman"/>
          <w:sz w:val="28"/>
          <w:szCs w:val="28"/>
        </w:rPr>
        <w:t>, председателя Совета</w:t>
      </w:r>
      <w:r w:rsidR="00854735">
        <w:rPr>
          <w:rFonts w:ascii="Times New Roman" w:hAnsi="Times New Roman" w:cs="Times New Roman"/>
          <w:sz w:val="28"/>
          <w:szCs w:val="28"/>
        </w:rPr>
        <w:t xml:space="preserve"> </w:t>
      </w:r>
      <w:r w:rsidRPr="00E65FE3">
        <w:rPr>
          <w:rFonts w:ascii="Times New Roman" w:hAnsi="Times New Roman" w:cs="Times New Roman"/>
          <w:sz w:val="28"/>
          <w:szCs w:val="28"/>
        </w:rPr>
        <w:t>размещается на официальном сайте округа для проведения независимой антикоррупционной экспертизы не менее чем на 7 календарных дней.</w:t>
      </w:r>
    </w:p>
    <w:p w:rsidR="00E65FE3" w:rsidRPr="00B61DE6" w:rsidRDefault="00E65FE3" w:rsidP="00181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>Результат проведения независимой антикоррупционной экспертизы подлежит размещению на официальном сайте округа</w:t>
      </w:r>
      <w:r w:rsidR="001819AF" w:rsidRPr="001819AF">
        <w:rPr>
          <w:rFonts w:ascii="Times New Roman" w:hAnsi="Times New Roman" w:cs="Times New Roman"/>
          <w:sz w:val="28"/>
          <w:szCs w:val="28"/>
        </w:rPr>
        <w:t xml:space="preserve"> в течение 2 рабочих дней по истечении срока,</w:t>
      </w:r>
      <w:r w:rsidR="001819AF">
        <w:rPr>
          <w:rFonts w:ascii="Times New Roman" w:hAnsi="Times New Roman" w:cs="Times New Roman"/>
          <w:sz w:val="28"/>
          <w:szCs w:val="28"/>
        </w:rPr>
        <w:t xml:space="preserve"> </w:t>
      </w:r>
      <w:r w:rsidR="001819AF" w:rsidRPr="001819AF">
        <w:rPr>
          <w:rFonts w:ascii="Times New Roman" w:hAnsi="Times New Roman" w:cs="Times New Roman"/>
          <w:sz w:val="28"/>
          <w:szCs w:val="28"/>
        </w:rPr>
        <w:t>указанного в абзаце первом настоящего пункта</w:t>
      </w:r>
      <w:r w:rsidRPr="00B61DE6">
        <w:rPr>
          <w:rFonts w:ascii="Times New Roman" w:hAnsi="Times New Roman" w:cs="Times New Roman"/>
          <w:sz w:val="28"/>
          <w:szCs w:val="28"/>
        </w:rPr>
        <w:t>.</w:t>
      </w:r>
    </w:p>
    <w:p w:rsidR="00E65FE3" w:rsidRPr="00E65FE3" w:rsidRDefault="00E65FE3" w:rsidP="00181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>1</w:t>
      </w:r>
      <w:r w:rsidR="00B61DE6">
        <w:rPr>
          <w:rFonts w:ascii="Times New Roman" w:hAnsi="Times New Roman" w:cs="Times New Roman"/>
          <w:sz w:val="28"/>
          <w:szCs w:val="28"/>
        </w:rPr>
        <w:t>8</w:t>
      </w:r>
      <w:r w:rsidRPr="00E65FE3">
        <w:rPr>
          <w:rFonts w:ascii="Times New Roman" w:hAnsi="Times New Roman" w:cs="Times New Roman"/>
          <w:sz w:val="28"/>
          <w:szCs w:val="28"/>
        </w:rPr>
        <w:t xml:space="preserve">. Возможность проведения независимой антикоррупционной экспертизы нормативных правовых актов </w:t>
      </w:r>
      <w:r w:rsidR="00763E7C">
        <w:rPr>
          <w:rFonts w:ascii="Times New Roman" w:hAnsi="Times New Roman" w:cs="Times New Roman"/>
          <w:sz w:val="28"/>
          <w:szCs w:val="28"/>
        </w:rPr>
        <w:t>Совета округа</w:t>
      </w:r>
      <w:r w:rsidR="001819AF">
        <w:rPr>
          <w:rFonts w:ascii="Times New Roman" w:hAnsi="Times New Roman" w:cs="Times New Roman"/>
          <w:sz w:val="28"/>
          <w:szCs w:val="28"/>
        </w:rPr>
        <w:t>, председателя Совета</w:t>
      </w:r>
      <w:r w:rsidRPr="00E65FE3">
        <w:rPr>
          <w:rFonts w:ascii="Times New Roman" w:hAnsi="Times New Roman" w:cs="Times New Roman"/>
          <w:sz w:val="28"/>
          <w:szCs w:val="28"/>
        </w:rPr>
        <w:t xml:space="preserve"> обеспечивается посредством их размещения на официальном сайте округа.</w:t>
      </w:r>
    </w:p>
    <w:p w:rsidR="00E65FE3" w:rsidRP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 xml:space="preserve">Прием заключений о независимой антикоррупционной экспертизе нормативных правовых актов </w:t>
      </w:r>
      <w:r w:rsidR="00763E7C">
        <w:rPr>
          <w:rFonts w:ascii="Times New Roman" w:hAnsi="Times New Roman" w:cs="Times New Roman"/>
          <w:sz w:val="28"/>
          <w:szCs w:val="28"/>
        </w:rPr>
        <w:t>Совета округа</w:t>
      </w:r>
      <w:r w:rsidR="001819AF">
        <w:rPr>
          <w:rFonts w:ascii="Times New Roman" w:hAnsi="Times New Roman" w:cs="Times New Roman"/>
          <w:sz w:val="28"/>
          <w:szCs w:val="28"/>
        </w:rPr>
        <w:t>, председателя Совета</w:t>
      </w:r>
      <w:r w:rsidRPr="00E65FE3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периода их действия со дня размещения на официальном сайте округа.</w:t>
      </w:r>
    </w:p>
    <w:p w:rsidR="00E65FE3" w:rsidRP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5FE3" w:rsidRPr="00B61DE6" w:rsidRDefault="00B61DE6" w:rsidP="00E65F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1DE6">
        <w:rPr>
          <w:rFonts w:ascii="Times New Roman" w:hAnsi="Times New Roman" w:cs="Times New Roman"/>
          <w:b w:val="0"/>
          <w:sz w:val="28"/>
          <w:szCs w:val="28"/>
        </w:rPr>
        <w:t>V. ДЕЙСТВИЯ РАЗРАБОТЧИКА ПРИ ПОЛУЧЕНИИ ЗАКЛЮЧЕНИЯ</w:t>
      </w:r>
    </w:p>
    <w:p w:rsidR="00E65FE3" w:rsidRPr="00B61DE6" w:rsidRDefault="00B61DE6" w:rsidP="00E65F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1DE6">
        <w:rPr>
          <w:rFonts w:ascii="Times New Roman" w:hAnsi="Times New Roman" w:cs="Times New Roman"/>
          <w:b w:val="0"/>
          <w:sz w:val="28"/>
          <w:szCs w:val="28"/>
        </w:rPr>
        <w:t>О НЕЗАВИСИМОЙ АНТИКОРРУПЦИОННОЙ ЭКСПЕРТИЗЕ</w:t>
      </w:r>
    </w:p>
    <w:p w:rsidR="00E65FE3" w:rsidRPr="00E65FE3" w:rsidRDefault="00E65FE3" w:rsidP="00E6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E7C" w:rsidRDefault="00B61DE6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>
        <w:rPr>
          <w:rFonts w:ascii="Times New Roman" w:hAnsi="Times New Roman" w:cs="Times New Roman"/>
          <w:sz w:val="28"/>
          <w:szCs w:val="28"/>
        </w:rPr>
        <w:t>19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. Заключения, поступившие по результатам проведения независимой антикоррупционной экспертизы, подлежат обязательному </w:t>
      </w:r>
      <w:r w:rsidR="00E65FE3" w:rsidRPr="00E65FE3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разработчиком нормативного правового акта в течение 10 </w:t>
      </w:r>
      <w:r w:rsidR="001819A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65FE3" w:rsidRPr="00E65FE3">
        <w:rPr>
          <w:rFonts w:ascii="Times New Roman" w:hAnsi="Times New Roman" w:cs="Times New Roman"/>
          <w:sz w:val="28"/>
          <w:szCs w:val="28"/>
        </w:rPr>
        <w:t>дней со дня их поступления.</w:t>
      </w:r>
    </w:p>
    <w:p w:rsidR="00E65FE3" w:rsidRDefault="00B61DE6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5FE3" w:rsidRPr="00E65FE3">
        <w:rPr>
          <w:rFonts w:ascii="Times New Roman" w:hAnsi="Times New Roman" w:cs="Times New Roman"/>
          <w:sz w:val="28"/>
          <w:szCs w:val="28"/>
        </w:rPr>
        <w:t>. Разработчик устраняет положения, содержащие коррупциогенные</w:t>
      </w:r>
      <w:r w:rsidR="00763E7C">
        <w:rPr>
          <w:rFonts w:ascii="Times New Roman" w:hAnsi="Times New Roman" w:cs="Times New Roman"/>
          <w:sz w:val="28"/>
          <w:szCs w:val="28"/>
        </w:rPr>
        <w:t xml:space="preserve"> факторы, указанные в заключении</w:t>
      </w:r>
      <w:r w:rsidR="00E65FE3" w:rsidRPr="00E65FE3">
        <w:rPr>
          <w:rFonts w:ascii="Times New Roman" w:hAnsi="Times New Roman" w:cs="Times New Roman"/>
          <w:sz w:val="28"/>
          <w:szCs w:val="28"/>
        </w:rPr>
        <w:t xml:space="preserve"> о независимой антикоррупционной экспертизе, на стадии доработки соответствующего проекта нормативного правового акта </w:t>
      </w:r>
      <w:r w:rsidR="00763E7C">
        <w:rPr>
          <w:rFonts w:ascii="Times New Roman" w:hAnsi="Times New Roman" w:cs="Times New Roman"/>
          <w:sz w:val="28"/>
          <w:szCs w:val="28"/>
        </w:rPr>
        <w:t>Совета округа</w:t>
      </w:r>
      <w:r w:rsidR="001819AF">
        <w:rPr>
          <w:rFonts w:ascii="Times New Roman" w:hAnsi="Times New Roman" w:cs="Times New Roman"/>
          <w:sz w:val="28"/>
          <w:szCs w:val="28"/>
        </w:rPr>
        <w:t>, председателя Совета</w:t>
      </w:r>
      <w:r w:rsidR="00E65FE3" w:rsidRPr="00E65FE3">
        <w:rPr>
          <w:rFonts w:ascii="Times New Roman" w:hAnsi="Times New Roman" w:cs="Times New Roman"/>
          <w:sz w:val="28"/>
          <w:szCs w:val="28"/>
        </w:rPr>
        <w:t>.</w:t>
      </w:r>
    </w:p>
    <w:p w:rsidR="001819AF" w:rsidRPr="001819AF" w:rsidRDefault="001819AF" w:rsidP="001819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9AF">
        <w:rPr>
          <w:rFonts w:ascii="Times New Roman" w:hAnsi="Times New Roman" w:cs="Times New Roman"/>
          <w:sz w:val="28"/>
          <w:szCs w:val="28"/>
        </w:rPr>
        <w:t xml:space="preserve">В случае несогласия разработчика с заключением о независимой антикоррупционной экспертизе он вносит данный проект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Совета округа, председателя Совета</w:t>
      </w:r>
      <w:r w:rsidRPr="001819AF">
        <w:rPr>
          <w:rFonts w:ascii="Times New Roman" w:hAnsi="Times New Roman" w:cs="Times New Roman"/>
          <w:sz w:val="28"/>
          <w:szCs w:val="28"/>
        </w:rPr>
        <w:t xml:space="preserve"> с приложением к нему заключения о независимой антикоррупционной экспертизе и письменного возражения с обоснованием своего несогласия на рассмотрение и принятие решения </w:t>
      </w:r>
      <w:r w:rsidR="00EE14A4">
        <w:rPr>
          <w:rFonts w:ascii="Times New Roman" w:hAnsi="Times New Roman" w:cs="Times New Roman"/>
          <w:sz w:val="28"/>
          <w:szCs w:val="28"/>
        </w:rPr>
        <w:t>Комиссии</w:t>
      </w:r>
      <w:r w:rsidRPr="001819AF">
        <w:rPr>
          <w:rFonts w:ascii="Times New Roman" w:hAnsi="Times New Roman" w:cs="Times New Roman"/>
          <w:sz w:val="28"/>
          <w:szCs w:val="28"/>
        </w:rPr>
        <w:t>.</w:t>
      </w:r>
    </w:p>
    <w:p w:rsidR="00E65FE3" w:rsidRDefault="00E65FE3" w:rsidP="00B61D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FE3">
        <w:rPr>
          <w:rFonts w:ascii="Times New Roman" w:hAnsi="Times New Roman" w:cs="Times New Roman"/>
          <w:sz w:val="28"/>
          <w:szCs w:val="28"/>
        </w:rPr>
        <w:t>2</w:t>
      </w:r>
      <w:r w:rsidR="00B61DE6">
        <w:rPr>
          <w:rFonts w:ascii="Times New Roman" w:hAnsi="Times New Roman" w:cs="Times New Roman"/>
          <w:sz w:val="28"/>
          <w:szCs w:val="28"/>
        </w:rPr>
        <w:t>1</w:t>
      </w:r>
      <w:r w:rsidRPr="00E65FE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заключения о независимой антикоррупционной экспертизе гражданину или организации, проводившим независимую антикоррупционную экспертизу, разработчиком в течение 5 рабочих дней со дня истечения срока, указанного в </w:t>
      </w:r>
      <w:hyperlink w:anchor="P95" w:history="1">
        <w:r w:rsidRPr="00B61DE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61DE6" w:rsidRPr="00B61DE6">
        <w:rPr>
          <w:rFonts w:ascii="Times New Roman" w:hAnsi="Times New Roman" w:cs="Times New Roman"/>
          <w:sz w:val="28"/>
          <w:szCs w:val="28"/>
        </w:rPr>
        <w:t>19</w:t>
      </w:r>
      <w:r w:rsidRPr="00B61DE6">
        <w:rPr>
          <w:rFonts w:ascii="Times New Roman" w:hAnsi="Times New Roman" w:cs="Times New Roman"/>
          <w:sz w:val="28"/>
          <w:szCs w:val="28"/>
        </w:rPr>
        <w:t xml:space="preserve"> н</w:t>
      </w:r>
      <w:r w:rsidRPr="00E65FE3">
        <w:rPr>
          <w:rFonts w:ascii="Times New Roman" w:hAnsi="Times New Roman" w:cs="Times New Roman"/>
          <w:sz w:val="28"/>
          <w:szCs w:val="28"/>
        </w:rPr>
        <w:t>астоящего Порядка, направляется мотивированный ответ, за исключением случаев, когда в заключении о независимой антикоррупционной экспертизе отсутствует предложение о способе устранения выявленных коррупциогенных факторов.</w:t>
      </w:r>
    </w:p>
    <w:p w:rsidR="00B61DE6" w:rsidRDefault="00B61DE6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61DE6" w:rsidRDefault="00B61DE6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21026" w:rsidRDefault="00E21026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49E5" w:rsidRDefault="000549E5" w:rsidP="00B61DE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1DE6" w:rsidRDefault="00B61DE6" w:rsidP="00B61DE6">
      <w:pPr>
        <w:spacing w:after="1" w:line="280" w:lineRule="atLeast"/>
        <w:ind w:left="4536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B61DE6" w:rsidRPr="00830910" w:rsidRDefault="00B61DE6" w:rsidP="00B61DE6">
      <w:pPr>
        <w:spacing w:after="1" w:line="280" w:lineRule="atLeast"/>
        <w:ind w:left="4253"/>
        <w:jc w:val="center"/>
      </w:pPr>
      <w:r>
        <w:rPr>
          <w:rFonts w:ascii="Times New Roman" w:hAnsi="Times New Roman" w:cs="Times New Roman"/>
          <w:sz w:val="28"/>
        </w:rPr>
        <w:t>к Поряд</w:t>
      </w:r>
      <w:r w:rsidRPr="00830910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у п</w:t>
      </w:r>
      <w:r w:rsidRPr="00830910">
        <w:rPr>
          <w:rFonts w:ascii="Times New Roman" w:hAnsi="Times New Roman" w:cs="Times New Roman"/>
          <w:sz w:val="28"/>
        </w:rPr>
        <w:t>роведения антикоррупционной экспертизы нормативных правовых</w:t>
      </w:r>
      <w:r>
        <w:rPr>
          <w:rFonts w:ascii="Times New Roman" w:hAnsi="Times New Roman" w:cs="Times New Roman"/>
          <w:sz w:val="28"/>
        </w:rPr>
        <w:t xml:space="preserve"> </w:t>
      </w:r>
      <w:r w:rsidRPr="00830910">
        <w:rPr>
          <w:rFonts w:ascii="Times New Roman" w:hAnsi="Times New Roman" w:cs="Times New Roman"/>
          <w:sz w:val="28"/>
        </w:rPr>
        <w:t xml:space="preserve">актов </w:t>
      </w:r>
      <w:r>
        <w:rPr>
          <w:rFonts w:ascii="Times New Roman" w:hAnsi="Times New Roman" w:cs="Times New Roman"/>
          <w:sz w:val="28"/>
        </w:rPr>
        <w:t xml:space="preserve">и </w:t>
      </w:r>
      <w:r w:rsidRPr="00830910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>ов нормативных правовых актов С</w:t>
      </w:r>
      <w:r w:rsidRPr="00830910">
        <w:rPr>
          <w:rFonts w:ascii="Times New Roman" w:hAnsi="Times New Roman" w:cs="Times New Roman"/>
          <w:sz w:val="28"/>
        </w:rPr>
        <w:t>овета</w:t>
      </w:r>
      <w:r>
        <w:rPr>
          <w:rFonts w:ascii="Times New Roman" w:hAnsi="Times New Roman" w:cs="Times New Roman"/>
          <w:sz w:val="28"/>
        </w:rPr>
        <w:t xml:space="preserve"> Туркменского </w:t>
      </w:r>
      <w:r w:rsidRPr="00830910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округа</w:t>
      </w:r>
      <w:r w:rsidRPr="008309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830910">
        <w:rPr>
          <w:rFonts w:ascii="Times New Roman" w:hAnsi="Times New Roman" w:cs="Times New Roman"/>
          <w:sz w:val="28"/>
        </w:rPr>
        <w:t>тавропольского края</w:t>
      </w:r>
      <w:r w:rsidR="00E21026">
        <w:rPr>
          <w:rFonts w:ascii="Times New Roman" w:hAnsi="Times New Roman" w:cs="Times New Roman"/>
          <w:sz w:val="28"/>
        </w:rPr>
        <w:t>,</w:t>
      </w:r>
      <w:r w:rsidR="00E21026" w:rsidRPr="00E21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026" w:rsidRPr="00E21026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E21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026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</w:p>
    <w:p w:rsidR="00B61DE6" w:rsidRPr="00D30706" w:rsidRDefault="00B61DE6" w:rsidP="00B61DE6">
      <w:pPr>
        <w:spacing w:after="1" w:line="20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D30706">
        <w:rPr>
          <w:rFonts w:ascii="Times New Roman" w:hAnsi="Times New Roman" w:cs="Times New Roman"/>
          <w:sz w:val="28"/>
          <w:szCs w:val="28"/>
        </w:rPr>
        <w:t>ЗАКЛЮЧЕНИЕ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0706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  <w:sz w:val="20"/>
        </w:rPr>
        <w:t>(наименование нормативного правового акта,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  <w:sz w:val="20"/>
        </w:rPr>
        <w:t>его проекта или иного документа)</w:t>
      </w:r>
    </w:p>
    <w:p w:rsidR="00B61DE6" w:rsidRDefault="00B61DE6" w:rsidP="00B61DE6">
      <w:pPr>
        <w:spacing w:after="1" w:line="200" w:lineRule="atLeast"/>
      </w:pPr>
    </w:p>
    <w:p w:rsidR="00B61DE6" w:rsidRPr="00D30706" w:rsidRDefault="00B61DE6" w:rsidP="00B61DE6">
      <w:pPr>
        <w:spacing w:after="1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307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D30706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Pr="00D30706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</w:t>
      </w:r>
      <w:r>
        <w:rPr>
          <w:rFonts w:ascii="Times New Roman" w:hAnsi="Times New Roman" w:cs="Times New Roman"/>
          <w:sz w:val="28"/>
          <w:szCs w:val="28"/>
        </w:rPr>
        <w:t>года № 172-ФЗ «</w:t>
      </w:r>
      <w:r w:rsidRPr="00D3070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7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30706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D3070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706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D30706">
        <w:rPr>
          <w:rFonts w:ascii="Times New Roman" w:hAnsi="Times New Roman" w:cs="Times New Roman"/>
          <w:sz w:val="28"/>
          <w:szCs w:val="28"/>
        </w:rPr>
        <w:t xml:space="preserve"> и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0706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D307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30706">
        <w:rPr>
          <w:rFonts w:ascii="Times New Roman" w:hAnsi="Times New Roman" w:cs="Times New Roman"/>
          <w:sz w:val="28"/>
          <w:szCs w:val="28"/>
        </w:rPr>
        <w:t xml:space="preserve"> от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06">
        <w:rPr>
          <w:rFonts w:ascii="Times New Roman" w:hAnsi="Times New Roman" w:cs="Times New Roman"/>
          <w:sz w:val="28"/>
          <w:szCs w:val="28"/>
        </w:rPr>
        <w:t>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3070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Pr="00D3070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0706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0706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0706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D3070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21026">
        <w:rPr>
          <w:rFonts w:ascii="Times New Roman" w:hAnsi="Times New Roman" w:cs="Times New Roman"/>
          <w:sz w:val="28"/>
          <w:szCs w:val="28"/>
        </w:rPr>
        <w:t xml:space="preserve">, </w:t>
      </w:r>
      <w:r w:rsidR="00E21026" w:rsidRPr="00E21026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E21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026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706">
        <w:rPr>
          <w:rFonts w:ascii="Times New Roman" w:hAnsi="Times New Roman" w:cs="Times New Roman"/>
          <w:sz w:val="28"/>
          <w:szCs w:val="28"/>
        </w:rPr>
        <w:t>, проведена антикоррупционная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06">
        <w:rPr>
          <w:rFonts w:ascii="Times New Roman" w:hAnsi="Times New Roman" w:cs="Times New Roman"/>
          <w:sz w:val="28"/>
          <w:szCs w:val="28"/>
        </w:rPr>
        <w:t>экспертиза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  <w:sz w:val="20"/>
        </w:rPr>
        <w:t>(наименование нормативного правового акта,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  <w:sz w:val="20"/>
        </w:rPr>
        <w:t>его проекта или иного документа)</w:t>
      </w:r>
    </w:p>
    <w:p w:rsidR="00B61DE6" w:rsidRPr="00D30706" w:rsidRDefault="00B61DE6" w:rsidP="00B61DE6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B61DE6" w:rsidRPr="00D30706" w:rsidRDefault="00B61DE6" w:rsidP="00B61DE6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D30706">
        <w:rPr>
          <w:rFonts w:ascii="Times New Roman" w:hAnsi="Times New Roman" w:cs="Times New Roman"/>
          <w:sz w:val="28"/>
          <w:szCs w:val="28"/>
        </w:rPr>
        <w:t xml:space="preserve">    Вариант 1:</w:t>
      </w:r>
    </w:p>
    <w:p w:rsidR="00B61DE6" w:rsidRPr="00D30706" w:rsidRDefault="00B61DE6" w:rsidP="00B61DE6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D30706">
        <w:rPr>
          <w:rFonts w:ascii="Times New Roman" w:hAnsi="Times New Roman" w:cs="Times New Roman"/>
          <w:sz w:val="28"/>
          <w:szCs w:val="28"/>
        </w:rPr>
        <w:t xml:space="preserve">    В представленном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  <w:sz w:val="20"/>
        </w:rPr>
        <w:t>(наименование нормативного правового акта,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  <w:sz w:val="20"/>
        </w:rPr>
        <w:t>его проекта или иного документа)</w:t>
      </w:r>
    </w:p>
    <w:p w:rsidR="00B61DE6" w:rsidRDefault="00B61DE6" w:rsidP="00B61DE6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D30706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B61DE6" w:rsidRDefault="00B61DE6" w:rsidP="00B61DE6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B61DE6" w:rsidRPr="00D30706" w:rsidRDefault="00B61DE6" w:rsidP="00B61DE6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D30706">
        <w:rPr>
          <w:rFonts w:ascii="Times New Roman" w:hAnsi="Times New Roman" w:cs="Times New Roman"/>
          <w:sz w:val="28"/>
          <w:szCs w:val="28"/>
        </w:rPr>
        <w:t xml:space="preserve">    Вариант 2:</w:t>
      </w:r>
    </w:p>
    <w:p w:rsidR="00B61DE6" w:rsidRPr="00D30706" w:rsidRDefault="00B61DE6" w:rsidP="00B61DE6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D30706">
        <w:rPr>
          <w:rFonts w:ascii="Times New Roman" w:hAnsi="Times New Roman" w:cs="Times New Roman"/>
          <w:sz w:val="28"/>
          <w:szCs w:val="28"/>
        </w:rPr>
        <w:t xml:space="preserve">    В представленном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  <w:sz w:val="20"/>
        </w:rPr>
        <w:t>(наименование нормативного правового акта,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  <w:sz w:val="20"/>
        </w:rPr>
        <w:t>его проекта или иного документа)</w:t>
      </w:r>
    </w:p>
    <w:p w:rsidR="00B61DE6" w:rsidRPr="00D30706" w:rsidRDefault="00B61DE6" w:rsidP="00B61DE6">
      <w:pPr>
        <w:spacing w:after="1" w:line="200" w:lineRule="atLeast"/>
        <w:rPr>
          <w:rFonts w:ascii="Times New Roman" w:hAnsi="Times New Roman" w:cs="Times New Roman"/>
          <w:sz w:val="16"/>
          <w:szCs w:val="16"/>
        </w:rPr>
      </w:pPr>
      <w:r w:rsidRPr="00D30706">
        <w:rPr>
          <w:rFonts w:ascii="Times New Roman" w:hAnsi="Times New Roman" w:cs="Times New Roman"/>
          <w:sz w:val="28"/>
          <w:szCs w:val="28"/>
        </w:rPr>
        <w:lastRenderedPageBreak/>
        <w:t xml:space="preserve">выявлены коррупциогенные факторы </w:t>
      </w:r>
      <w:r w:rsidRPr="00D30706">
        <w:rPr>
          <w:rFonts w:ascii="Times New Roman" w:hAnsi="Times New Roman" w:cs="Times New Roman"/>
          <w:sz w:val="16"/>
          <w:szCs w:val="16"/>
        </w:rPr>
        <w:t>&lt;1&gt;.</w:t>
      </w:r>
    </w:p>
    <w:p w:rsidR="00B61DE6" w:rsidRPr="00D30706" w:rsidRDefault="00B61DE6" w:rsidP="00B61DE6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D30706">
        <w:rPr>
          <w:rFonts w:ascii="Times New Roman" w:hAnsi="Times New Roman" w:cs="Times New Roman"/>
          <w:sz w:val="28"/>
          <w:szCs w:val="28"/>
        </w:rPr>
        <w:t xml:space="preserve">    В целях устранения выявленных коррупциогенных факторов предлагается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  <w:sz w:val="20"/>
        </w:rPr>
        <w:t>(указывается способ устранения коррупциогенных факторов: исключения из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  <w:sz w:val="20"/>
        </w:rPr>
        <w:t>текста документа, изложение его в другой редакции, внесение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  <w:sz w:val="20"/>
        </w:rPr>
        <w:t>иных изменений в текст рассматриваемого документа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  <w:sz w:val="20"/>
        </w:rPr>
        <w:t>либо в иной документ или иной способ устранения</w:t>
      </w:r>
    </w:p>
    <w:p w:rsidR="00B61DE6" w:rsidRPr="00D30706" w:rsidRDefault="00B61DE6" w:rsidP="00B61DE6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  <w:sz w:val="20"/>
        </w:rPr>
        <w:t>коррупциогенных факторов)</w:t>
      </w:r>
    </w:p>
    <w:p w:rsidR="00B61DE6" w:rsidRDefault="00B61DE6" w:rsidP="00B61DE6">
      <w:pPr>
        <w:spacing w:after="1" w:line="200" w:lineRule="atLeast"/>
      </w:pPr>
    </w:p>
    <w:p w:rsidR="00B61DE6" w:rsidRDefault="00B61DE6" w:rsidP="00B61DE6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 ___________ __________________________</w:t>
      </w:r>
    </w:p>
    <w:p w:rsidR="00B61DE6" w:rsidRDefault="00B61DE6" w:rsidP="00B61DE6">
      <w:pPr>
        <w:spacing w:after="1" w:line="200" w:lineRule="atLeast"/>
        <w:jc w:val="left"/>
      </w:pPr>
      <w:r w:rsidRPr="00D30706">
        <w:rPr>
          <w:rFonts w:ascii="Times New Roman" w:hAnsi="Times New Roman" w:cs="Times New Roman"/>
          <w:sz w:val="20"/>
        </w:rPr>
        <w:t xml:space="preserve">(наименование должности)      </w:t>
      </w:r>
      <w:r>
        <w:rPr>
          <w:rFonts w:ascii="Times New Roman" w:hAnsi="Times New Roman" w:cs="Times New Roman"/>
          <w:sz w:val="20"/>
        </w:rPr>
        <w:t xml:space="preserve">                                     </w:t>
      </w:r>
      <w:r w:rsidRPr="00D30706">
        <w:rPr>
          <w:rFonts w:ascii="Times New Roman" w:hAnsi="Times New Roman" w:cs="Times New Roman"/>
          <w:sz w:val="20"/>
        </w:rPr>
        <w:t xml:space="preserve">   (подпись) 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D30706">
        <w:rPr>
          <w:rFonts w:ascii="Times New Roman" w:hAnsi="Times New Roman" w:cs="Times New Roman"/>
          <w:sz w:val="20"/>
        </w:rPr>
        <w:t xml:space="preserve"> (инициалы, фамилия</w:t>
      </w:r>
      <w:r>
        <w:rPr>
          <w:rFonts w:ascii="Courier New" w:hAnsi="Courier New" w:cs="Courier New"/>
          <w:sz w:val="20"/>
        </w:rPr>
        <w:t>)</w:t>
      </w:r>
    </w:p>
    <w:p w:rsidR="00E50EF9" w:rsidRDefault="00B61DE6" w:rsidP="00E50EF9">
      <w:pPr>
        <w:spacing w:after="1" w:line="280" w:lineRule="atLeast"/>
        <w:ind w:firstLine="540"/>
        <w:rPr>
          <w:rFonts w:ascii="Times New Roman" w:hAnsi="Times New Roman" w:cs="Times New Roman"/>
          <w:b/>
          <w:sz w:val="28"/>
        </w:rPr>
      </w:pPr>
      <w:r w:rsidRPr="00E50EF9">
        <w:rPr>
          <w:rFonts w:ascii="Times New Roman" w:hAnsi="Times New Roman" w:cs="Times New Roman"/>
          <w:b/>
          <w:sz w:val="28"/>
        </w:rPr>
        <w:t>--------------------------------</w:t>
      </w:r>
    </w:p>
    <w:p w:rsidR="00B61DE6" w:rsidRPr="00D30706" w:rsidRDefault="00B61DE6" w:rsidP="00E50EF9">
      <w:pPr>
        <w:spacing w:after="1" w:line="280" w:lineRule="atLeast"/>
        <w:ind w:firstLine="540"/>
        <w:rPr>
          <w:rFonts w:ascii="Times New Roman" w:hAnsi="Times New Roman" w:cs="Times New Roman"/>
        </w:rPr>
      </w:pPr>
      <w:r w:rsidRPr="00D30706">
        <w:rPr>
          <w:rFonts w:ascii="Times New Roman" w:hAnsi="Times New Roman" w:cs="Times New Roman"/>
        </w:rPr>
        <w:t xml:space="preserve"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5" w:history="1">
        <w:r w:rsidRPr="00D30706">
          <w:rPr>
            <w:rFonts w:ascii="Times New Roman" w:hAnsi="Times New Roman" w:cs="Times New Roman"/>
          </w:rPr>
          <w:t>методики</w:t>
        </w:r>
      </w:hyperlink>
      <w:r w:rsidRPr="00D30706">
        <w:rPr>
          <w:rFonts w:ascii="Times New Roman" w:hAnsi="Times New Roman" w:cs="Times New Roman"/>
        </w:rPr>
        <w:t xml:space="preserve">, утвержденной постановлением Правительства Российской Федерации от 26 февраля 2010 г. </w:t>
      </w:r>
      <w:r>
        <w:rPr>
          <w:rFonts w:ascii="Times New Roman" w:hAnsi="Times New Roman" w:cs="Times New Roman"/>
        </w:rPr>
        <w:t>№</w:t>
      </w:r>
      <w:r w:rsidRPr="00D30706">
        <w:rPr>
          <w:rFonts w:ascii="Times New Roman" w:hAnsi="Times New Roman" w:cs="Times New Roman"/>
        </w:rPr>
        <w:t xml:space="preserve"> 96.</w:t>
      </w:r>
    </w:p>
    <w:p w:rsidR="00B61DE6" w:rsidRDefault="00B61DE6" w:rsidP="00B61DE6">
      <w:pPr>
        <w:spacing w:after="1" w:line="280" w:lineRule="atLeast"/>
      </w:pPr>
    </w:p>
    <w:p w:rsidR="00B61DE6" w:rsidRPr="00E50EF9" w:rsidRDefault="00E50EF9" w:rsidP="00E50EF9">
      <w:pPr>
        <w:pStyle w:val="ConsPlusNormal"/>
        <w:spacing w:before="2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21026" w:rsidRDefault="00E21026">
      <w:pPr>
        <w:spacing w:after="200" w:line="276" w:lineRule="auto"/>
        <w:jc w:val="lef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61DE6" w:rsidRPr="00410C1D" w:rsidRDefault="00B61DE6" w:rsidP="00410C1D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0C1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1DE6" w:rsidRPr="00410C1D" w:rsidRDefault="00B61DE6" w:rsidP="00410C1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0C1D">
        <w:rPr>
          <w:rFonts w:ascii="Times New Roman" w:hAnsi="Times New Roman" w:cs="Times New Roman"/>
          <w:sz w:val="28"/>
          <w:szCs w:val="28"/>
        </w:rPr>
        <w:t>решением Совета Туркменского</w:t>
      </w:r>
    </w:p>
    <w:p w:rsidR="00B61DE6" w:rsidRPr="00410C1D" w:rsidRDefault="00B61DE6" w:rsidP="00410C1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0C1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61DE6" w:rsidRPr="00410C1D" w:rsidRDefault="00B61DE6" w:rsidP="00410C1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0C1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61DE6" w:rsidRPr="00410C1D" w:rsidRDefault="00B61DE6" w:rsidP="00410C1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10C1D">
        <w:rPr>
          <w:rFonts w:ascii="Times New Roman" w:hAnsi="Times New Roman" w:cs="Times New Roman"/>
          <w:sz w:val="28"/>
          <w:szCs w:val="28"/>
        </w:rPr>
        <w:t xml:space="preserve">от </w:t>
      </w:r>
      <w:r w:rsidR="000549E5">
        <w:rPr>
          <w:rFonts w:ascii="Times New Roman" w:hAnsi="Times New Roman" w:cs="Times New Roman"/>
          <w:sz w:val="28"/>
          <w:szCs w:val="28"/>
        </w:rPr>
        <w:t>22 декабря</w:t>
      </w:r>
      <w:r w:rsidRPr="00410C1D">
        <w:rPr>
          <w:rFonts w:ascii="Times New Roman" w:hAnsi="Times New Roman" w:cs="Times New Roman"/>
          <w:sz w:val="28"/>
          <w:szCs w:val="28"/>
        </w:rPr>
        <w:t xml:space="preserve"> 2020 г. №</w:t>
      </w:r>
      <w:r w:rsidR="00433921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B61DE6" w:rsidRDefault="00B61DE6" w:rsidP="00410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EF9" w:rsidRPr="00410C1D" w:rsidRDefault="00E50EF9" w:rsidP="00410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DE6" w:rsidRPr="00410C1D" w:rsidRDefault="00B61DE6" w:rsidP="00410C1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bookmarkStart w:id="3" w:name="P219"/>
      <w:bookmarkEnd w:id="3"/>
    </w:p>
    <w:p w:rsidR="00B61DE6" w:rsidRPr="00410C1D" w:rsidRDefault="00B61DE6" w:rsidP="00410C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C1D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B61DE6" w:rsidRPr="00E21026" w:rsidRDefault="00B61DE6" w:rsidP="00410C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C1D">
        <w:rPr>
          <w:rFonts w:ascii="Times New Roman" w:hAnsi="Times New Roman" w:cs="Times New Roman"/>
          <w:b w:val="0"/>
          <w:sz w:val="28"/>
          <w:szCs w:val="28"/>
        </w:rPr>
        <w:t>КОМИССИИ ПО ПРОВЕДЕНИЮ АНТИКОРРУПЦИОННОЙ ЭКСПЕРТИЗЫ НОРМАТИВНЫХ ПРАВОВЫХ АКТОВ</w:t>
      </w:r>
      <w:r w:rsidR="00410C1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410C1D">
        <w:rPr>
          <w:rFonts w:ascii="Times New Roman" w:hAnsi="Times New Roman" w:cs="Times New Roman"/>
          <w:b w:val="0"/>
          <w:sz w:val="28"/>
          <w:szCs w:val="28"/>
        </w:rPr>
        <w:t>ПРОЕКТОВ НОРМАТИВНЫХ ПРАВОВЫХ АКТОВ СОВЕТА ТУРКМЕНСКОГО МУНИЦИПАЛЬНОГО ОКРУГА СТАВРОПОЛЬСКОГО КРАЯ</w:t>
      </w:r>
      <w:r w:rsidR="00E21026">
        <w:rPr>
          <w:rFonts w:ascii="Times New Roman" w:hAnsi="Times New Roman" w:cs="Times New Roman"/>
          <w:b w:val="0"/>
          <w:sz w:val="28"/>
          <w:szCs w:val="28"/>
        </w:rPr>
        <w:t xml:space="preserve">, ПРЕДСЕДАТЕЛЯ СОВЕТА </w:t>
      </w:r>
      <w:r w:rsidR="00E21026" w:rsidRPr="00E21026">
        <w:rPr>
          <w:rFonts w:ascii="Times New Roman" w:hAnsi="Times New Roman" w:cs="Times New Roman"/>
          <w:b w:val="0"/>
          <w:sz w:val="28"/>
          <w:szCs w:val="28"/>
        </w:rPr>
        <w:t>ТУРКМЕНСКОГО МУНИЦИПАЛЬНОГО ОКРУГА СТАВРОПОЛЬСКОГО КРАЯ</w:t>
      </w:r>
    </w:p>
    <w:p w:rsidR="00B61DE6" w:rsidRPr="00410C1D" w:rsidRDefault="00B61DE6" w:rsidP="00410C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6032"/>
      </w:tblGrid>
      <w:tr w:rsidR="00B61DE6" w:rsidRPr="00410C1D" w:rsidTr="00410C1D">
        <w:trPr>
          <w:trHeight w:val="85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61DE6" w:rsidRPr="00410C1D" w:rsidRDefault="00B61DE6" w:rsidP="00410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sz w:val="28"/>
                <w:szCs w:val="28"/>
              </w:rPr>
              <w:t>Кушнарев</w:t>
            </w:r>
          </w:p>
          <w:p w:rsidR="00B61DE6" w:rsidRPr="00410C1D" w:rsidRDefault="00B61DE6" w:rsidP="00410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B61DE6" w:rsidRPr="00410C1D" w:rsidRDefault="00B61DE6" w:rsidP="00410C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Совета Туркменского муниципального округа по местному самоуправлению, правопорядку социальным вопросам, связям с общественными организациями, председатель комиссии</w:t>
            </w:r>
          </w:p>
        </w:tc>
      </w:tr>
      <w:tr w:rsidR="00B61DE6" w:rsidRPr="00410C1D" w:rsidTr="00410C1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61DE6" w:rsidRPr="00410C1D" w:rsidRDefault="00B61DE6" w:rsidP="00410C1D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0C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Пономарев </w:t>
            </w:r>
          </w:p>
          <w:p w:rsidR="00B61DE6" w:rsidRPr="00410C1D" w:rsidRDefault="00B61DE6" w:rsidP="00410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C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Станислав Валерьевич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B61DE6" w:rsidRPr="00410C1D" w:rsidRDefault="00B61DE6" w:rsidP="00410C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Совета Туркменского муниципального округа по бюджету, экономической политике, налогам, собственности и инвестициям, заместитель председателя комиссии</w:t>
            </w:r>
          </w:p>
        </w:tc>
      </w:tr>
      <w:tr w:rsidR="00B61DE6" w:rsidRPr="00410C1D" w:rsidTr="00410C1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61DE6" w:rsidRPr="00410C1D" w:rsidRDefault="00B61DE6" w:rsidP="00410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sz w:val="28"/>
                <w:szCs w:val="28"/>
              </w:rPr>
              <w:t xml:space="preserve">Хошбекян </w:t>
            </w:r>
          </w:p>
          <w:p w:rsidR="00B61DE6" w:rsidRPr="00410C1D" w:rsidRDefault="00B61DE6" w:rsidP="00410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sz w:val="28"/>
                <w:szCs w:val="28"/>
              </w:rPr>
              <w:t>Аина Робиковна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B61DE6" w:rsidRPr="00410C1D" w:rsidRDefault="00B61DE6" w:rsidP="00410C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sz w:val="28"/>
                <w:szCs w:val="28"/>
              </w:rPr>
              <w:t>управляющая делами совета Туркменского муниципального округа, секретарь комиссии</w:t>
            </w:r>
          </w:p>
        </w:tc>
      </w:tr>
      <w:tr w:rsidR="00B61DE6" w:rsidRPr="00410C1D" w:rsidTr="003C54A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DE6" w:rsidRPr="00410C1D" w:rsidRDefault="00B61DE6" w:rsidP="00410C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DE6" w:rsidRPr="00410C1D" w:rsidRDefault="00B61DE6" w:rsidP="00410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61DE6" w:rsidRPr="00410C1D" w:rsidTr="00410C1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61DE6" w:rsidRPr="00410C1D" w:rsidRDefault="00B61DE6" w:rsidP="00410C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Аманбаев </w:t>
            </w:r>
          </w:p>
          <w:p w:rsidR="00B61DE6" w:rsidRPr="00410C1D" w:rsidRDefault="00B61DE6" w:rsidP="00410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 Салим-Джанович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B61DE6" w:rsidRPr="00410C1D" w:rsidRDefault="00B61DE6" w:rsidP="00410C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Совета Туркменского муниципального округа по аграрным вопросам, земле, продовольствию и природопользованию</w:t>
            </w:r>
          </w:p>
        </w:tc>
      </w:tr>
      <w:tr w:rsidR="00B61DE6" w:rsidRPr="00410C1D" w:rsidTr="00410C1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61DE6" w:rsidRPr="00410C1D" w:rsidRDefault="00B61DE6" w:rsidP="0041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sz w:val="28"/>
                <w:szCs w:val="28"/>
              </w:rPr>
              <w:t xml:space="preserve">Шатская </w:t>
            </w:r>
          </w:p>
          <w:p w:rsidR="00B61DE6" w:rsidRPr="00410C1D" w:rsidRDefault="00B61DE6" w:rsidP="0041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sz w:val="28"/>
                <w:szCs w:val="28"/>
              </w:rPr>
              <w:t>Алла Наильевна</w:t>
            </w:r>
          </w:p>
          <w:p w:rsidR="00B61DE6" w:rsidRPr="00410C1D" w:rsidRDefault="00B61DE6" w:rsidP="00410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B61DE6" w:rsidRPr="00410C1D" w:rsidRDefault="00B61DE6" w:rsidP="00410C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0C1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Постоянной комиссии Совета Туркменского муниципального округа по бюджету, экономической политике, налогам, собственности и инвестициям, заместитель председателя комиссии</w:t>
            </w:r>
          </w:p>
        </w:tc>
      </w:tr>
    </w:tbl>
    <w:p w:rsidR="00B61DE6" w:rsidRPr="00410C1D" w:rsidRDefault="00B61DE6" w:rsidP="00E21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C1D">
        <w:rPr>
          <w:rFonts w:ascii="Times New Roman" w:hAnsi="Times New Roman" w:cs="Times New Roman"/>
          <w:sz w:val="28"/>
          <w:szCs w:val="28"/>
        </w:rPr>
        <w:t>__________________</w:t>
      </w:r>
      <w:bookmarkStart w:id="4" w:name="_GoBack"/>
      <w:bookmarkEnd w:id="4"/>
    </w:p>
    <w:sectPr w:rsidR="00B61DE6" w:rsidRPr="00410C1D" w:rsidSect="0099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54" w:rsidRDefault="00BE6D54" w:rsidP="00B61DE6">
      <w:r>
        <w:separator/>
      </w:r>
    </w:p>
  </w:endnote>
  <w:endnote w:type="continuationSeparator" w:id="1">
    <w:p w:rsidR="00BE6D54" w:rsidRDefault="00BE6D54" w:rsidP="00B6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54" w:rsidRDefault="00BE6D54" w:rsidP="00B61DE6">
      <w:r>
        <w:separator/>
      </w:r>
    </w:p>
  </w:footnote>
  <w:footnote w:type="continuationSeparator" w:id="1">
    <w:p w:rsidR="00BE6D54" w:rsidRDefault="00BE6D54" w:rsidP="00B61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E3"/>
    <w:rsid w:val="000549E5"/>
    <w:rsid w:val="000774D0"/>
    <w:rsid w:val="000B10C6"/>
    <w:rsid w:val="000F4913"/>
    <w:rsid w:val="00124385"/>
    <w:rsid w:val="0017440B"/>
    <w:rsid w:val="001819AF"/>
    <w:rsid w:val="001F20B9"/>
    <w:rsid w:val="00244C36"/>
    <w:rsid w:val="00311F65"/>
    <w:rsid w:val="003308E0"/>
    <w:rsid w:val="00331AB5"/>
    <w:rsid w:val="00362A1F"/>
    <w:rsid w:val="00393A42"/>
    <w:rsid w:val="00410C1D"/>
    <w:rsid w:val="00433921"/>
    <w:rsid w:val="00442DF0"/>
    <w:rsid w:val="004E682F"/>
    <w:rsid w:val="0055423D"/>
    <w:rsid w:val="00554411"/>
    <w:rsid w:val="005A0529"/>
    <w:rsid w:val="005E3B27"/>
    <w:rsid w:val="00640DC6"/>
    <w:rsid w:val="0065788D"/>
    <w:rsid w:val="006E5DC9"/>
    <w:rsid w:val="00717BD8"/>
    <w:rsid w:val="00763E7C"/>
    <w:rsid w:val="007B43B8"/>
    <w:rsid w:val="007D7C79"/>
    <w:rsid w:val="00851144"/>
    <w:rsid w:val="00854735"/>
    <w:rsid w:val="00856F43"/>
    <w:rsid w:val="008828D7"/>
    <w:rsid w:val="00893C7E"/>
    <w:rsid w:val="008F5812"/>
    <w:rsid w:val="009106E7"/>
    <w:rsid w:val="009D4E15"/>
    <w:rsid w:val="00A100B0"/>
    <w:rsid w:val="00B07716"/>
    <w:rsid w:val="00B14021"/>
    <w:rsid w:val="00B1788A"/>
    <w:rsid w:val="00B61DE6"/>
    <w:rsid w:val="00B92CEE"/>
    <w:rsid w:val="00BE6D54"/>
    <w:rsid w:val="00C53869"/>
    <w:rsid w:val="00C9137D"/>
    <w:rsid w:val="00C919F7"/>
    <w:rsid w:val="00CF32D0"/>
    <w:rsid w:val="00D02BB3"/>
    <w:rsid w:val="00D54BA5"/>
    <w:rsid w:val="00DC05BD"/>
    <w:rsid w:val="00DF0ED5"/>
    <w:rsid w:val="00E21026"/>
    <w:rsid w:val="00E50EF9"/>
    <w:rsid w:val="00E53BB8"/>
    <w:rsid w:val="00E65FE3"/>
    <w:rsid w:val="00E71A3F"/>
    <w:rsid w:val="00EB5189"/>
    <w:rsid w:val="00EE14A4"/>
    <w:rsid w:val="00F37F3E"/>
    <w:rsid w:val="00F63FB7"/>
    <w:rsid w:val="00F74FFB"/>
    <w:rsid w:val="00F75FA7"/>
    <w:rsid w:val="00FE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E6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F32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32D0"/>
    <w:pPr>
      <w:spacing w:after="200" w:line="276" w:lineRule="auto"/>
      <w:ind w:left="720"/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B61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1DE6"/>
  </w:style>
  <w:style w:type="paragraph" w:styleId="a8">
    <w:name w:val="footer"/>
    <w:basedOn w:val="a"/>
    <w:link w:val="a9"/>
    <w:uiPriority w:val="99"/>
    <w:semiHidden/>
    <w:unhideWhenUsed/>
    <w:rsid w:val="00B61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1DE6"/>
  </w:style>
  <w:style w:type="paragraph" w:styleId="aa">
    <w:name w:val="Balloon Text"/>
    <w:basedOn w:val="a"/>
    <w:link w:val="ab"/>
    <w:uiPriority w:val="99"/>
    <w:semiHidden/>
    <w:unhideWhenUsed/>
    <w:rsid w:val="003308E0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8E0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74C7DE720E0B735C12899C7EE3A463E3E06AA3445687C33F8A57B082725AFA2D596399B456AA92DF9DB66F9M919N" TargetMode="External"/><Relationship Id="rId13" Type="http://schemas.openxmlformats.org/officeDocument/2006/relationships/hyperlink" Target="consultantplus://offline/ref=EDD4283F22FE98D87C90EFED0CE7C12887B5FB371FD76459305EB8B659FC6587D7B53D0ACE4C26F4944E5F0CBF026B55F32BF31F6CF0BE5CW0e6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74C7DE720E0B735C12899C7EE3A463F3C0EA33441687C33F8A57B082725AFB0D5CE35994074AB26EC8D37BFCC6A39BEF6D42883FEC995MD1DN" TargetMode="External"/><Relationship Id="rId12" Type="http://schemas.openxmlformats.org/officeDocument/2006/relationships/hyperlink" Target="consultantplus://offline/ref=761F41028C65994616F042AD79895665F72368F4F085CD944C2544710DAC2A64C344CE5D38B3386109CDF122304CEF1F5Dy8Z7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1F41028C65994616F05CA06FE5086FF22A36F8F080C7CA1675422652FC2C319104900468F3736D0AD7ED2330y5Z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D4283F22FE98D87C90EFED0CE7C12886B7F33E1FD36459305EB8B659FC6587D7B53D0ACE4C26F5914E5F0CBF026B55F32BF31F6CF0BE5CW0e6H" TargetMode="External"/><Relationship Id="rId10" Type="http://schemas.openxmlformats.org/officeDocument/2006/relationships/hyperlink" Target="consultantplus://offline/ref=761F41028C65994616F05CA06FE5086FF3283EF1F084C7CA1675422652FC2C319104900468F3736D0AD7ED2330y5Z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74C7DE720E0B735C13694D182644C3B3758A63440622269A8A32C577723FAF095C860DA0479A824E7D967F992336AFFBDD92398E2C99EC39A1A0EM518N" TargetMode="External"/><Relationship Id="rId14" Type="http://schemas.openxmlformats.org/officeDocument/2006/relationships/hyperlink" Target="consultantplus://offline/ref=EDD4283F22FE98D87C90EFED0CE7C12887B0F23D1AD66459305EB8B659FC6587D7B53D0ACE4C26F3914E5F0CBF026B55F32BF31F6CF0BE5CW0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FC70-FFF3-4864-91C0-454EA548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Булыгина</cp:lastModifiedBy>
  <cp:revision>23</cp:revision>
  <cp:lastPrinted>2020-12-21T14:09:00Z</cp:lastPrinted>
  <dcterms:created xsi:type="dcterms:W3CDTF">2020-12-14T12:25:00Z</dcterms:created>
  <dcterms:modified xsi:type="dcterms:W3CDTF">2020-12-23T05:25:00Z</dcterms:modified>
</cp:coreProperties>
</file>