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C4" w:rsidRDefault="00492AC4" w:rsidP="00501946">
      <w:pPr>
        <w:pStyle w:val="1"/>
        <w:keepNext w:val="0"/>
        <w:widowControl w:val="0"/>
        <w:jc w:val="center"/>
        <w:rPr>
          <w:szCs w:val="28"/>
        </w:rPr>
      </w:pPr>
    </w:p>
    <w:p w:rsidR="00501946" w:rsidRDefault="00501946" w:rsidP="00501946">
      <w:pPr>
        <w:pStyle w:val="1"/>
        <w:keepNext w:val="0"/>
        <w:widowControl w:val="0"/>
        <w:jc w:val="center"/>
        <w:rPr>
          <w:szCs w:val="28"/>
        </w:rPr>
      </w:pPr>
      <w:r>
        <w:rPr>
          <w:szCs w:val="28"/>
        </w:rPr>
        <w:t>СОВЕТ</w:t>
      </w:r>
    </w:p>
    <w:p w:rsidR="00501946" w:rsidRDefault="00501946" w:rsidP="00501946">
      <w:pPr>
        <w:pStyle w:val="1"/>
        <w:keepNext w:val="0"/>
        <w:widowControl w:val="0"/>
        <w:jc w:val="center"/>
        <w:rPr>
          <w:szCs w:val="28"/>
        </w:rPr>
      </w:pPr>
      <w:r>
        <w:rPr>
          <w:szCs w:val="28"/>
        </w:rPr>
        <w:t>ТУРКМЕНСКОГО МУНИЦИПАЛЬНОГО ОКРУГА</w:t>
      </w:r>
    </w:p>
    <w:p w:rsidR="00501946" w:rsidRDefault="00501946" w:rsidP="00501946">
      <w:pPr>
        <w:pStyle w:val="1"/>
        <w:keepNext w:val="0"/>
        <w:widowControl w:val="0"/>
        <w:jc w:val="center"/>
        <w:rPr>
          <w:szCs w:val="28"/>
        </w:rPr>
      </w:pPr>
      <w:r>
        <w:rPr>
          <w:szCs w:val="28"/>
        </w:rPr>
        <w:t>СТАВРОПОЛЬСКОГО КРАЯ ПЕРВОГО СОЗЫВА</w:t>
      </w:r>
    </w:p>
    <w:p w:rsidR="00501946" w:rsidRDefault="00501946" w:rsidP="00501946">
      <w:pPr>
        <w:pStyle w:val="1"/>
        <w:keepNext w:val="0"/>
        <w:widowControl w:val="0"/>
        <w:rPr>
          <w:szCs w:val="28"/>
        </w:rPr>
      </w:pPr>
    </w:p>
    <w:p w:rsidR="00501946" w:rsidRDefault="00501946" w:rsidP="00501946">
      <w:pPr>
        <w:pStyle w:val="1"/>
        <w:keepNext w:val="0"/>
        <w:widowControl w:val="0"/>
        <w:jc w:val="center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Е Н И Е</w:t>
      </w:r>
    </w:p>
    <w:p w:rsidR="00501946" w:rsidRDefault="00501946" w:rsidP="00501946">
      <w:pPr>
        <w:widowControl w:val="0"/>
        <w:rPr>
          <w:sz w:val="28"/>
          <w:szCs w:val="28"/>
        </w:rPr>
      </w:pPr>
    </w:p>
    <w:p w:rsidR="00501946" w:rsidRDefault="00492AC4" w:rsidP="00501946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28</w:t>
      </w:r>
      <w:r w:rsidR="00CA5621">
        <w:rPr>
          <w:sz w:val="28"/>
          <w:szCs w:val="28"/>
        </w:rPr>
        <w:t xml:space="preserve"> </w:t>
      </w:r>
      <w:r w:rsidR="00501946">
        <w:rPr>
          <w:sz w:val="28"/>
          <w:szCs w:val="28"/>
        </w:rPr>
        <w:t>ноября 202</w:t>
      </w:r>
      <w:r w:rsidR="00CA5621">
        <w:rPr>
          <w:sz w:val="28"/>
          <w:szCs w:val="28"/>
        </w:rPr>
        <w:t>3</w:t>
      </w:r>
      <w:r w:rsidR="00501946">
        <w:rPr>
          <w:sz w:val="28"/>
          <w:szCs w:val="28"/>
        </w:rPr>
        <w:t xml:space="preserve"> г.  </w:t>
      </w:r>
      <w:r w:rsidR="00CA5621">
        <w:rPr>
          <w:sz w:val="28"/>
          <w:szCs w:val="28"/>
        </w:rPr>
        <w:t xml:space="preserve">  </w:t>
      </w:r>
      <w:r w:rsidR="00501946">
        <w:rPr>
          <w:sz w:val="28"/>
          <w:szCs w:val="28"/>
        </w:rPr>
        <w:t xml:space="preserve">        </w:t>
      </w:r>
      <w:r w:rsidR="003B0D87">
        <w:rPr>
          <w:sz w:val="28"/>
          <w:szCs w:val="28"/>
        </w:rPr>
        <w:t xml:space="preserve"> </w:t>
      </w:r>
      <w:r w:rsidR="00501946">
        <w:rPr>
          <w:sz w:val="28"/>
          <w:szCs w:val="28"/>
        </w:rPr>
        <w:t xml:space="preserve">   </w:t>
      </w:r>
      <w:r w:rsidR="0024030D">
        <w:rPr>
          <w:sz w:val="28"/>
          <w:szCs w:val="28"/>
        </w:rPr>
        <w:t xml:space="preserve"> </w:t>
      </w:r>
      <w:r w:rsidR="00501946">
        <w:rPr>
          <w:sz w:val="28"/>
          <w:szCs w:val="28"/>
        </w:rPr>
        <w:t xml:space="preserve">      с. Летняя Ставка                               </w:t>
      </w:r>
      <w:r w:rsidR="004409D2">
        <w:rPr>
          <w:sz w:val="28"/>
          <w:szCs w:val="28"/>
        </w:rPr>
        <w:t xml:space="preserve"> </w:t>
      </w:r>
      <w:r w:rsidR="00501946">
        <w:rPr>
          <w:sz w:val="28"/>
          <w:szCs w:val="28"/>
        </w:rPr>
        <w:t xml:space="preserve">         №</w:t>
      </w:r>
      <w:r>
        <w:rPr>
          <w:sz w:val="28"/>
          <w:szCs w:val="28"/>
        </w:rPr>
        <w:t xml:space="preserve"> 471</w:t>
      </w:r>
      <w:proofErr w:type="gramEnd"/>
    </w:p>
    <w:p w:rsidR="00501946" w:rsidRPr="00033664" w:rsidRDefault="00501946" w:rsidP="00501946">
      <w:pPr>
        <w:widowControl w:val="0"/>
        <w:rPr>
          <w:sz w:val="16"/>
          <w:szCs w:val="16"/>
        </w:rPr>
      </w:pPr>
    </w:p>
    <w:p w:rsidR="00501946" w:rsidRPr="00CA5621" w:rsidRDefault="00501946" w:rsidP="00501946">
      <w:pPr>
        <w:widowControl w:val="0"/>
        <w:jc w:val="both"/>
        <w:rPr>
          <w:sz w:val="26"/>
          <w:szCs w:val="26"/>
        </w:rPr>
      </w:pPr>
      <w:r w:rsidRPr="00CA5621">
        <w:rPr>
          <w:sz w:val="26"/>
          <w:szCs w:val="26"/>
        </w:rPr>
        <w:t>О принятии проекта решения Совета Туркменского муниципального округа Ставропольского края «О внесении изменений в Устав Туркменского муниципально</w:t>
      </w:r>
      <w:r w:rsidR="00AA2CB7">
        <w:rPr>
          <w:sz w:val="26"/>
          <w:szCs w:val="26"/>
        </w:rPr>
        <w:t>го округа Ставропольского края»</w:t>
      </w:r>
    </w:p>
    <w:p w:rsidR="00501946" w:rsidRPr="00033664" w:rsidRDefault="00501946" w:rsidP="00501946">
      <w:pPr>
        <w:widowControl w:val="0"/>
        <w:jc w:val="both"/>
        <w:rPr>
          <w:sz w:val="16"/>
          <w:szCs w:val="16"/>
        </w:rPr>
      </w:pPr>
    </w:p>
    <w:p w:rsidR="00501946" w:rsidRPr="00CA5621" w:rsidRDefault="00501946" w:rsidP="00501946">
      <w:pPr>
        <w:ind w:firstLine="709"/>
        <w:jc w:val="both"/>
        <w:rPr>
          <w:sz w:val="26"/>
          <w:szCs w:val="26"/>
        </w:rPr>
      </w:pPr>
      <w:r w:rsidRPr="00CA5621">
        <w:rPr>
          <w:sz w:val="26"/>
          <w:szCs w:val="26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</w:t>
      </w:r>
    </w:p>
    <w:p w:rsidR="00501946" w:rsidRPr="00CA5621" w:rsidRDefault="00501946" w:rsidP="00501946">
      <w:pPr>
        <w:ind w:firstLine="709"/>
        <w:jc w:val="both"/>
        <w:rPr>
          <w:sz w:val="26"/>
          <w:szCs w:val="26"/>
        </w:rPr>
      </w:pPr>
      <w:r w:rsidRPr="00CA5621">
        <w:rPr>
          <w:sz w:val="26"/>
          <w:szCs w:val="26"/>
        </w:rPr>
        <w:t>Совет Туркменского муниципального округа Ставропольского края</w:t>
      </w:r>
    </w:p>
    <w:p w:rsidR="00501946" w:rsidRPr="00CA5621" w:rsidRDefault="00501946" w:rsidP="00501946">
      <w:pPr>
        <w:ind w:firstLine="709"/>
        <w:jc w:val="both"/>
        <w:rPr>
          <w:sz w:val="16"/>
          <w:szCs w:val="16"/>
        </w:rPr>
      </w:pPr>
    </w:p>
    <w:p w:rsidR="00501946" w:rsidRPr="00CA5621" w:rsidRDefault="00501946" w:rsidP="00501946">
      <w:pPr>
        <w:jc w:val="both"/>
        <w:rPr>
          <w:sz w:val="26"/>
          <w:szCs w:val="26"/>
        </w:rPr>
      </w:pPr>
      <w:proofErr w:type="gramStart"/>
      <w:r w:rsidRPr="00CA5621">
        <w:rPr>
          <w:sz w:val="26"/>
          <w:szCs w:val="26"/>
        </w:rPr>
        <w:t>Р</w:t>
      </w:r>
      <w:proofErr w:type="gramEnd"/>
      <w:r w:rsidRPr="00CA5621">
        <w:rPr>
          <w:sz w:val="26"/>
          <w:szCs w:val="26"/>
        </w:rPr>
        <w:t xml:space="preserve"> Е Ш И Л:</w:t>
      </w:r>
    </w:p>
    <w:p w:rsidR="00501946" w:rsidRPr="00CA5621" w:rsidRDefault="00501946" w:rsidP="00501946">
      <w:pPr>
        <w:jc w:val="both"/>
        <w:rPr>
          <w:sz w:val="16"/>
          <w:szCs w:val="16"/>
        </w:rPr>
      </w:pPr>
    </w:p>
    <w:p w:rsidR="00501946" w:rsidRPr="00CA5621" w:rsidRDefault="00501946" w:rsidP="00501946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A5621">
        <w:rPr>
          <w:rFonts w:ascii="Times New Roman" w:hAnsi="Times New Roman"/>
          <w:sz w:val="26"/>
          <w:szCs w:val="26"/>
        </w:rPr>
        <w:t>Принять проект решения Совета Туркменского муниципального округа Ставропольского края «О внесении изменений в Устав Туркменского муниципального округа Ставропольского края» к рассмотрению согласно приложению к настоящему решению.</w:t>
      </w:r>
    </w:p>
    <w:p w:rsidR="00501946" w:rsidRPr="00CA5621" w:rsidRDefault="00501946" w:rsidP="00501946">
      <w:pPr>
        <w:ind w:firstLine="709"/>
        <w:jc w:val="both"/>
        <w:rPr>
          <w:sz w:val="16"/>
          <w:szCs w:val="16"/>
        </w:rPr>
      </w:pPr>
    </w:p>
    <w:p w:rsidR="00501946" w:rsidRPr="00CA5621" w:rsidRDefault="00501946" w:rsidP="00CA5621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A5621">
        <w:rPr>
          <w:rFonts w:ascii="Times New Roman" w:hAnsi="Times New Roman"/>
          <w:sz w:val="26"/>
          <w:szCs w:val="26"/>
        </w:rPr>
        <w:t xml:space="preserve">Опубликовать проект решения </w:t>
      </w:r>
      <w:r w:rsidRPr="00CA5621">
        <w:rPr>
          <w:rFonts w:ascii="Times New Roman" w:hAnsi="Times New Roman"/>
          <w:bCs/>
          <w:sz w:val="26"/>
          <w:szCs w:val="26"/>
        </w:rPr>
        <w:t>Совета Туркменского муниципального округа Ставропольского края «О внесении изменений в Устав Туркменского муниципального округа Ставропольского края»</w:t>
      </w:r>
      <w:r w:rsidRPr="00CA5621">
        <w:rPr>
          <w:rFonts w:ascii="Times New Roman" w:hAnsi="Times New Roman"/>
          <w:sz w:val="26"/>
          <w:szCs w:val="26"/>
        </w:rPr>
        <w:t xml:space="preserve"> </w:t>
      </w:r>
      <w:r w:rsidR="00CA5621" w:rsidRPr="00CA5621">
        <w:rPr>
          <w:rFonts w:ascii="Times New Roman" w:hAnsi="Times New Roman" w:cs="Times New Roman"/>
          <w:sz w:val="26"/>
          <w:szCs w:val="26"/>
        </w:rPr>
        <w:t xml:space="preserve">в </w:t>
      </w:r>
      <w:r w:rsidR="00CA5621" w:rsidRPr="00CA5621">
        <w:rPr>
          <w:rFonts w:ascii="Times New Roman" w:hAnsi="Times New Roman" w:cs="Times New Roman"/>
          <w:color w:val="000000" w:themeColor="text1"/>
          <w:sz w:val="26"/>
          <w:szCs w:val="26"/>
        </w:rPr>
        <w:t>печатном средстве массовой информации газете «Вестник Туркменского муниципального округа»</w:t>
      </w:r>
      <w:r w:rsidRPr="00CA5621">
        <w:rPr>
          <w:rFonts w:ascii="Times New Roman" w:hAnsi="Times New Roman"/>
          <w:sz w:val="26"/>
          <w:szCs w:val="26"/>
        </w:rPr>
        <w:t xml:space="preserve"> и разместить на официальном сайте администрации Туркменского муниципального округа Ставропольского края в информационно - телекоммуникационной сети «Интернет».</w:t>
      </w:r>
    </w:p>
    <w:p w:rsidR="00501946" w:rsidRPr="00CA5621" w:rsidRDefault="00501946" w:rsidP="00501946">
      <w:pPr>
        <w:tabs>
          <w:tab w:val="left" w:pos="993"/>
          <w:tab w:val="left" w:pos="1134"/>
        </w:tabs>
        <w:ind w:firstLine="851"/>
        <w:jc w:val="both"/>
        <w:rPr>
          <w:sz w:val="16"/>
          <w:szCs w:val="16"/>
        </w:rPr>
      </w:pPr>
    </w:p>
    <w:p w:rsidR="00501946" w:rsidRPr="00CA5621" w:rsidRDefault="00501946" w:rsidP="00501946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621">
        <w:rPr>
          <w:rFonts w:ascii="Times New Roman" w:hAnsi="Times New Roman" w:cs="Times New Roman"/>
          <w:sz w:val="26"/>
          <w:szCs w:val="26"/>
        </w:rPr>
        <w:t>Главе Туркменского муниципального округа Ставропольского края принять меры по проведению публичных слушаний по данному проекту решения.</w:t>
      </w:r>
    </w:p>
    <w:p w:rsidR="00501946" w:rsidRPr="00CA5621" w:rsidRDefault="00501946" w:rsidP="0050194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01946" w:rsidRPr="00CA5621" w:rsidRDefault="00501946" w:rsidP="00501946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A562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CA5621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Постоянную комиссию Совета Туркменского муниципального округа Ставропольского края по местному самоуправлению, правопорядку, социальным вопросам, связям с общественными организациями (А.Н.Кушнарев).</w:t>
      </w:r>
    </w:p>
    <w:p w:rsidR="00501946" w:rsidRPr="00CA5621" w:rsidRDefault="00501946" w:rsidP="00501946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501946" w:rsidRPr="00CA5621" w:rsidRDefault="00501946" w:rsidP="004409D2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621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501946" w:rsidRPr="00AA2CB7" w:rsidRDefault="00501946" w:rsidP="0050194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01946" w:rsidRDefault="00501946" w:rsidP="0050194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/>
      </w:tblPr>
      <w:tblGrid>
        <w:gridCol w:w="5070"/>
        <w:gridCol w:w="4394"/>
      </w:tblGrid>
      <w:tr w:rsidR="00501946" w:rsidRPr="0074750F" w:rsidTr="000F0B27">
        <w:tc>
          <w:tcPr>
            <w:tcW w:w="5070" w:type="dxa"/>
          </w:tcPr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 xml:space="preserve">Председатель Совета Туркменского муниципального округа </w:t>
            </w:r>
          </w:p>
          <w:p w:rsidR="003B0D87" w:rsidRPr="0074750F" w:rsidRDefault="00501946" w:rsidP="00033664">
            <w:pPr>
              <w:widowControl w:val="0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>Ставропольского края</w:t>
            </w:r>
          </w:p>
        </w:tc>
        <w:tc>
          <w:tcPr>
            <w:tcW w:w="4394" w:type="dxa"/>
          </w:tcPr>
          <w:p w:rsidR="00501946" w:rsidRPr="0074750F" w:rsidRDefault="00501946" w:rsidP="000F0B27">
            <w:pPr>
              <w:widowControl w:val="0"/>
              <w:ind w:right="-143"/>
              <w:rPr>
                <w:sz w:val="28"/>
                <w:szCs w:val="28"/>
              </w:rPr>
            </w:pPr>
          </w:p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</w:p>
          <w:p w:rsidR="00501946" w:rsidRDefault="00501946" w:rsidP="00033664">
            <w:pPr>
              <w:widowControl w:val="0"/>
              <w:jc w:val="right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>Л.И.Гребенникова</w:t>
            </w:r>
          </w:p>
          <w:p w:rsidR="00033664" w:rsidRPr="00033664" w:rsidRDefault="00033664" w:rsidP="00033664">
            <w:pPr>
              <w:widowControl w:val="0"/>
              <w:jc w:val="right"/>
              <w:rPr>
                <w:sz w:val="16"/>
                <w:szCs w:val="16"/>
              </w:rPr>
            </w:pPr>
          </w:p>
        </w:tc>
      </w:tr>
      <w:tr w:rsidR="00501946" w:rsidRPr="0074750F" w:rsidTr="000F0B27">
        <w:tc>
          <w:tcPr>
            <w:tcW w:w="5070" w:type="dxa"/>
          </w:tcPr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 xml:space="preserve">Глава </w:t>
            </w:r>
            <w:proofErr w:type="gramStart"/>
            <w:r w:rsidRPr="0074750F">
              <w:rPr>
                <w:sz w:val="28"/>
                <w:szCs w:val="28"/>
              </w:rPr>
              <w:t>Туркменского</w:t>
            </w:r>
            <w:proofErr w:type="gramEnd"/>
            <w:r w:rsidRPr="0074750F">
              <w:rPr>
                <w:sz w:val="28"/>
                <w:szCs w:val="28"/>
              </w:rPr>
              <w:t xml:space="preserve"> </w:t>
            </w:r>
          </w:p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 xml:space="preserve">муниципального округа </w:t>
            </w:r>
          </w:p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>Ставропольского края</w:t>
            </w:r>
          </w:p>
        </w:tc>
        <w:tc>
          <w:tcPr>
            <w:tcW w:w="4394" w:type="dxa"/>
          </w:tcPr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</w:p>
          <w:p w:rsidR="00501946" w:rsidRPr="0074750F" w:rsidRDefault="00501946" w:rsidP="000F0B27">
            <w:pPr>
              <w:widowControl w:val="0"/>
              <w:rPr>
                <w:sz w:val="28"/>
                <w:szCs w:val="28"/>
              </w:rPr>
            </w:pPr>
          </w:p>
          <w:p w:rsidR="00501946" w:rsidRPr="0074750F" w:rsidRDefault="00501946" w:rsidP="000F0B27">
            <w:pPr>
              <w:widowControl w:val="0"/>
              <w:jc w:val="right"/>
              <w:rPr>
                <w:sz w:val="28"/>
                <w:szCs w:val="28"/>
              </w:rPr>
            </w:pPr>
            <w:r w:rsidRPr="0074750F">
              <w:rPr>
                <w:sz w:val="28"/>
                <w:szCs w:val="28"/>
              </w:rPr>
              <w:t>Г.В.Ефимов</w:t>
            </w:r>
          </w:p>
        </w:tc>
      </w:tr>
    </w:tbl>
    <w:p w:rsidR="00501946" w:rsidRPr="003A7B5C" w:rsidRDefault="00501946" w:rsidP="0050194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3A7B5C">
        <w:rPr>
          <w:sz w:val="28"/>
          <w:szCs w:val="28"/>
        </w:rPr>
        <w:t xml:space="preserve">иложение </w:t>
      </w:r>
    </w:p>
    <w:p w:rsidR="00501946" w:rsidRDefault="00501946" w:rsidP="00501946">
      <w:pPr>
        <w:ind w:left="5245"/>
        <w:jc w:val="center"/>
        <w:rPr>
          <w:sz w:val="28"/>
          <w:szCs w:val="28"/>
        </w:rPr>
      </w:pPr>
      <w:r w:rsidRPr="003A7B5C">
        <w:rPr>
          <w:sz w:val="28"/>
          <w:szCs w:val="28"/>
        </w:rPr>
        <w:t>к решени</w:t>
      </w:r>
      <w:r>
        <w:rPr>
          <w:sz w:val="28"/>
          <w:szCs w:val="28"/>
        </w:rPr>
        <w:t>ю</w:t>
      </w:r>
      <w:r w:rsidRPr="003A7B5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A7B5C">
        <w:rPr>
          <w:sz w:val="28"/>
          <w:szCs w:val="28"/>
        </w:rPr>
        <w:t>овета</w:t>
      </w:r>
      <w:r>
        <w:rPr>
          <w:sz w:val="28"/>
          <w:szCs w:val="28"/>
        </w:rPr>
        <w:t xml:space="preserve"> </w:t>
      </w:r>
      <w:r w:rsidRPr="003A7B5C">
        <w:rPr>
          <w:sz w:val="28"/>
          <w:szCs w:val="28"/>
        </w:rPr>
        <w:t>Туркменского</w:t>
      </w:r>
    </w:p>
    <w:p w:rsidR="00501946" w:rsidRDefault="00501946" w:rsidP="00501946">
      <w:pPr>
        <w:ind w:left="5245"/>
        <w:jc w:val="center"/>
        <w:rPr>
          <w:sz w:val="28"/>
          <w:szCs w:val="28"/>
        </w:rPr>
      </w:pPr>
      <w:r w:rsidRPr="003A7B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</w:t>
      </w:r>
    </w:p>
    <w:p w:rsidR="00501946" w:rsidRDefault="00501946" w:rsidP="0050194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</w:t>
      </w:r>
    </w:p>
    <w:p w:rsidR="00501946" w:rsidRPr="003A7B5C" w:rsidRDefault="00CA5621" w:rsidP="0050194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0685B">
        <w:rPr>
          <w:sz w:val="28"/>
          <w:szCs w:val="28"/>
        </w:rPr>
        <w:t>28</w:t>
      </w:r>
      <w:r w:rsidR="008B0321">
        <w:rPr>
          <w:sz w:val="28"/>
          <w:szCs w:val="28"/>
        </w:rPr>
        <w:t xml:space="preserve"> </w:t>
      </w:r>
      <w:r w:rsidR="004409D2">
        <w:rPr>
          <w:sz w:val="28"/>
          <w:szCs w:val="28"/>
        </w:rPr>
        <w:t xml:space="preserve">ноября </w:t>
      </w:r>
      <w:r w:rsidR="00501946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4409D2">
        <w:rPr>
          <w:sz w:val="28"/>
          <w:szCs w:val="28"/>
        </w:rPr>
        <w:t>г.</w:t>
      </w:r>
      <w:r w:rsidR="00501946">
        <w:rPr>
          <w:sz w:val="28"/>
          <w:szCs w:val="28"/>
        </w:rPr>
        <w:t xml:space="preserve"> № </w:t>
      </w:r>
      <w:r w:rsidR="0000685B">
        <w:rPr>
          <w:sz w:val="28"/>
          <w:szCs w:val="28"/>
        </w:rPr>
        <w:t>471</w:t>
      </w:r>
    </w:p>
    <w:p w:rsidR="00501946" w:rsidRDefault="00501946" w:rsidP="00896728">
      <w:pPr>
        <w:jc w:val="right"/>
        <w:rPr>
          <w:sz w:val="28"/>
          <w:szCs w:val="28"/>
        </w:rPr>
      </w:pPr>
    </w:p>
    <w:p w:rsidR="00501946" w:rsidRDefault="00501946" w:rsidP="00896728">
      <w:pPr>
        <w:jc w:val="right"/>
        <w:rPr>
          <w:sz w:val="28"/>
          <w:szCs w:val="28"/>
        </w:rPr>
      </w:pPr>
    </w:p>
    <w:p w:rsidR="00896728" w:rsidRDefault="00896728" w:rsidP="0089672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223E73" w:rsidRPr="001C5593" w:rsidRDefault="00223E73" w:rsidP="00223E73">
      <w:pPr>
        <w:jc w:val="center"/>
        <w:rPr>
          <w:sz w:val="28"/>
          <w:szCs w:val="28"/>
        </w:rPr>
      </w:pPr>
      <w:r w:rsidRPr="001C5593">
        <w:rPr>
          <w:sz w:val="28"/>
          <w:szCs w:val="28"/>
        </w:rPr>
        <w:t xml:space="preserve">СОВЕТ </w:t>
      </w:r>
    </w:p>
    <w:p w:rsidR="00223E73" w:rsidRPr="001C5593" w:rsidRDefault="00223E73" w:rsidP="00223E73">
      <w:pPr>
        <w:jc w:val="center"/>
        <w:rPr>
          <w:sz w:val="28"/>
          <w:szCs w:val="28"/>
        </w:rPr>
      </w:pPr>
      <w:r w:rsidRPr="001C5593">
        <w:rPr>
          <w:sz w:val="28"/>
          <w:szCs w:val="28"/>
        </w:rPr>
        <w:t xml:space="preserve">ТУРКМЕНСКОГО МУНИЦИПАЛЬНОГО </w:t>
      </w:r>
      <w:r>
        <w:rPr>
          <w:sz w:val="28"/>
          <w:szCs w:val="28"/>
        </w:rPr>
        <w:t>ОКРУГА</w:t>
      </w:r>
    </w:p>
    <w:p w:rsidR="00223E73" w:rsidRPr="001C5593" w:rsidRDefault="00223E73" w:rsidP="00223E73">
      <w:pPr>
        <w:jc w:val="center"/>
        <w:rPr>
          <w:sz w:val="28"/>
          <w:szCs w:val="28"/>
        </w:rPr>
      </w:pPr>
      <w:r w:rsidRPr="001C5593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>ПЕРВОГО</w:t>
      </w:r>
      <w:r w:rsidRPr="001C5593">
        <w:rPr>
          <w:sz w:val="28"/>
          <w:szCs w:val="28"/>
        </w:rPr>
        <w:t xml:space="preserve"> СОЗЫВА</w:t>
      </w:r>
    </w:p>
    <w:p w:rsidR="00223E73" w:rsidRPr="001C5593" w:rsidRDefault="00223E73" w:rsidP="00223E73">
      <w:pPr>
        <w:jc w:val="center"/>
        <w:rPr>
          <w:b/>
          <w:sz w:val="28"/>
          <w:szCs w:val="28"/>
        </w:rPr>
      </w:pPr>
    </w:p>
    <w:p w:rsidR="00223E73" w:rsidRPr="001C5593" w:rsidRDefault="00223E73" w:rsidP="00223E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C5593">
        <w:rPr>
          <w:sz w:val="28"/>
          <w:szCs w:val="28"/>
        </w:rPr>
        <w:t>Р</w:t>
      </w:r>
      <w:proofErr w:type="gramEnd"/>
      <w:r w:rsidRPr="001C5593">
        <w:rPr>
          <w:sz w:val="28"/>
          <w:szCs w:val="28"/>
        </w:rPr>
        <w:t xml:space="preserve"> Е Ш Е Н И Е</w:t>
      </w:r>
    </w:p>
    <w:p w:rsidR="00223E73" w:rsidRPr="001C5593" w:rsidRDefault="00223E73" w:rsidP="00223E73">
      <w:pPr>
        <w:jc w:val="center"/>
        <w:rPr>
          <w:sz w:val="28"/>
          <w:szCs w:val="28"/>
        </w:rPr>
      </w:pPr>
    </w:p>
    <w:p w:rsidR="00223E73" w:rsidRDefault="00501946" w:rsidP="00223E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___ ______</w:t>
      </w:r>
      <w:r w:rsidR="00223E73" w:rsidRPr="001C5593">
        <w:rPr>
          <w:sz w:val="28"/>
          <w:szCs w:val="28"/>
        </w:rPr>
        <w:t xml:space="preserve"> 20</w:t>
      </w:r>
      <w:r w:rsidR="00223E73">
        <w:rPr>
          <w:sz w:val="28"/>
          <w:szCs w:val="28"/>
        </w:rPr>
        <w:t>2</w:t>
      </w:r>
      <w:r w:rsidR="00033664">
        <w:rPr>
          <w:sz w:val="28"/>
          <w:szCs w:val="28"/>
        </w:rPr>
        <w:t>3</w:t>
      </w:r>
      <w:r w:rsidR="00223E73" w:rsidRPr="001C5593">
        <w:rPr>
          <w:sz w:val="28"/>
          <w:szCs w:val="28"/>
        </w:rPr>
        <w:t xml:space="preserve"> г.       </w:t>
      </w:r>
      <w:r w:rsidR="00223E73">
        <w:rPr>
          <w:sz w:val="28"/>
          <w:szCs w:val="28"/>
        </w:rPr>
        <w:t xml:space="preserve">   </w:t>
      </w:r>
      <w:r w:rsidR="00033664">
        <w:rPr>
          <w:sz w:val="28"/>
          <w:szCs w:val="28"/>
        </w:rPr>
        <w:t xml:space="preserve"> </w:t>
      </w:r>
      <w:r w:rsidR="00223E73" w:rsidRPr="001C5593">
        <w:rPr>
          <w:sz w:val="28"/>
          <w:szCs w:val="28"/>
        </w:rPr>
        <w:t xml:space="preserve">      с. Летняя Ставка                   </w:t>
      </w:r>
      <w:r w:rsidR="00463EDF">
        <w:rPr>
          <w:sz w:val="28"/>
          <w:szCs w:val="28"/>
        </w:rPr>
        <w:t xml:space="preserve">  </w:t>
      </w:r>
      <w:r w:rsidR="00223E73" w:rsidRPr="001C5593">
        <w:rPr>
          <w:sz w:val="28"/>
          <w:szCs w:val="28"/>
        </w:rPr>
        <w:t xml:space="preserve">                  №     </w:t>
      </w:r>
      <w:proofErr w:type="gramEnd"/>
    </w:p>
    <w:p w:rsidR="00223E73" w:rsidRPr="001C5593" w:rsidRDefault="00223E73" w:rsidP="00223E73">
      <w:pPr>
        <w:rPr>
          <w:sz w:val="28"/>
          <w:szCs w:val="28"/>
        </w:rPr>
      </w:pPr>
    </w:p>
    <w:p w:rsidR="00223E73" w:rsidRPr="001C5593" w:rsidRDefault="00223E73" w:rsidP="00223E73">
      <w:pPr>
        <w:jc w:val="both"/>
        <w:rPr>
          <w:sz w:val="28"/>
          <w:szCs w:val="28"/>
        </w:rPr>
      </w:pPr>
      <w:r w:rsidRPr="001C5593">
        <w:rPr>
          <w:sz w:val="28"/>
          <w:szCs w:val="28"/>
        </w:rPr>
        <w:t xml:space="preserve">О внесении изменений в Устав Туркменского муниципального </w:t>
      </w:r>
      <w:r>
        <w:rPr>
          <w:sz w:val="28"/>
          <w:szCs w:val="28"/>
        </w:rPr>
        <w:t>округа</w:t>
      </w:r>
      <w:r w:rsidRPr="001C5593">
        <w:rPr>
          <w:sz w:val="28"/>
          <w:szCs w:val="28"/>
        </w:rPr>
        <w:t xml:space="preserve"> Ставропольского края</w:t>
      </w:r>
    </w:p>
    <w:p w:rsidR="00223E73" w:rsidRDefault="00223E73" w:rsidP="00223E73">
      <w:pPr>
        <w:rPr>
          <w:sz w:val="28"/>
          <w:szCs w:val="28"/>
        </w:rPr>
      </w:pPr>
    </w:p>
    <w:p w:rsidR="00223E73" w:rsidRDefault="00223E73" w:rsidP="00223E73">
      <w:pPr>
        <w:rPr>
          <w:sz w:val="28"/>
          <w:szCs w:val="28"/>
        </w:rPr>
      </w:pPr>
    </w:p>
    <w:p w:rsidR="00896728" w:rsidRDefault="00223E73" w:rsidP="00223E73">
      <w:pPr>
        <w:ind w:firstLine="709"/>
        <w:jc w:val="both"/>
        <w:rPr>
          <w:sz w:val="28"/>
          <w:szCs w:val="28"/>
        </w:rPr>
      </w:pPr>
      <w:r w:rsidRPr="00131B8A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131B8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131B8A">
        <w:rPr>
          <w:sz w:val="28"/>
          <w:szCs w:val="28"/>
        </w:rPr>
        <w:t xml:space="preserve"> от 06 октября 2003 года №</w:t>
      </w:r>
      <w:r>
        <w:rPr>
          <w:sz w:val="28"/>
          <w:szCs w:val="28"/>
        </w:rPr>
        <w:t xml:space="preserve"> </w:t>
      </w:r>
      <w:r w:rsidRPr="00131B8A">
        <w:rPr>
          <w:sz w:val="28"/>
          <w:szCs w:val="28"/>
        </w:rPr>
        <w:t>131-ФЗ «Об общих принципах организации местного самоупр</w:t>
      </w:r>
      <w:r w:rsidR="00896728">
        <w:rPr>
          <w:sz w:val="28"/>
          <w:szCs w:val="28"/>
        </w:rPr>
        <w:t>авления в Российской Федерации»</w:t>
      </w:r>
      <w:r w:rsidRPr="00131B8A">
        <w:rPr>
          <w:sz w:val="28"/>
          <w:szCs w:val="28"/>
        </w:rPr>
        <w:t xml:space="preserve"> </w:t>
      </w:r>
    </w:p>
    <w:p w:rsidR="00223E73" w:rsidRPr="00131B8A" w:rsidRDefault="00223E73" w:rsidP="00223E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31B8A">
        <w:rPr>
          <w:sz w:val="28"/>
          <w:szCs w:val="28"/>
        </w:rPr>
        <w:t xml:space="preserve">овет Туркменского муниципального </w:t>
      </w:r>
      <w:r>
        <w:rPr>
          <w:sz w:val="28"/>
          <w:szCs w:val="28"/>
        </w:rPr>
        <w:t>округа</w:t>
      </w:r>
      <w:r w:rsidRPr="00131B8A">
        <w:rPr>
          <w:sz w:val="28"/>
          <w:szCs w:val="28"/>
        </w:rPr>
        <w:t xml:space="preserve"> Ставропольского края</w:t>
      </w:r>
    </w:p>
    <w:p w:rsidR="00223E73" w:rsidRPr="00131B8A" w:rsidRDefault="00223E73" w:rsidP="00223E73">
      <w:pPr>
        <w:ind w:firstLine="709"/>
        <w:jc w:val="both"/>
        <w:rPr>
          <w:sz w:val="28"/>
          <w:szCs w:val="28"/>
        </w:rPr>
      </w:pPr>
    </w:p>
    <w:p w:rsidR="00223E73" w:rsidRDefault="00223E73" w:rsidP="00223E73">
      <w:pPr>
        <w:jc w:val="both"/>
        <w:rPr>
          <w:sz w:val="28"/>
          <w:szCs w:val="28"/>
        </w:rPr>
      </w:pPr>
      <w:proofErr w:type="gramStart"/>
      <w:r w:rsidRPr="00131B8A">
        <w:rPr>
          <w:sz w:val="28"/>
          <w:szCs w:val="28"/>
        </w:rPr>
        <w:t>Р</w:t>
      </w:r>
      <w:proofErr w:type="gramEnd"/>
      <w:r w:rsidRPr="00131B8A">
        <w:rPr>
          <w:sz w:val="28"/>
          <w:szCs w:val="28"/>
        </w:rPr>
        <w:t xml:space="preserve"> Е Ш И Л:</w:t>
      </w:r>
    </w:p>
    <w:p w:rsidR="00223E73" w:rsidRPr="001C5593" w:rsidRDefault="00223E73" w:rsidP="00223E73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223E73" w:rsidRDefault="00223E73" w:rsidP="00223E73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hyperlink r:id="rId6" w:history="1">
        <w:r w:rsidRPr="00565796">
          <w:rPr>
            <w:rFonts w:ascii="Times New Roman" w:eastAsia="Calibri" w:hAnsi="Times New Roman" w:cs="Times New Roman"/>
            <w:sz w:val="28"/>
            <w:szCs w:val="28"/>
          </w:rPr>
          <w:t>Устав</w:t>
        </w:r>
      </w:hyperlink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796">
        <w:rPr>
          <w:rFonts w:ascii="Times New Roman" w:eastAsia="Calibri" w:hAnsi="Times New Roman"/>
          <w:sz w:val="28"/>
          <w:szCs w:val="28"/>
        </w:rPr>
        <w:t>Туркменского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Ставропольского края, утвержденный решением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овета </w:t>
      </w:r>
      <w:r w:rsidRPr="00565796">
        <w:rPr>
          <w:rFonts w:ascii="Times New Roman" w:eastAsia="Calibri" w:hAnsi="Times New Roman"/>
          <w:sz w:val="28"/>
          <w:szCs w:val="28"/>
        </w:rPr>
        <w:t>Туркменс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кого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Ставропольского края от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565796">
        <w:rPr>
          <w:rFonts w:ascii="Times New Roman" w:eastAsia="Calibri" w:hAnsi="Times New Roman"/>
          <w:sz w:val="28"/>
          <w:szCs w:val="28"/>
        </w:rPr>
        <w:t>№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31</w:t>
      </w:r>
      <w:r w:rsidRPr="0056579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565796">
        <w:rPr>
          <w:rFonts w:ascii="Times New Roman" w:hAnsi="Times New Roman" w:cs="Times New Roman"/>
          <w:sz w:val="28"/>
          <w:szCs w:val="28"/>
        </w:rPr>
        <w:t xml:space="preserve">О принятии Устава Туркменского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Ставропольского края»</w:t>
      </w:r>
      <w:r w:rsidRPr="00565796">
        <w:rPr>
          <w:rFonts w:ascii="Times New Roman" w:eastAsia="Calibri" w:hAnsi="Times New Roman"/>
          <w:sz w:val="28"/>
          <w:szCs w:val="28"/>
        </w:rPr>
        <w:t xml:space="preserve"> </w:t>
      </w:r>
      <w:r w:rsidR="00896728">
        <w:rPr>
          <w:rFonts w:ascii="Times New Roman" w:eastAsia="Calibri" w:hAnsi="Times New Roman"/>
          <w:sz w:val="28"/>
          <w:szCs w:val="28"/>
        </w:rPr>
        <w:t>(с изменениями внесенными решени</w:t>
      </w:r>
      <w:r w:rsidR="00CA5621">
        <w:rPr>
          <w:rFonts w:ascii="Times New Roman" w:eastAsia="Calibri" w:hAnsi="Times New Roman"/>
          <w:sz w:val="28"/>
          <w:szCs w:val="28"/>
        </w:rPr>
        <w:t>ями</w:t>
      </w:r>
      <w:r w:rsidR="00896728">
        <w:rPr>
          <w:rFonts w:ascii="Times New Roman" w:eastAsia="Calibri" w:hAnsi="Times New Roman"/>
          <w:sz w:val="28"/>
          <w:szCs w:val="28"/>
        </w:rPr>
        <w:t xml:space="preserve"> Совета Туркменского муниципального округа Ставропольского края от </w:t>
      </w:r>
      <w:r w:rsidR="00896728" w:rsidRPr="00896728">
        <w:rPr>
          <w:rFonts w:ascii="Times New Roman" w:hAnsi="Times New Roman" w:cs="Times New Roman"/>
          <w:sz w:val="28"/>
          <w:szCs w:val="28"/>
        </w:rPr>
        <w:t>23 ноября 2021 г. № 300</w:t>
      </w:r>
      <w:r w:rsidR="00CA5621">
        <w:rPr>
          <w:rFonts w:ascii="Times New Roman" w:hAnsi="Times New Roman" w:cs="Times New Roman"/>
          <w:sz w:val="28"/>
          <w:szCs w:val="28"/>
        </w:rPr>
        <w:t>, от 27 декабря 2022 г. № 403</w:t>
      </w:r>
      <w:r w:rsidR="00033664">
        <w:rPr>
          <w:rFonts w:ascii="Times New Roman" w:hAnsi="Times New Roman" w:cs="Times New Roman"/>
          <w:sz w:val="28"/>
          <w:szCs w:val="28"/>
        </w:rPr>
        <w:t>, от 24 апреля 2023 г. № 427</w:t>
      </w:r>
      <w:r w:rsidR="00896728">
        <w:rPr>
          <w:rFonts w:ascii="Times New Roman" w:hAnsi="Times New Roman" w:cs="Times New Roman"/>
          <w:sz w:val="28"/>
          <w:szCs w:val="28"/>
        </w:rPr>
        <w:t xml:space="preserve">) </w:t>
      </w:r>
      <w:r w:rsidRPr="00565796">
        <w:rPr>
          <w:rFonts w:ascii="Times New Roman" w:eastAsia="Calibri" w:hAnsi="Times New Roman"/>
          <w:sz w:val="28"/>
          <w:szCs w:val="28"/>
        </w:rPr>
        <w:t>следующие изменения:</w:t>
      </w:r>
      <w:proofErr w:type="gramEnd"/>
    </w:p>
    <w:p w:rsidR="00A97E2D" w:rsidRPr="00BE7CCD" w:rsidRDefault="00274F3C" w:rsidP="00BE7CCD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7CCD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CA5621">
        <w:rPr>
          <w:rFonts w:ascii="Times New Roman" w:eastAsia="Calibri" w:hAnsi="Times New Roman" w:cs="Times New Roman"/>
          <w:sz w:val="28"/>
          <w:szCs w:val="28"/>
        </w:rPr>
        <w:t>С</w:t>
      </w:r>
      <w:r w:rsidR="00BE7CCD" w:rsidRPr="00BE7CCD">
        <w:rPr>
          <w:rFonts w:ascii="Times New Roman" w:eastAsia="Calibri" w:hAnsi="Times New Roman" w:cs="Times New Roman"/>
          <w:sz w:val="28"/>
          <w:szCs w:val="28"/>
        </w:rPr>
        <w:t>тать</w:t>
      </w:r>
      <w:r w:rsidR="00CA5621">
        <w:rPr>
          <w:rFonts w:ascii="Times New Roman" w:eastAsia="Calibri" w:hAnsi="Times New Roman" w:cs="Times New Roman"/>
          <w:sz w:val="28"/>
          <w:szCs w:val="28"/>
        </w:rPr>
        <w:t>ю</w:t>
      </w:r>
      <w:r w:rsidR="00BE7CCD" w:rsidRPr="00BE7C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621">
        <w:rPr>
          <w:rFonts w:ascii="Times New Roman" w:eastAsia="Calibri" w:hAnsi="Times New Roman" w:cs="Times New Roman"/>
          <w:sz w:val="28"/>
          <w:szCs w:val="28"/>
        </w:rPr>
        <w:t>5 дополнить частью 3</w:t>
      </w:r>
      <w:r w:rsidR="00BE7CCD" w:rsidRPr="00BE7C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E2D" w:rsidRPr="00BE7CCD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следующе</w:t>
      </w:r>
      <w:r w:rsidR="00A35007">
        <w:rPr>
          <w:rFonts w:ascii="Times New Roman" w:eastAsiaTheme="minorHAnsi" w:hAnsi="Times New Roman" w:cs="Times New Roman"/>
          <w:sz w:val="28"/>
          <w:szCs w:val="28"/>
          <w:lang w:eastAsia="en-US"/>
        </w:rPr>
        <w:t>го содержания</w:t>
      </w:r>
      <w:r w:rsidR="00A97E2D" w:rsidRPr="00BE7CCD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A35007" w:rsidRDefault="00BE7CCD" w:rsidP="00C85B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85B98">
        <w:rPr>
          <w:rFonts w:eastAsiaTheme="minorHAnsi"/>
          <w:sz w:val="28"/>
          <w:szCs w:val="28"/>
          <w:lang w:eastAsia="en-US"/>
        </w:rPr>
        <w:t>«</w:t>
      </w:r>
      <w:r w:rsidR="00A35007" w:rsidRPr="00C85B98">
        <w:rPr>
          <w:rFonts w:eastAsiaTheme="minorHAnsi"/>
          <w:sz w:val="28"/>
          <w:szCs w:val="28"/>
          <w:lang w:eastAsia="en-US"/>
        </w:rPr>
        <w:t>3</w:t>
      </w:r>
      <w:r w:rsidR="00A97E2D" w:rsidRPr="00C85B98">
        <w:rPr>
          <w:rFonts w:eastAsiaTheme="minorHAnsi"/>
          <w:sz w:val="28"/>
          <w:szCs w:val="28"/>
          <w:lang w:eastAsia="en-US"/>
        </w:rPr>
        <w:t xml:space="preserve">. </w:t>
      </w:r>
      <w:r w:rsidR="00A35007" w:rsidRPr="00C85B98">
        <w:rPr>
          <w:rFonts w:eastAsiaTheme="minorHAnsi"/>
          <w:sz w:val="28"/>
          <w:szCs w:val="28"/>
          <w:lang w:eastAsia="en-US"/>
        </w:rPr>
        <w:t>Официальные символы муниципального округа подлежат государственной регистрации в порядке, установленном федеральными законами</w:t>
      </w:r>
      <w:proofErr w:type="gramStart"/>
      <w:r w:rsidR="00A35007" w:rsidRPr="00C85B98">
        <w:rPr>
          <w:rFonts w:eastAsiaTheme="minorHAnsi"/>
          <w:sz w:val="28"/>
          <w:szCs w:val="28"/>
          <w:lang w:eastAsia="en-US"/>
        </w:rPr>
        <w:t>.»;</w:t>
      </w:r>
      <w:proofErr w:type="gramEnd"/>
    </w:p>
    <w:p w:rsidR="00F01FCF" w:rsidRPr="00842500" w:rsidRDefault="00F01FCF" w:rsidP="00F01FCF">
      <w:pPr>
        <w:pStyle w:val="ConsPlusNormal"/>
        <w:widowControl/>
        <w:tabs>
          <w:tab w:val="left" w:pos="993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2500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425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Абзац второй </w:t>
      </w:r>
      <w:hyperlink r:id="rId7" w:history="1">
        <w:r w:rsidRPr="0084250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части </w:t>
        </w:r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3</w:t>
        </w:r>
        <w:r w:rsidRPr="0084250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статьи </w:t>
        </w:r>
      </w:hyperlink>
      <w:r w:rsidRPr="00842500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признать утратившим силу</w:t>
      </w:r>
      <w:r w:rsidRPr="00842500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B78A8" w:rsidRPr="00F01FCF" w:rsidRDefault="00C85B98" w:rsidP="00F01FCF">
      <w:pPr>
        <w:pStyle w:val="a5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1FCF">
        <w:rPr>
          <w:rFonts w:ascii="Times New Roman" w:eastAsiaTheme="minorHAnsi" w:hAnsi="Times New Roman"/>
          <w:sz w:val="28"/>
          <w:szCs w:val="28"/>
        </w:rPr>
        <w:t xml:space="preserve">Абзац четвертый </w:t>
      </w:r>
      <w:r w:rsidR="006B78A8" w:rsidRPr="00F01FCF">
        <w:rPr>
          <w:rFonts w:ascii="Times New Roman" w:eastAsiaTheme="minorHAnsi" w:hAnsi="Times New Roman"/>
          <w:sz w:val="28"/>
          <w:szCs w:val="28"/>
        </w:rPr>
        <w:t>части 1 статьи 1</w:t>
      </w:r>
      <w:r w:rsidRPr="00F01FCF">
        <w:rPr>
          <w:rFonts w:ascii="Times New Roman" w:eastAsiaTheme="minorHAnsi" w:hAnsi="Times New Roman"/>
          <w:sz w:val="28"/>
          <w:szCs w:val="28"/>
        </w:rPr>
        <w:t>0 изложить в следующей редакции</w:t>
      </w:r>
      <w:r w:rsidR="006B78A8" w:rsidRPr="00F01FCF">
        <w:rPr>
          <w:rFonts w:ascii="Times New Roman" w:eastAsiaTheme="minorHAnsi" w:hAnsi="Times New Roman"/>
          <w:sz w:val="28"/>
          <w:szCs w:val="28"/>
        </w:rPr>
        <w:t>:</w:t>
      </w:r>
    </w:p>
    <w:p w:rsidR="00844645" w:rsidRPr="00F01FCF" w:rsidRDefault="00C85B98" w:rsidP="00F01F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1FCF">
        <w:rPr>
          <w:rFonts w:eastAsiaTheme="minorHAnsi"/>
          <w:sz w:val="28"/>
          <w:szCs w:val="28"/>
          <w:lang w:eastAsia="en-US"/>
        </w:rPr>
        <w:t>«</w:t>
      </w:r>
      <w:r w:rsidR="00844645" w:rsidRPr="00F01FCF">
        <w:rPr>
          <w:rFonts w:eastAsiaTheme="minorHAnsi"/>
          <w:sz w:val="28"/>
          <w:szCs w:val="28"/>
          <w:lang w:eastAsia="en-US"/>
        </w:rPr>
        <w:t>Итоги голосования по вопросам изменения границ муниципального округа, преобразования муниципального округа и принятые решения направляются для опубликования (обнародования)</w:t>
      </w:r>
      <w:proofErr w:type="gramStart"/>
      <w:r w:rsidRPr="00F01FCF">
        <w:rPr>
          <w:rFonts w:eastAsiaTheme="minorHAnsi"/>
          <w:sz w:val="28"/>
          <w:szCs w:val="28"/>
          <w:lang w:eastAsia="en-US"/>
        </w:rPr>
        <w:t>.»</w:t>
      </w:r>
      <w:proofErr w:type="gramEnd"/>
      <w:r w:rsidRPr="00F01FCF">
        <w:rPr>
          <w:rFonts w:eastAsiaTheme="minorHAnsi"/>
          <w:sz w:val="28"/>
          <w:szCs w:val="28"/>
          <w:lang w:eastAsia="en-US"/>
        </w:rPr>
        <w:t>;</w:t>
      </w:r>
    </w:p>
    <w:p w:rsidR="006B78A8" w:rsidRPr="004D10B4" w:rsidRDefault="006B78A8" w:rsidP="006B78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0B4">
        <w:rPr>
          <w:rFonts w:eastAsiaTheme="minorHAnsi"/>
          <w:sz w:val="28"/>
          <w:szCs w:val="28"/>
          <w:lang w:eastAsia="en-US"/>
        </w:rPr>
        <w:t>1.</w:t>
      </w:r>
      <w:r w:rsidR="00F01FCF">
        <w:rPr>
          <w:rFonts w:eastAsiaTheme="minorHAnsi"/>
          <w:sz w:val="28"/>
          <w:szCs w:val="28"/>
          <w:lang w:eastAsia="en-US"/>
        </w:rPr>
        <w:t>4</w:t>
      </w:r>
      <w:r w:rsidRPr="004D10B4">
        <w:rPr>
          <w:rFonts w:eastAsiaTheme="minorHAnsi"/>
          <w:sz w:val="28"/>
          <w:szCs w:val="28"/>
          <w:lang w:eastAsia="en-US"/>
        </w:rPr>
        <w:t xml:space="preserve">. </w:t>
      </w:r>
      <w:r w:rsidR="004B244F" w:rsidRPr="004D10B4">
        <w:rPr>
          <w:rFonts w:eastAsiaTheme="minorHAnsi"/>
          <w:sz w:val="28"/>
          <w:szCs w:val="28"/>
          <w:lang w:eastAsia="en-US"/>
        </w:rPr>
        <w:t>Дополнить статьей 10</w:t>
      </w:r>
      <w:r w:rsidR="0003366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4B244F" w:rsidRPr="004D10B4">
        <w:rPr>
          <w:rFonts w:eastAsiaTheme="minorHAnsi"/>
          <w:sz w:val="28"/>
          <w:szCs w:val="28"/>
          <w:lang w:eastAsia="en-US"/>
        </w:rPr>
        <w:t>. следующего содержания</w:t>
      </w:r>
      <w:r w:rsidR="00842500" w:rsidRPr="004D10B4">
        <w:rPr>
          <w:rFonts w:eastAsiaTheme="minorHAnsi"/>
          <w:sz w:val="28"/>
          <w:szCs w:val="28"/>
          <w:lang w:eastAsia="en-US"/>
        </w:rPr>
        <w:t>:</w:t>
      </w:r>
    </w:p>
    <w:p w:rsidR="00A97E2D" w:rsidRPr="00842500" w:rsidRDefault="004B244F" w:rsidP="006B78A8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«Статья 10</w:t>
      </w:r>
      <w:r w:rsidR="00033664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0336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Сход граждан</w:t>
      </w:r>
    </w:p>
    <w:p w:rsidR="004B244F" w:rsidRPr="006B1315" w:rsidRDefault="004B244F" w:rsidP="004B244F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B1315">
        <w:rPr>
          <w:rFonts w:ascii="Times New Roman" w:hAnsi="Times New Roman"/>
          <w:sz w:val="28"/>
        </w:rPr>
        <w:lastRenderedPageBreak/>
        <w:t>Сход граждан может проводиться в случаях и порядке, предусмотренных Федеральным законом.</w:t>
      </w:r>
    </w:p>
    <w:p w:rsidR="004B244F" w:rsidRPr="006B1315" w:rsidRDefault="004B244F" w:rsidP="004B244F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6B1315">
        <w:rPr>
          <w:sz w:val="28"/>
        </w:rPr>
        <w:t xml:space="preserve">Сход граждан может проводиться </w:t>
      </w:r>
      <w:proofErr w:type="gramStart"/>
      <w:r w:rsidRPr="006B1315">
        <w:rPr>
          <w:sz w:val="28"/>
        </w:rPr>
        <w:t>на части территории</w:t>
      </w:r>
      <w:proofErr w:type="gramEnd"/>
      <w:r w:rsidRPr="006B1315">
        <w:rPr>
          <w:sz w:val="28"/>
        </w:rPr>
        <w:t xml:space="preserve"> населенного пункта, входящего в состав муниципального округа </w:t>
      </w:r>
      <w:r>
        <w:rPr>
          <w:sz w:val="28"/>
        </w:rPr>
        <w:br/>
      </w:r>
      <w:r w:rsidRPr="006B1315">
        <w:rPr>
          <w:sz w:val="28"/>
        </w:rPr>
        <w:t xml:space="preserve">по вопросу введения и использования средств самообложения граждан </w:t>
      </w:r>
      <w:r>
        <w:rPr>
          <w:sz w:val="28"/>
        </w:rPr>
        <w:br/>
      </w:r>
      <w:r w:rsidRPr="006B1315">
        <w:rPr>
          <w:sz w:val="28"/>
        </w:rPr>
        <w:t xml:space="preserve">на данной части территории, границы которой определяются исходя </w:t>
      </w:r>
      <w:r>
        <w:rPr>
          <w:sz w:val="28"/>
        </w:rPr>
        <w:br/>
      </w:r>
      <w:r w:rsidRPr="006B1315">
        <w:rPr>
          <w:sz w:val="28"/>
        </w:rPr>
        <w:t>из следующих критериев:</w:t>
      </w:r>
    </w:p>
    <w:p w:rsidR="004B244F" w:rsidRPr="006B1315" w:rsidRDefault="004B244F" w:rsidP="004B244F">
      <w:pPr>
        <w:ind w:firstLine="709"/>
        <w:jc w:val="both"/>
        <w:rPr>
          <w:sz w:val="28"/>
        </w:rPr>
      </w:pPr>
      <w:r w:rsidRPr="006B1315">
        <w:rPr>
          <w:sz w:val="28"/>
        </w:rPr>
        <w:t>1) территория проживания граждан (подъезд многоквартирного жилого дома, многоквартирны</w:t>
      </w:r>
      <w:r>
        <w:rPr>
          <w:sz w:val="28"/>
        </w:rPr>
        <w:t>й жилой дом, группа жилых домов</w:t>
      </w:r>
      <w:r w:rsidRPr="006B1315">
        <w:rPr>
          <w:sz w:val="28"/>
        </w:rPr>
        <w:t>);</w:t>
      </w:r>
    </w:p>
    <w:p w:rsidR="004B244F" w:rsidRDefault="004B244F" w:rsidP="004B244F">
      <w:pPr>
        <w:ind w:firstLine="709"/>
        <w:jc w:val="both"/>
        <w:rPr>
          <w:sz w:val="28"/>
        </w:rPr>
      </w:pPr>
      <w:r w:rsidRPr="006B1315">
        <w:rPr>
          <w:sz w:val="28"/>
        </w:rPr>
        <w:t>2) численность граждан, проживающих в пределах территории, указанной в пункте 1 настоящей части (не менее 10 человек, обладающих избирательным правом).</w:t>
      </w:r>
    </w:p>
    <w:p w:rsidR="004B244F" w:rsidRDefault="004B244F" w:rsidP="004B244F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6B1315">
        <w:rPr>
          <w:sz w:val="28"/>
        </w:rPr>
        <w:t>Сход граждан</w:t>
      </w:r>
      <w:r>
        <w:rPr>
          <w:sz w:val="28"/>
        </w:rPr>
        <w:t xml:space="preserve"> </w:t>
      </w:r>
      <w:r w:rsidRPr="006B1315">
        <w:rPr>
          <w:sz w:val="28"/>
        </w:rPr>
        <w:t xml:space="preserve">правомочен при участии в нем более половины обладающих избирательным правом жителей населенного пункта (либо части его территории) или поселения. </w:t>
      </w:r>
    </w:p>
    <w:p w:rsidR="004B244F" w:rsidRDefault="004B244F" w:rsidP="004B244F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6B1315">
        <w:rPr>
          <w:sz w:val="28"/>
        </w:rPr>
        <w:t>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6B1315">
        <w:rPr>
          <w:sz w:val="28"/>
        </w:rPr>
        <w:t>.</w:t>
      </w:r>
      <w:r>
        <w:rPr>
          <w:sz w:val="28"/>
        </w:rPr>
        <w:t>»;</w:t>
      </w:r>
      <w:proofErr w:type="gramEnd"/>
    </w:p>
    <w:p w:rsidR="00E54F98" w:rsidRPr="00E54F98" w:rsidRDefault="00ED0A28" w:rsidP="00842500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54F98">
        <w:rPr>
          <w:rFonts w:ascii="Times New Roman" w:eastAsia="Calibri" w:hAnsi="Times New Roman"/>
          <w:sz w:val="28"/>
          <w:szCs w:val="28"/>
        </w:rPr>
        <w:t xml:space="preserve">1.5. </w:t>
      </w:r>
      <w:r w:rsidR="00E54F98" w:rsidRPr="00E54F98">
        <w:rPr>
          <w:rFonts w:ascii="Times New Roman" w:eastAsia="Calibri" w:hAnsi="Times New Roman"/>
          <w:sz w:val="28"/>
          <w:szCs w:val="28"/>
        </w:rPr>
        <w:t>В ч</w:t>
      </w:r>
      <w:r w:rsidR="00C77334" w:rsidRPr="00E54F98">
        <w:rPr>
          <w:rFonts w:ascii="Times New Roman" w:eastAsia="Calibri" w:hAnsi="Times New Roman"/>
          <w:sz w:val="28"/>
          <w:szCs w:val="28"/>
        </w:rPr>
        <w:t>аст</w:t>
      </w:r>
      <w:r w:rsidR="00E54F98" w:rsidRPr="00E54F98">
        <w:rPr>
          <w:rFonts w:ascii="Times New Roman" w:eastAsia="Calibri" w:hAnsi="Times New Roman"/>
          <w:sz w:val="28"/>
          <w:szCs w:val="28"/>
        </w:rPr>
        <w:t>и</w:t>
      </w:r>
      <w:r w:rsidR="00C77334" w:rsidRPr="00E54F98">
        <w:rPr>
          <w:rFonts w:ascii="Times New Roman" w:eastAsia="Calibri" w:hAnsi="Times New Roman"/>
          <w:sz w:val="28"/>
          <w:szCs w:val="28"/>
        </w:rPr>
        <w:t xml:space="preserve"> 1 с</w:t>
      </w:r>
      <w:r w:rsidRPr="00E54F98">
        <w:rPr>
          <w:rFonts w:ascii="Times New Roman" w:eastAsia="Calibri" w:hAnsi="Times New Roman"/>
          <w:sz w:val="28"/>
          <w:szCs w:val="28"/>
        </w:rPr>
        <w:t>тать</w:t>
      </w:r>
      <w:r w:rsidR="00C77334" w:rsidRPr="00E54F98">
        <w:rPr>
          <w:rFonts w:ascii="Times New Roman" w:eastAsia="Calibri" w:hAnsi="Times New Roman"/>
          <w:sz w:val="28"/>
          <w:szCs w:val="28"/>
        </w:rPr>
        <w:t>и</w:t>
      </w:r>
      <w:r w:rsidRPr="00E54F98">
        <w:rPr>
          <w:rFonts w:ascii="Times New Roman" w:eastAsia="Calibri" w:hAnsi="Times New Roman"/>
          <w:sz w:val="28"/>
          <w:szCs w:val="28"/>
        </w:rPr>
        <w:t xml:space="preserve"> 1</w:t>
      </w:r>
      <w:r w:rsidR="00F01FCF" w:rsidRPr="00E54F98">
        <w:rPr>
          <w:rFonts w:ascii="Times New Roman" w:eastAsia="Calibri" w:hAnsi="Times New Roman"/>
          <w:sz w:val="28"/>
          <w:szCs w:val="28"/>
        </w:rPr>
        <w:t>9</w:t>
      </w:r>
      <w:r w:rsidR="00E54F98" w:rsidRPr="00E54F98">
        <w:rPr>
          <w:rFonts w:ascii="Times New Roman" w:eastAsia="Calibri" w:hAnsi="Times New Roman"/>
          <w:sz w:val="28"/>
          <w:szCs w:val="28"/>
        </w:rPr>
        <w:t>:</w:t>
      </w:r>
    </w:p>
    <w:p w:rsidR="00E54F98" w:rsidRPr="002773C9" w:rsidRDefault="00A160B9" w:rsidP="00E54F98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7E97">
        <w:rPr>
          <w:rFonts w:ascii="Times New Roman" w:eastAsia="Calibri" w:hAnsi="Times New Roman" w:cs="Times New Roman"/>
          <w:sz w:val="28"/>
          <w:szCs w:val="28"/>
        </w:rPr>
        <w:t>1.5.1.</w:t>
      </w:r>
      <w:r w:rsidR="00E54F98" w:rsidRPr="00D27E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7E97">
        <w:rPr>
          <w:rFonts w:ascii="Times New Roman" w:eastAsia="Calibri" w:hAnsi="Times New Roman" w:cs="Times New Roman"/>
          <w:sz w:val="28"/>
          <w:szCs w:val="28"/>
        </w:rPr>
        <w:t>В</w:t>
      </w:r>
      <w:r w:rsidR="00E54F98" w:rsidRPr="00D27E97">
        <w:rPr>
          <w:rFonts w:ascii="Times New Roman" w:eastAsia="Calibri" w:hAnsi="Times New Roman" w:cs="Times New Roman"/>
          <w:sz w:val="28"/>
          <w:szCs w:val="28"/>
        </w:rPr>
        <w:t xml:space="preserve"> пункте 34 слова</w:t>
      </w:r>
      <w:r w:rsidR="00E54F98" w:rsidRPr="002773C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54F98" w:rsidRPr="002773C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:rsidR="00E54F98" w:rsidRDefault="00A160B9" w:rsidP="00842500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1.5.2.</w:t>
      </w:r>
      <w:r w:rsidR="00E54F98">
        <w:rPr>
          <w:rFonts w:ascii="Times New Roman" w:eastAsia="Calibri" w:hAnsi="Times New Roman"/>
          <w:sz w:val="28"/>
          <w:szCs w:val="28"/>
        </w:rPr>
        <w:t xml:space="preserve"> дополнить пунктом 46 следующего содержания:</w:t>
      </w:r>
    </w:p>
    <w:p w:rsidR="00E54F98" w:rsidRDefault="00E54F98" w:rsidP="00E54F98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«46) </w:t>
      </w:r>
      <w:r w:rsidRPr="00383959">
        <w:rPr>
          <w:rFonts w:ascii="Times New Roman" w:hAnsi="Times New Roman" w:cs="Times New Roman"/>
          <w:sz w:val="28"/>
        </w:rPr>
        <w:t xml:space="preserve">осуществление выявления объектов накопленного вреда окружающей среде и организация ликвидации такого вреда применительно </w:t>
      </w:r>
      <w:r w:rsidRPr="00383959">
        <w:rPr>
          <w:rFonts w:ascii="Times New Roman" w:hAnsi="Times New Roman" w:cs="Times New Roman"/>
          <w:sz w:val="28"/>
        </w:rPr>
        <w:br/>
        <w:t>к территориям, расположенным в границах земельных участков, находящихся в собс</w:t>
      </w:r>
      <w:r>
        <w:rPr>
          <w:rFonts w:ascii="Times New Roman" w:hAnsi="Times New Roman" w:cs="Times New Roman"/>
          <w:sz w:val="28"/>
        </w:rPr>
        <w:t>твенности муниципального округа</w:t>
      </w:r>
      <w:proofErr w:type="gramStart"/>
      <w:r>
        <w:rPr>
          <w:rFonts w:ascii="Times New Roman" w:hAnsi="Times New Roman" w:cs="Times New Roman"/>
          <w:sz w:val="28"/>
        </w:rPr>
        <w:t>.»;</w:t>
      </w:r>
      <w:proofErr w:type="gramEnd"/>
    </w:p>
    <w:p w:rsidR="00AA2CB7" w:rsidRDefault="00AA2CB7" w:rsidP="00AA2CB7">
      <w:pPr>
        <w:pStyle w:val="ConsPlusNormal"/>
        <w:widowControl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части 1 статьи 20:</w:t>
      </w:r>
    </w:p>
    <w:p w:rsidR="00AA2CB7" w:rsidRDefault="00AA2CB7" w:rsidP="00AA2CB7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1.6.1. Пункты 7-17 считать соответственно пунктами 5-15;</w:t>
      </w:r>
    </w:p>
    <w:p w:rsidR="00272F56" w:rsidRDefault="00AA2CB7" w:rsidP="00AA2CB7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1.6.2. В пункте 12</w:t>
      </w:r>
      <w:r w:rsidR="00272F56" w:rsidRPr="00670B42">
        <w:rPr>
          <w:rFonts w:ascii="Times New Roman" w:eastAsia="Calibri" w:hAnsi="Times New Roman"/>
          <w:sz w:val="28"/>
          <w:szCs w:val="28"/>
        </w:rPr>
        <w:t xml:space="preserve"> слова «федеральными</w:t>
      </w:r>
      <w:r w:rsidR="00272F56" w:rsidRPr="00272F56">
        <w:rPr>
          <w:rFonts w:ascii="Times New Roman" w:eastAsia="Calibri" w:hAnsi="Times New Roman"/>
          <w:sz w:val="28"/>
          <w:szCs w:val="28"/>
        </w:rPr>
        <w:t xml:space="preserve"> законами» заменить словами «Федеральным законом</w:t>
      </w:r>
      <w:proofErr w:type="gramStart"/>
      <w:r w:rsidR="00272F56" w:rsidRPr="00272F56">
        <w:rPr>
          <w:rFonts w:ascii="Times New Roman" w:eastAsia="Calibri" w:hAnsi="Times New Roman"/>
          <w:sz w:val="28"/>
          <w:szCs w:val="28"/>
        </w:rPr>
        <w:t>;»</w:t>
      </w:r>
      <w:proofErr w:type="gramEnd"/>
      <w:r w:rsidR="00272F56" w:rsidRPr="00272F56">
        <w:rPr>
          <w:rFonts w:ascii="Times New Roman" w:eastAsia="Calibri" w:hAnsi="Times New Roman"/>
          <w:sz w:val="28"/>
          <w:szCs w:val="28"/>
        </w:rPr>
        <w:t>;</w:t>
      </w:r>
    </w:p>
    <w:p w:rsidR="00272F56" w:rsidRDefault="00C96894" w:rsidP="00AA2CB7">
      <w:pPr>
        <w:pStyle w:val="ConsPlusNormal"/>
        <w:widowControl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статье 29:</w:t>
      </w:r>
    </w:p>
    <w:p w:rsidR="00C96894" w:rsidRDefault="00A160B9" w:rsidP="00A160B9">
      <w:pPr>
        <w:pStyle w:val="ConsPlusNormal"/>
        <w:widowControl/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Ч</w:t>
      </w:r>
      <w:r w:rsidR="00C96894">
        <w:rPr>
          <w:rFonts w:ascii="Times New Roman" w:eastAsia="Calibri" w:hAnsi="Times New Roman"/>
          <w:sz w:val="28"/>
          <w:szCs w:val="28"/>
        </w:rPr>
        <w:t>асть 2 дополнить абзацем четвертым следующего содержания:</w:t>
      </w:r>
    </w:p>
    <w:p w:rsidR="00C96894" w:rsidRDefault="00C96894" w:rsidP="00C96894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</w:rPr>
        <w:t>Глава муниципального округа не может быть депутатом</w:t>
      </w:r>
      <w:r w:rsidRPr="00906166">
        <w:rPr>
          <w:rFonts w:ascii="Times New Roman" w:hAnsi="Times New Roman" w:cs="Times New Roman"/>
          <w:sz w:val="28"/>
        </w:rPr>
        <w:t xml:space="preserve"> Государственной Думы Федерального Собрания Российской Федерации, сенаторами </w:t>
      </w:r>
      <w:r>
        <w:rPr>
          <w:rFonts w:ascii="Times New Roman" w:hAnsi="Times New Roman" w:cs="Times New Roman"/>
          <w:sz w:val="28"/>
        </w:rPr>
        <w:t>Российской Федерации, депутатом Думы Ставропольского края</w:t>
      </w:r>
      <w:r w:rsidRPr="00906166">
        <w:rPr>
          <w:rFonts w:ascii="Times New Roman" w:hAnsi="Times New Roman" w:cs="Times New Roman"/>
          <w:sz w:val="28"/>
        </w:rPr>
        <w:t>, занимать иные государственные должности Российской Федерации, государственные должности</w:t>
      </w:r>
      <w:r>
        <w:rPr>
          <w:rFonts w:ascii="Times New Roman" w:hAnsi="Times New Roman" w:cs="Times New Roman"/>
          <w:sz w:val="28"/>
        </w:rPr>
        <w:t xml:space="preserve"> Ставропольского края</w:t>
      </w:r>
      <w:r w:rsidRPr="00906166">
        <w:rPr>
          <w:rFonts w:ascii="Times New Roman" w:hAnsi="Times New Roman" w:cs="Times New Roman"/>
          <w:sz w:val="28"/>
        </w:rPr>
        <w:t>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proofErr w:type="gramStart"/>
      <w:r w:rsidRPr="0090616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»;</w:t>
      </w:r>
      <w:r w:rsidRPr="00906166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E54F98" w:rsidRPr="00C96894" w:rsidRDefault="00A160B9" w:rsidP="00842500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1.7.2.</w:t>
      </w:r>
      <w:r w:rsidR="00C96894" w:rsidRPr="00C9689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А</w:t>
      </w:r>
      <w:r w:rsidR="00C96894" w:rsidRPr="00C96894">
        <w:rPr>
          <w:rFonts w:ascii="Times New Roman" w:eastAsia="Calibri" w:hAnsi="Times New Roman"/>
          <w:sz w:val="28"/>
          <w:szCs w:val="28"/>
        </w:rPr>
        <w:t xml:space="preserve">бзацы четыре – шесть считать соответственно </w:t>
      </w:r>
      <w:r w:rsidR="00672A0C">
        <w:rPr>
          <w:rFonts w:ascii="Times New Roman" w:eastAsia="Calibri" w:hAnsi="Times New Roman"/>
          <w:sz w:val="28"/>
          <w:szCs w:val="28"/>
        </w:rPr>
        <w:t xml:space="preserve">абзацами </w:t>
      </w:r>
      <w:r w:rsidR="00AA2CB7">
        <w:rPr>
          <w:rFonts w:ascii="Times New Roman" w:eastAsia="Calibri" w:hAnsi="Times New Roman"/>
          <w:sz w:val="28"/>
          <w:szCs w:val="28"/>
        </w:rPr>
        <w:t>пять – семь;</w:t>
      </w:r>
    </w:p>
    <w:p w:rsidR="0041245F" w:rsidRPr="00621798" w:rsidRDefault="00A160B9" w:rsidP="00621798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1.7.3.</w:t>
      </w:r>
      <w:r w:rsidR="00BA4DD4" w:rsidRPr="006217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C77334" w:rsidRPr="00621798">
        <w:rPr>
          <w:rFonts w:ascii="Times New Roman" w:eastAsia="Calibri" w:hAnsi="Times New Roman" w:cs="Times New Roman"/>
          <w:sz w:val="28"/>
          <w:szCs w:val="28"/>
        </w:rPr>
        <w:t xml:space="preserve">ополнить </w:t>
      </w:r>
      <w:r w:rsidR="00BA4DD4" w:rsidRPr="00621798">
        <w:rPr>
          <w:rFonts w:ascii="Times New Roman" w:eastAsia="Calibri" w:hAnsi="Times New Roman" w:cs="Times New Roman"/>
          <w:sz w:val="28"/>
          <w:szCs w:val="28"/>
        </w:rPr>
        <w:t>частью 4</w:t>
      </w:r>
      <w:r w:rsidR="00672A0C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672A0C">
        <w:rPr>
          <w:rFonts w:ascii="Times New Roman" w:eastAsia="Calibri" w:hAnsi="Times New Roman" w:cs="Times New Roman"/>
          <w:sz w:val="28"/>
          <w:szCs w:val="28"/>
        </w:rPr>
        <w:t>.</w:t>
      </w:r>
      <w:r w:rsidR="00BA4DD4" w:rsidRPr="006217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A28" w:rsidRPr="00621798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621798" w:rsidRPr="00621798" w:rsidRDefault="00BA4DD4" w:rsidP="00672A0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621798">
        <w:rPr>
          <w:rFonts w:ascii="Times New Roman" w:eastAsia="Calibri" w:hAnsi="Times New Roman" w:cs="Times New Roman"/>
          <w:sz w:val="28"/>
          <w:szCs w:val="28"/>
        </w:rPr>
        <w:t>«4</w:t>
      </w:r>
      <w:r w:rsidR="00672A0C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672A0C">
        <w:rPr>
          <w:rFonts w:ascii="Times New Roman" w:eastAsia="Calibri" w:hAnsi="Times New Roman" w:cs="Times New Roman"/>
          <w:sz w:val="28"/>
          <w:szCs w:val="28"/>
        </w:rPr>
        <w:t>.</w:t>
      </w:r>
      <w:r w:rsidRPr="006217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21798" w:rsidRPr="00621798">
        <w:rPr>
          <w:rFonts w:ascii="Times New Roman" w:hAnsi="Times New Roman" w:cs="Times New Roman"/>
          <w:sz w:val="28"/>
        </w:rPr>
        <w:t>Глава муниципального округа освобождаются</w:t>
      </w:r>
      <w:r w:rsidR="00672A0C">
        <w:rPr>
          <w:rFonts w:ascii="Times New Roman" w:hAnsi="Times New Roman" w:cs="Times New Roman"/>
          <w:sz w:val="28"/>
        </w:rPr>
        <w:t xml:space="preserve"> от ответственности</w:t>
      </w:r>
      <w:r w:rsidR="00621798" w:rsidRPr="00621798">
        <w:rPr>
          <w:rFonts w:ascii="Times New Roman" w:hAnsi="Times New Roman" w:cs="Times New Roman"/>
          <w:sz w:val="28"/>
        </w:rPr>
        <w:br/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</w:t>
      </w:r>
      <w:r w:rsidR="00621798" w:rsidRPr="00621798">
        <w:rPr>
          <w:rFonts w:ascii="Times New Roman" w:hAnsi="Times New Roman" w:cs="Times New Roman"/>
          <w:sz w:val="28"/>
        </w:rPr>
        <w:lastRenderedPageBreak/>
        <w:t>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</w:t>
      </w:r>
      <w:proofErr w:type="gramEnd"/>
      <w:r w:rsidR="00621798" w:rsidRPr="00621798">
        <w:rPr>
          <w:rFonts w:ascii="Times New Roman" w:hAnsi="Times New Roman" w:cs="Times New Roman"/>
          <w:sz w:val="28"/>
        </w:rPr>
        <w:t xml:space="preserve"> – 6 статьи 13 Федерального закона № 273-ФЗ</w:t>
      </w:r>
      <w:r w:rsidR="00621798" w:rsidRPr="006217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 противодействии коррупции»</w:t>
      </w:r>
      <w:proofErr w:type="gramStart"/>
      <w:r w:rsidR="00621798" w:rsidRPr="00621798">
        <w:rPr>
          <w:rFonts w:ascii="Times New Roman" w:eastAsiaTheme="minorHAnsi" w:hAnsi="Times New Roman" w:cs="Times New Roman"/>
          <w:sz w:val="28"/>
          <w:szCs w:val="28"/>
          <w:lang w:eastAsia="en-US"/>
        </w:rPr>
        <w:t>.»</w:t>
      </w:r>
      <w:proofErr w:type="gramEnd"/>
      <w:r w:rsidR="00621798" w:rsidRPr="006217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97E2D" w:rsidRPr="002773C9" w:rsidRDefault="00842500" w:rsidP="00E43EE3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3C9">
        <w:rPr>
          <w:rFonts w:ascii="Times New Roman" w:eastAsia="Calibri" w:hAnsi="Times New Roman" w:cs="Times New Roman"/>
          <w:sz w:val="28"/>
          <w:szCs w:val="28"/>
        </w:rPr>
        <w:t>1.</w:t>
      </w:r>
      <w:r w:rsidR="00E43EE3" w:rsidRPr="002773C9">
        <w:rPr>
          <w:rFonts w:ascii="Times New Roman" w:eastAsia="Calibri" w:hAnsi="Times New Roman" w:cs="Times New Roman"/>
          <w:sz w:val="28"/>
          <w:szCs w:val="28"/>
        </w:rPr>
        <w:t>8</w:t>
      </w:r>
      <w:r w:rsidRPr="002773C9">
        <w:rPr>
          <w:rFonts w:ascii="Times New Roman" w:eastAsia="Calibri" w:hAnsi="Times New Roman" w:cs="Times New Roman"/>
          <w:sz w:val="28"/>
          <w:szCs w:val="28"/>
        </w:rPr>
        <w:t>. В части 1 статьи 33:</w:t>
      </w:r>
    </w:p>
    <w:p w:rsidR="00E43EE3" w:rsidRPr="002773C9" w:rsidRDefault="00A160B9" w:rsidP="00E43EE3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>1.8.1.</w:t>
      </w:r>
      <w:r w:rsidR="00842500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0B42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1564A5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42500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</w:t>
      </w:r>
      <w:r w:rsidR="001564A5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842500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E43EE3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 </w:t>
      </w:r>
      <w:r w:rsidR="00842500" w:rsidRPr="00D27E97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слова</w:t>
      </w:r>
      <w:r w:rsidR="00842500" w:rsidRPr="002773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E43EE3" w:rsidRPr="002773C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создает, осуществляет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:rsidR="00E43EE3" w:rsidRPr="00655FF9" w:rsidRDefault="00A160B9" w:rsidP="00655FF9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1.8.2.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ополнить пунктом 45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следующего содержания:</w:t>
      </w:r>
    </w:p>
    <w:p w:rsidR="00655FF9" w:rsidRPr="00655FF9" w:rsidRDefault="00655FF9" w:rsidP="00655FF9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«45</w:t>
      </w:r>
      <w:r w:rsidRPr="00655FF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="00670B4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655FF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</w:t>
      </w:r>
      <w:r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</w:t>
      </w:r>
      <w:proofErr w:type="gramStart"/>
      <w:r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;»</w:t>
      </w:r>
      <w:proofErr w:type="gramEnd"/>
      <w:r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43EE3" w:rsidRPr="00655FF9" w:rsidRDefault="00A160B9" w:rsidP="00E43EE3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1.8.3.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пункте 50 слова «федеральными законами» заменить словами «Федеральным законом</w:t>
      </w:r>
      <w:proofErr w:type="gramStart"/>
      <w:r w:rsid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655FF9" w:rsidRP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 w:rsidR="00655FF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43EE3" w:rsidRPr="00206B19" w:rsidRDefault="00206B19" w:rsidP="00A160B9">
      <w:pPr>
        <w:pStyle w:val="ConsPlusNormal"/>
        <w:widowControl/>
        <w:numPr>
          <w:ilvl w:val="1"/>
          <w:numId w:val="7"/>
        </w:numPr>
        <w:tabs>
          <w:tab w:val="left" w:pos="1276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6B1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Дополнить главой 5</w:t>
      </w:r>
      <w:r w:rsidRPr="00206B1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1 </w:t>
      </w:r>
      <w:r w:rsidRPr="00206B19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следующего содержания:</w:t>
      </w:r>
    </w:p>
    <w:p w:rsidR="00206B19" w:rsidRDefault="00206B19" w:rsidP="00206B19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B19">
        <w:rPr>
          <w:rFonts w:ascii="Times New Roman" w:eastAsiaTheme="minorHAnsi" w:hAnsi="Times New Roman" w:cs="Times New Roman"/>
          <w:sz w:val="28"/>
          <w:szCs w:val="28"/>
          <w:lang w:eastAsia="en-US"/>
        </w:rPr>
        <w:t>«Глава 5</w:t>
      </w:r>
      <w:r w:rsidRPr="00206B1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1 </w:t>
      </w:r>
      <w:r w:rsidRPr="00206B19">
        <w:rPr>
          <w:rFonts w:ascii="Times New Roman" w:hAnsi="Times New Roman" w:cs="Times New Roman"/>
          <w:sz w:val="28"/>
          <w:szCs w:val="28"/>
        </w:rPr>
        <w:t xml:space="preserve"> МЕЖДУНАРОДНЫЕ И ВНЕШНЕЭКОНОМИЧЕСКИЕ СВЯЗИ ОРГАНОВ МЕСТНОГО САМОУПРАВЛЕНИЯ МУНИЦИПАЛЬНОГО ОКРУГА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Статья 4</w:t>
      </w:r>
      <w:r>
        <w:rPr>
          <w:sz w:val="28"/>
          <w:szCs w:val="28"/>
        </w:rPr>
        <w:t>0</w:t>
      </w:r>
      <w:r w:rsidRPr="00422AF7">
        <w:rPr>
          <w:sz w:val="28"/>
          <w:szCs w:val="28"/>
          <w:vertAlign w:val="superscript"/>
        </w:rPr>
        <w:t>1</w:t>
      </w:r>
      <w:r w:rsidRPr="00A773A5">
        <w:rPr>
          <w:sz w:val="28"/>
          <w:szCs w:val="28"/>
        </w:rPr>
        <w:t xml:space="preserve"> Полномочия органов местного самоуправления муниципального округа в сфере международных и внешнеэкономических связей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1. Международные и внешнеэкономические связи осуществляются органами местного самоуправления муниципального округа в целях решения вопросов местного значения по согласованию с органами государственной власти Ставропольского края в порядке, установленном законом Ставропольского края.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2. К полномочиям органов местного самоуправления муниципального округа в сфере международных и внешнеэкономических связей относятся: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2) заключение соглашений об осуществлении международных и внешнеэкономических связей органов местного самоуправления муниципального округа с органами местного самоуправления иностранных государств;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>4) участие в разработке и реализации проектов международных программ межмуниципального сотрудничества;</w:t>
      </w:r>
    </w:p>
    <w:p w:rsidR="00206B19" w:rsidRPr="00A773A5" w:rsidRDefault="00206B19" w:rsidP="00206B19">
      <w:pPr>
        <w:spacing w:line="0" w:lineRule="atLeast"/>
        <w:ind w:firstLine="708"/>
        <w:jc w:val="both"/>
        <w:rPr>
          <w:sz w:val="28"/>
          <w:szCs w:val="28"/>
        </w:rPr>
      </w:pPr>
      <w:r w:rsidRPr="00A773A5">
        <w:rPr>
          <w:sz w:val="28"/>
          <w:szCs w:val="28"/>
        </w:rPr>
        <w:t xml:space="preserve">5) иные полномочия в сфере международных и внешнеэкономических связей органов местного самоуправления муниципального округа в соответствии с международными договорами Российской Федерации, </w:t>
      </w:r>
      <w:r w:rsidRPr="00A773A5">
        <w:rPr>
          <w:sz w:val="28"/>
          <w:szCs w:val="28"/>
        </w:rPr>
        <w:lastRenderedPageBreak/>
        <w:t>федеральными законами, иными нормативными правовыми актами Российской Федерации и законами Ставропольского края</w:t>
      </w:r>
      <w:proofErr w:type="gramStart"/>
      <w:r w:rsidRPr="00A773A5">
        <w:rPr>
          <w:sz w:val="28"/>
          <w:szCs w:val="28"/>
        </w:rPr>
        <w:t>.».</w:t>
      </w:r>
      <w:proofErr w:type="gramEnd"/>
    </w:p>
    <w:p w:rsidR="00206B19" w:rsidRDefault="00206B19" w:rsidP="00090149">
      <w:pPr>
        <w:pStyle w:val="ConsPlusNormal"/>
        <w:widowControl/>
        <w:tabs>
          <w:tab w:val="left" w:pos="1276"/>
        </w:tabs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5E42" w:rsidRDefault="00735E42" w:rsidP="00735E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2E">
        <w:rPr>
          <w:rFonts w:ascii="Times New Roman" w:hAnsi="Times New Roman" w:cs="Times New Roman"/>
          <w:sz w:val="28"/>
          <w:szCs w:val="28"/>
        </w:rPr>
        <w:t xml:space="preserve">2. Главе Туркменского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</w:t>
      </w:r>
      <w:r w:rsidRPr="00123B2E">
        <w:rPr>
          <w:rFonts w:ascii="Times New Roman" w:hAnsi="Times New Roman" w:cs="Times New Roman"/>
          <w:sz w:val="28"/>
          <w:szCs w:val="28"/>
        </w:rPr>
        <w:t xml:space="preserve">в течение пятнадцати дней </w:t>
      </w:r>
      <w:r>
        <w:rPr>
          <w:rFonts w:ascii="Times New Roman" w:hAnsi="Times New Roman" w:cs="Times New Roman"/>
          <w:sz w:val="28"/>
          <w:szCs w:val="28"/>
        </w:rPr>
        <w:t>с даты принятие решения Совета округа п</w:t>
      </w:r>
      <w:r w:rsidRPr="00123B2E">
        <w:rPr>
          <w:rFonts w:ascii="Times New Roman" w:hAnsi="Times New Roman" w:cs="Times New Roman"/>
          <w:sz w:val="28"/>
          <w:szCs w:val="28"/>
        </w:rPr>
        <w:t>редставить настоящее решение на государственную регистрацию в соответствии с Федеральным законом от 21 июля 2005 года № 97-ФЗ «О государственной регистрации уставов муниципальных образований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23B2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23E73" w:rsidRDefault="00223E73" w:rsidP="00455699">
      <w:pPr>
        <w:jc w:val="both"/>
        <w:rPr>
          <w:sz w:val="28"/>
          <w:szCs w:val="28"/>
        </w:rPr>
      </w:pPr>
    </w:p>
    <w:p w:rsidR="00297B05" w:rsidRPr="00297B05" w:rsidRDefault="00735E42" w:rsidP="00297B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7B05" w:rsidRPr="00297B05">
        <w:rPr>
          <w:sz w:val="28"/>
          <w:szCs w:val="28"/>
        </w:rPr>
        <w:t xml:space="preserve">. Настоящее решение вступает в силу со дня его официального </w:t>
      </w:r>
      <w:proofErr w:type="gramStart"/>
      <w:r w:rsidR="00297B05" w:rsidRPr="00297B05">
        <w:rPr>
          <w:sz w:val="28"/>
          <w:szCs w:val="28"/>
        </w:rPr>
        <w:t>опубликования</w:t>
      </w:r>
      <w:proofErr w:type="gramEnd"/>
      <w:r w:rsidR="00297B05" w:rsidRPr="00297B05">
        <w:rPr>
          <w:sz w:val="28"/>
          <w:szCs w:val="28"/>
        </w:rPr>
        <w:t xml:space="preserve"> произведенного после государственной регистрации</w:t>
      </w:r>
      <w:r w:rsidR="00A160B9">
        <w:rPr>
          <w:sz w:val="28"/>
          <w:szCs w:val="28"/>
        </w:rPr>
        <w:t>, за исключением подпунктов 1.5.1. и 1.8</w:t>
      </w:r>
      <w:r w:rsidR="00297B05" w:rsidRPr="00297B05">
        <w:rPr>
          <w:sz w:val="28"/>
          <w:szCs w:val="28"/>
        </w:rPr>
        <w:t>.</w:t>
      </w:r>
      <w:r w:rsidR="00A160B9">
        <w:rPr>
          <w:sz w:val="28"/>
          <w:szCs w:val="28"/>
        </w:rPr>
        <w:t>1., которые вступают в силу с 01 сентября 2024 года.</w:t>
      </w:r>
    </w:p>
    <w:p w:rsidR="00297B05" w:rsidRDefault="00297B05" w:rsidP="00297B05">
      <w:pPr>
        <w:ind w:firstLine="851"/>
        <w:rPr>
          <w:sz w:val="28"/>
          <w:szCs w:val="28"/>
        </w:rPr>
      </w:pPr>
    </w:p>
    <w:p w:rsidR="00735E42" w:rsidRDefault="00735E42" w:rsidP="00297B05">
      <w:pPr>
        <w:ind w:firstLine="851"/>
        <w:rPr>
          <w:sz w:val="28"/>
          <w:szCs w:val="28"/>
        </w:rPr>
      </w:pPr>
    </w:p>
    <w:p w:rsidR="00297B05" w:rsidRPr="00297B05" w:rsidRDefault="00297B05" w:rsidP="00297B05">
      <w:pPr>
        <w:ind w:firstLine="851"/>
        <w:rPr>
          <w:sz w:val="28"/>
          <w:szCs w:val="28"/>
        </w:rPr>
      </w:pPr>
    </w:p>
    <w:tbl>
      <w:tblPr>
        <w:tblW w:w="9570" w:type="dxa"/>
        <w:tblLook w:val="04A0"/>
      </w:tblPr>
      <w:tblGrid>
        <w:gridCol w:w="4928"/>
        <w:gridCol w:w="4642"/>
      </w:tblGrid>
      <w:tr w:rsidR="00297B05" w:rsidRPr="00297B05" w:rsidTr="00B81F34">
        <w:tc>
          <w:tcPr>
            <w:tcW w:w="4928" w:type="dxa"/>
            <w:shd w:val="clear" w:color="auto" w:fill="auto"/>
          </w:tcPr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>Председатель Совета Туркменского</w:t>
            </w:r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>муниципального округа</w:t>
            </w:r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>Ставропольского края</w:t>
            </w:r>
          </w:p>
          <w:p w:rsidR="00297B05" w:rsidRDefault="00297B05" w:rsidP="00B81F34">
            <w:pPr>
              <w:rPr>
                <w:sz w:val="28"/>
                <w:szCs w:val="28"/>
                <w:lang w:val="ru-MO"/>
              </w:rPr>
            </w:pPr>
          </w:p>
          <w:p w:rsidR="0078321E" w:rsidRPr="00297B05" w:rsidRDefault="0078321E" w:rsidP="00B81F34">
            <w:pPr>
              <w:rPr>
                <w:sz w:val="28"/>
                <w:szCs w:val="28"/>
                <w:lang w:val="ru-MO"/>
              </w:rPr>
            </w:pPr>
          </w:p>
        </w:tc>
        <w:tc>
          <w:tcPr>
            <w:tcW w:w="4642" w:type="dxa"/>
            <w:shd w:val="clear" w:color="auto" w:fill="auto"/>
          </w:tcPr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</w:p>
          <w:p w:rsidR="00297B05" w:rsidRPr="00297B05" w:rsidRDefault="00297B05" w:rsidP="00B81F34">
            <w:pPr>
              <w:jc w:val="right"/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 xml:space="preserve">                  Л.И.Гребенникова</w:t>
            </w:r>
          </w:p>
        </w:tc>
      </w:tr>
      <w:tr w:rsidR="00297B05" w:rsidRPr="00297B05" w:rsidTr="00B81F34">
        <w:tc>
          <w:tcPr>
            <w:tcW w:w="4928" w:type="dxa"/>
            <w:shd w:val="clear" w:color="auto" w:fill="auto"/>
          </w:tcPr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 xml:space="preserve">Глава </w:t>
            </w:r>
            <w:proofErr w:type="gramStart"/>
            <w:r w:rsidRPr="00297B05">
              <w:rPr>
                <w:sz w:val="28"/>
                <w:szCs w:val="28"/>
                <w:lang w:val="ru-MO"/>
              </w:rPr>
              <w:t>Туркменского</w:t>
            </w:r>
            <w:proofErr w:type="gramEnd"/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 xml:space="preserve">муниципального </w:t>
            </w:r>
            <w:r>
              <w:rPr>
                <w:sz w:val="28"/>
                <w:szCs w:val="28"/>
                <w:lang w:val="ru-MO"/>
              </w:rPr>
              <w:t>округа</w:t>
            </w:r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>Ставропольского края</w:t>
            </w:r>
          </w:p>
        </w:tc>
        <w:tc>
          <w:tcPr>
            <w:tcW w:w="4642" w:type="dxa"/>
            <w:shd w:val="clear" w:color="auto" w:fill="auto"/>
          </w:tcPr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</w:p>
          <w:p w:rsidR="00297B05" w:rsidRPr="00297B05" w:rsidRDefault="00297B05" w:rsidP="00B81F34">
            <w:pPr>
              <w:rPr>
                <w:sz w:val="28"/>
                <w:szCs w:val="28"/>
                <w:lang w:val="ru-MO"/>
              </w:rPr>
            </w:pPr>
          </w:p>
          <w:p w:rsidR="00297B05" w:rsidRPr="00297B05" w:rsidRDefault="00297B05" w:rsidP="00B81F34">
            <w:pPr>
              <w:jc w:val="right"/>
              <w:rPr>
                <w:sz w:val="28"/>
                <w:szCs w:val="28"/>
                <w:lang w:val="ru-MO"/>
              </w:rPr>
            </w:pPr>
            <w:r w:rsidRPr="00297B05">
              <w:rPr>
                <w:sz w:val="28"/>
                <w:szCs w:val="28"/>
                <w:lang w:val="ru-MO"/>
              </w:rPr>
              <w:t>Г.В.Ефимов</w:t>
            </w:r>
          </w:p>
        </w:tc>
      </w:tr>
    </w:tbl>
    <w:p w:rsidR="0019464F" w:rsidRDefault="0019464F" w:rsidP="00455699">
      <w:pPr>
        <w:jc w:val="both"/>
        <w:rPr>
          <w:sz w:val="28"/>
          <w:szCs w:val="28"/>
        </w:rPr>
      </w:pPr>
    </w:p>
    <w:sectPr w:rsidR="0019464F" w:rsidSect="0003366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3C0"/>
    <w:multiLevelType w:val="hybridMultilevel"/>
    <w:tmpl w:val="218A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85618"/>
    <w:multiLevelType w:val="multilevel"/>
    <w:tmpl w:val="59D0F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346424B"/>
    <w:multiLevelType w:val="multilevel"/>
    <w:tmpl w:val="EEB05C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E9376FE"/>
    <w:multiLevelType w:val="multilevel"/>
    <w:tmpl w:val="64187A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DA8100D"/>
    <w:multiLevelType w:val="hybridMultilevel"/>
    <w:tmpl w:val="AAA4E19A"/>
    <w:lvl w:ilvl="0" w:tplc="619ACE9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743104"/>
    <w:multiLevelType w:val="hybridMultilevel"/>
    <w:tmpl w:val="E4808DDA"/>
    <w:lvl w:ilvl="0" w:tplc="8BD270F4">
      <w:start w:val="2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6">
    <w:nsid w:val="72810277"/>
    <w:multiLevelType w:val="multilevel"/>
    <w:tmpl w:val="4406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5699"/>
    <w:rsid w:val="0000685B"/>
    <w:rsid w:val="00013D74"/>
    <w:rsid w:val="00021DCB"/>
    <w:rsid w:val="00033664"/>
    <w:rsid w:val="00061BA7"/>
    <w:rsid w:val="00090149"/>
    <w:rsid w:val="000A2B50"/>
    <w:rsid w:val="001141FF"/>
    <w:rsid w:val="001564A5"/>
    <w:rsid w:val="00175E57"/>
    <w:rsid w:val="00185C1E"/>
    <w:rsid w:val="0019464F"/>
    <w:rsid w:val="00206B19"/>
    <w:rsid w:val="00223E73"/>
    <w:rsid w:val="0024030D"/>
    <w:rsid w:val="00244C36"/>
    <w:rsid w:val="00260005"/>
    <w:rsid w:val="00263E17"/>
    <w:rsid w:val="00272F56"/>
    <w:rsid w:val="00274F3C"/>
    <w:rsid w:val="002773C9"/>
    <w:rsid w:val="00297B05"/>
    <w:rsid w:val="00330B2E"/>
    <w:rsid w:val="003415D3"/>
    <w:rsid w:val="00362A1F"/>
    <w:rsid w:val="00366B7B"/>
    <w:rsid w:val="00392C14"/>
    <w:rsid w:val="003B0D87"/>
    <w:rsid w:val="00407CE4"/>
    <w:rsid w:val="0041245F"/>
    <w:rsid w:val="004409D2"/>
    <w:rsid w:val="00447921"/>
    <w:rsid w:val="00451661"/>
    <w:rsid w:val="00455699"/>
    <w:rsid w:val="00463EDF"/>
    <w:rsid w:val="0047298A"/>
    <w:rsid w:val="00492AC4"/>
    <w:rsid w:val="004B244F"/>
    <w:rsid w:val="004D10B4"/>
    <w:rsid w:val="004E30DC"/>
    <w:rsid w:val="00501946"/>
    <w:rsid w:val="00504653"/>
    <w:rsid w:val="00526CAD"/>
    <w:rsid w:val="005402A0"/>
    <w:rsid w:val="0056319D"/>
    <w:rsid w:val="00621798"/>
    <w:rsid w:val="00640286"/>
    <w:rsid w:val="00642C87"/>
    <w:rsid w:val="00646648"/>
    <w:rsid w:val="00655FF9"/>
    <w:rsid w:val="00670B42"/>
    <w:rsid w:val="00672A0C"/>
    <w:rsid w:val="0067588F"/>
    <w:rsid w:val="006B78A8"/>
    <w:rsid w:val="006E2543"/>
    <w:rsid w:val="00713B84"/>
    <w:rsid w:val="0073544E"/>
    <w:rsid w:val="00735E42"/>
    <w:rsid w:val="0075257C"/>
    <w:rsid w:val="0078321E"/>
    <w:rsid w:val="00790D7E"/>
    <w:rsid w:val="007A70C6"/>
    <w:rsid w:val="007C144B"/>
    <w:rsid w:val="007C7141"/>
    <w:rsid w:val="007F510F"/>
    <w:rsid w:val="00816F04"/>
    <w:rsid w:val="00826E59"/>
    <w:rsid w:val="00842500"/>
    <w:rsid w:val="00844645"/>
    <w:rsid w:val="00862FE8"/>
    <w:rsid w:val="008848A0"/>
    <w:rsid w:val="00896728"/>
    <w:rsid w:val="008B0321"/>
    <w:rsid w:val="008B7CAC"/>
    <w:rsid w:val="008C4597"/>
    <w:rsid w:val="00901F25"/>
    <w:rsid w:val="00925FAD"/>
    <w:rsid w:val="00944843"/>
    <w:rsid w:val="00953099"/>
    <w:rsid w:val="009A3634"/>
    <w:rsid w:val="009F7576"/>
    <w:rsid w:val="00A05E2A"/>
    <w:rsid w:val="00A05F50"/>
    <w:rsid w:val="00A101CB"/>
    <w:rsid w:val="00A160B9"/>
    <w:rsid w:val="00A35007"/>
    <w:rsid w:val="00A665A1"/>
    <w:rsid w:val="00A81C76"/>
    <w:rsid w:val="00A936ED"/>
    <w:rsid w:val="00A97E2D"/>
    <w:rsid w:val="00AA2CB7"/>
    <w:rsid w:val="00AE2D2D"/>
    <w:rsid w:val="00AE6C4C"/>
    <w:rsid w:val="00AE74DD"/>
    <w:rsid w:val="00B36248"/>
    <w:rsid w:val="00B54D19"/>
    <w:rsid w:val="00B934F8"/>
    <w:rsid w:val="00BA4DD4"/>
    <w:rsid w:val="00BE6A08"/>
    <w:rsid w:val="00BE7CCD"/>
    <w:rsid w:val="00BF56BD"/>
    <w:rsid w:val="00C0077D"/>
    <w:rsid w:val="00C6468E"/>
    <w:rsid w:val="00C77334"/>
    <w:rsid w:val="00C85B98"/>
    <w:rsid w:val="00C9616C"/>
    <w:rsid w:val="00C96894"/>
    <w:rsid w:val="00CA4077"/>
    <w:rsid w:val="00CA5621"/>
    <w:rsid w:val="00CE7195"/>
    <w:rsid w:val="00D27E97"/>
    <w:rsid w:val="00D85623"/>
    <w:rsid w:val="00DA6BBD"/>
    <w:rsid w:val="00DC05BD"/>
    <w:rsid w:val="00E43EE3"/>
    <w:rsid w:val="00E53BB8"/>
    <w:rsid w:val="00E54F98"/>
    <w:rsid w:val="00EC1464"/>
    <w:rsid w:val="00EC24EB"/>
    <w:rsid w:val="00ED0A28"/>
    <w:rsid w:val="00F01FCF"/>
    <w:rsid w:val="00F320CC"/>
    <w:rsid w:val="00F9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569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44C3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556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90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790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0D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245A734015DC4942AA341CEA7005986DCAAD25FAD07C6E307139BB8665110AFF13E48C61062492281296002B552FCC4E3E0DD89B291C6E8F4FB9C51hAx0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823D8E5B5F35A3FE7440F82F699C41025899CF3DEB6478AEDDBCC204C309EE1D34y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CAF5D-1D89-42D3-A610-0D665C53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Pages>1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Туркменского муниципального района</dc:creator>
  <cp:lastModifiedBy>Хошбекян А</cp:lastModifiedBy>
  <cp:revision>59</cp:revision>
  <cp:lastPrinted>2023-11-27T06:45:00Z</cp:lastPrinted>
  <dcterms:created xsi:type="dcterms:W3CDTF">2021-09-24T07:59:00Z</dcterms:created>
  <dcterms:modified xsi:type="dcterms:W3CDTF">2023-11-30T13:39:00Z</dcterms:modified>
</cp:coreProperties>
</file>