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7727AC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 xml:space="preserve">30 марта </w:t>
      </w:r>
      <w:r w:rsidR="00CB2034">
        <w:rPr>
          <w:sz w:val="28"/>
        </w:rPr>
        <w:t xml:space="preserve">  2021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 w:rsidR="00CB203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</w:t>
      </w:r>
      <w:r w:rsidR="00CB2034">
        <w:rPr>
          <w:bCs/>
          <w:sz w:val="28"/>
          <w:szCs w:val="28"/>
        </w:rPr>
        <w:t xml:space="preserve">с. Летняя Ставка                                № </w:t>
      </w:r>
      <w:r>
        <w:rPr>
          <w:bCs/>
          <w:sz w:val="28"/>
          <w:szCs w:val="28"/>
        </w:rPr>
        <w:t>317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  <w:r w:rsidR="00CB2034" w:rsidRPr="00CB2034">
        <w:rPr>
          <w:sz w:val="28"/>
          <w:szCs w:val="28"/>
        </w:rPr>
        <w:t xml:space="preserve"> </w:t>
      </w:r>
      <w:r w:rsidR="00CB2034">
        <w:rPr>
          <w:sz w:val="28"/>
          <w:szCs w:val="28"/>
        </w:rPr>
        <w:t xml:space="preserve">по </w:t>
      </w:r>
      <w:r w:rsidR="009844C9">
        <w:rPr>
          <w:sz w:val="28"/>
          <w:szCs w:val="28"/>
        </w:rPr>
        <w:t>землепользованию и застройке</w:t>
      </w:r>
      <w:r w:rsidR="00CB2034">
        <w:rPr>
          <w:sz w:val="28"/>
          <w:szCs w:val="28"/>
        </w:rPr>
        <w:t xml:space="preserve"> на территории Туркменского муниципального округа</w:t>
      </w:r>
      <w:r w:rsidR="00656184" w:rsidRPr="00656184">
        <w:rPr>
          <w:sz w:val="28"/>
          <w:szCs w:val="28"/>
        </w:rPr>
        <w:t xml:space="preserve"> </w:t>
      </w:r>
      <w:r w:rsidR="00656184">
        <w:rPr>
          <w:sz w:val="28"/>
          <w:szCs w:val="28"/>
        </w:rPr>
        <w:t>Ставропольского края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CB2034" w:rsidP="0095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A4491">
        <w:rPr>
          <w:sz w:val="28"/>
          <w:szCs w:val="28"/>
        </w:rPr>
        <w:t xml:space="preserve"> Земельным кодексом Российско</w:t>
      </w:r>
      <w:r w:rsidR="0095582E">
        <w:rPr>
          <w:sz w:val="28"/>
          <w:szCs w:val="28"/>
        </w:rPr>
        <w:t>й  Федерации, Градостроительным</w:t>
      </w:r>
      <w:r w:rsidR="00FA4491">
        <w:rPr>
          <w:sz w:val="28"/>
          <w:szCs w:val="28"/>
        </w:rPr>
        <w:t xml:space="preserve">  кодексом Российской Федер</w:t>
      </w:r>
      <w:r>
        <w:rPr>
          <w:sz w:val="28"/>
          <w:szCs w:val="28"/>
        </w:rPr>
        <w:t xml:space="preserve">ации, Федеральным законом от 06 октября  </w:t>
      </w:r>
      <w:r w:rsidR="00FA4491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FA4491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</w:t>
      </w:r>
      <w:r w:rsidR="0095582E">
        <w:rPr>
          <w:sz w:val="28"/>
          <w:szCs w:val="28"/>
        </w:rPr>
        <w:t>,</w:t>
      </w:r>
      <w:r w:rsidR="0095582E" w:rsidRPr="0095582E">
        <w:rPr>
          <w:sz w:val="28"/>
          <w:szCs w:val="28"/>
        </w:rPr>
        <w:t xml:space="preserve"> </w:t>
      </w:r>
      <w:r w:rsidR="0095582E">
        <w:rPr>
          <w:sz w:val="28"/>
          <w:szCs w:val="28"/>
        </w:rPr>
        <w:t>Уставом Туркменского муниципального округа</w:t>
      </w:r>
      <w:r w:rsidR="00FA4491">
        <w:rPr>
          <w:sz w:val="28"/>
          <w:szCs w:val="28"/>
        </w:rPr>
        <w:t xml:space="preserve"> администрация Туркменского муниципального округа Ставропольского края</w:t>
      </w:r>
    </w:p>
    <w:p w:rsidR="0095582E" w:rsidRDefault="0095582E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FA4491" w:rsidP="00FA4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1.Содать комиссию </w:t>
      </w:r>
      <w:r w:rsidR="009844C9">
        <w:rPr>
          <w:sz w:val="28"/>
          <w:szCs w:val="28"/>
        </w:rPr>
        <w:t>по землепользованию и застройке</w:t>
      </w:r>
      <w:r w:rsidR="006769B4">
        <w:rPr>
          <w:sz w:val="28"/>
          <w:szCs w:val="28"/>
        </w:rPr>
        <w:t xml:space="preserve"> </w:t>
      </w:r>
      <w:r w:rsidR="0095582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Туркменского муниципального округа </w:t>
      </w:r>
      <w:r w:rsidR="00CB2034">
        <w:rPr>
          <w:sz w:val="28"/>
          <w:szCs w:val="28"/>
        </w:rPr>
        <w:t>Ставропольского края и утвердить её состав согласно приложению.</w:t>
      </w: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CB2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C7464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Pr="00C74643">
        <w:rPr>
          <w:sz w:val="28"/>
          <w:szCs w:val="28"/>
        </w:rPr>
        <w:t xml:space="preserve">оложение о комиссии </w:t>
      </w:r>
      <w:r w:rsidR="009844C9">
        <w:rPr>
          <w:sz w:val="28"/>
          <w:szCs w:val="28"/>
        </w:rPr>
        <w:t>по землепользованию и застройке</w:t>
      </w:r>
      <w:r>
        <w:rPr>
          <w:sz w:val="28"/>
          <w:szCs w:val="28"/>
        </w:rPr>
        <w:t xml:space="preserve"> на территории Туркменского муниципального округа Ставропольского края</w:t>
      </w:r>
      <w:r w:rsidRPr="00C746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034" w:rsidRDefault="00CB2034" w:rsidP="00CB2034">
      <w:pPr>
        <w:ind w:firstLine="708"/>
        <w:jc w:val="both"/>
        <w:rPr>
          <w:sz w:val="28"/>
          <w:szCs w:val="28"/>
        </w:rPr>
      </w:pPr>
    </w:p>
    <w:p w:rsidR="00CB2034" w:rsidRDefault="00CB2034" w:rsidP="00CB2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C74643">
        <w:rPr>
          <w:sz w:val="28"/>
          <w:szCs w:val="28"/>
        </w:rPr>
        <w:t>остановление вступает в силу со дня его подписания.</w:t>
      </w:r>
    </w:p>
    <w:p w:rsidR="00CB2034" w:rsidRDefault="00CB2034" w:rsidP="00CB2034">
      <w:pPr>
        <w:ind w:firstLine="708"/>
        <w:jc w:val="both"/>
        <w:rPr>
          <w:sz w:val="28"/>
          <w:szCs w:val="28"/>
        </w:rPr>
      </w:pPr>
    </w:p>
    <w:p w:rsidR="00CB2034" w:rsidRDefault="00CB2034" w:rsidP="00CB2034">
      <w:pPr>
        <w:ind w:firstLine="708"/>
        <w:jc w:val="both"/>
        <w:rPr>
          <w:sz w:val="28"/>
          <w:szCs w:val="28"/>
        </w:rPr>
      </w:pPr>
    </w:p>
    <w:p w:rsidR="00CB2034" w:rsidRDefault="00CB2034" w:rsidP="00CB2034">
      <w:pPr>
        <w:ind w:firstLine="708"/>
        <w:jc w:val="both"/>
        <w:rPr>
          <w:sz w:val="28"/>
          <w:szCs w:val="28"/>
        </w:rPr>
      </w:pPr>
    </w:p>
    <w:p w:rsidR="00495900" w:rsidRPr="005C21F3" w:rsidRDefault="00495900" w:rsidP="00495900">
      <w:pPr>
        <w:rPr>
          <w:sz w:val="28"/>
          <w:szCs w:val="28"/>
        </w:rPr>
      </w:pPr>
      <w:proofErr w:type="gramStart"/>
      <w:r w:rsidRPr="005C21F3">
        <w:rPr>
          <w:sz w:val="28"/>
          <w:szCs w:val="28"/>
        </w:rPr>
        <w:t>Исполняющий</w:t>
      </w:r>
      <w:proofErr w:type="gramEnd"/>
      <w:r w:rsidRPr="005C21F3">
        <w:rPr>
          <w:sz w:val="28"/>
          <w:szCs w:val="28"/>
        </w:rPr>
        <w:t xml:space="preserve"> обязанности главы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Туркменского муниципального округа 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Ставропольского края, первый заместитель 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главы администрации </w:t>
      </w:r>
      <w:proofErr w:type="gramStart"/>
      <w:r w:rsidRPr="005C21F3">
        <w:rPr>
          <w:sz w:val="28"/>
          <w:szCs w:val="28"/>
        </w:rPr>
        <w:t>Туркменского</w:t>
      </w:r>
      <w:proofErr w:type="gramEnd"/>
      <w:r w:rsidRPr="005C21F3">
        <w:rPr>
          <w:sz w:val="28"/>
          <w:szCs w:val="28"/>
        </w:rPr>
        <w:t xml:space="preserve"> </w:t>
      </w:r>
    </w:p>
    <w:p w:rsidR="00495900" w:rsidRPr="00CD703B" w:rsidRDefault="00495900" w:rsidP="00495900">
      <w:pPr>
        <w:rPr>
          <w:b/>
          <w:color w:val="FF0000"/>
          <w:sz w:val="28"/>
          <w:szCs w:val="28"/>
        </w:rPr>
      </w:pPr>
      <w:r w:rsidRPr="005C21F3">
        <w:rPr>
          <w:sz w:val="28"/>
          <w:szCs w:val="28"/>
        </w:rPr>
        <w:t>муниципального округа Ставропольского края                                      С.А. Тур</w:t>
      </w: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CB2034" w:rsidTr="00CB2034">
        <w:trPr>
          <w:trHeight w:val="1408"/>
        </w:trPr>
        <w:tc>
          <w:tcPr>
            <w:tcW w:w="4917" w:type="dxa"/>
          </w:tcPr>
          <w:p w:rsidR="00CB2034" w:rsidRDefault="00CB2034" w:rsidP="00CB2034">
            <w:pPr>
              <w:ind w:left="-45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CB2034" w:rsidRDefault="00CB2034" w:rsidP="00CB2034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CB2034" w:rsidRDefault="00CB2034" w:rsidP="00CB2034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CB2034" w:rsidRDefault="00CB2034" w:rsidP="007727AC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7727AC">
              <w:rPr>
                <w:sz w:val="28"/>
              </w:rPr>
              <w:t>30 марта</w:t>
            </w:r>
            <w:r>
              <w:rPr>
                <w:sz w:val="28"/>
              </w:rPr>
              <w:t xml:space="preserve">  2021 года  №  </w:t>
            </w:r>
            <w:r w:rsidR="007727AC">
              <w:rPr>
                <w:sz w:val="28"/>
              </w:rPr>
              <w:t>317</w:t>
            </w:r>
          </w:p>
        </w:tc>
      </w:tr>
    </w:tbl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CB20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2034" w:rsidRDefault="00CB2034" w:rsidP="00CB20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9844C9">
        <w:rPr>
          <w:sz w:val="28"/>
          <w:szCs w:val="28"/>
        </w:rPr>
        <w:t xml:space="preserve">по землепользованию и застройке </w:t>
      </w:r>
      <w:r>
        <w:rPr>
          <w:sz w:val="28"/>
          <w:szCs w:val="28"/>
        </w:rPr>
        <w:t>на территории Туркменского муниципального округа Ставропольского края</w:t>
      </w: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4416"/>
        <w:gridCol w:w="5168"/>
      </w:tblGrid>
      <w:tr w:rsidR="00CB2034" w:rsidRPr="003F1195" w:rsidTr="00CB2034">
        <w:trPr>
          <w:trHeight w:val="1084"/>
        </w:trPr>
        <w:tc>
          <w:tcPr>
            <w:tcW w:w="4416" w:type="dxa"/>
          </w:tcPr>
          <w:p w:rsidR="00CB2034" w:rsidRDefault="0095484E" w:rsidP="00CB20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484E" w:rsidRDefault="0095484E" w:rsidP="00CB20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Ясовыевич</w:t>
            </w:r>
            <w:proofErr w:type="spellEnd"/>
          </w:p>
          <w:p w:rsidR="00CB2034" w:rsidRPr="00590149" w:rsidRDefault="00CB2034" w:rsidP="00CB20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CB2034" w:rsidRDefault="0095484E" w:rsidP="00CB2034">
            <w:pPr>
              <w:pStyle w:val="a3"/>
              <w:jc w:val="both"/>
              <w:rPr>
                <w:szCs w:val="34"/>
              </w:rPr>
            </w:pPr>
            <w:r>
              <w:rPr>
                <w:szCs w:val="28"/>
              </w:rPr>
              <w:t>з</w:t>
            </w:r>
            <w:r w:rsidRPr="003F1195">
              <w:rPr>
                <w:szCs w:val="28"/>
              </w:rPr>
              <w:t xml:space="preserve">аместитель главы администрации Туркменского муниципального </w:t>
            </w:r>
            <w:r>
              <w:rPr>
                <w:szCs w:val="28"/>
              </w:rPr>
              <w:t>округа Ставропольского края,</w:t>
            </w:r>
            <w:r w:rsidR="00CB2034">
              <w:rPr>
                <w:szCs w:val="34"/>
              </w:rPr>
              <w:t xml:space="preserve"> председатель комиссии</w:t>
            </w:r>
          </w:p>
          <w:p w:rsidR="00CB2034" w:rsidRPr="003F1195" w:rsidRDefault="00CB2034" w:rsidP="00CB2034">
            <w:pPr>
              <w:pStyle w:val="a3"/>
              <w:jc w:val="both"/>
              <w:rPr>
                <w:szCs w:val="28"/>
              </w:rPr>
            </w:pPr>
          </w:p>
        </w:tc>
      </w:tr>
      <w:tr w:rsidR="00CB2034" w:rsidRPr="003F1195" w:rsidTr="00CB2034">
        <w:trPr>
          <w:trHeight w:val="1274"/>
        </w:trPr>
        <w:tc>
          <w:tcPr>
            <w:tcW w:w="4416" w:type="dxa"/>
          </w:tcPr>
          <w:p w:rsidR="00CB2034" w:rsidRDefault="0095484E" w:rsidP="00CB20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484E" w:rsidRPr="00543500" w:rsidRDefault="0095484E" w:rsidP="00CB2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5168" w:type="dxa"/>
          </w:tcPr>
          <w:p w:rsidR="00CB2034" w:rsidRPr="0095484E" w:rsidRDefault="0095484E" w:rsidP="00CB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95484E">
              <w:rPr>
                <w:sz w:val="28"/>
                <w:szCs w:val="28"/>
              </w:rPr>
              <w:t>администрации Туркменского муниципального округа Ставропольского края – главный архитектор, заместитель председателя комиссии</w:t>
            </w:r>
          </w:p>
          <w:p w:rsidR="0095484E" w:rsidRPr="00493A86" w:rsidRDefault="0095484E" w:rsidP="00CB2034">
            <w:pPr>
              <w:jc w:val="both"/>
              <w:rPr>
                <w:sz w:val="28"/>
                <w:szCs w:val="28"/>
              </w:rPr>
            </w:pPr>
          </w:p>
        </w:tc>
      </w:tr>
      <w:tr w:rsidR="00CB2034" w:rsidRPr="003F1195" w:rsidTr="00CB2034">
        <w:trPr>
          <w:trHeight w:val="1275"/>
        </w:trPr>
        <w:tc>
          <w:tcPr>
            <w:tcW w:w="4416" w:type="dxa"/>
          </w:tcPr>
          <w:p w:rsidR="0095484E" w:rsidRDefault="0095484E" w:rsidP="009548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Титлова</w:t>
            </w:r>
            <w:proofErr w:type="spellEnd"/>
          </w:p>
          <w:p w:rsidR="00CB2034" w:rsidRPr="003F1195" w:rsidRDefault="0095484E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5168" w:type="dxa"/>
          </w:tcPr>
          <w:p w:rsidR="0095484E" w:rsidRDefault="0095484E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Pr="0095484E">
              <w:rPr>
                <w:sz w:val="28"/>
                <w:szCs w:val="28"/>
              </w:rPr>
              <w:t>администрации Туркменского муниципального округа Ставропольского края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CB2034" w:rsidRPr="003F1195" w:rsidRDefault="00CB2034" w:rsidP="00CB2034">
            <w:pPr>
              <w:pStyle w:val="a3"/>
              <w:jc w:val="both"/>
              <w:rPr>
                <w:szCs w:val="28"/>
              </w:rPr>
            </w:pPr>
          </w:p>
        </w:tc>
      </w:tr>
      <w:tr w:rsidR="00CB2034" w:rsidRPr="003F1195" w:rsidTr="00CB2034">
        <w:trPr>
          <w:trHeight w:val="698"/>
        </w:trPr>
        <w:tc>
          <w:tcPr>
            <w:tcW w:w="4416" w:type="dxa"/>
          </w:tcPr>
          <w:p w:rsidR="00CB2034" w:rsidRDefault="00CB2034" w:rsidP="00CB2034">
            <w:pPr>
              <w:rPr>
                <w:sz w:val="28"/>
                <w:szCs w:val="28"/>
              </w:rPr>
            </w:pPr>
            <w:r w:rsidRPr="003F1195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CB2034" w:rsidRDefault="00CB2034" w:rsidP="00CB2034">
            <w:pPr>
              <w:jc w:val="both"/>
              <w:rPr>
                <w:sz w:val="28"/>
                <w:szCs w:val="28"/>
              </w:rPr>
            </w:pPr>
          </w:p>
        </w:tc>
      </w:tr>
      <w:tr w:rsidR="00401B02" w:rsidRPr="003F1195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Басов </w:t>
            </w:r>
          </w:p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5168" w:type="dxa"/>
          </w:tcPr>
          <w:p w:rsidR="00401B02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начальник </w:t>
            </w:r>
            <w:proofErr w:type="spellStart"/>
            <w:r>
              <w:rPr>
                <w:sz w:val="28"/>
                <w:szCs w:val="34"/>
              </w:rPr>
              <w:t>Новокучерлинского</w:t>
            </w:r>
            <w:proofErr w:type="spellEnd"/>
            <w:r>
              <w:rPr>
                <w:sz w:val="28"/>
                <w:szCs w:val="34"/>
              </w:rPr>
              <w:t xml:space="preserve"> территориального управления 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Грищенко </w:t>
            </w:r>
          </w:p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5168" w:type="dxa"/>
          </w:tcPr>
          <w:p w:rsidR="00401B02" w:rsidRPr="004C7B23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начальник </w:t>
            </w:r>
            <w:proofErr w:type="spellStart"/>
            <w:r>
              <w:rPr>
                <w:sz w:val="28"/>
                <w:szCs w:val="34"/>
              </w:rPr>
              <w:t>Овощинского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r w:rsidRPr="004C7B23">
              <w:rPr>
                <w:sz w:val="28"/>
                <w:szCs w:val="34"/>
              </w:rPr>
              <w:t xml:space="preserve">территориального управления администрации </w:t>
            </w:r>
            <w:proofErr w:type="spellStart"/>
            <w:proofErr w:type="gramStart"/>
            <w:r>
              <w:rPr>
                <w:sz w:val="28"/>
                <w:szCs w:val="34"/>
              </w:rPr>
              <w:t>администрации</w:t>
            </w:r>
            <w:proofErr w:type="spellEnd"/>
            <w:proofErr w:type="gramEnd"/>
            <w:r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Кливлеева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Рита Анатольевна</w:t>
            </w:r>
          </w:p>
        </w:tc>
        <w:tc>
          <w:tcPr>
            <w:tcW w:w="5168" w:type="dxa"/>
          </w:tcPr>
          <w:p w:rsidR="00401B02" w:rsidRPr="00E42AC8" w:rsidRDefault="00401B02" w:rsidP="00CB2034">
            <w:pPr>
              <w:rPr>
                <w:sz w:val="28"/>
                <w:szCs w:val="28"/>
              </w:rPr>
            </w:pPr>
            <w:r>
              <w:rPr>
                <w:sz w:val="28"/>
                <w:szCs w:val="34"/>
              </w:rPr>
              <w:t xml:space="preserve">начальник </w:t>
            </w:r>
            <w:proofErr w:type="spellStart"/>
            <w:r>
              <w:rPr>
                <w:sz w:val="28"/>
                <w:szCs w:val="34"/>
              </w:rPr>
              <w:t>Куликово-Копанского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r w:rsidRPr="004C7B23">
              <w:rPr>
                <w:sz w:val="28"/>
                <w:szCs w:val="34"/>
              </w:rPr>
              <w:t xml:space="preserve">территориального управления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401B02" w:rsidRPr="003F1195" w:rsidTr="00CB2034">
        <w:trPr>
          <w:trHeight w:val="567"/>
        </w:trPr>
        <w:tc>
          <w:tcPr>
            <w:tcW w:w="4416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Козырь</w:t>
            </w:r>
          </w:p>
          <w:p w:rsidR="00401B02" w:rsidRPr="00FA4CAA" w:rsidRDefault="00401B02" w:rsidP="0095484E">
            <w:pPr>
              <w:jc w:val="both"/>
              <w:rPr>
                <w:color w:val="FF0000"/>
                <w:sz w:val="28"/>
                <w:szCs w:val="34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168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и охраны окружающей среды администрации Туркменского муниципального округа Ставропольского края</w:t>
            </w:r>
          </w:p>
          <w:p w:rsidR="00401B02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</w:t>
            </w:r>
          </w:p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Ханмуратович</w:t>
            </w:r>
            <w:proofErr w:type="spellEnd"/>
          </w:p>
        </w:tc>
        <w:tc>
          <w:tcPr>
            <w:tcW w:w="5168" w:type="dxa"/>
          </w:tcPr>
          <w:p w:rsidR="00401B02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начальник </w:t>
            </w:r>
            <w:proofErr w:type="spellStart"/>
            <w:r>
              <w:rPr>
                <w:sz w:val="28"/>
                <w:szCs w:val="34"/>
              </w:rPr>
              <w:t>Кенжде-Кулакского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r w:rsidRPr="004C7B23">
              <w:rPr>
                <w:sz w:val="28"/>
                <w:szCs w:val="34"/>
              </w:rPr>
              <w:t xml:space="preserve">территориального управления 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2F0">
              <w:rPr>
                <w:rFonts w:ascii="Times New Roman" w:hAnsi="Times New Roman"/>
                <w:sz w:val="28"/>
                <w:szCs w:val="28"/>
              </w:rPr>
              <w:t>Мануйло</w:t>
            </w:r>
            <w:proofErr w:type="spellEnd"/>
            <w:r w:rsidRPr="00FB4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02" w:rsidRPr="00FB42F0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B42F0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5168" w:type="dxa"/>
          </w:tcPr>
          <w:p w:rsidR="00401B02" w:rsidRPr="00E42AC8" w:rsidRDefault="00401B02" w:rsidP="00CB2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4"/>
              </w:rPr>
              <w:t>н</w:t>
            </w:r>
            <w:r w:rsidRPr="00FB42F0">
              <w:rPr>
                <w:sz w:val="28"/>
                <w:szCs w:val="34"/>
              </w:rPr>
              <w:t xml:space="preserve">ачальник </w:t>
            </w:r>
            <w:proofErr w:type="spellStart"/>
            <w:r w:rsidRPr="00FB42F0">
              <w:rPr>
                <w:sz w:val="28"/>
                <w:szCs w:val="34"/>
              </w:rPr>
              <w:t>Красноманыческого</w:t>
            </w:r>
            <w:proofErr w:type="spellEnd"/>
            <w:r w:rsidRPr="00FB42F0">
              <w:rPr>
                <w:sz w:val="28"/>
                <w:szCs w:val="34"/>
              </w:rPr>
              <w:t xml:space="preserve"> территориального управления </w:t>
            </w:r>
            <w:r>
              <w:rPr>
                <w:sz w:val="28"/>
                <w:szCs w:val="28"/>
              </w:rPr>
              <w:t xml:space="preserve">Туркменского муниципального округа 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 </w:t>
            </w:r>
          </w:p>
          <w:p w:rsidR="00401B02" w:rsidRPr="004C7B23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5168" w:type="dxa"/>
          </w:tcPr>
          <w:p w:rsidR="00401B02" w:rsidRPr="004C7B23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</w:t>
            </w:r>
            <w:r w:rsidRPr="004C7B23">
              <w:rPr>
                <w:sz w:val="28"/>
                <w:szCs w:val="34"/>
              </w:rPr>
              <w:t xml:space="preserve">ачальник </w:t>
            </w:r>
            <w:proofErr w:type="spellStart"/>
            <w:r>
              <w:rPr>
                <w:sz w:val="28"/>
                <w:szCs w:val="34"/>
              </w:rPr>
              <w:t>Казгулакского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r w:rsidRPr="004C7B23">
              <w:rPr>
                <w:sz w:val="28"/>
                <w:szCs w:val="34"/>
              </w:rPr>
              <w:t xml:space="preserve"> территориального управления </w:t>
            </w:r>
            <w:r>
              <w:rPr>
                <w:sz w:val="28"/>
                <w:szCs w:val="34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401B02" w:rsidRPr="003F1195" w:rsidTr="00CB2034">
        <w:trPr>
          <w:trHeight w:val="1785"/>
        </w:trPr>
        <w:tc>
          <w:tcPr>
            <w:tcW w:w="4416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</w:p>
          <w:p w:rsidR="00401B02" w:rsidRDefault="00401B02" w:rsidP="0095484E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28"/>
              </w:rPr>
              <w:t xml:space="preserve">Лариса Петровна </w:t>
            </w:r>
          </w:p>
        </w:tc>
        <w:tc>
          <w:tcPr>
            <w:tcW w:w="5168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 и земельных отношений администрации Туркменского муниципального округа Ставропольского края</w:t>
            </w:r>
          </w:p>
          <w:p w:rsidR="00401B02" w:rsidRPr="00A02838" w:rsidRDefault="00401B02" w:rsidP="00CB2034">
            <w:pPr>
              <w:jc w:val="both"/>
              <w:rPr>
                <w:sz w:val="28"/>
                <w:szCs w:val="28"/>
              </w:rPr>
            </w:pPr>
          </w:p>
        </w:tc>
      </w:tr>
      <w:tr w:rsidR="00401B02" w:rsidRPr="003F1195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7B23">
              <w:rPr>
                <w:rFonts w:ascii="Times New Roman" w:hAnsi="Times New Roman"/>
                <w:sz w:val="28"/>
                <w:szCs w:val="28"/>
              </w:rPr>
              <w:t xml:space="preserve">Ткаченко </w:t>
            </w:r>
          </w:p>
          <w:p w:rsidR="00401B02" w:rsidRPr="004C7B23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7B23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168" w:type="dxa"/>
          </w:tcPr>
          <w:p w:rsidR="00401B02" w:rsidRPr="004C7B23" w:rsidRDefault="00401B02" w:rsidP="00CB2034">
            <w:pPr>
              <w:tabs>
                <w:tab w:val="left" w:pos="3960"/>
              </w:tabs>
              <w:jc w:val="both"/>
              <w:rPr>
                <w:color w:val="FF0000"/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начальник </w:t>
            </w:r>
            <w:proofErr w:type="spellStart"/>
            <w:r>
              <w:rPr>
                <w:sz w:val="28"/>
                <w:szCs w:val="34"/>
              </w:rPr>
              <w:t>Малоягурского</w:t>
            </w:r>
            <w:proofErr w:type="spellEnd"/>
            <w:r>
              <w:rPr>
                <w:sz w:val="28"/>
                <w:szCs w:val="34"/>
              </w:rPr>
              <w:t xml:space="preserve"> территориального управления 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401B02" w:rsidRPr="003F1195" w:rsidTr="00CB2034">
        <w:trPr>
          <w:trHeight w:val="840"/>
        </w:trPr>
        <w:tc>
          <w:tcPr>
            <w:tcW w:w="4416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Топчиев</w:t>
            </w:r>
          </w:p>
          <w:p w:rsidR="00401B02" w:rsidRPr="00950033" w:rsidRDefault="00401B02" w:rsidP="0095484E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5168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социально-экономического развития Управления муниципального хозяйства, транспорта, дорожной деятельности </w:t>
            </w:r>
            <w:r>
              <w:rPr>
                <w:sz w:val="28"/>
                <w:szCs w:val="34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401B02" w:rsidRPr="00470265" w:rsidRDefault="00401B02" w:rsidP="00CB2034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Хиясов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Меннапович</w:t>
            </w:r>
            <w:proofErr w:type="spellEnd"/>
          </w:p>
        </w:tc>
        <w:tc>
          <w:tcPr>
            <w:tcW w:w="5168" w:type="dxa"/>
          </w:tcPr>
          <w:p w:rsidR="00401B02" w:rsidRDefault="00401B02" w:rsidP="00EF4176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начальник </w:t>
            </w:r>
            <w:proofErr w:type="spellStart"/>
            <w:r>
              <w:rPr>
                <w:sz w:val="28"/>
                <w:szCs w:val="34"/>
              </w:rPr>
              <w:t>Кучерлинского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r w:rsidRPr="004C7B23">
              <w:rPr>
                <w:sz w:val="28"/>
                <w:szCs w:val="34"/>
              </w:rPr>
              <w:t xml:space="preserve">территориального управления 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401B02" w:rsidRPr="003F1195" w:rsidTr="00CB2034">
        <w:trPr>
          <w:trHeight w:val="1361"/>
        </w:trPr>
        <w:tc>
          <w:tcPr>
            <w:tcW w:w="4416" w:type="dxa"/>
          </w:tcPr>
          <w:p w:rsidR="00401B02" w:rsidRDefault="00401B02" w:rsidP="00CB2034">
            <w:pPr>
              <w:rPr>
                <w:sz w:val="28"/>
              </w:rPr>
            </w:pPr>
            <w:r>
              <w:rPr>
                <w:sz w:val="28"/>
              </w:rPr>
              <w:t>Чалов</w:t>
            </w:r>
          </w:p>
          <w:p w:rsidR="00401B02" w:rsidRDefault="00401B02" w:rsidP="00CB2034">
            <w:pPr>
              <w:rPr>
                <w:sz w:val="28"/>
              </w:rPr>
            </w:pPr>
            <w:r>
              <w:rPr>
                <w:sz w:val="28"/>
              </w:rPr>
              <w:t>Виктор Анатольевич</w:t>
            </w:r>
          </w:p>
        </w:tc>
        <w:tc>
          <w:tcPr>
            <w:tcW w:w="5168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34"/>
              </w:rPr>
              <w:t>исполняющий</w:t>
            </w:r>
            <w:proofErr w:type="gramEnd"/>
            <w:r>
              <w:rPr>
                <w:sz w:val="28"/>
                <w:szCs w:val="34"/>
              </w:rPr>
              <w:t xml:space="preserve"> обязанности начальника </w:t>
            </w:r>
            <w:proofErr w:type="spellStart"/>
            <w:r>
              <w:rPr>
                <w:sz w:val="28"/>
                <w:szCs w:val="34"/>
              </w:rPr>
              <w:t>Владимировского</w:t>
            </w:r>
            <w:proofErr w:type="spellEnd"/>
            <w:r>
              <w:rPr>
                <w:sz w:val="28"/>
                <w:szCs w:val="34"/>
              </w:rPr>
              <w:t xml:space="preserve"> территориального управления 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</w:t>
            </w:r>
          </w:p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401B02" w:rsidRPr="004C7B23" w:rsidTr="00CB2034">
        <w:trPr>
          <w:trHeight w:val="1785"/>
        </w:trPr>
        <w:tc>
          <w:tcPr>
            <w:tcW w:w="4416" w:type="dxa"/>
          </w:tcPr>
          <w:p w:rsidR="00401B02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B23">
              <w:rPr>
                <w:rFonts w:ascii="Times New Roman" w:hAnsi="Times New Roman"/>
                <w:sz w:val="28"/>
                <w:szCs w:val="28"/>
              </w:rPr>
              <w:t>Чмырь</w:t>
            </w:r>
            <w:proofErr w:type="spellEnd"/>
            <w:r w:rsidRPr="004C7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1B02" w:rsidRPr="004C7B23" w:rsidRDefault="00401B02" w:rsidP="00CB2034">
            <w:pPr>
              <w:pStyle w:val="a5"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C7B23">
              <w:rPr>
                <w:rFonts w:ascii="Times New Roman" w:hAnsi="Times New Roman"/>
                <w:sz w:val="28"/>
                <w:szCs w:val="28"/>
              </w:rPr>
              <w:t>Ирина Георгиевна</w:t>
            </w:r>
          </w:p>
        </w:tc>
        <w:tc>
          <w:tcPr>
            <w:tcW w:w="5168" w:type="dxa"/>
          </w:tcPr>
          <w:p w:rsidR="00401B02" w:rsidRPr="004C7B23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</w:t>
            </w:r>
            <w:r w:rsidRPr="004C7B23">
              <w:rPr>
                <w:sz w:val="28"/>
                <w:szCs w:val="34"/>
              </w:rPr>
              <w:t xml:space="preserve">ачальник </w:t>
            </w:r>
            <w:proofErr w:type="spellStart"/>
            <w:r w:rsidRPr="004C7B23">
              <w:rPr>
                <w:sz w:val="28"/>
                <w:szCs w:val="34"/>
              </w:rPr>
              <w:t>Камбулатского</w:t>
            </w:r>
            <w:proofErr w:type="spellEnd"/>
            <w:r w:rsidRPr="004C7B23">
              <w:rPr>
                <w:sz w:val="28"/>
                <w:szCs w:val="34"/>
              </w:rPr>
              <w:t xml:space="preserve"> территориального управления </w:t>
            </w:r>
            <w:r>
              <w:rPr>
                <w:sz w:val="28"/>
                <w:szCs w:val="34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401B02" w:rsidRPr="003F1195" w:rsidTr="00CB2034">
        <w:trPr>
          <w:trHeight w:val="1785"/>
        </w:trPr>
        <w:tc>
          <w:tcPr>
            <w:tcW w:w="4416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</w:t>
            </w:r>
          </w:p>
          <w:p w:rsidR="00401B02" w:rsidRDefault="00401B02" w:rsidP="0095484E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28"/>
              </w:rPr>
              <w:t xml:space="preserve">Виктория Анатольевна </w:t>
            </w:r>
          </w:p>
        </w:tc>
        <w:tc>
          <w:tcPr>
            <w:tcW w:w="5168" w:type="dxa"/>
          </w:tcPr>
          <w:p w:rsidR="00401B02" w:rsidRDefault="00401B02" w:rsidP="00954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правового и кадрового обеспечения администрации Туркменского муниципального округа Ставропольского края</w:t>
            </w:r>
          </w:p>
          <w:p w:rsidR="00401B02" w:rsidRDefault="00401B02" w:rsidP="00CB2034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FA4491" w:rsidRPr="00EF4176" w:rsidRDefault="00495900" w:rsidP="004959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p w:rsidR="0095582E" w:rsidRDefault="0095582E" w:rsidP="00FA449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EF4176" w:rsidTr="005001C8">
        <w:trPr>
          <w:trHeight w:val="1408"/>
        </w:trPr>
        <w:tc>
          <w:tcPr>
            <w:tcW w:w="4917" w:type="dxa"/>
          </w:tcPr>
          <w:p w:rsidR="00EF4176" w:rsidRDefault="00EF4176" w:rsidP="005001C8">
            <w:pPr>
              <w:ind w:left="-45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EF4176" w:rsidRDefault="00EF4176" w:rsidP="005001C8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EF4176" w:rsidRDefault="00EF4176" w:rsidP="005001C8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EF4176" w:rsidRDefault="00EF4176" w:rsidP="007727AC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7727AC">
              <w:rPr>
                <w:sz w:val="28"/>
              </w:rPr>
              <w:t xml:space="preserve">30 марта </w:t>
            </w:r>
            <w:r>
              <w:rPr>
                <w:sz w:val="28"/>
              </w:rPr>
              <w:t xml:space="preserve"> 2021 года  №  </w:t>
            </w:r>
            <w:r w:rsidR="007727AC">
              <w:rPr>
                <w:sz w:val="28"/>
              </w:rPr>
              <w:t>317</w:t>
            </w:r>
          </w:p>
        </w:tc>
      </w:tr>
    </w:tbl>
    <w:p w:rsidR="0095582E" w:rsidRDefault="0095582E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EF4176" w:rsidRDefault="00EF4176" w:rsidP="00FA4491">
      <w:pPr>
        <w:jc w:val="center"/>
        <w:rPr>
          <w:sz w:val="28"/>
          <w:szCs w:val="28"/>
        </w:rPr>
      </w:pP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 w:rsidRPr="00FA29E0">
        <w:rPr>
          <w:b/>
          <w:sz w:val="27"/>
          <w:szCs w:val="27"/>
        </w:rPr>
        <w:t xml:space="preserve">                                                 </w:t>
      </w:r>
      <w:r w:rsidRPr="00B45166">
        <w:rPr>
          <w:b/>
          <w:sz w:val="27"/>
          <w:szCs w:val="27"/>
        </w:rPr>
        <w:t>ПОЛОЖЕНИЕ</w:t>
      </w:r>
    </w:p>
    <w:p w:rsidR="009844C9" w:rsidRPr="009844C9" w:rsidRDefault="00505488" w:rsidP="009844C9">
      <w:pPr>
        <w:ind w:left="-45"/>
        <w:jc w:val="center"/>
        <w:rPr>
          <w:b/>
          <w:sz w:val="28"/>
          <w:szCs w:val="28"/>
        </w:rPr>
      </w:pPr>
      <w:r w:rsidRPr="009844C9">
        <w:rPr>
          <w:b/>
          <w:sz w:val="27"/>
          <w:szCs w:val="27"/>
        </w:rPr>
        <w:t xml:space="preserve">о комиссии по </w:t>
      </w:r>
      <w:r w:rsidR="009844C9" w:rsidRPr="009844C9">
        <w:rPr>
          <w:b/>
          <w:sz w:val="28"/>
          <w:szCs w:val="28"/>
        </w:rPr>
        <w:t>землепользованию и застройке на территории Туркменского муниципального округа Ставропольского края</w:t>
      </w:r>
    </w:p>
    <w:p w:rsidR="00505488" w:rsidRPr="009844C9" w:rsidRDefault="00505488" w:rsidP="009844C9">
      <w:pPr>
        <w:ind w:left="-45"/>
        <w:jc w:val="center"/>
        <w:rPr>
          <w:b/>
          <w:sz w:val="27"/>
          <w:szCs w:val="27"/>
        </w:rPr>
      </w:pPr>
      <w:r w:rsidRPr="009844C9">
        <w:rPr>
          <w:b/>
          <w:sz w:val="27"/>
          <w:szCs w:val="27"/>
        </w:rPr>
        <w:t xml:space="preserve">                                        </w:t>
      </w:r>
    </w:p>
    <w:p w:rsidR="00505488" w:rsidRPr="009844C9" w:rsidRDefault="00505488" w:rsidP="00505488">
      <w:pPr>
        <w:jc w:val="both"/>
        <w:rPr>
          <w:b/>
          <w:sz w:val="27"/>
          <w:szCs w:val="27"/>
        </w:rPr>
      </w:pPr>
      <w:r w:rsidRPr="009844C9">
        <w:rPr>
          <w:b/>
          <w:sz w:val="27"/>
          <w:szCs w:val="27"/>
        </w:rPr>
        <w:t xml:space="preserve">                                           1.Общие положения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Pr="00EF4176" w:rsidRDefault="00505488" w:rsidP="00EF4176">
      <w:pPr>
        <w:ind w:left="-45" w:firstLine="471"/>
        <w:jc w:val="both"/>
        <w:rPr>
          <w:sz w:val="28"/>
        </w:rPr>
      </w:pPr>
      <w:proofErr w:type="gramStart"/>
      <w:r w:rsidRPr="00B45166">
        <w:rPr>
          <w:sz w:val="27"/>
          <w:szCs w:val="27"/>
        </w:rPr>
        <w:t>1.1.Настоящее</w:t>
      </w:r>
      <w:r w:rsidR="00EF4176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Положение о комиссии </w:t>
      </w:r>
      <w:r w:rsidR="009844C9">
        <w:rPr>
          <w:sz w:val="28"/>
          <w:szCs w:val="28"/>
        </w:rPr>
        <w:t xml:space="preserve">по землепользованию и застройке на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EF4176" w:rsidRPr="00EF4176">
        <w:rPr>
          <w:sz w:val="28"/>
          <w:szCs w:val="34"/>
        </w:rPr>
        <w:t xml:space="preserve"> </w:t>
      </w:r>
      <w:r w:rsidR="00EF4176">
        <w:rPr>
          <w:sz w:val="28"/>
          <w:szCs w:val="34"/>
        </w:rPr>
        <w:t>Ставропольского края</w:t>
      </w:r>
      <w:r w:rsidR="00EF4176">
        <w:rPr>
          <w:sz w:val="28"/>
        </w:rPr>
        <w:t xml:space="preserve"> </w:t>
      </w:r>
      <w:r w:rsidRPr="00B45166">
        <w:rPr>
          <w:sz w:val="27"/>
          <w:szCs w:val="27"/>
        </w:rPr>
        <w:t>(далее -</w:t>
      </w:r>
      <w:r w:rsidR="00EF4176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Положение) устанавливает требования к порядку деятельности и составу комиссии </w:t>
      </w:r>
      <w:r w:rsidR="009844C9">
        <w:rPr>
          <w:sz w:val="28"/>
          <w:szCs w:val="28"/>
        </w:rPr>
        <w:t>по землепользованию и застройке на территории Туркменского муниципального округа</w:t>
      </w:r>
      <w:r w:rsidR="009844C9" w:rsidRPr="00656184">
        <w:rPr>
          <w:sz w:val="28"/>
          <w:szCs w:val="28"/>
        </w:rPr>
        <w:t xml:space="preserve"> </w:t>
      </w:r>
      <w:r w:rsidR="009844C9">
        <w:rPr>
          <w:sz w:val="28"/>
          <w:szCs w:val="28"/>
        </w:rPr>
        <w:t>Ставропольского края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(далее Комиссия), а также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регулирует отдельные вопросы </w:t>
      </w:r>
      <w:r w:rsidR="009844C9">
        <w:rPr>
          <w:sz w:val="28"/>
          <w:szCs w:val="28"/>
        </w:rPr>
        <w:t>по землепользованию и застройке</w:t>
      </w:r>
      <w:r w:rsidRPr="00B45166">
        <w:rPr>
          <w:sz w:val="27"/>
          <w:szCs w:val="27"/>
        </w:rPr>
        <w:t xml:space="preserve"> на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 </w:t>
      </w:r>
      <w:r w:rsidR="00EF4176">
        <w:rPr>
          <w:sz w:val="28"/>
          <w:szCs w:val="34"/>
        </w:rPr>
        <w:t>Ставропольского края</w:t>
      </w:r>
      <w:r w:rsidR="00EF4176">
        <w:rPr>
          <w:sz w:val="28"/>
        </w:rPr>
        <w:t xml:space="preserve"> </w:t>
      </w:r>
      <w:r w:rsidRPr="00B45166">
        <w:rPr>
          <w:sz w:val="27"/>
          <w:szCs w:val="27"/>
        </w:rPr>
        <w:t>при реализации возложенных на Комиссию</w:t>
      </w:r>
      <w:proofErr w:type="gramEnd"/>
      <w:r w:rsidRPr="00B45166">
        <w:rPr>
          <w:sz w:val="27"/>
          <w:szCs w:val="27"/>
        </w:rPr>
        <w:t xml:space="preserve"> полномочий.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1.2.Комиссия является постоянно действующим консультативным органом и формируется для обеспечения устойчивого развития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, реализации полномочий администрации</w:t>
      </w:r>
      <w:r w:rsidRPr="00AC639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 xml:space="preserve"> в области </w:t>
      </w:r>
      <w:r w:rsidR="009844C9">
        <w:rPr>
          <w:sz w:val="28"/>
          <w:szCs w:val="28"/>
        </w:rPr>
        <w:t>землепользования и застройки</w:t>
      </w:r>
      <w:r w:rsidRPr="00B45166">
        <w:rPr>
          <w:sz w:val="27"/>
          <w:szCs w:val="27"/>
        </w:rPr>
        <w:t>.</w:t>
      </w:r>
    </w:p>
    <w:p w:rsidR="00505488" w:rsidRPr="00EF4176" w:rsidRDefault="00505488" w:rsidP="00EF4176">
      <w:pPr>
        <w:ind w:left="-45" w:firstLine="471"/>
        <w:jc w:val="both"/>
        <w:rPr>
          <w:sz w:val="28"/>
        </w:rPr>
      </w:pPr>
      <w:r w:rsidRPr="00B45166">
        <w:rPr>
          <w:sz w:val="27"/>
          <w:szCs w:val="27"/>
        </w:rPr>
        <w:t xml:space="preserve">1.3.Комиссия осуществляет свою деятельность в соответствии с законодательством Российской Федерации, Уставом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EF4176" w:rsidRPr="00EF4176">
        <w:rPr>
          <w:sz w:val="28"/>
          <w:szCs w:val="34"/>
        </w:rPr>
        <w:t xml:space="preserve"> </w:t>
      </w:r>
      <w:r w:rsidR="00EF4176">
        <w:rPr>
          <w:sz w:val="28"/>
          <w:szCs w:val="34"/>
        </w:rPr>
        <w:t>Ставропольского края</w:t>
      </w:r>
      <w:r w:rsidRPr="00B45166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 настоящим Положением и иными муниципальными правовыми актами.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 w:rsidRPr="00B45166">
        <w:rPr>
          <w:b/>
          <w:sz w:val="27"/>
          <w:szCs w:val="27"/>
        </w:rPr>
        <w:t>2.Состав Комиссии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9844C9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2.1.</w:t>
      </w:r>
      <w:r w:rsidR="009844C9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Комиссия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формируется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 соответствии с требованиями настоящего Положения</w:t>
      </w:r>
      <w:r w:rsidR="009844C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2.2.Состав Комиссии </w:t>
      </w:r>
      <w:r w:rsidR="009844C9">
        <w:rPr>
          <w:sz w:val="27"/>
          <w:szCs w:val="27"/>
        </w:rPr>
        <w:t>утверждается</w:t>
      </w:r>
      <w:r w:rsidRPr="00B45166">
        <w:rPr>
          <w:sz w:val="27"/>
          <w:szCs w:val="27"/>
        </w:rPr>
        <w:t xml:space="preserve"> главой</w:t>
      </w:r>
      <w:r w:rsidRPr="00977E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 xml:space="preserve"> </w:t>
      </w:r>
      <w:r w:rsidR="009844C9" w:rsidRPr="00B45166">
        <w:rPr>
          <w:sz w:val="27"/>
          <w:szCs w:val="27"/>
        </w:rPr>
        <w:t>и состоит из председателя, заместителя председателя, секретаря и членов Комиссии</w:t>
      </w:r>
      <w:r w:rsidR="009844C9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из представителей  отраслевых</w:t>
      </w:r>
      <w:r w:rsidR="009844C9">
        <w:rPr>
          <w:sz w:val="27"/>
          <w:szCs w:val="27"/>
        </w:rPr>
        <w:t xml:space="preserve"> (</w:t>
      </w:r>
      <w:r w:rsidR="009844C9" w:rsidRPr="00B45166">
        <w:rPr>
          <w:sz w:val="27"/>
          <w:szCs w:val="27"/>
        </w:rPr>
        <w:t>функциональных</w:t>
      </w:r>
      <w:r w:rsidR="009844C9">
        <w:rPr>
          <w:sz w:val="27"/>
          <w:szCs w:val="27"/>
        </w:rPr>
        <w:t>),  территориальных</w:t>
      </w:r>
      <w:r w:rsidRPr="00B45166">
        <w:rPr>
          <w:sz w:val="27"/>
          <w:szCs w:val="27"/>
        </w:rPr>
        <w:t xml:space="preserve"> органов</w:t>
      </w:r>
      <w:r w:rsidR="009844C9">
        <w:rPr>
          <w:sz w:val="27"/>
          <w:szCs w:val="27"/>
        </w:rPr>
        <w:t xml:space="preserve"> и структурных подразделений</w:t>
      </w:r>
      <w:r w:rsidRPr="00B45166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 xml:space="preserve">, представителей общественности и депутатов Совета. </w:t>
      </w:r>
      <w:r w:rsidR="009844C9">
        <w:rPr>
          <w:sz w:val="27"/>
          <w:szCs w:val="27"/>
        </w:rPr>
        <w:t>Также в</w:t>
      </w:r>
      <w:r w:rsidRPr="00B45166">
        <w:rPr>
          <w:sz w:val="27"/>
          <w:szCs w:val="27"/>
        </w:rPr>
        <w:t xml:space="preserve"> состав Комиссии могут включаться представители государственных органов, деятельность которых может быть связана с реализацией</w:t>
      </w:r>
      <w:r>
        <w:rPr>
          <w:sz w:val="27"/>
          <w:szCs w:val="27"/>
        </w:rPr>
        <w:t xml:space="preserve"> градостроительной деятельности</w:t>
      </w:r>
      <w:r w:rsidRPr="00B45166">
        <w:rPr>
          <w:sz w:val="27"/>
          <w:szCs w:val="27"/>
        </w:rPr>
        <w:t>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2.3.Руководство деятельностью Комиссии осуществляется её председателем.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lastRenderedPageBreak/>
        <w:t>2.4.Председателем Комиссии назначается заместитель главы</w:t>
      </w:r>
      <w:r>
        <w:rPr>
          <w:sz w:val="27"/>
          <w:szCs w:val="27"/>
        </w:rPr>
        <w:t xml:space="preserve"> администрации</w:t>
      </w:r>
      <w:r w:rsidRPr="00977E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 w:rsidR="00EF4176">
        <w:rPr>
          <w:sz w:val="27"/>
          <w:szCs w:val="27"/>
        </w:rPr>
        <w:t xml:space="preserve"> округа,</w:t>
      </w:r>
      <w:r w:rsidRPr="00B45166">
        <w:rPr>
          <w:sz w:val="27"/>
          <w:szCs w:val="27"/>
        </w:rPr>
        <w:t xml:space="preserve"> курирующий вопросы строительства и архитектуры.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2.5.</w:t>
      </w:r>
      <w:r w:rsidR="00EF4176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В отсутствие председателя Комиссии его обязанности исполняет заместитель председателя Комиссии. В отсутствие председателя Комиссии и заместителя </w:t>
      </w:r>
      <w:proofErr w:type="gramStart"/>
      <w:r w:rsidRPr="00B45166">
        <w:rPr>
          <w:sz w:val="27"/>
          <w:szCs w:val="27"/>
        </w:rPr>
        <w:t>председателя Комиссии обязанности председателя Комиссии</w:t>
      </w:r>
      <w:proofErr w:type="gramEnd"/>
      <w:r w:rsidRPr="00B45166">
        <w:rPr>
          <w:sz w:val="27"/>
          <w:szCs w:val="27"/>
        </w:rPr>
        <w:t xml:space="preserve"> исполняет член Комиссии, уполномоченный решением большинства голосов членов Комиссии.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2.6.В отсутствие секретаря Комиссии его обязанности исполняет иное уполномоченное председателем Комиссии либо его заместителем лицо.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 w:rsidRPr="00FA29E0">
        <w:rPr>
          <w:b/>
          <w:sz w:val="27"/>
          <w:szCs w:val="27"/>
        </w:rPr>
        <w:t xml:space="preserve">                                                  </w:t>
      </w:r>
      <w:r w:rsidRPr="00B45166">
        <w:rPr>
          <w:b/>
          <w:sz w:val="27"/>
          <w:szCs w:val="27"/>
        </w:rPr>
        <w:t>3.Компетенция Комиссии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3.1.Комиссия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рассматривает предложения органов государственной власти, органов местного самоуправления, физических и юридических лиц: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3.1.1.О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принятии решения о подготовке проекта генеральн</w:t>
      </w:r>
      <w:r>
        <w:rPr>
          <w:sz w:val="27"/>
          <w:szCs w:val="27"/>
        </w:rPr>
        <w:t xml:space="preserve">ого </w:t>
      </w:r>
      <w:r w:rsidRPr="00B45166">
        <w:rPr>
          <w:sz w:val="27"/>
          <w:szCs w:val="27"/>
        </w:rPr>
        <w:t>план</w:t>
      </w:r>
      <w:r>
        <w:rPr>
          <w:sz w:val="27"/>
          <w:szCs w:val="27"/>
        </w:rPr>
        <w:t>а</w:t>
      </w:r>
      <w:r w:rsidRPr="00962E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>
        <w:rPr>
          <w:sz w:val="27"/>
          <w:szCs w:val="27"/>
        </w:rPr>
        <w:t xml:space="preserve"> Ставропольского края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3.1.2.О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внесении изменений в генеральны</w:t>
      </w:r>
      <w:r>
        <w:rPr>
          <w:sz w:val="27"/>
          <w:szCs w:val="27"/>
        </w:rPr>
        <w:t xml:space="preserve">й </w:t>
      </w:r>
      <w:r w:rsidRPr="00B45166">
        <w:rPr>
          <w:sz w:val="27"/>
          <w:szCs w:val="27"/>
        </w:rPr>
        <w:t>план</w:t>
      </w:r>
      <w:r w:rsidRPr="00962E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>
        <w:rPr>
          <w:sz w:val="27"/>
          <w:szCs w:val="27"/>
        </w:rPr>
        <w:t xml:space="preserve"> Ставропольского края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3.1.3.Об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утверждении проектов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внесении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изменений в генеральны</w:t>
      </w:r>
      <w:r>
        <w:rPr>
          <w:sz w:val="27"/>
          <w:szCs w:val="27"/>
        </w:rPr>
        <w:t xml:space="preserve">й </w:t>
      </w:r>
      <w:r w:rsidRPr="00B45166">
        <w:rPr>
          <w:sz w:val="27"/>
          <w:szCs w:val="27"/>
        </w:rPr>
        <w:t>план</w:t>
      </w:r>
      <w:r w:rsidRPr="00962E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 w:rsidRPr="009D0646">
        <w:rPr>
          <w:sz w:val="27"/>
          <w:szCs w:val="27"/>
        </w:rPr>
        <w:t xml:space="preserve"> </w:t>
      </w:r>
      <w:r w:rsidR="009D0646">
        <w:rPr>
          <w:sz w:val="27"/>
          <w:szCs w:val="27"/>
        </w:rPr>
        <w:t>Ставропольского края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3.1.4.О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принятии решения о подготовке проектов планировки и проектов межевания территории</w:t>
      </w:r>
      <w:r>
        <w:rPr>
          <w:sz w:val="27"/>
          <w:szCs w:val="27"/>
        </w:rPr>
        <w:t xml:space="preserve"> 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 w:rsidRPr="009D0646">
        <w:rPr>
          <w:sz w:val="27"/>
          <w:szCs w:val="27"/>
        </w:rPr>
        <w:t xml:space="preserve"> </w:t>
      </w:r>
      <w:r w:rsidR="009D0646">
        <w:rPr>
          <w:sz w:val="27"/>
          <w:szCs w:val="27"/>
        </w:rPr>
        <w:t>Ставропольского края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3.1.5.Об утверждении проектов планировки и проектов межевания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 </w:t>
      </w:r>
      <w:r w:rsidR="009D0646">
        <w:rPr>
          <w:sz w:val="27"/>
          <w:szCs w:val="27"/>
        </w:rPr>
        <w:t>Ставропольского края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 и проектов внесения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 них изменений;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3.1.6.О</w:t>
      </w:r>
      <w:r>
        <w:rPr>
          <w:sz w:val="27"/>
          <w:szCs w:val="27"/>
        </w:rPr>
        <w:t xml:space="preserve"> принятии решения о подготовке проекта  </w:t>
      </w:r>
      <w:r w:rsidRPr="00B45166">
        <w:rPr>
          <w:sz w:val="27"/>
          <w:szCs w:val="27"/>
        </w:rPr>
        <w:t xml:space="preserve"> Правил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землепользования и застройки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 </w:t>
      </w:r>
      <w:r w:rsidRPr="00B45166">
        <w:rPr>
          <w:sz w:val="27"/>
          <w:szCs w:val="27"/>
        </w:rPr>
        <w:t>и обеспечивает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подготовку проекта внесения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изменений в Правила землепользования и застройки</w:t>
      </w:r>
      <w:r>
        <w:rPr>
          <w:sz w:val="27"/>
          <w:szCs w:val="27"/>
        </w:rPr>
        <w:t xml:space="preserve"> 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3.1.7.О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предоставлении разрешения на условно разрешённый вид использования земельного участка и объекта капитального строительства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на территори</w:t>
      </w:r>
      <w:r>
        <w:rPr>
          <w:sz w:val="27"/>
          <w:szCs w:val="27"/>
        </w:rPr>
        <w:t>и</w:t>
      </w:r>
      <w:r w:rsidRPr="00AF767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 w:rsidRPr="009D0646">
        <w:rPr>
          <w:sz w:val="27"/>
          <w:szCs w:val="27"/>
        </w:rPr>
        <w:t xml:space="preserve"> </w:t>
      </w:r>
      <w:r w:rsidR="009D0646">
        <w:rPr>
          <w:sz w:val="27"/>
          <w:szCs w:val="27"/>
        </w:rPr>
        <w:t>Ставропольского края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3.1.8.О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на территори</w:t>
      </w:r>
      <w:r>
        <w:rPr>
          <w:sz w:val="27"/>
          <w:szCs w:val="27"/>
        </w:rPr>
        <w:t>и</w:t>
      </w:r>
      <w:r w:rsidRPr="00B451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3.2.Комиссия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организует и проводит общественные обсуждения или публичные слушания по вопросам: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3.2.1.Рассмотрения проектов генеральн</w:t>
      </w:r>
      <w:r>
        <w:rPr>
          <w:sz w:val="27"/>
          <w:szCs w:val="27"/>
        </w:rPr>
        <w:t xml:space="preserve">ого </w:t>
      </w:r>
      <w:r w:rsidRPr="00B45166">
        <w:rPr>
          <w:sz w:val="27"/>
          <w:szCs w:val="27"/>
        </w:rPr>
        <w:t>план</w:t>
      </w:r>
      <w:r>
        <w:rPr>
          <w:sz w:val="27"/>
          <w:szCs w:val="27"/>
        </w:rPr>
        <w:t>а</w:t>
      </w:r>
      <w:r w:rsidRPr="00B451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  </w:t>
      </w:r>
      <w:r w:rsidR="009D0646">
        <w:rPr>
          <w:sz w:val="27"/>
          <w:szCs w:val="27"/>
        </w:rPr>
        <w:t>Ставропольского края</w:t>
      </w:r>
      <w:r w:rsidRPr="00B45166">
        <w:rPr>
          <w:sz w:val="27"/>
          <w:szCs w:val="27"/>
        </w:rPr>
        <w:t xml:space="preserve"> и проектов о внесении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 них изменений;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3.2.2.Рассмотрения проектов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Правил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землепользования и застройки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 w:rsidRPr="009D0646">
        <w:rPr>
          <w:sz w:val="27"/>
          <w:szCs w:val="27"/>
        </w:rPr>
        <w:t xml:space="preserve"> </w:t>
      </w:r>
      <w:r w:rsidR="009D0646">
        <w:rPr>
          <w:sz w:val="27"/>
          <w:szCs w:val="27"/>
        </w:rPr>
        <w:t>Ставропольского края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и проектов о внесении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 них изменений;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lastRenderedPageBreak/>
        <w:t xml:space="preserve">3.2.3.Рассмотрения </w:t>
      </w:r>
      <w:proofErr w:type="gramStart"/>
      <w:r w:rsidRPr="00B45166">
        <w:rPr>
          <w:sz w:val="27"/>
          <w:szCs w:val="27"/>
        </w:rPr>
        <w:t xml:space="preserve">проектов планировки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 xml:space="preserve"> </w:t>
      </w:r>
      <w:r w:rsidR="009D0646">
        <w:rPr>
          <w:sz w:val="27"/>
          <w:szCs w:val="27"/>
        </w:rPr>
        <w:t>Ставропольского края</w:t>
      </w:r>
      <w:proofErr w:type="gramEnd"/>
      <w:r w:rsidR="009D0646" w:rsidRPr="00B45166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и проектов внесения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 них изменений;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3.2.4.Рассмотрения </w:t>
      </w:r>
      <w:proofErr w:type="gramStart"/>
      <w:r w:rsidRPr="00B45166">
        <w:rPr>
          <w:sz w:val="27"/>
          <w:szCs w:val="27"/>
        </w:rPr>
        <w:t xml:space="preserve">проектов межевания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="009D0646" w:rsidRPr="009D0646">
        <w:rPr>
          <w:sz w:val="27"/>
          <w:szCs w:val="27"/>
        </w:rPr>
        <w:t xml:space="preserve"> </w:t>
      </w:r>
      <w:r w:rsidR="009D0646">
        <w:rPr>
          <w:sz w:val="27"/>
          <w:szCs w:val="27"/>
        </w:rPr>
        <w:t>Ставропольского края</w:t>
      </w:r>
      <w:proofErr w:type="gramEnd"/>
      <w:r w:rsidR="009D0646" w:rsidRPr="00B45166"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и проектов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внесения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в них изменений;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3.2.5.Предоставления разрешений на условно разрешённый вид использования земельных участков и объектов капитального строительства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на территориях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3.2.6.Предоставления разрешений на отклонение от предельных параметров разрешённого строительства, реконструкции объектов капитального строительства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на территориях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3.3.В целях подготовки рекомендаций для принятия решений субъектами градостроительных отношений Комиссия вправе рассматривать иные вопросы, затрагивающие устойчивое развитие территории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3.4.Комиссия при выполнении возложенных на неё обязанностей вправе: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3.4.1.Запрашивать и получать от органов</w:t>
      </w:r>
      <w:r>
        <w:rPr>
          <w:sz w:val="27"/>
          <w:szCs w:val="27"/>
        </w:rPr>
        <w:t xml:space="preserve"> территориальных управлений</w:t>
      </w:r>
      <w:r w:rsidRPr="00B45166">
        <w:rPr>
          <w:sz w:val="27"/>
          <w:szCs w:val="27"/>
        </w:rPr>
        <w:t>, органов государственной власти, физических и юридических лиц информацию, документы, необходимые для выполнения возложенных на неё обязанностей;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3.4.2.Приглашать представителей органов</w:t>
      </w:r>
      <w:r>
        <w:rPr>
          <w:sz w:val="27"/>
          <w:szCs w:val="27"/>
        </w:rPr>
        <w:t xml:space="preserve"> территориальных управлений</w:t>
      </w:r>
      <w:r w:rsidRPr="00B45166">
        <w:rPr>
          <w:sz w:val="27"/>
          <w:szCs w:val="27"/>
        </w:rPr>
        <w:t>, представителей органов государственной власти, физических и юридических лиц для участия в заседаниях Комиссии по вопросам, относящимся к её компетенции;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3.4.3.Осуществлять иные права, связанные с выполнением Комиссией возложенных на неё обязанностей.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 w:rsidRPr="00B45166">
        <w:rPr>
          <w:b/>
          <w:sz w:val="27"/>
          <w:szCs w:val="27"/>
        </w:rPr>
        <w:t>4.Порядок рассмотрения вопросов,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относящихся к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компетенции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Комиссии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4.1.Предложения по вопросам, указанным в пункте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3.1 настоящего Положения,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направляются непосредственно в Комиссию.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4.2.Предложения по вопросам, указанным в пункте 3.1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настоящего Положения, должны содержать информацию об инициаторе рассмотрения вопроса, его контактные данные, суть и цель предложения, содержать информацию о фактическом и планируемом использовании территории, в отношении которой предлагаются изменения (запрашивается разрешение), и позволяющую рассмотреть их на соответствие требованиям Градостроительного кодекса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Российской Федерации и иным обязательным требованиям (далее </w:t>
      </w:r>
      <w:proofErr w:type="gramStart"/>
      <w:r w:rsidRPr="00B45166">
        <w:rPr>
          <w:sz w:val="27"/>
          <w:szCs w:val="27"/>
        </w:rPr>
        <w:t>-п</w:t>
      </w:r>
      <w:proofErr w:type="gramEnd"/>
      <w:r w:rsidRPr="00B45166">
        <w:rPr>
          <w:sz w:val="27"/>
          <w:szCs w:val="27"/>
        </w:rPr>
        <w:t>редложение).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4.3.Поступившие обращения рассматриваются Комиссией при их соответствии требованиям пункта 4.2. При несоответствии обращения требованиям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пункта 4.2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председатель Комиссии запрашивает дополнительную информацию у инициатора рассмотрения вопроса. При наличии необходимых для рассмотрения вопроса сведений у государственных органов, органов местного самоуправления либо подведомственных органам местного </w:t>
      </w:r>
      <w:r w:rsidRPr="00B45166">
        <w:rPr>
          <w:sz w:val="27"/>
          <w:szCs w:val="27"/>
        </w:rPr>
        <w:lastRenderedPageBreak/>
        <w:t>самоуправления организаций данные сведения запрашиваются у данных органов и организаций.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4.4.Комиссия по рассматриваемому вопросу может принять обоснованное решение, не предусмотренное настоящим разделом, в том числе о необходимости получения дополнительных сведений и информации, совершения определенных действий, необходимых для соблюдения требований, установленных градостроительным законодательством.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На заседании Комиссии рассматриваются материалы, имеющие отношение к внесённому предложению.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4.5.Секретарь Комиссии информирует инициатора предложения о результатах рассмотрения его вопроса путём направления письма в течение семи рабочих дней со дня подготовки протокола о принятом на заседании Комиссии решении.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B45166">
        <w:rPr>
          <w:b/>
          <w:sz w:val="27"/>
          <w:szCs w:val="27"/>
        </w:rPr>
        <w:t>5.Подготовка проекта Правил землепользования и застройки или</w:t>
      </w: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 w:rsidRPr="00B45166">
        <w:rPr>
          <w:b/>
          <w:sz w:val="27"/>
          <w:szCs w:val="27"/>
        </w:rPr>
        <w:t>проекта о внесении изменений в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Правила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землепользования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и застройки</w:t>
      </w: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5.1.После принятия главой муниципального образования решения о подготовке проекта Правил землепользования и застройки или проекта о внесении изменений в Правила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 и застройки, Комиссия, в течение указанного в нём срока, обеспечивает разработку проекта Правил землепользования и застройки или проекта о внесении изменений в Правила землепользования.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5.2.Рекомендованные для включения в проект о внесении изменений в Правила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 и застройки предложения учитываются при подготовке Комиссией проекта Правил землепользования и застройки.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5.3.Подготовленный проект Правил землепользования и застройки или проект о внесении изменений в Правила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землепользования и застройки решением Комиссии представляется в </w:t>
      </w:r>
      <w:r>
        <w:rPr>
          <w:sz w:val="27"/>
          <w:szCs w:val="27"/>
        </w:rPr>
        <w:t xml:space="preserve">отдел </w:t>
      </w:r>
      <w:r w:rsidRPr="00B45166">
        <w:rPr>
          <w:sz w:val="27"/>
          <w:szCs w:val="27"/>
        </w:rPr>
        <w:t>архитектуры и градостроительства администрации</w:t>
      </w:r>
      <w:r w:rsidRPr="00FF5AA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 xml:space="preserve"> для проведения проверки на соответствие требованиям части 9 статьи 31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Градостроительного кодекса Российской Федерации.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5.4.В случае </w:t>
      </w:r>
      <w:proofErr w:type="gramStart"/>
      <w:r w:rsidRPr="00B45166">
        <w:rPr>
          <w:sz w:val="27"/>
          <w:szCs w:val="27"/>
        </w:rPr>
        <w:t>необходимости доработки проекта Правил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</w:t>
      </w:r>
      <w:proofErr w:type="gramEnd"/>
      <w:r w:rsidRPr="00B45166">
        <w:rPr>
          <w:sz w:val="27"/>
          <w:szCs w:val="27"/>
        </w:rPr>
        <w:t xml:space="preserve"> и застройки или проекта о внесении изменений в Правила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 и застройки по результатам указанной в пункте 5.3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проверки (согласования) Комиссия обеспечивает доработку проекта.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proofErr w:type="gramStart"/>
      <w:r w:rsidRPr="00B45166">
        <w:rPr>
          <w:sz w:val="27"/>
          <w:szCs w:val="27"/>
        </w:rPr>
        <w:t>5.5.После рассмотрения проекта Правил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 и застройки или проекта о внесении изменений в Правила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 и застройки на общественных обсуждениях или публичных слушаниях Комиссия рассматривает протоколы общественных обсуждений или публичных слушаний, подготавливает заключение о результатах общественных обсуждений или публичных слушаний (с информацией о включении внесённых предложений или об отклонении с указанием причин) и при необходимости принимает решение о внесении</w:t>
      </w:r>
      <w:proofErr w:type="gramEnd"/>
      <w:r w:rsidRPr="00B45166">
        <w:rPr>
          <w:sz w:val="27"/>
          <w:szCs w:val="27"/>
        </w:rPr>
        <w:t xml:space="preserve"> изменений в проект.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5.6.Комиссия принимает решение о направлении подготовленного проекта Правил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землепользования и застройки или проекта о внесении изменений в Правила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землепользования и застройки главе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округа </w:t>
      </w:r>
      <w:r w:rsidRPr="00B45166">
        <w:rPr>
          <w:sz w:val="27"/>
          <w:szCs w:val="27"/>
        </w:rPr>
        <w:t>с обязательным приложением протоколов общественных обсуждений или публичных слушаний и заключения о результатах публичных слушаний.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Pr="00FA29E0" w:rsidRDefault="00505488" w:rsidP="00505488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B45166">
        <w:rPr>
          <w:b/>
          <w:sz w:val="27"/>
          <w:szCs w:val="27"/>
        </w:rPr>
        <w:t>6.Проведение заседаний Комиссии и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принятие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решений</w:t>
      </w:r>
      <w:r w:rsidRPr="00FA29E0">
        <w:rPr>
          <w:b/>
          <w:sz w:val="27"/>
          <w:szCs w:val="27"/>
        </w:rPr>
        <w:t xml:space="preserve"> </w:t>
      </w:r>
      <w:r w:rsidRPr="00B45166">
        <w:rPr>
          <w:b/>
          <w:sz w:val="27"/>
          <w:szCs w:val="27"/>
        </w:rPr>
        <w:t>Комиссии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6.1.Заседания Комиссии проводятся по мере необходимости, дата и повестка дня заседания определяется председателем Комиссии или его заместителем.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6.2.Заседания комиссии проводит председатель. В случае его отсутствия полномочия председателя осуществляет его заместитель.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6.3.Заседание Комиссии правомочно, если на нём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присутствует не менее </w:t>
      </w:r>
      <w:r w:rsidR="00A04C5D">
        <w:rPr>
          <w:sz w:val="27"/>
          <w:szCs w:val="27"/>
        </w:rPr>
        <w:t xml:space="preserve">половины </w:t>
      </w:r>
      <w:r w:rsidRPr="00B45166">
        <w:rPr>
          <w:sz w:val="27"/>
          <w:szCs w:val="27"/>
        </w:rPr>
        <w:t>от общего числа членов Комиссии</w:t>
      </w:r>
      <w:r>
        <w:rPr>
          <w:sz w:val="27"/>
          <w:szCs w:val="27"/>
        </w:rPr>
        <w:t xml:space="preserve">, </w:t>
      </w:r>
      <w:r w:rsidR="00A04C5D">
        <w:rPr>
          <w:sz w:val="27"/>
          <w:szCs w:val="27"/>
        </w:rPr>
        <w:t xml:space="preserve">без учета </w:t>
      </w:r>
      <w:r>
        <w:rPr>
          <w:sz w:val="27"/>
          <w:szCs w:val="27"/>
        </w:rPr>
        <w:t>начальников территориальных управлений</w:t>
      </w:r>
      <w:r w:rsidR="00A04C5D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CD31DF">
        <w:rPr>
          <w:sz w:val="27"/>
          <w:szCs w:val="27"/>
        </w:rPr>
        <w:t xml:space="preserve">Начальники территориальных управлений  участвуют в работе комиссии </w:t>
      </w:r>
      <w:r>
        <w:rPr>
          <w:sz w:val="27"/>
          <w:szCs w:val="27"/>
        </w:rPr>
        <w:t>только в случае рассмотрения вопросов по</w:t>
      </w:r>
      <w:r w:rsidR="00CD31DF">
        <w:rPr>
          <w:sz w:val="27"/>
          <w:szCs w:val="27"/>
        </w:rPr>
        <w:t xml:space="preserve"> курирующим </w:t>
      </w:r>
      <w:r>
        <w:rPr>
          <w:sz w:val="27"/>
          <w:szCs w:val="27"/>
        </w:rPr>
        <w:t xml:space="preserve"> территориям</w:t>
      </w:r>
      <w:r w:rsidRPr="00B45166">
        <w:rPr>
          <w:sz w:val="27"/>
          <w:szCs w:val="27"/>
        </w:rPr>
        <w:t>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6.4.Решения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6.5.Любой член Комиссии её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инициатором предложения, по поводу которого принимается решение.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proofErr w:type="gramStart"/>
      <w:r w:rsidRPr="00B45166">
        <w:rPr>
          <w:sz w:val="27"/>
          <w:szCs w:val="27"/>
        </w:rPr>
        <w:t>6.6.Заседание Комиссии оформляется протоколом, который ведётся секретарём Комиссии и в котором фиксируются вопросы, внесенные в Комиссию на её рассмотрение, а также принятые по ним решения который подписывается председательствующим на заседании, секретарем Комиссии.</w:t>
      </w:r>
      <w:proofErr w:type="gramEnd"/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6.7.Член Комиссии, не согласный с решением Комиссии, вправе приложить к протоколу свое особое мнение, о чём в протоколе делается отметка.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К протоколу могут прилагаться материалы, касающиеся рассматриваемых на заседании Комиссии вопросов.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 xml:space="preserve">6.8.Протоколы заседаний Комиссии являются открытыми для всех заинтересованных лиц, которые могут получать выписки из протоколов заседаний за подписью секретаря. 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6.9.Подлинники протоколов Комиссии хранятся в архиве Комиссии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>согласно номенклатуре</w:t>
      </w:r>
      <w:r>
        <w:rPr>
          <w:sz w:val="27"/>
          <w:szCs w:val="27"/>
        </w:rPr>
        <w:t xml:space="preserve"> </w:t>
      </w:r>
      <w:r w:rsidRPr="00B45166">
        <w:rPr>
          <w:sz w:val="27"/>
          <w:szCs w:val="27"/>
        </w:rPr>
        <w:t xml:space="preserve">дел </w:t>
      </w:r>
      <w:r>
        <w:rPr>
          <w:sz w:val="27"/>
          <w:szCs w:val="27"/>
        </w:rPr>
        <w:t xml:space="preserve">отдела </w:t>
      </w:r>
      <w:r w:rsidRPr="00B45166">
        <w:rPr>
          <w:sz w:val="27"/>
          <w:szCs w:val="27"/>
        </w:rPr>
        <w:t xml:space="preserve">архитектуры и градостроительства администрации </w:t>
      </w:r>
      <w:r>
        <w:rPr>
          <w:sz w:val="27"/>
          <w:szCs w:val="27"/>
        </w:rPr>
        <w:t xml:space="preserve">Туркменского </w:t>
      </w:r>
      <w:r w:rsidRPr="00B45166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округа</w:t>
      </w:r>
      <w:r w:rsidRPr="00B45166">
        <w:rPr>
          <w:sz w:val="27"/>
          <w:szCs w:val="27"/>
        </w:rPr>
        <w:t>.</w:t>
      </w:r>
    </w:p>
    <w:p w:rsidR="00505488" w:rsidRDefault="00505488" w:rsidP="00505488">
      <w:pPr>
        <w:ind w:firstLine="426"/>
        <w:jc w:val="both"/>
        <w:rPr>
          <w:sz w:val="27"/>
          <w:szCs w:val="27"/>
        </w:rPr>
      </w:pPr>
      <w:r w:rsidRPr="00B45166">
        <w:rPr>
          <w:sz w:val="27"/>
          <w:szCs w:val="27"/>
        </w:rPr>
        <w:t>6.10.Заявитель (юридическое или физическое лицо) вправе оспорить решение Комиссии в судебном порядке.</w:t>
      </w:r>
    </w:p>
    <w:p w:rsidR="00505488" w:rsidRDefault="00505488" w:rsidP="00505488">
      <w:pPr>
        <w:jc w:val="both"/>
        <w:rPr>
          <w:sz w:val="27"/>
          <w:szCs w:val="27"/>
        </w:rPr>
      </w:pPr>
    </w:p>
    <w:p w:rsidR="00505488" w:rsidRDefault="00505488" w:rsidP="00505488">
      <w:pPr>
        <w:jc w:val="both"/>
        <w:rPr>
          <w:sz w:val="27"/>
          <w:szCs w:val="27"/>
        </w:rPr>
      </w:pPr>
    </w:p>
    <w:p w:rsidR="00EF4176" w:rsidRPr="00EF4176" w:rsidRDefault="00495900" w:rsidP="00495900">
      <w:pPr>
        <w:pStyle w:val="a6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F4176" w:rsidRPr="00EF4176" w:rsidRDefault="00EF4176" w:rsidP="00EF4176">
      <w:pPr>
        <w:jc w:val="both"/>
        <w:rPr>
          <w:sz w:val="28"/>
          <w:szCs w:val="28"/>
        </w:rPr>
      </w:pPr>
    </w:p>
    <w:p w:rsidR="0095582E" w:rsidRDefault="0095582E" w:rsidP="00FA4491">
      <w:pPr>
        <w:jc w:val="center"/>
        <w:rPr>
          <w:sz w:val="28"/>
          <w:szCs w:val="28"/>
        </w:rPr>
      </w:pPr>
    </w:p>
    <w:sectPr w:rsidR="0095582E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4491"/>
    <w:rsid w:val="00055881"/>
    <w:rsid w:val="001B0825"/>
    <w:rsid w:val="002D1DCD"/>
    <w:rsid w:val="00401B02"/>
    <w:rsid w:val="00495900"/>
    <w:rsid w:val="00505488"/>
    <w:rsid w:val="00527CFB"/>
    <w:rsid w:val="005D2151"/>
    <w:rsid w:val="00656184"/>
    <w:rsid w:val="006769B4"/>
    <w:rsid w:val="006F0734"/>
    <w:rsid w:val="00725AEC"/>
    <w:rsid w:val="007727AC"/>
    <w:rsid w:val="0082547B"/>
    <w:rsid w:val="0095484E"/>
    <w:rsid w:val="0095582E"/>
    <w:rsid w:val="009844C9"/>
    <w:rsid w:val="009D0646"/>
    <w:rsid w:val="00A04C2E"/>
    <w:rsid w:val="00A04C5D"/>
    <w:rsid w:val="00AB3F31"/>
    <w:rsid w:val="00BA6FA6"/>
    <w:rsid w:val="00BC52E5"/>
    <w:rsid w:val="00BE6070"/>
    <w:rsid w:val="00C918A6"/>
    <w:rsid w:val="00CB2034"/>
    <w:rsid w:val="00CD31DF"/>
    <w:rsid w:val="00DF459B"/>
    <w:rsid w:val="00E8144F"/>
    <w:rsid w:val="00E81CC6"/>
    <w:rsid w:val="00EF4176"/>
    <w:rsid w:val="00F5252C"/>
    <w:rsid w:val="00F837F3"/>
    <w:rsid w:val="00FA43BC"/>
    <w:rsid w:val="00FA4491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1559-BB21-4423-BF5D-B35F4C1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Кокарева</cp:lastModifiedBy>
  <cp:revision>7</cp:revision>
  <cp:lastPrinted>2021-04-01T07:29:00Z</cp:lastPrinted>
  <dcterms:created xsi:type="dcterms:W3CDTF">2021-03-11T14:11:00Z</dcterms:created>
  <dcterms:modified xsi:type="dcterms:W3CDTF">2021-04-01T07:29:00Z</dcterms:modified>
</cp:coreProperties>
</file>