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36E" w:rsidRDefault="0039036E">
      <w:pPr>
        <w:pStyle w:val="31"/>
      </w:pPr>
      <w:r>
        <w:t>ТЕРРИТОРИАЛЬНАЯ ИЗБИРАТЕЛЬНАЯ КОМИССИЯ</w:t>
      </w:r>
      <w:r>
        <w:br/>
      </w:r>
      <w:r w:rsidR="003C5578">
        <w:t>ТУРКМЕНСКОГО</w:t>
      </w:r>
      <w:r w:rsidR="00514EDF">
        <w:t xml:space="preserve"> РАЙОНА</w:t>
      </w:r>
    </w:p>
    <w:p w:rsidR="0039036E" w:rsidRDefault="0039036E">
      <w:pPr>
        <w:jc w:val="center"/>
        <w:rPr>
          <w:b/>
          <w:sz w:val="24"/>
        </w:rPr>
      </w:pPr>
    </w:p>
    <w:p w:rsidR="0039036E" w:rsidRPr="003C5578" w:rsidRDefault="0039036E">
      <w:pPr>
        <w:jc w:val="center"/>
        <w:rPr>
          <w:b/>
          <w:sz w:val="36"/>
          <w:szCs w:val="36"/>
        </w:rPr>
      </w:pPr>
      <w:r w:rsidRPr="003C5578">
        <w:rPr>
          <w:b/>
          <w:sz w:val="36"/>
          <w:szCs w:val="36"/>
        </w:rPr>
        <w:t>ПОСТАНОВЛЕНИЕ</w:t>
      </w:r>
    </w:p>
    <w:p w:rsidR="0039036E" w:rsidRPr="003C5578" w:rsidRDefault="0039036E">
      <w:pPr>
        <w:jc w:val="center"/>
        <w:rPr>
          <w:b/>
          <w:sz w:val="36"/>
          <w:szCs w:val="36"/>
        </w:rPr>
      </w:pPr>
    </w:p>
    <w:p w:rsidR="0039036E" w:rsidRPr="00655C6F" w:rsidRDefault="00D8679C" w:rsidP="00145D2F">
      <w:pPr>
        <w:jc w:val="center"/>
      </w:pPr>
      <w:r>
        <w:t>23</w:t>
      </w:r>
      <w:r w:rsidR="00D37FBA">
        <w:t xml:space="preserve"> </w:t>
      </w:r>
      <w:r>
        <w:t>июл</w:t>
      </w:r>
      <w:r w:rsidR="00F957E5">
        <w:t>я 20</w:t>
      </w:r>
      <w:r w:rsidR="00F47705">
        <w:t>2</w:t>
      </w:r>
      <w:r w:rsidR="00514EDF">
        <w:t>6</w:t>
      </w:r>
      <w:r w:rsidR="00F957E5">
        <w:t xml:space="preserve"> г.  </w:t>
      </w:r>
      <w:r w:rsidR="0039036E">
        <w:t xml:space="preserve">       </w:t>
      </w:r>
      <w:r w:rsidR="00F47705">
        <w:t xml:space="preserve">            </w:t>
      </w:r>
      <w:r w:rsidR="0039036E">
        <w:t xml:space="preserve">  </w:t>
      </w:r>
      <w:r w:rsidR="00514EDF">
        <w:t xml:space="preserve">                        </w:t>
      </w:r>
      <w:r w:rsidR="0039036E">
        <w:t xml:space="preserve">    </w:t>
      </w:r>
      <w:r w:rsidR="002F05BF">
        <w:t xml:space="preserve">  </w:t>
      </w:r>
      <w:r w:rsidR="0039036E">
        <w:t xml:space="preserve">               </w:t>
      </w:r>
      <w:r w:rsidR="00C26C5E">
        <w:t xml:space="preserve"> </w:t>
      </w:r>
      <w:r w:rsidR="00F957E5">
        <w:t xml:space="preserve">           </w:t>
      </w:r>
      <w:r w:rsidR="00D82BBE">
        <w:t xml:space="preserve">     </w:t>
      </w:r>
      <w:r w:rsidR="00F957E5">
        <w:t xml:space="preserve">  </w:t>
      </w:r>
      <w:r w:rsidR="00F957E5" w:rsidRPr="00655C6F">
        <w:t xml:space="preserve">№ </w:t>
      </w:r>
      <w:r>
        <w:t>12</w:t>
      </w:r>
      <w:r w:rsidR="00D37FBA">
        <w:t>/</w:t>
      </w:r>
      <w:r>
        <w:t>60</w:t>
      </w:r>
    </w:p>
    <w:p w:rsidR="002F05BF" w:rsidRDefault="00514EDF" w:rsidP="00514EDF">
      <w:pPr>
        <w:jc w:val="center"/>
        <w:rPr>
          <w:sz w:val="24"/>
        </w:rPr>
      </w:pPr>
      <w:r w:rsidRPr="00F47705">
        <w:rPr>
          <w:sz w:val="24"/>
        </w:rPr>
        <w:t>с</w:t>
      </w:r>
      <w:proofErr w:type="gramStart"/>
      <w:r w:rsidRPr="00F47705">
        <w:rPr>
          <w:sz w:val="24"/>
        </w:rPr>
        <w:t>.Л</w:t>
      </w:r>
      <w:proofErr w:type="gramEnd"/>
      <w:r w:rsidRPr="00F47705">
        <w:rPr>
          <w:sz w:val="24"/>
        </w:rPr>
        <w:t>етняя Ставка</w:t>
      </w:r>
    </w:p>
    <w:p w:rsidR="00514EDF" w:rsidRDefault="00514EDF" w:rsidP="00514EDF">
      <w:pPr>
        <w:jc w:val="center"/>
        <w:rPr>
          <w:b/>
        </w:rPr>
      </w:pPr>
    </w:p>
    <w:p w:rsidR="00D8679C" w:rsidRDefault="00D8679C" w:rsidP="00D8679C">
      <w:pPr>
        <w:ind w:firstLine="709"/>
        <w:jc w:val="center"/>
        <w:rPr>
          <w:b/>
          <w:szCs w:val="28"/>
        </w:rPr>
      </w:pPr>
    </w:p>
    <w:p w:rsidR="00D8679C" w:rsidRDefault="00D8679C" w:rsidP="00D8679C">
      <w:pPr>
        <w:spacing w:line="240" w:lineRule="exact"/>
        <w:jc w:val="center"/>
        <w:rPr>
          <w:szCs w:val="28"/>
        </w:rPr>
      </w:pPr>
      <w:r w:rsidRPr="00A5486A">
        <w:rPr>
          <w:bCs/>
          <w:szCs w:val="20"/>
        </w:rPr>
        <w:t xml:space="preserve">О формировании комиссии по списанию материальных ценностей </w:t>
      </w:r>
      <w:r>
        <w:rPr>
          <w:bCs/>
          <w:szCs w:val="20"/>
        </w:rPr>
        <w:t xml:space="preserve">в период </w:t>
      </w:r>
      <w:r w:rsidRPr="007611F1">
        <w:rPr>
          <w:szCs w:val="28"/>
        </w:rPr>
        <w:t>оказани</w:t>
      </w:r>
      <w:r>
        <w:rPr>
          <w:szCs w:val="28"/>
        </w:rPr>
        <w:t>я</w:t>
      </w:r>
      <w:r w:rsidRPr="007611F1">
        <w:rPr>
          <w:szCs w:val="28"/>
        </w:rPr>
        <w:t xml:space="preserve"> содействия в подготовке и проведении </w:t>
      </w:r>
      <w:r w:rsidRPr="00D13C97">
        <w:rPr>
          <w:szCs w:val="28"/>
        </w:rPr>
        <w:t>выборов</w:t>
      </w:r>
      <w:r>
        <w:rPr>
          <w:szCs w:val="28"/>
        </w:rPr>
        <w:t xml:space="preserve"> депутатов </w:t>
      </w:r>
    </w:p>
    <w:p w:rsidR="00D8679C" w:rsidRDefault="00D8679C" w:rsidP="00D8679C">
      <w:pPr>
        <w:spacing w:line="240" w:lineRule="exact"/>
        <w:jc w:val="center"/>
        <w:rPr>
          <w:szCs w:val="28"/>
        </w:rPr>
      </w:pPr>
      <w:r>
        <w:rPr>
          <w:szCs w:val="28"/>
        </w:rPr>
        <w:t xml:space="preserve">Государственной Думы Федерального Собрания Российской Федерации </w:t>
      </w:r>
    </w:p>
    <w:p w:rsidR="00D8679C" w:rsidRDefault="00D8679C" w:rsidP="00D8679C">
      <w:pPr>
        <w:spacing w:line="240" w:lineRule="exact"/>
        <w:jc w:val="center"/>
        <w:rPr>
          <w:sz w:val="16"/>
          <w:szCs w:val="16"/>
        </w:rPr>
      </w:pPr>
      <w:r>
        <w:rPr>
          <w:szCs w:val="28"/>
        </w:rPr>
        <w:t>девятого с</w:t>
      </w:r>
      <w:r>
        <w:rPr>
          <w:szCs w:val="28"/>
        </w:rPr>
        <w:t>о</w:t>
      </w:r>
      <w:r>
        <w:rPr>
          <w:szCs w:val="28"/>
        </w:rPr>
        <w:t>зыва</w:t>
      </w:r>
    </w:p>
    <w:p w:rsidR="00D8679C" w:rsidRPr="00E9245C" w:rsidRDefault="00D8679C" w:rsidP="00D8679C">
      <w:pPr>
        <w:pStyle w:val="21"/>
        <w:spacing w:line="240" w:lineRule="exact"/>
        <w:jc w:val="center"/>
        <w:rPr>
          <w:sz w:val="20"/>
          <w:szCs w:val="28"/>
        </w:rPr>
      </w:pPr>
    </w:p>
    <w:p w:rsidR="00D8679C" w:rsidRDefault="00D8679C" w:rsidP="00D8679C">
      <w:pPr>
        <w:pStyle w:val="1"/>
        <w:spacing w:line="230" w:lineRule="auto"/>
        <w:ind w:firstLine="709"/>
        <w:rPr>
          <w:b w:val="0"/>
          <w:bCs w:val="0"/>
        </w:rPr>
      </w:pPr>
      <w:proofErr w:type="gramStart"/>
      <w:r w:rsidRPr="0009456E">
        <w:rPr>
          <w:b w:val="0"/>
          <w:bCs w:val="0"/>
        </w:rPr>
        <w:t xml:space="preserve">В </w:t>
      </w:r>
      <w:r>
        <w:rPr>
          <w:b w:val="0"/>
          <w:bCs w:val="0"/>
        </w:rPr>
        <w:t xml:space="preserve">соответствии с </w:t>
      </w:r>
      <w:r w:rsidRPr="0001415B">
        <w:rPr>
          <w:b w:val="0"/>
          <w:szCs w:val="28"/>
        </w:rPr>
        <w:t>Порядком использования материальных ценностей, приобретенных избирательной комиссией Ставропольского края централиз</w:t>
      </w:r>
      <w:r w:rsidRPr="0001415B">
        <w:rPr>
          <w:b w:val="0"/>
          <w:szCs w:val="28"/>
        </w:rPr>
        <w:t>о</w:t>
      </w:r>
      <w:r w:rsidRPr="0001415B">
        <w:rPr>
          <w:b w:val="0"/>
          <w:szCs w:val="28"/>
        </w:rPr>
        <w:t xml:space="preserve">ванно, </w:t>
      </w:r>
      <w:r w:rsidRPr="00305794">
        <w:rPr>
          <w:b w:val="0"/>
          <w:szCs w:val="28"/>
        </w:rPr>
        <w:t>за счет средств бюджета Ставропольского края</w:t>
      </w:r>
      <w:r>
        <w:rPr>
          <w:b w:val="0"/>
          <w:szCs w:val="28"/>
        </w:rPr>
        <w:t>, выделенных</w:t>
      </w:r>
      <w:r w:rsidRPr="00305794">
        <w:rPr>
          <w:b w:val="0"/>
          <w:szCs w:val="28"/>
        </w:rPr>
        <w:t xml:space="preserve"> на оказ</w:t>
      </w:r>
      <w:r w:rsidRPr="00305794">
        <w:rPr>
          <w:b w:val="0"/>
          <w:szCs w:val="28"/>
        </w:rPr>
        <w:t>а</w:t>
      </w:r>
      <w:r w:rsidRPr="00305794">
        <w:rPr>
          <w:b w:val="0"/>
          <w:szCs w:val="28"/>
        </w:rPr>
        <w:t>ние содействия в подготовке и проведении выборов депутатов Государстве</w:t>
      </w:r>
      <w:r w:rsidRPr="00305794">
        <w:rPr>
          <w:b w:val="0"/>
          <w:szCs w:val="28"/>
        </w:rPr>
        <w:t>н</w:t>
      </w:r>
      <w:r w:rsidRPr="00305794">
        <w:rPr>
          <w:b w:val="0"/>
          <w:szCs w:val="28"/>
        </w:rPr>
        <w:t>ной Думы Федерального Собрания Российской Федерации девятого созыва</w:t>
      </w:r>
      <w:r>
        <w:rPr>
          <w:b w:val="0"/>
          <w:szCs w:val="28"/>
        </w:rPr>
        <w:t>,</w:t>
      </w:r>
      <w:r w:rsidRPr="00305794">
        <w:rPr>
          <w:b w:val="0"/>
          <w:szCs w:val="28"/>
        </w:rPr>
        <w:t xml:space="preserve"> </w:t>
      </w:r>
      <w:r w:rsidRPr="0001415B">
        <w:rPr>
          <w:b w:val="0"/>
          <w:szCs w:val="28"/>
        </w:rPr>
        <w:t>для обеспечения деятельности нижестоящих избирательных комиссий</w:t>
      </w:r>
      <w:r>
        <w:rPr>
          <w:b w:val="0"/>
          <w:szCs w:val="28"/>
        </w:rPr>
        <w:t>, у</w:t>
      </w:r>
      <w:r>
        <w:rPr>
          <w:b w:val="0"/>
          <w:szCs w:val="28"/>
        </w:rPr>
        <w:t>т</w:t>
      </w:r>
      <w:r>
        <w:rPr>
          <w:b w:val="0"/>
          <w:szCs w:val="28"/>
        </w:rPr>
        <w:t>вержденным постановлением избирательной комиссии Ставропольского края от  17</w:t>
      </w:r>
      <w:r w:rsidRPr="0000454C">
        <w:rPr>
          <w:b w:val="0"/>
          <w:szCs w:val="28"/>
        </w:rPr>
        <w:t xml:space="preserve"> июля 2026 г.</w:t>
      </w:r>
      <w:r>
        <w:rPr>
          <w:b w:val="0"/>
          <w:szCs w:val="28"/>
        </w:rPr>
        <w:t xml:space="preserve"> № 161</w:t>
      </w:r>
      <w:r w:rsidRPr="0000454C">
        <w:rPr>
          <w:b w:val="0"/>
          <w:szCs w:val="28"/>
        </w:rPr>
        <w:t>/</w:t>
      </w:r>
      <w:r>
        <w:rPr>
          <w:b w:val="0"/>
          <w:szCs w:val="28"/>
        </w:rPr>
        <w:t>1231</w:t>
      </w:r>
      <w:r w:rsidRPr="0000454C">
        <w:rPr>
          <w:b w:val="0"/>
          <w:szCs w:val="28"/>
        </w:rPr>
        <w:t>-7</w:t>
      </w:r>
      <w:r>
        <w:rPr>
          <w:b w:val="0"/>
          <w:szCs w:val="28"/>
        </w:rPr>
        <w:t xml:space="preserve"> и в</w:t>
      </w:r>
      <w:r>
        <w:rPr>
          <w:szCs w:val="28"/>
        </w:rPr>
        <w:t xml:space="preserve"> </w:t>
      </w:r>
      <w:r w:rsidRPr="0009456E">
        <w:rPr>
          <w:b w:val="0"/>
          <w:bCs w:val="0"/>
        </w:rPr>
        <w:t xml:space="preserve">целях </w:t>
      </w:r>
      <w:r w:rsidRPr="00DE6956">
        <w:rPr>
          <w:b w:val="0"/>
          <w:bCs w:val="0"/>
        </w:rPr>
        <w:t>подтвержд</w:t>
      </w:r>
      <w:r>
        <w:rPr>
          <w:b w:val="0"/>
          <w:bCs w:val="0"/>
        </w:rPr>
        <w:t>ения</w:t>
      </w:r>
      <w:proofErr w:type="gramEnd"/>
      <w:r w:rsidRPr="00DE6956">
        <w:rPr>
          <w:b w:val="0"/>
          <w:bCs w:val="0"/>
        </w:rPr>
        <w:t xml:space="preserve"> фактическо</w:t>
      </w:r>
      <w:r>
        <w:rPr>
          <w:b w:val="0"/>
          <w:bCs w:val="0"/>
        </w:rPr>
        <w:t>го</w:t>
      </w:r>
      <w:r w:rsidRPr="00DE6956">
        <w:rPr>
          <w:b w:val="0"/>
          <w:bCs w:val="0"/>
        </w:rPr>
        <w:t xml:space="preserve"> и</w:t>
      </w:r>
      <w:r w:rsidRPr="00DE6956">
        <w:rPr>
          <w:b w:val="0"/>
          <w:bCs w:val="0"/>
        </w:rPr>
        <w:t>с</w:t>
      </w:r>
      <w:r w:rsidRPr="00DE6956">
        <w:rPr>
          <w:b w:val="0"/>
          <w:bCs w:val="0"/>
        </w:rPr>
        <w:t>пользовани</w:t>
      </w:r>
      <w:r>
        <w:rPr>
          <w:b w:val="0"/>
          <w:bCs w:val="0"/>
        </w:rPr>
        <w:t>я</w:t>
      </w:r>
      <w:r w:rsidRPr="00DE6956">
        <w:rPr>
          <w:b w:val="0"/>
          <w:bCs w:val="0"/>
        </w:rPr>
        <w:t xml:space="preserve"> (расходовани</w:t>
      </w:r>
      <w:r>
        <w:rPr>
          <w:b w:val="0"/>
          <w:bCs w:val="0"/>
        </w:rPr>
        <w:t>я</w:t>
      </w:r>
      <w:r w:rsidRPr="00DE6956">
        <w:rPr>
          <w:b w:val="0"/>
          <w:bCs w:val="0"/>
        </w:rPr>
        <w:t>) материальных ценностей, полученных для обе</w:t>
      </w:r>
      <w:r w:rsidRPr="00DE6956">
        <w:rPr>
          <w:b w:val="0"/>
          <w:bCs w:val="0"/>
        </w:rPr>
        <w:t>с</w:t>
      </w:r>
      <w:r w:rsidRPr="00DE6956">
        <w:rPr>
          <w:b w:val="0"/>
          <w:bCs w:val="0"/>
        </w:rPr>
        <w:t xml:space="preserve">печения </w:t>
      </w:r>
      <w:r>
        <w:rPr>
          <w:b w:val="0"/>
          <w:bCs w:val="0"/>
        </w:rPr>
        <w:t xml:space="preserve">полномочий избирательных комиссий в период оказания содействия в </w:t>
      </w:r>
      <w:r w:rsidRPr="0009456E">
        <w:rPr>
          <w:b w:val="0"/>
          <w:bCs w:val="0"/>
        </w:rPr>
        <w:t>подготовк</w:t>
      </w:r>
      <w:r>
        <w:rPr>
          <w:b w:val="0"/>
          <w:bCs w:val="0"/>
        </w:rPr>
        <w:t>е</w:t>
      </w:r>
      <w:r w:rsidRPr="0009456E">
        <w:rPr>
          <w:b w:val="0"/>
          <w:bCs w:val="0"/>
        </w:rPr>
        <w:t xml:space="preserve"> и проведени</w:t>
      </w:r>
      <w:r>
        <w:rPr>
          <w:b w:val="0"/>
          <w:bCs w:val="0"/>
        </w:rPr>
        <w:t>и</w:t>
      </w:r>
      <w:r w:rsidRPr="0009456E">
        <w:rPr>
          <w:b w:val="0"/>
          <w:bCs w:val="0"/>
        </w:rPr>
        <w:t xml:space="preserve"> </w:t>
      </w:r>
      <w:proofErr w:type="gramStart"/>
      <w:r w:rsidRPr="00095718">
        <w:rPr>
          <w:b w:val="0"/>
          <w:szCs w:val="28"/>
        </w:rPr>
        <w:t xml:space="preserve">выборов </w:t>
      </w:r>
      <w:r w:rsidRPr="007B6961">
        <w:rPr>
          <w:b w:val="0"/>
          <w:szCs w:val="28"/>
        </w:rPr>
        <w:t xml:space="preserve">депутатов Государственной Думы </w:t>
      </w:r>
      <w:r>
        <w:rPr>
          <w:b w:val="0"/>
          <w:szCs w:val="28"/>
        </w:rPr>
        <w:t>Фед</w:t>
      </w:r>
      <w:r>
        <w:rPr>
          <w:b w:val="0"/>
          <w:szCs w:val="28"/>
        </w:rPr>
        <w:t>е</w:t>
      </w:r>
      <w:r>
        <w:rPr>
          <w:b w:val="0"/>
          <w:szCs w:val="28"/>
        </w:rPr>
        <w:t xml:space="preserve">рального Собрания </w:t>
      </w:r>
      <w:r w:rsidRPr="007B6961">
        <w:rPr>
          <w:b w:val="0"/>
          <w:szCs w:val="28"/>
        </w:rPr>
        <w:t>Российской Федерации девятого</w:t>
      </w:r>
      <w:proofErr w:type="gramEnd"/>
      <w:r w:rsidRPr="007B6961">
        <w:rPr>
          <w:b w:val="0"/>
          <w:szCs w:val="28"/>
        </w:rPr>
        <w:t xml:space="preserve"> созыва</w:t>
      </w:r>
      <w:r w:rsidRPr="007B6961">
        <w:rPr>
          <w:b w:val="0"/>
          <w:bCs w:val="0"/>
        </w:rPr>
        <w:t>, территориальная</w:t>
      </w:r>
      <w:r w:rsidRPr="00C150A5">
        <w:rPr>
          <w:b w:val="0"/>
          <w:bCs w:val="0"/>
        </w:rPr>
        <w:t xml:space="preserve"> избирательная комиссия </w:t>
      </w:r>
      <w:r>
        <w:rPr>
          <w:b w:val="0"/>
          <w:bCs w:val="0"/>
        </w:rPr>
        <w:t>Туркменского района</w:t>
      </w:r>
    </w:p>
    <w:p w:rsidR="00D8679C" w:rsidRDefault="00D8679C" w:rsidP="00D8679C">
      <w:pPr>
        <w:pStyle w:val="1"/>
        <w:spacing w:line="230" w:lineRule="auto"/>
        <w:ind w:firstLine="709"/>
        <w:rPr>
          <w:b w:val="0"/>
          <w:bCs w:val="0"/>
        </w:rPr>
      </w:pPr>
    </w:p>
    <w:p w:rsidR="00D8679C" w:rsidRPr="0009722B" w:rsidRDefault="00D8679C" w:rsidP="00D8679C">
      <w:pPr>
        <w:pStyle w:val="1"/>
        <w:spacing w:line="230" w:lineRule="auto"/>
        <w:rPr>
          <w:b w:val="0"/>
        </w:rPr>
      </w:pPr>
      <w:r w:rsidRPr="0009722B">
        <w:rPr>
          <w:b w:val="0"/>
        </w:rPr>
        <w:t>ПОСТАНОВЛЯЕТ:</w:t>
      </w:r>
    </w:p>
    <w:p w:rsidR="00D8679C" w:rsidRDefault="00D8679C" w:rsidP="00D8679C">
      <w:pPr>
        <w:pStyle w:val="a8"/>
        <w:spacing w:after="0"/>
        <w:ind w:left="0"/>
        <w:jc w:val="both"/>
        <w:rPr>
          <w:sz w:val="20"/>
          <w:szCs w:val="20"/>
        </w:rPr>
      </w:pPr>
    </w:p>
    <w:p w:rsidR="00D8679C" w:rsidRPr="000B4E96" w:rsidRDefault="00D8679C" w:rsidP="00D8679C">
      <w:pPr>
        <w:spacing w:line="23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r w:rsidRPr="000B4E96">
        <w:rPr>
          <w:color w:val="000000"/>
          <w:szCs w:val="28"/>
        </w:rPr>
        <w:t>Сформировать комиссию по списанию материальных ценностей</w:t>
      </w:r>
      <w:r>
        <w:rPr>
          <w:color w:val="000000"/>
          <w:szCs w:val="28"/>
        </w:rPr>
        <w:t xml:space="preserve"> </w:t>
      </w:r>
      <w:r>
        <w:rPr>
          <w:bCs/>
          <w:szCs w:val="20"/>
        </w:rPr>
        <w:t>в период оказания</w:t>
      </w:r>
      <w:r w:rsidRPr="007611F1">
        <w:rPr>
          <w:szCs w:val="28"/>
        </w:rPr>
        <w:t xml:space="preserve"> содействия в подготовке и проведении </w:t>
      </w:r>
      <w:proofErr w:type="gramStart"/>
      <w:r w:rsidRPr="00156773">
        <w:rPr>
          <w:szCs w:val="28"/>
          <w:lang w:bidi="ru-RU"/>
        </w:rPr>
        <w:t xml:space="preserve">выборов </w:t>
      </w:r>
      <w:r w:rsidRPr="007B6961">
        <w:rPr>
          <w:szCs w:val="28"/>
        </w:rPr>
        <w:t xml:space="preserve">депутатов Государственной Думы </w:t>
      </w:r>
      <w:r w:rsidRPr="004E3CCB">
        <w:rPr>
          <w:szCs w:val="28"/>
        </w:rPr>
        <w:t>Федерального Собрания</w:t>
      </w:r>
      <w:r>
        <w:rPr>
          <w:b/>
          <w:szCs w:val="28"/>
        </w:rPr>
        <w:t xml:space="preserve"> </w:t>
      </w:r>
      <w:r w:rsidRPr="007B6961">
        <w:rPr>
          <w:szCs w:val="28"/>
        </w:rPr>
        <w:t>Российской Федерации д</w:t>
      </w:r>
      <w:r w:rsidRPr="007B6961">
        <w:rPr>
          <w:szCs w:val="28"/>
        </w:rPr>
        <w:t>е</w:t>
      </w:r>
      <w:r w:rsidRPr="007B6961">
        <w:rPr>
          <w:szCs w:val="28"/>
        </w:rPr>
        <w:t>вятого созыва</w:t>
      </w:r>
      <w:proofErr w:type="gramEnd"/>
      <w:r w:rsidRPr="000B4E96">
        <w:rPr>
          <w:color w:val="000000"/>
          <w:szCs w:val="28"/>
        </w:rPr>
        <w:t xml:space="preserve"> в следующем составе:</w:t>
      </w:r>
    </w:p>
    <w:p w:rsidR="00145D2F" w:rsidRDefault="00145D2F" w:rsidP="003C5578">
      <w:pPr>
        <w:pStyle w:val="a7"/>
      </w:pPr>
    </w:p>
    <w:tbl>
      <w:tblPr>
        <w:tblW w:w="0" w:type="auto"/>
        <w:tblInd w:w="108" w:type="dxa"/>
        <w:tblLook w:val="04A0"/>
      </w:tblPr>
      <w:tblGrid>
        <w:gridCol w:w="3261"/>
        <w:gridCol w:w="6095"/>
      </w:tblGrid>
      <w:tr w:rsidR="003C5578" w:rsidRPr="00A95BEA" w:rsidTr="00145D2F">
        <w:tc>
          <w:tcPr>
            <w:tcW w:w="3261" w:type="dxa"/>
          </w:tcPr>
          <w:p w:rsidR="003C5578" w:rsidRPr="00A95BEA" w:rsidRDefault="003C5578" w:rsidP="002F05BF">
            <w:pPr>
              <w:spacing w:line="216" w:lineRule="auto"/>
              <w:jc w:val="both"/>
              <w:rPr>
                <w:szCs w:val="28"/>
              </w:rPr>
            </w:pPr>
            <w:r w:rsidRPr="00A95BEA">
              <w:rPr>
                <w:szCs w:val="28"/>
              </w:rPr>
              <w:t>Авдеев</w:t>
            </w:r>
          </w:p>
          <w:p w:rsidR="003C5578" w:rsidRPr="00A95BEA" w:rsidRDefault="003C5578" w:rsidP="002F05BF">
            <w:pPr>
              <w:spacing w:line="216" w:lineRule="auto"/>
              <w:jc w:val="both"/>
              <w:rPr>
                <w:szCs w:val="28"/>
              </w:rPr>
            </w:pPr>
            <w:r w:rsidRPr="00A95BEA">
              <w:rPr>
                <w:szCs w:val="28"/>
              </w:rPr>
              <w:t xml:space="preserve">Александр Юрьевич </w:t>
            </w:r>
          </w:p>
          <w:p w:rsidR="003C5578" w:rsidRPr="00A95BEA" w:rsidRDefault="003C5578" w:rsidP="002F05BF">
            <w:pPr>
              <w:spacing w:line="216" w:lineRule="auto"/>
              <w:jc w:val="both"/>
              <w:rPr>
                <w:szCs w:val="28"/>
              </w:rPr>
            </w:pPr>
          </w:p>
        </w:tc>
        <w:tc>
          <w:tcPr>
            <w:tcW w:w="6095" w:type="dxa"/>
          </w:tcPr>
          <w:p w:rsidR="003C5578" w:rsidRPr="00A95BEA" w:rsidRDefault="00D8679C" w:rsidP="00D8679C">
            <w:pPr>
              <w:spacing w:line="216" w:lineRule="auto"/>
              <w:rPr>
                <w:szCs w:val="28"/>
              </w:rPr>
            </w:pPr>
            <w:r>
              <w:rPr>
                <w:szCs w:val="28"/>
              </w:rPr>
              <w:t xml:space="preserve">Председатель комиссии - </w:t>
            </w:r>
            <w:r w:rsidR="003C5578" w:rsidRPr="00A95BEA">
              <w:rPr>
                <w:szCs w:val="28"/>
              </w:rPr>
              <w:t>заместитель председ</w:t>
            </w:r>
            <w:r w:rsidR="003C5578" w:rsidRPr="00A95BEA">
              <w:rPr>
                <w:szCs w:val="28"/>
              </w:rPr>
              <w:t>а</w:t>
            </w:r>
            <w:r w:rsidR="003C5578" w:rsidRPr="00A95BEA">
              <w:rPr>
                <w:szCs w:val="28"/>
              </w:rPr>
              <w:t xml:space="preserve">теля </w:t>
            </w:r>
            <w:r w:rsidR="003C5578">
              <w:rPr>
                <w:szCs w:val="28"/>
              </w:rPr>
              <w:t xml:space="preserve">территориальной </w:t>
            </w:r>
            <w:r w:rsidR="003C5578" w:rsidRPr="00A95BEA">
              <w:rPr>
                <w:szCs w:val="28"/>
              </w:rPr>
              <w:t xml:space="preserve">избирательной комиссии </w:t>
            </w:r>
            <w:r w:rsidR="003C5578">
              <w:rPr>
                <w:szCs w:val="28"/>
              </w:rPr>
              <w:t>Туркменского района</w:t>
            </w:r>
          </w:p>
        </w:tc>
      </w:tr>
      <w:tr w:rsidR="00D8679C" w:rsidRPr="00A95BEA" w:rsidTr="00145D2F">
        <w:tc>
          <w:tcPr>
            <w:tcW w:w="3261" w:type="dxa"/>
          </w:tcPr>
          <w:p w:rsidR="00D8679C" w:rsidRPr="00A95BEA" w:rsidRDefault="00D8679C" w:rsidP="002F05BF">
            <w:pPr>
              <w:spacing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Члены комиссии:</w:t>
            </w:r>
          </w:p>
        </w:tc>
        <w:tc>
          <w:tcPr>
            <w:tcW w:w="6095" w:type="dxa"/>
          </w:tcPr>
          <w:p w:rsidR="00D8679C" w:rsidRDefault="00D8679C" w:rsidP="00D8679C">
            <w:pPr>
              <w:spacing w:line="216" w:lineRule="auto"/>
              <w:rPr>
                <w:szCs w:val="28"/>
              </w:rPr>
            </w:pPr>
          </w:p>
        </w:tc>
      </w:tr>
      <w:tr w:rsidR="003C5578" w:rsidRPr="00A95BEA" w:rsidTr="00145D2F">
        <w:tc>
          <w:tcPr>
            <w:tcW w:w="3261" w:type="dxa"/>
          </w:tcPr>
          <w:p w:rsidR="00D8679C" w:rsidRDefault="00D8679C" w:rsidP="00145D2F">
            <w:pPr>
              <w:spacing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Василенко</w:t>
            </w:r>
          </w:p>
          <w:p w:rsidR="005A1971" w:rsidRPr="00A95BEA" w:rsidRDefault="00D8679C" w:rsidP="00145D2F">
            <w:pPr>
              <w:spacing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Елена Анатольевна</w:t>
            </w:r>
            <w:r w:rsidR="003C5578" w:rsidRPr="00A95BEA">
              <w:rPr>
                <w:szCs w:val="28"/>
              </w:rPr>
              <w:t xml:space="preserve"> </w:t>
            </w:r>
          </w:p>
        </w:tc>
        <w:tc>
          <w:tcPr>
            <w:tcW w:w="6095" w:type="dxa"/>
          </w:tcPr>
          <w:p w:rsidR="003C5578" w:rsidRDefault="003C5578" w:rsidP="00145D2F">
            <w:pPr>
              <w:spacing w:line="216" w:lineRule="auto"/>
              <w:rPr>
                <w:szCs w:val="28"/>
              </w:rPr>
            </w:pPr>
            <w:r w:rsidRPr="00A95BEA">
              <w:rPr>
                <w:szCs w:val="28"/>
              </w:rPr>
              <w:t xml:space="preserve">член </w:t>
            </w:r>
            <w:r>
              <w:rPr>
                <w:szCs w:val="28"/>
              </w:rPr>
              <w:t>территориальной</w:t>
            </w:r>
            <w:r w:rsidRPr="00A95BEA">
              <w:rPr>
                <w:szCs w:val="28"/>
              </w:rPr>
              <w:t xml:space="preserve"> избирательной комиссии </w:t>
            </w:r>
            <w:r>
              <w:rPr>
                <w:szCs w:val="28"/>
              </w:rPr>
              <w:t>Туркменского района</w:t>
            </w:r>
          </w:p>
          <w:p w:rsidR="00145D2F" w:rsidRPr="00A95BEA" w:rsidRDefault="00145D2F" w:rsidP="00145D2F">
            <w:pPr>
              <w:spacing w:line="216" w:lineRule="auto"/>
              <w:rPr>
                <w:szCs w:val="28"/>
              </w:rPr>
            </w:pPr>
          </w:p>
        </w:tc>
      </w:tr>
      <w:tr w:rsidR="003C5578" w:rsidRPr="00A95BEA" w:rsidTr="00145D2F">
        <w:tc>
          <w:tcPr>
            <w:tcW w:w="3261" w:type="dxa"/>
          </w:tcPr>
          <w:p w:rsidR="00D8679C" w:rsidRDefault="00D8679C" w:rsidP="00514EDF">
            <w:pPr>
              <w:spacing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Соколова</w:t>
            </w:r>
          </w:p>
          <w:p w:rsidR="00F47705" w:rsidRPr="00A95BEA" w:rsidRDefault="00D8679C" w:rsidP="00514EDF">
            <w:pPr>
              <w:spacing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Марина Васильевна</w:t>
            </w:r>
          </w:p>
        </w:tc>
        <w:tc>
          <w:tcPr>
            <w:tcW w:w="6095" w:type="dxa"/>
          </w:tcPr>
          <w:p w:rsidR="003C5578" w:rsidRPr="00A95BEA" w:rsidRDefault="003C5578" w:rsidP="002F05BF">
            <w:pPr>
              <w:spacing w:line="216" w:lineRule="auto"/>
              <w:rPr>
                <w:szCs w:val="28"/>
              </w:rPr>
            </w:pPr>
            <w:r w:rsidRPr="00A95BEA">
              <w:rPr>
                <w:szCs w:val="28"/>
              </w:rPr>
              <w:t xml:space="preserve">член </w:t>
            </w:r>
            <w:r>
              <w:rPr>
                <w:szCs w:val="28"/>
              </w:rPr>
              <w:t>территориальной</w:t>
            </w:r>
            <w:r w:rsidRPr="00A95BEA">
              <w:rPr>
                <w:szCs w:val="28"/>
              </w:rPr>
              <w:t xml:space="preserve"> избирательной комиссии </w:t>
            </w:r>
            <w:r>
              <w:rPr>
                <w:szCs w:val="28"/>
              </w:rPr>
              <w:t>Туркменского района</w:t>
            </w:r>
          </w:p>
          <w:p w:rsidR="003C5578" w:rsidRPr="00A95BEA" w:rsidRDefault="003C5578" w:rsidP="002F05BF">
            <w:pPr>
              <w:spacing w:line="216" w:lineRule="auto"/>
              <w:rPr>
                <w:szCs w:val="28"/>
              </w:rPr>
            </w:pPr>
          </w:p>
        </w:tc>
      </w:tr>
      <w:tr w:rsidR="005A1971" w:rsidRPr="00A95BEA" w:rsidTr="00145D2F">
        <w:tc>
          <w:tcPr>
            <w:tcW w:w="3261" w:type="dxa"/>
          </w:tcPr>
          <w:p w:rsidR="00D8679C" w:rsidRDefault="00D8679C" w:rsidP="00514EDF">
            <w:pPr>
              <w:spacing w:line="216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Чумакова </w:t>
            </w:r>
          </w:p>
          <w:p w:rsidR="005A1971" w:rsidRPr="007A0DB1" w:rsidRDefault="00D8679C" w:rsidP="00514EDF">
            <w:pPr>
              <w:spacing w:line="216" w:lineRule="auto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Виктория Анатольевна</w:t>
            </w:r>
          </w:p>
        </w:tc>
        <w:tc>
          <w:tcPr>
            <w:tcW w:w="6095" w:type="dxa"/>
          </w:tcPr>
          <w:p w:rsidR="005A1971" w:rsidRPr="007A0DB1" w:rsidRDefault="00D8679C" w:rsidP="005A1971">
            <w:pPr>
              <w:spacing w:line="216" w:lineRule="auto"/>
              <w:rPr>
                <w:szCs w:val="28"/>
              </w:rPr>
            </w:pPr>
            <w:r>
              <w:rPr>
                <w:szCs w:val="28"/>
              </w:rPr>
              <w:t xml:space="preserve">секретарь </w:t>
            </w:r>
            <w:r w:rsidR="005A1971" w:rsidRPr="007A0DB1">
              <w:rPr>
                <w:szCs w:val="28"/>
              </w:rPr>
              <w:t>территориальной избирательной к</w:t>
            </w:r>
            <w:r w:rsidR="005A1971" w:rsidRPr="007A0DB1">
              <w:rPr>
                <w:szCs w:val="28"/>
              </w:rPr>
              <w:t>о</w:t>
            </w:r>
            <w:r w:rsidR="005A1971" w:rsidRPr="007A0DB1">
              <w:rPr>
                <w:szCs w:val="28"/>
              </w:rPr>
              <w:t>миссии Туркменского района</w:t>
            </w:r>
          </w:p>
          <w:p w:rsidR="005A1971" w:rsidRPr="007A0DB1" w:rsidRDefault="005A1971" w:rsidP="002F05BF">
            <w:pPr>
              <w:spacing w:line="216" w:lineRule="auto"/>
              <w:rPr>
                <w:szCs w:val="28"/>
              </w:rPr>
            </w:pPr>
          </w:p>
        </w:tc>
      </w:tr>
    </w:tbl>
    <w:p w:rsidR="00514EDF" w:rsidRDefault="00514EDF" w:rsidP="00514EDF">
      <w:pPr>
        <w:pStyle w:val="a4"/>
        <w:ind w:firstLine="708"/>
        <w:rPr>
          <w:szCs w:val="28"/>
        </w:rPr>
      </w:pPr>
      <w:r>
        <w:rPr>
          <w:szCs w:val="28"/>
        </w:rPr>
        <w:lastRenderedPageBreak/>
        <w:t>2.</w:t>
      </w:r>
      <w:r w:rsidRPr="004877A5">
        <w:rPr>
          <w:szCs w:val="28"/>
        </w:rPr>
        <w:t xml:space="preserve"> </w:t>
      </w:r>
      <w:r w:rsidRPr="00D5531D">
        <w:rPr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Pr="00D5531D">
        <w:rPr>
          <w:szCs w:val="28"/>
        </w:rPr>
        <w:t>комиссии Туркменского района официального сайта админ</w:t>
      </w:r>
      <w:r w:rsidRPr="00D5531D">
        <w:rPr>
          <w:szCs w:val="28"/>
        </w:rPr>
        <w:t>и</w:t>
      </w:r>
      <w:r w:rsidRPr="00D5531D">
        <w:rPr>
          <w:szCs w:val="28"/>
        </w:rPr>
        <w:t>страции Туркменского муниципального округа Ставропольского края</w:t>
      </w:r>
      <w:proofErr w:type="gramEnd"/>
      <w:r w:rsidRPr="00D5531D">
        <w:rPr>
          <w:szCs w:val="28"/>
        </w:rPr>
        <w:t xml:space="preserve"> в и</w:t>
      </w:r>
      <w:r w:rsidRPr="00D5531D">
        <w:rPr>
          <w:szCs w:val="28"/>
        </w:rPr>
        <w:t>н</w:t>
      </w:r>
      <w:r w:rsidRPr="00D5531D">
        <w:rPr>
          <w:szCs w:val="28"/>
        </w:rPr>
        <w:t>формационно-телекоммуникационной сети «Интернет».</w:t>
      </w:r>
    </w:p>
    <w:p w:rsidR="00D8679C" w:rsidRDefault="00514EDF" w:rsidP="00D8679C">
      <w:pPr>
        <w:pStyle w:val="a4"/>
        <w:ind w:firstLine="708"/>
      </w:pPr>
      <w:r>
        <w:t>3.</w:t>
      </w:r>
      <w:r w:rsidR="00D37FBA" w:rsidRPr="002C7370">
        <w:rPr>
          <w:szCs w:val="28"/>
        </w:rPr>
        <w:t xml:space="preserve"> </w:t>
      </w:r>
      <w:r w:rsidR="00D8679C">
        <w:t>.</w:t>
      </w:r>
      <w:proofErr w:type="gramStart"/>
      <w:r w:rsidR="00D8679C">
        <w:t>Контроль за</w:t>
      </w:r>
      <w:proofErr w:type="gramEnd"/>
      <w:r w:rsidR="00D8679C">
        <w:t xml:space="preserve"> выполнением настоящего постановления возложить на председателя территориальной избирательной комиссии Туркменского ра</w:t>
      </w:r>
      <w:r w:rsidR="00D8679C">
        <w:t>й</w:t>
      </w:r>
      <w:r w:rsidR="00D8679C">
        <w:t>она С.А. Тура.</w:t>
      </w:r>
    </w:p>
    <w:p w:rsidR="00D8679C" w:rsidRDefault="00D8679C" w:rsidP="00D8679C">
      <w:pPr>
        <w:ind w:firstLine="851"/>
        <w:jc w:val="both"/>
        <w:rPr>
          <w:caps/>
        </w:rPr>
      </w:pPr>
    </w:p>
    <w:p w:rsidR="00D37FBA" w:rsidRDefault="00D37FBA" w:rsidP="00D37FBA">
      <w:pPr>
        <w:ind w:firstLine="708"/>
        <w:jc w:val="both"/>
        <w:rPr>
          <w:szCs w:val="28"/>
        </w:rPr>
      </w:pPr>
    </w:p>
    <w:p w:rsidR="00514EDF" w:rsidRDefault="00514EDF" w:rsidP="00D37FBA">
      <w:pPr>
        <w:pStyle w:val="a4"/>
        <w:ind w:firstLine="708"/>
      </w:pPr>
    </w:p>
    <w:p w:rsidR="00514EDF" w:rsidRDefault="00514EDF" w:rsidP="00514EDF">
      <w:pPr>
        <w:pStyle w:val="a4"/>
      </w:pPr>
    </w:p>
    <w:p w:rsidR="00D37FBA" w:rsidRPr="0014637D" w:rsidRDefault="00D37FBA" w:rsidP="00D37FBA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D37FBA" w:rsidRDefault="00D37FBA" w:rsidP="00D37FBA">
      <w:pPr>
        <w:jc w:val="both"/>
        <w:rPr>
          <w:szCs w:val="28"/>
        </w:rPr>
      </w:pPr>
    </w:p>
    <w:p w:rsidR="00D37FBA" w:rsidRDefault="00D37FBA" w:rsidP="00D37FBA">
      <w:pPr>
        <w:jc w:val="both"/>
        <w:rPr>
          <w:szCs w:val="28"/>
        </w:rPr>
      </w:pPr>
    </w:p>
    <w:p w:rsidR="00D37FBA" w:rsidRPr="0014637D" w:rsidRDefault="00D37FBA" w:rsidP="00D37FBA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D37FBA" w:rsidRPr="00C16D67" w:rsidRDefault="00D37FBA" w:rsidP="00D37FBA"/>
    <w:p w:rsidR="00514EDF" w:rsidRPr="00514EDF" w:rsidRDefault="00514EDF" w:rsidP="00D37FBA">
      <w:pPr>
        <w:jc w:val="both"/>
      </w:pPr>
    </w:p>
    <w:sectPr w:rsidR="00514EDF" w:rsidRPr="00514EDF" w:rsidSect="00F957E5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A52B3"/>
    <w:multiLevelType w:val="hybridMultilevel"/>
    <w:tmpl w:val="51D49B16"/>
    <w:lvl w:ilvl="0" w:tplc="7512A090">
      <w:start w:val="1"/>
      <w:numFmt w:val="decimal"/>
      <w:lvlText w:val="%1."/>
      <w:lvlJc w:val="left"/>
      <w:pPr>
        <w:ind w:left="17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40"/>
  <w:drawingGridVerticalSpacing w:val="381"/>
  <w:displayHorizontalDrawingGridEvery w:val="2"/>
  <w:noPunctuationKerning/>
  <w:characterSpacingControl w:val="doNotCompress"/>
  <w:compat/>
  <w:rsids>
    <w:rsidRoot w:val="00421B12"/>
    <w:rsid w:val="00003275"/>
    <w:rsid w:val="000D2A77"/>
    <w:rsid w:val="00145D2F"/>
    <w:rsid w:val="001703CB"/>
    <w:rsid w:val="001A5FEA"/>
    <w:rsid w:val="00275CAF"/>
    <w:rsid w:val="002F05BF"/>
    <w:rsid w:val="003357F7"/>
    <w:rsid w:val="0039036E"/>
    <w:rsid w:val="003C5578"/>
    <w:rsid w:val="003E507D"/>
    <w:rsid w:val="00421B12"/>
    <w:rsid w:val="00514EDF"/>
    <w:rsid w:val="00554C20"/>
    <w:rsid w:val="005A1971"/>
    <w:rsid w:val="00655C6F"/>
    <w:rsid w:val="006D019E"/>
    <w:rsid w:val="00737F91"/>
    <w:rsid w:val="0074526F"/>
    <w:rsid w:val="007A0DB1"/>
    <w:rsid w:val="008046B4"/>
    <w:rsid w:val="00941BD1"/>
    <w:rsid w:val="009D1C33"/>
    <w:rsid w:val="00C212C9"/>
    <w:rsid w:val="00C26C5E"/>
    <w:rsid w:val="00C46D05"/>
    <w:rsid w:val="00D37FBA"/>
    <w:rsid w:val="00D82BBE"/>
    <w:rsid w:val="00D8679C"/>
    <w:rsid w:val="00DE3661"/>
    <w:rsid w:val="00DF231A"/>
    <w:rsid w:val="00F47705"/>
    <w:rsid w:val="00F6503D"/>
    <w:rsid w:val="00F957E5"/>
    <w:rsid w:val="00FE6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7F7"/>
    <w:rPr>
      <w:sz w:val="28"/>
      <w:szCs w:val="24"/>
    </w:rPr>
  </w:style>
  <w:style w:type="paragraph" w:styleId="1">
    <w:name w:val="heading 1"/>
    <w:basedOn w:val="a"/>
    <w:next w:val="a"/>
    <w:qFormat/>
    <w:rsid w:val="003357F7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357F7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customStyle="1" w:styleId="31">
    <w:name w:val="Основной текст 31"/>
    <w:basedOn w:val="a"/>
    <w:rsid w:val="003357F7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4">
    <w:name w:val="Body Text"/>
    <w:basedOn w:val="a"/>
    <w:link w:val="a5"/>
    <w:rsid w:val="003357F7"/>
    <w:pPr>
      <w:jc w:val="both"/>
    </w:pPr>
  </w:style>
  <w:style w:type="paragraph" w:styleId="a6">
    <w:name w:val="Balloon Text"/>
    <w:basedOn w:val="a"/>
    <w:semiHidden/>
    <w:rsid w:val="000D2A77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F957E5"/>
    <w:rPr>
      <w:sz w:val="28"/>
      <w:szCs w:val="24"/>
    </w:rPr>
  </w:style>
  <w:style w:type="paragraph" w:styleId="3">
    <w:name w:val="Body Text Indent 3"/>
    <w:basedOn w:val="a"/>
    <w:link w:val="30"/>
    <w:unhideWhenUsed/>
    <w:rsid w:val="00F957E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F957E5"/>
    <w:rPr>
      <w:sz w:val="16"/>
      <w:szCs w:val="16"/>
    </w:rPr>
  </w:style>
  <w:style w:type="paragraph" w:styleId="a7">
    <w:name w:val="No Spacing"/>
    <w:uiPriority w:val="1"/>
    <w:qFormat/>
    <w:rsid w:val="003C5578"/>
    <w:rPr>
      <w:sz w:val="28"/>
      <w:szCs w:val="24"/>
    </w:rPr>
  </w:style>
  <w:style w:type="paragraph" w:styleId="2">
    <w:name w:val="Body Text 2"/>
    <w:basedOn w:val="a"/>
    <w:link w:val="20"/>
    <w:uiPriority w:val="99"/>
    <w:unhideWhenUsed/>
    <w:rsid w:val="005A197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5A1971"/>
    <w:rPr>
      <w:sz w:val="28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D8679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8679C"/>
    <w:rPr>
      <w:sz w:val="28"/>
      <w:szCs w:val="24"/>
    </w:rPr>
  </w:style>
  <w:style w:type="paragraph" w:styleId="21">
    <w:name w:val="Body Text Indent 2"/>
    <w:basedOn w:val="a"/>
    <w:link w:val="22"/>
    <w:uiPriority w:val="99"/>
    <w:unhideWhenUsed/>
    <w:rsid w:val="00D8679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8679C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A73533-9AAB-4913-97D7-C2C9991DD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2026-06-19T11:19:00Z</cp:lastPrinted>
  <dcterms:created xsi:type="dcterms:W3CDTF">2026-07-21T13:01:00Z</dcterms:created>
  <dcterms:modified xsi:type="dcterms:W3CDTF">2026-07-21T13:01:00Z</dcterms:modified>
</cp:coreProperties>
</file>