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CC" w:rsidRDefault="008D7FCC" w:rsidP="008D7FCC">
      <w:pPr>
        <w:pStyle w:val="1"/>
        <w:widowControl w:val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</w:p>
    <w:p w:rsidR="008D7FCC" w:rsidRDefault="008D7FCC" w:rsidP="008D7FCC">
      <w:pPr>
        <w:pStyle w:val="1"/>
        <w:widowControl w:val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ТУРКМЕНСКОГО МУНИЦИПАЛЬНОГО ОКРУГА </w:t>
      </w:r>
    </w:p>
    <w:p w:rsidR="008D7FCC" w:rsidRDefault="008D7FCC" w:rsidP="008D7FCC">
      <w:pPr>
        <w:pStyle w:val="1"/>
        <w:widowControl w:val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 ПЕРВОГО СОЗЫВА</w:t>
      </w:r>
    </w:p>
    <w:p w:rsidR="008D7FCC" w:rsidRDefault="008D7FCC" w:rsidP="008D7FCC">
      <w:pPr>
        <w:pStyle w:val="1"/>
        <w:widowControl w:val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D7FCC" w:rsidRDefault="008D7FCC" w:rsidP="008D7FCC">
      <w:pPr>
        <w:pStyle w:val="1"/>
        <w:widowControl w:val="0"/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8D7FCC" w:rsidRDefault="008D7FCC" w:rsidP="008D7FCC"/>
    <w:p w:rsidR="008D7FCC" w:rsidRDefault="00546FF0" w:rsidP="008D7FCC">
      <w:pPr>
        <w:widowControl w:val="0"/>
        <w:ind w:firstLine="0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27</w:t>
      </w:r>
      <w:r w:rsidR="008D7FCC">
        <w:rPr>
          <w:rFonts w:ascii="Times New Roman" w:hAnsi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1 г"/>
        </w:smartTagPr>
        <w:r w:rsidR="008D7FCC">
          <w:rPr>
            <w:rFonts w:ascii="Times New Roman" w:hAnsi="Times New Roman"/>
            <w:sz w:val="28"/>
            <w:szCs w:val="28"/>
          </w:rPr>
          <w:t>2021 г</w:t>
        </w:r>
      </w:smartTag>
      <w:r w:rsidR="008D7FCC">
        <w:rPr>
          <w:rFonts w:ascii="Times New Roman" w:hAnsi="Times New Roman"/>
          <w:sz w:val="28"/>
          <w:szCs w:val="28"/>
        </w:rPr>
        <w:t xml:space="preserve">.                          с. Летняя Ставка                                         № </w:t>
      </w:r>
      <w:r>
        <w:rPr>
          <w:rFonts w:ascii="Times New Roman" w:hAnsi="Times New Roman"/>
          <w:sz w:val="28"/>
          <w:szCs w:val="28"/>
        </w:rPr>
        <w:t>241</w:t>
      </w:r>
      <w:proofErr w:type="gramEnd"/>
    </w:p>
    <w:p w:rsidR="008D7FCC" w:rsidRDefault="008D7FCC" w:rsidP="008D7FC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D7FCC" w:rsidRPr="008D7FCC" w:rsidRDefault="008D7FCC" w:rsidP="008D7FCC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</w:t>
      </w:r>
      <w:r w:rsidRPr="008D7FCC">
        <w:rPr>
          <w:rFonts w:ascii="Times New Roman" w:hAnsi="Times New Roman"/>
          <w:bCs/>
          <w:kern w:val="28"/>
          <w:sz w:val="28"/>
          <w:szCs w:val="28"/>
        </w:rPr>
        <w:t xml:space="preserve">б утверждении </w:t>
      </w:r>
      <w:r w:rsidR="00310701">
        <w:rPr>
          <w:rFonts w:ascii="Times New Roman" w:hAnsi="Times New Roman"/>
          <w:bCs/>
          <w:kern w:val="28"/>
          <w:sz w:val="28"/>
          <w:szCs w:val="28"/>
        </w:rPr>
        <w:t>П</w:t>
      </w:r>
      <w:r w:rsidRPr="008D7FCC">
        <w:rPr>
          <w:rFonts w:ascii="Times New Roman" w:hAnsi="Times New Roman"/>
          <w:bCs/>
          <w:kern w:val="28"/>
          <w:sz w:val="28"/>
          <w:szCs w:val="28"/>
        </w:rPr>
        <w:t xml:space="preserve">орядка </w:t>
      </w:r>
      <w:r w:rsidRPr="008D7FCC">
        <w:rPr>
          <w:rFonts w:ascii="Times New Roman" w:hAnsi="Times New Roman"/>
          <w:color w:val="000000"/>
          <w:kern w:val="28"/>
          <w:sz w:val="28"/>
          <w:szCs w:val="28"/>
          <w:shd w:val="clear" w:color="auto" w:fill="FFFFFF"/>
        </w:rPr>
        <w:t>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</w:t>
      </w:r>
      <w:r w:rsidRPr="008D7FCC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 xml:space="preserve">ом сайте администрации </w:t>
      </w:r>
      <w:r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>Туркменского</w:t>
      </w:r>
      <w:r w:rsidRPr="008D7FCC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 xml:space="preserve"> муниципального округа </w:t>
      </w:r>
      <w:r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>С</w:t>
      </w:r>
      <w:r w:rsidRPr="008D7FCC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>тавропольского края в информацио</w:t>
      </w:r>
      <w:r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>нно-телекоммуникационной сети «И</w:t>
      </w:r>
      <w:r w:rsidRPr="008D7FCC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>нтернет» и предоставлени</w:t>
      </w:r>
      <w:bookmarkStart w:id="0" w:name="_GoBack"/>
      <w:bookmarkEnd w:id="0"/>
      <w:r w:rsidRPr="008D7FCC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>я этих сведений средствам массовой информации для опубликования</w:t>
      </w:r>
    </w:p>
    <w:p w:rsidR="008D7FCC" w:rsidRPr="00546FF0" w:rsidRDefault="008D7FCC" w:rsidP="008D7FC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Cs/>
          <w:lang w:eastAsia="en-US"/>
        </w:rPr>
      </w:pPr>
    </w:p>
    <w:p w:rsidR="008D7FCC" w:rsidRPr="00546FF0" w:rsidRDefault="008D7FCC" w:rsidP="008D7FC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8D7FCC" w:rsidRDefault="008D7FCC" w:rsidP="008D7FCC">
      <w:pPr>
        <w:ind w:firstLine="709"/>
        <w:rPr>
          <w:rFonts w:cs="Arial"/>
        </w:rPr>
      </w:pPr>
      <w:r w:rsidRPr="008D7FCC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8D7FCC">
        <w:rPr>
          <w:rFonts w:ascii="Times New Roman" w:hAnsi="Times New Roman"/>
          <w:sz w:val="28"/>
          <w:szCs w:val="28"/>
        </w:rPr>
        <w:t xml:space="preserve">едеральными законами </w:t>
      </w:r>
      <w:hyperlink r:id="rId5" w:tooltip="от 06 октября 2003 г. № 131-ФЗ" w:history="1">
        <w:r w:rsidRPr="008D7FCC">
          <w:rPr>
            <w:rStyle w:val="a4"/>
            <w:rFonts w:ascii="Times New Roman" w:hAnsi="Times New Roman"/>
            <w:color w:val="auto"/>
            <w:sz w:val="28"/>
            <w:szCs w:val="28"/>
          </w:rPr>
          <w:t>от 06 октября 2003 г</w:t>
        </w:r>
        <w:r>
          <w:rPr>
            <w:rStyle w:val="a4"/>
            <w:rFonts w:ascii="Times New Roman" w:hAnsi="Times New Roman"/>
            <w:color w:val="auto"/>
            <w:sz w:val="28"/>
            <w:szCs w:val="28"/>
          </w:rPr>
          <w:t>ода</w:t>
        </w:r>
        <w:r w:rsidRPr="008D7FCC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№ 131-ФЗ</w:t>
        </w:r>
      </w:hyperlink>
      <w:r w:rsidRPr="008D7FCC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</w:t>
      </w:r>
      <w:proofErr w:type="gramStart"/>
      <w:r w:rsidRPr="008D7FCC">
        <w:rPr>
          <w:rFonts w:ascii="Times New Roman" w:hAnsi="Times New Roman"/>
          <w:sz w:val="28"/>
          <w:szCs w:val="28"/>
        </w:rPr>
        <w:t>в</w:t>
      </w:r>
      <w:proofErr w:type="gramEnd"/>
      <w:r w:rsidRPr="008D7FCC">
        <w:rPr>
          <w:rFonts w:ascii="Times New Roman" w:hAnsi="Times New Roman"/>
          <w:sz w:val="28"/>
          <w:szCs w:val="28"/>
        </w:rPr>
        <w:t xml:space="preserve"> Российской Федерации», </w:t>
      </w:r>
      <w:hyperlink r:id="rId6" w:tooltip="от 25 декабря 2008 г. № 273-ФЗ" w:history="1">
        <w:r w:rsidRPr="008D7FCC">
          <w:rPr>
            <w:rStyle w:val="a4"/>
            <w:rFonts w:ascii="Times New Roman" w:hAnsi="Times New Roman"/>
            <w:color w:val="auto"/>
            <w:sz w:val="28"/>
            <w:szCs w:val="28"/>
          </w:rPr>
          <w:t>от 25 декабря 2008 г</w:t>
        </w:r>
        <w:r>
          <w:rPr>
            <w:rStyle w:val="a4"/>
            <w:rFonts w:ascii="Times New Roman" w:hAnsi="Times New Roman"/>
            <w:color w:val="auto"/>
            <w:sz w:val="28"/>
            <w:szCs w:val="28"/>
          </w:rPr>
          <w:t>ода</w:t>
        </w:r>
        <w:r w:rsidRPr="008D7FCC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№ 273-ФЗ</w:t>
        </w:r>
      </w:hyperlink>
      <w:r w:rsidRPr="008D7FCC">
        <w:rPr>
          <w:rFonts w:ascii="Times New Roman" w:hAnsi="Times New Roman"/>
          <w:sz w:val="28"/>
          <w:szCs w:val="28"/>
        </w:rPr>
        <w:t xml:space="preserve"> «О противодействии коррупции», </w:t>
      </w:r>
      <w:hyperlink r:id="rId7" w:tooltip="от 03 декабря 2012 г. № 230-ФЗ" w:history="1">
        <w:r w:rsidRPr="008D7FCC">
          <w:rPr>
            <w:rStyle w:val="a4"/>
            <w:rFonts w:ascii="Times New Roman" w:hAnsi="Times New Roman"/>
            <w:color w:val="auto"/>
            <w:sz w:val="28"/>
            <w:szCs w:val="28"/>
          </w:rPr>
          <w:t>от 03 декабря 2012 г</w:t>
        </w:r>
        <w:r>
          <w:rPr>
            <w:rStyle w:val="a4"/>
            <w:rFonts w:ascii="Times New Roman" w:hAnsi="Times New Roman"/>
            <w:color w:val="auto"/>
            <w:sz w:val="28"/>
            <w:szCs w:val="28"/>
          </w:rPr>
          <w:t>ода</w:t>
        </w:r>
        <w:r w:rsidRPr="008D7FCC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№ 230-ФЗ</w:t>
        </w:r>
      </w:hyperlink>
      <w:r w:rsidRPr="008D7FCC">
        <w:rPr>
          <w:rFonts w:ascii="Times New Roman" w:hAnsi="Times New Roman"/>
          <w:sz w:val="28"/>
          <w:szCs w:val="28"/>
        </w:rPr>
        <w:t xml:space="preserve"> «О </w:t>
      </w:r>
      <w:proofErr w:type="gramStart"/>
      <w:r w:rsidRPr="008D7FCC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8D7FCC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Указом Президента Российской Федерации </w:t>
      </w:r>
      <w:hyperlink r:id="rId8" w:tooltip="от 08 июля 2013 г. № 613" w:history="1">
        <w:r w:rsidRPr="008D7FCC">
          <w:rPr>
            <w:rStyle w:val="a4"/>
            <w:rFonts w:ascii="Times New Roman" w:hAnsi="Times New Roman"/>
            <w:color w:val="auto"/>
            <w:sz w:val="28"/>
            <w:szCs w:val="28"/>
          </w:rPr>
          <w:t>от 08 июля 2013 г</w:t>
        </w:r>
        <w:r>
          <w:rPr>
            <w:rStyle w:val="a4"/>
            <w:rFonts w:ascii="Times New Roman" w:hAnsi="Times New Roman"/>
            <w:color w:val="auto"/>
            <w:sz w:val="28"/>
            <w:szCs w:val="28"/>
          </w:rPr>
          <w:t>ода</w:t>
        </w:r>
        <w:r w:rsidRPr="008D7FCC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№ 613</w:t>
        </w:r>
      </w:hyperlink>
      <w:r w:rsidRPr="008D7FCC">
        <w:rPr>
          <w:rFonts w:ascii="Times New Roman" w:hAnsi="Times New Roman"/>
          <w:sz w:val="28"/>
          <w:szCs w:val="28"/>
        </w:rPr>
        <w:t xml:space="preserve"> «Вопросы противодействия коррупции», </w:t>
      </w:r>
      <w:hyperlink r:id="rId9" w:tgtFrame="Logical" w:history="1">
        <w:r w:rsidRPr="008D7FCC">
          <w:rPr>
            <w:rStyle w:val="a4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8D7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Туркменского</w:t>
      </w:r>
      <w:r w:rsidRPr="008D7FCC">
        <w:rPr>
          <w:rFonts w:ascii="Times New Roman" w:hAnsi="Times New Roman"/>
          <w:sz w:val="28"/>
          <w:szCs w:val="28"/>
        </w:rPr>
        <w:t xml:space="preserve"> муниципального округа Ставропольского края</w:t>
      </w:r>
      <w:r w:rsidRPr="00897D13">
        <w:rPr>
          <w:rFonts w:cs="Arial"/>
        </w:rPr>
        <w:t xml:space="preserve"> </w:t>
      </w:r>
    </w:p>
    <w:p w:rsidR="008D7FCC" w:rsidRPr="008D7FCC" w:rsidRDefault="008D7FCC" w:rsidP="008D7FCC">
      <w:pPr>
        <w:ind w:firstLine="709"/>
        <w:rPr>
          <w:rFonts w:ascii="Times New Roman" w:hAnsi="Times New Roman"/>
          <w:sz w:val="28"/>
          <w:szCs w:val="28"/>
        </w:rPr>
      </w:pPr>
      <w:r w:rsidRPr="008D7FCC">
        <w:rPr>
          <w:rFonts w:ascii="Times New Roman" w:hAnsi="Times New Roman"/>
          <w:sz w:val="28"/>
          <w:szCs w:val="28"/>
        </w:rPr>
        <w:t xml:space="preserve">Совет Туркменского муниципального округа Ставропольского края </w:t>
      </w:r>
    </w:p>
    <w:p w:rsidR="008D7FCC" w:rsidRPr="008D7FCC" w:rsidRDefault="008D7FCC" w:rsidP="008D7FC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D7FCC" w:rsidRPr="008D7FCC" w:rsidRDefault="008D7FCC" w:rsidP="008D7FC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8D7FCC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D7F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FCC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FC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FCC">
        <w:rPr>
          <w:rFonts w:ascii="Times New Roman" w:hAnsi="Times New Roman"/>
          <w:sz w:val="28"/>
          <w:szCs w:val="28"/>
        </w:rPr>
        <w:t>Л:</w:t>
      </w:r>
    </w:p>
    <w:p w:rsidR="008D7FCC" w:rsidRPr="008D7FCC" w:rsidRDefault="008D7FCC" w:rsidP="008D7FCC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8D7FCC" w:rsidRDefault="008D7FCC" w:rsidP="008D7FC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7FCC">
        <w:rPr>
          <w:rFonts w:ascii="Times New Roman" w:eastAsia="Calibri" w:hAnsi="Times New Roman"/>
          <w:sz w:val="28"/>
          <w:szCs w:val="28"/>
          <w:lang w:eastAsia="en-US"/>
        </w:rPr>
        <w:t xml:space="preserve">1. Утвердить </w:t>
      </w:r>
      <w:r w:rsidRPr="008D7F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Порядок </w:t>
      </w:r>
      <w:r w:rsidRPr="008D7FCC">
        <w:rPr>
          <w:rFonts w:ascii="Times New Roman" w:hAnsi="Times New Roman"/>
          <w:sz w:val="28"/>
          <w:szCs w:val="28"/>
          <w:shd w:val="clear" w:color="auto" w:fill="FFFFFF"/>
        </w:rPr>
        <w:t>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</w:t>
      </w:r>
      <w:r w:rsidRPr="008D7F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ом сайте администрации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Туркменского</w:t>
      </w:r>
      <w:r w:rsidRPr="008D7F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муниципального округа Ставропольского края в информационно-телекоммуникационной сети «Интернет» и предоставления этих сведений средствам массов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ой информации для опубликования согласно приложению к настоящему решению.</w:t>
      </w:r>
    </w:p>
    <w:p w:rsidR="008D7FCC" w:rsidRPr="008D7FCC" w:rsidRDefault="008D7FCC" w:rsidP="008D7FC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8D7FCC" w:rsidRDefault="008D7FCC" w:rsidP="003F41D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8D7FCC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proofErr w:type="gramStart"/>
      <w:r w:rsidRPr="008D7FCC">
        <w:rPr>
          <w:rFonts w:ascii="Times New Roman" w:eastAsia="Calibri" w:hAnsi="Times New Roman"/>
          <w:sz w:val="28"/>
          <w:szCs w:val="28"/>
          <w:lang w:eastAsia="en-US"/>
        </w:rPr>
        <w:t xml:space="preserve">Признать утратившим </w:t>
      </w:r>
      <w:r w:rsidRPr="003F41DE">
        <w:rPr>
          <w:rFonts w:ascii="Times New Roman" w:eastAsia="Calibri" w:hAnsi="Times New Roman"/>
          <w:sz w:val="28"/>
          <w:szCs w:val="28"/>
          <w:lang w:eastAsia="en-US"/>
        </w:rPr>
        <w:t xml:space="preserve">силу </w:t>
      </w:r>
      <w:hyperlink r:id="rId10" w:tgtFrame="Logical" w:history="1">
        <w:r w:rsidRPr="003F41DE">
          <w:rPr>
            <w:rStyle w:val="a4"/>
            <w:rFonts w:ascii="Times New Roman" w:eastAsia="Calibri" w:hAnsi="Times New Roman"/>
            <w:color w:val="auto"/>
            <w:sz w:val="28"/>
            <w:szCs w:val="28"/>
            <w:lang w:eastAsia="en-US"/>
          </w:rPr>
          <w:t>решение</w:t>
        </w:r>
      </w:hyperlink>
      <w:r w:rsidRPr="003F41DE">
        <w:rPr>
          <w:rFonts w:ascii="Times New Roman" w:eastAsia="Calibri" w:hAnsi="Times New Roman"/>
          <w:sz w:val="28"/>
          <w:szCs w:val="28"/>
          <w:lang w:eastAsia="en-US"/>
        </w:rPr>
        <w:t xml:space="preserve"> совета</w:t>
      </w:r>
      <w:r w:rsidRPr="008D7FC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Туркменского </w:t>
      </w:r>
      <w:r w:rsidRPr="008D7FCC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="Calibri" w:hAnsi="Times New Roman"/>
          <w:sz w:val="28"/>
          <w:szCs w:val="28"/>
          <w:lang w:eastAsia="en-US"/>
        </w:rPr>
        <w:t>района</w:t>
      </w:r>
      <w:r w:rsidRPr="008D7FCC">
        <w:rPr>
          <w:rFonts w:ascii="Times New Roman" w:eastAsia="Calibri" w:hAnsi="Times New Roman"/>
          <w:sz w:val="28"/>
          <w:szCs w:val="28"/>
          <w:lang w:eastAsia="en-US"/>
        </w:rPr>
        <w:t xml:space="preserve"> Ставропольского края от </w:t>
      </w:r>
      <w:r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8D7FC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ма</w:t>
      </w:r>
      <w:r w:rsidRPr="008D7FCC">
        <w:rPr>
          <w:rFonts w:ascii="Times New Roman" w:eastAsia="Calibri" w:hAnsi="Times New Roman"/>
          <w:sz w:val="28"/>
          <w:szCs w:val="28"/>
          <w:lang w:eastAsia="en-US"/>
        </w:rPr>
        <w:t>я 20</w:t>
      </w:r>
      <w:r>
        <w:rPr>
          <w:rFonts w:ascii="Times New Roman" w:eastAsia="Calibri" w:hAnsi="Times New Roman"/>
          <w:sz w:val="28"/>
          <w:szCs w:val="28"/>
          <w:lang w:eastAsia="en-US"/>
        </w:rPr>
        <w:t>16</w:t>
      </w:r>
      <w:r w:rsidRPr="008D7FCC">
        <w:rPr>
          <w:rFonts w:ascii="Times New Roman" w:eastAsia="Calibri" w:hAnsi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/>
          <w:sz w:val="28"/>
          <w:szCs w:val="28"/>
          <w:lang w:eastAsia="en-US"/>
        </w:rPr>
        <w:t>ода</w:t>
      </w:r>
      <w:r w:rsidRPr="008D7FCC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en-US"/>
        </w:rPr>
        <w:t>197</w:t>
      </w:r>
      <w:r w:rsidR="003F41DE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Pr="008D7FCC">
        <w:rPr>
          <w:rFonts w:ascii="Times New Roman" w:hAnsi="Times New Roman"/>
          <w:sz w:val="28"/>
          <w:szCs w:val="28"/>
        </w:rPr>
        <w:t>О</w:t>
      </w:r>
      <w:r w:rsidRPr="008D7FCC">
        <w:rPr>
          <w:rFonts w:ascii="Times New Roman" w:hAnsi="Times New Roman"/>
        </w:rPr>
        <w:t xml:space="preserve"> </w:t>
      </w:r>
      <w:r w:rsidRPr="008D7FCC">
        <w:rPr>
          <w:rFonts w:ascii="Times New Roman" w:hAnsi="Times New Roman"/>
          <w:sz w:val="28"/>
          <w:szCs w:val="28"/>
        </w:rPr>
        <w:t>Порядке размещения сведений о доходах, расходах, об имуществе и обязательствах имущественного</w:t>
      </w:r>
      <w:r w:rsidRPr="00F67010">
        <w:rPr>
          <w:rFonts w:ascii="Times New Roman" w:hAnsi="Times New Roman"/>
          <w:sz w:val="28"/>
          <w:szCs w:val="28"/>
        </w:rPr>
        <w:t xml:space="preserve"> характера лиц, </w:t>
      </w:r>
      <w:r w:rsidRPr="00134295">
        <w:rPr>
          <w:rFonts w:ascii="Times New Roman" w:hAnsi="Times New Roman"/>
          <w:sz w:val="28"/>
          <w:szCs w:val="28"/>
        </w:rPr>
        <w:t>замещающих муниципальные должности в органах местного самоуправления Туркменского муниципального района,</w:t>
      </w:r>
      <w:r w:rsidRPr="00F67010">
        <w:rPr>
          <w:rFonts w:ascii="Times New Roman" w:hAnsi="Times New Roman"/>
          <w:sz w:val="28"/>
          <w:szCs w:val="28"/>
        </w:rPr>
        <w:t xml:space="preserve"> и членов их семей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Туркменского муниципального района </w:t>
      </w:r>
      <w:r w:rsidRPr="00F67010">
        <w:rPr>
          <w:rFonts w:ascii="Times New Roman" w:hAnsi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3F41DE">
        <w:rPr>
          <w:rFonts w:ascii="Times New Roman" w:hAnsi="Times New Roman"/>
          <w:sz w:val="28"/>
          <w:szCs w:val="28"/>
        </w:rPr>
        <w:t>».</w:t>
      </w:r>
      <w:proofErr w:type="gramEnd"/>
    </w:p>
    <w:p w:rsidR="003F41DE" w:rsidRDefault="003F41DE" w:rsidP="003F41D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3F41DE" w:rsidRPr="00A87213" w:rsidRDefault="003F41DE" w:rsidP="003F41DE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A87213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A8721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Туркменского муниципального округа Ставропольского края по местному самоуправлению, правопорядку, социальным вопросам, связям с общественными организациями (А.Н.Кушнарев).</w:t>
      </w:r>
    </w:p>
    <w:p w:rsidR="003F41DE" w:rsidRPr="003F41DE" w:rsidRDefault="003F41DE" w:rsidP="003F41DE">
      <w:pPr>
        <w:pStyle w:val="a5"/>
        <w:autoSpaceDE w:val="0"/>
        <w:autoSpaceDN w:val="0"/>
        <w:adjustRightInd w:val="0"/>
        <w:ind w:left="709" w:right="-1"/>
        <w:rPr>
          <w:rFonts w:ascii="Times New Roman" w:hAnsi="Times New Roman"/>
          <w:sz w:val="28"/>
          <w:szCs w:val="28"/>
        </w:rPr>
      </w:pPr>
    </w:p>
    <w:p w:rsidR="003F41DE" w:rsidRPr="00A87213" w:rsidRDefault="003F41DE" w:rsidP="003F41D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213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</w:t>
      </w:r>
      <w:r w:rsidRPr="00A87213">
        <w:rPr>
          <w:rFonts w:ascii="Times New Roman" w:hAnsi="Times New Roman"/>
          <w:sz w:val="28"/>
          <w:szCs w:val="28"/>
        </w:rPr>
        <w:t>официального опубликования</w:t>
      </w:r>
      <w:r w:rsidRPr="00A87213">
        <w:rPr>
          <w:rFonts w:ascii="Times New Roman" w:hAnsi="Times New Roman" w:cs="Times New Roman"/>
          <w:sz w:val="28"/>
          <w:szCs w:val="28"/>
        </w:rPr>
        <w:t xml:space="preserve"> в </w:t>
      </w:r>
      <w:r w:rsidRPr="00A87213">
        <w:rPr>
          <w:rFonts w:ascii="Times New Roman" w:hAnsi="Times New Roman" w:cs="Times New Roman"/>
          <w:color w:val="000000"/>
          <w:sz w:val="28"/>
          <w:szCs w:val="28"/>
        </w:rPr>
        <w:t>печатном средстве массовой информации газете «Вестник Туркменского муниципального округа».</w:t>
      </w:r>
    </w:p>
    <w:p w:rsidR="003F41DE" w:rsidRPr="003F41DE" w:rsidRDefault="003F41DE" w:rsidP="003F41DE">
      <w:pPr>
        <w:pStyle w:val="a5"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</w:p>
    <w:p w:rsidR="003F41DE" w:rsidRPr="003F41DE" w:rsidRDefault="003F41DE" w:rsidP="003F41DE">
      <w:pPr>
        <w:pStyle w:val="a5"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</w:p>
    <w:p w:rsidR="003F41DE" w:rsidRPr="003F41DE" w:rsidRDefault="003F41DE" w:rsidP="003F41DE">
      <w:pPr>
        <w:pStyle w:val="a5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3F41DE" w:rsidRPr="00976732" w:rsidTr="00717192">
        <w:tc>
          <w:tcPr>
            <w:tcW w:w="5070" w:type="dxa"/>
          </w:tcPr>
          <w:p w:rsidR="003F41DE" w:rsidRPr="00A87213" w:rsidRDefault="003F41DE" w:rsidP="003F41DE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7213">
              <w:rPr>
                <w:rFonts w:ascii="Times New Roman" w:hAnsi="Times New Roman"/>
                <w:sz w:val="28"/>
                <w:szCs w:val="28"/>
              </w:rPr>
              <w:t xml:space="preserve">Председатель Совета Туркменского муниципального округа </w:t>
            </w:r>
          </w:p>
          <w:p w:rsidR="003F41DE" w:rsidRDefault="003F41DE" w:rsidP="003F41DE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7213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3F41DE" w:rsidRDefault="003F41DE" w:rsidP="003F41DE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F41DE" w:rsidRPr="00A87213" w:rsidRDefault="003F41DE" w:rsidP="003F41DE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F41DE" w:rsidRPr="00A87213" w:rsidRDefault="003F41DE" w:rsidP="00717192">
            <w:pPr>
              <w:widowControl w:val="0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3F41DE" w:rsidRPr="00A87213" w:rsidRDefault="003F41DE" w:rsidP="0071719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3F41DE" w:rsidRPr="00A87213" w:rsidRDefault="003F41DE" w:rsidP="00717192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7213">
              <w:rPr>
                <w:rFonts w:ascii="Times New Roman" w:hAnsi="Times New Roman"/>
                <w:sz w:val="28"/>
                <w:szCs w:val="28"/>
              </w:rPr>
              <w:t>Л.И.Гребенникова</w:t>
            </w:r>
          </w:p>
          <w:p w:rsidR="003F41DE" w:rsidRPr="00A87213" w:rsidRDefault="003F41DE" w:rsidP="00717192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1DE" w:rsidRPr="00976732" w:rsidTr="00717192">
        <w:tc>
          <w:tcPr>
            <w:tcW w:w="5070" w:type="dxa"/>
          </w:tcPr>
          <w:p w:rsidR="003F41DE" w:rsidRPr="00A87213" w:rsidRDefault="003F41DE" w:rsidP="003F41DE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7213">
              <w:rPr>
                <w:rFonts w:ascii="Times New Roman" w:hAnsi="Times New Roman"/>
                <w:sz w:val="28"/>
                <w:szCs w:val="28"/>
              </w:rPr>
              <w:t xml:space="preserve">Глава Туркменского </w:t>
            </w:r>
          </w:p>
          <w:p w:rsidR="003F41DE" w:rsidRPr="00A87213" w:rsidRDefault="003F41DE" w:rsidP="003F41DE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7213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3F41DE" w:rsidRPr="00A87213" w:rsidRDefault="003F41DE" w:rsidP="003F41DE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7213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394" w:type="dxa"/>
          </w:tcPr>
          <w:p w:rsidR="003F41DE" w:rsidRPr="00A87213" w:rsidRDefault="003F41DE" w:rsidP="0071719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3F41DE" w:rsidRPr="00A87213" w:rsidRDefault="003F41DE" w:rsidP="0071719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3F41DE" w:rsidRPr="00A87213" w:rsidRDefault="003F41DE" w:rsidP="00717192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7213">
              <w:rPr>
                <w:rFonts w:ascii="Times New Roman" w:hAnsi="Times New Roman"/>
                <w:sz w:val="28"/>
                <w:szCs w:val="28"/>
              </w:rPr>
              <w:t>Г.В.Ефимов</w:t>
            </w:r>
          </w:p>
        </w:tc>
      </w:tr>
    </w:tbl>
    <w:p w:rsidR="008D7FCC" w:rsidRDefault="008D7FCC" w:rsidP="008D7FCC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8D7FCC" w:rsidRPr="008D7FCC" w:rsidRDefault="008D7FCC" w:rsidP="008D7FC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8D7FC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D7FCC" w:rsidRDefault="008D7FCC" w:rsidP="008D7FCC">
      <w:pPr>
        <w:jc w:val="right"/>
        <w:rPr>
          <w:rFonts w:cs="Arial"/>
          <w:caps/>
        </w:rPr>
      </w:pPr>
    </w:p>
    <w:p w:rsidR="003F41DE" w:rsidRDefault="003F41DE" w:rsidP="008D7FCC">
      <w:pPr>
        <w:jc w:val="right"/>
        <w:rPr>
          <w:rFonts w:cs="Arial"/>
          <w:caps/>
        </w:rPr>
      </w:pPr>
    </w:p>
    <w:p w:rsidR="003F41DE" w:rsidRDefault="003F41DE" w:rsidP="008D7FCC">
      <w:pPr>
        <w:jc w:val="right"/>
        <w:rPr>
          <w:rFonts w:cs="Arial"/>
          <w:caps/>
        </w:rPr>
      </w:pPr>
    </w:p>
    <w:p w:rsidR="003F41DE" w:rsidRDefault="003F41DE" w:rsidP="008D7FCC">
      <w:pPr>
        <w:jc w:val="right"/>
        <w:rPr>
          <w:rFonts w:cs="Arial"/>
          <w:caps/>
        </w:rPr>
      </w:pPr>
    </w:p>
    <w:p w:rsidR="003F41DE" w:rsidRDefault="003F41DE" w:rsidP="008D7FCC">
      <w:pPr>
        <w:jc w:val="right"/>
        <w:rPr>
          <w:rFonts w:cs="Arial"/>
          <w:caps/>
        </w:rPr>
      </w:pPr>
    </w:p>
    <w:p w:rsidR="003F41DE" w:rsidRDefault="003F41DE" w:rsidP="008D7FCC">
      <w:pPr>
        <w:jc w:val="right"/>
        <w:rPr>
          <w:rFonts w:cs="Arial"/>
          <w:caps/>
        </w:rPr>
      </w:pPr>
    </w:p>
    <w:p w:rsidR="003F41DE" w:rsidRDefault="003F41DE" w:rsidP="008D7FCC">
      <w:pPr>
        <w:jc w:val="right"/>
        <w:rPr>
          <w:rFonts w:cs="Arial"/>
          <w:caps/>
        </w:rPr>
      </w:pPr>
    </w:p>
    <w:p w:rsidR="003F41DE" w:rsidRDefault="003F41DE" w:rsidP="008D7FCC">
      <w:pPr>
        <w:jc w:val="right"/>
        <w:rPr>
          <w:rFonts w:cs="Arial"/>
          <w:caps/>
        </w:rPr>
      </w:pPr>
    </w:p>
    <w:p w:rsidR="003F41DE" w:rsidRDefault="003F41DE" w:rsidP="008D7FCC">
      <w:pPr>
        <w:jc w:val="right"/>
        <w:rPr>
          <w:rFonts w:cs="Arial"/>
          <w:caps/>
        </w:rPr>
      </w:pPr>
    </w:p>
    <w:p w:rsidR="003F41DE" w:rsidRDefault="003F41DE" w:rsidP="008D7FCC">
      <w:pPr>
        <w:jc w:val="right"/>
        <w:rPr>
          <w:rFonts w:cs="Arial"/>
          <w:caps/>
        </w:rPr>
      </w:pPr>
    </w:p>
    <w:p w:rsidR="003F41DE" w:rsidRDefault="003F41DE" w:rsidP="008D7FCC">
      <w:pPr>
        <w:jc w:val="right"/>
        <w:rPr>
          <w:rFonts w:cs="Arial"/>
          <w:caps/>
        </w:rPr>
      </w:pPr>
    </w:p>
    <w:p w:rsidR="003F41DE" w:rsidRDefault="003F41DE" w:rsidP="008D7FCC">
      <w:pPr>
        <w:jc w:val="right"/>
        <w:rPr>
          <w:rFonts w:cs="Arial"/>
          <w:caps/>
        </w:rPr>
      </w:pPr>
    </w:p>
    <w:p w:rsidR="003F41DE" w:rsidRDefault="003F41DE" w:rsidP="008D7FCC">
      <w:pPr>
        <w:jc w:val="right"/>
        <w:rPr>
          <w:rFonts w:cs="Arial"/>
          <w:caps/>
        </w:rPr>
      </w:pPr>
    </w:p>
    <w:p w:rsidR="003F41DE" w:rsidRDefault="003F41DE" w:rsidP="008D7FCC">
      <w:pPr>
        <w:jc w:val="right"/>
        <w:rPr>
          <w:rFonts w:cs="Arial"/>
          <w:caps/>
        </w:rPr>
      </w:pPr>
    </w:p>
    <w:p w:rsidR="003F41DE" w:rsidRDefault="003F41DE" w:rsidP="008D7FCC">
      <w:pPr>
        <w:jc w:val="right"/>
        <w:rPr>
          <w:rFonts w:cs="Arial"/>
          <w:caps/>
        </w:rPr>
      </w:pPr>
    </w:p>
    <w:p w:rsidR="003F41DE" w:rsidRDefault="003F41DE" w:rsidP="008D7FCC">
      <w:pPr>
        <w:jc w:val="right"/>
        <w:rPr>
          <w:rFonts w:cs="Arial"/>
          <w:caps/>
        </w:rPr>
      </w:pPr>
    </w:p>
    <w:p w:rsidR="003F41DE" w:rsidRDefault="003F41DE" w:rsidP="008D7FCC">
      <w:pPr>
        <w:jc w:val="right"/>
        <w:rPr>
          <w:rFonts w:cs="Arial"/>
          <w:caps/>
        </w:rPr>
      </w:pPr>
    </w:p>
    <w:p w:rsidR="003F41DE" w:rsidRDefault="003F41DE" w:rsidP="008D7FCC">
      <w:pPr>
        <w:jc w:val="right"/>
        <w:rPr>
          <w:rFonts w:cs="Arial"/>
          <w:caps/>
        </w:rPr>
      </w:pPr>
    </w:p>
    <w:p w:rsidR="003F41DE" w:rsidRDefault="003F41DE" w:rsidP="008D7FCC">
      <w:pPr>
        <w:jc w:val="right"/>
        <w:rPr>
          <w:rFonts w:cs="Arial"/>
          <w:caps/>
        </w:rPr>
      </w:pPr>
    </w:p>
    <w:p w:rsidR="003F41DE" w:rsidRDefault="003F41DE" w:rsidP="008D7FCC">
      <w:pPr>
        <w:jc w:val="right"/>
        <w:rPr>
          <w:rFonts w:cs="Arial"/>
          <w:caps/>
        </w:rPr>
      </w:pPr>
    </w:p>
    <w:p w:rsidR="003F41DE" w:rsidRDefault="003F41DE" w:rsidP="008D7FCC">
      <w:pPr>
        <w:jc w:val="right"/>
        <w:rPr>
          <w:rFonts w:cs="Arial"/>
          <w:caps/>
        </w:rPr>
      </w:pPr>
    </w:p>
    <w:p w:rsidR="003F41DE" w:rsidRDefault="003F41DE" w:rsidP="008D7FCC">
      <w:pPr>
        <w:jc w:val="right"/>
        <w:rPr>
          <w:rFonts w:cs="Arial"/>
          <w:caps/>
        </w:rPr>
      </w:pPr>
    </w:p>
    <w:p w:rsidR="00546FF0" w:rsidRDefault="00546FF0" w:rsidP="00310701">
      <w:pPr>
        <w:ind w:left="4536" w:firstLine="0"/>
        <w:jc w:val="center"/>
        <w:rPr>
          <w:rFonts w:ascii="Times New Roman" w:hAnsi="Times New Roman"/>
          <w:sz w:val="28"/>
          <w:szCs w:val="28"/>
        </w:rPr>
      </w:pPr>
    </w:p>
    <w:p w:rsidR="003F41DE" w:rsidRPr="00310701" w:rsidRDefault="00310701" w:rsidP="00546FF0">
      <w:pPr>
        <w:ind w:left="5103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310701">
        <w:rPr>
          <w:rFonts w:ascii="Times New Roman" w:hAnsi="Times New Roman"/>
          <w:sz w:val="28"/>
          <w:szCs w:val="28"/>
        </w:rPr>
        <w:t>риложение</w:t>
      </w:r>
    </w:p>
    <w:p w:rsidR="008D7FCC" w:rsidRPr="00310701" w:rsidRDefault="00310701" w:rsidP="00546FF0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310701">
        <w:rPr>
          <w:rFonts w:ascii="Times New Roman" w:hAnsi="Times New Roman"/>
          <w:sz w:val="28"/>
          <w:szCs w:val="28"/>
        </w:rPr>
        <w:t>к</w:t>
      </w:r>
      <w:r w:rsidR="003F41DE" w:rsidRPr="00310701">
        <w:rPr>
          <w:rFonts w:ascii="Times New Roman" w:hAnsi="Times New Roman"/>
          <w:sz w:val="28"/>
          <w:szCs w:val="28"/>
        </w:rPr>
        <w:t xml:space="preserve"> решению Совета Туркменского муниципального округа Ставропольского края</w:t>
      </w:r>
    </w:p>
    <w:p w:rsidR="003F41DE" w:rsidRPr="00310701" w:rsidRDefault="003F41DE" w:rsidP="00546FF0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310701">
        <w:rPr>
          <w:rFonts w:ascii="Times New Roman" w:hAnsi="Times New Roman"/>
          <w:sz w:val="28"/>
          <w:szCs w:val="28"/>
        </w:rPr>
        <w:t>от</w:t>
      </w:r>
      <w:r w:rsidR="00310701" w:rsidRPr="00310701">
        <w:rPr>
          <w:rFonts w:ascii="Times New Roman" w:hAnsi="Times New Roman"/>
          <w:sz w:val="28"/>
          <w:szCs w:val="28"/>
        </w:rPr>
        <w:t xml:space="preserve"> </w:t>
      </w:r>
      <w:r w:rsidR="00546FF0">
        <w:rPr>
          <w:rFonts w:ascii="Times New Roman" w:hAnsi="Times New Roman"/>
          <w:sz w:val="28"/>
          <w:szCs w:val="28"/>
        </w:rPr>
        <w:t>27</w:t>
      </w:r>
      <w:r w:rsidR="00310701" w:rsidRPr="00310701">
        <w:rPr>
          <w:rFonts w:ascii="Times New Roman" w:hAnsi="Times New Roman"/>
          <w:sz w:val="28"/>
          <w:szCs w:val="28"/>
        </w:rPr>
        <w:t xml:space="preserve"> июля 2021 г. № </w:t>
      </w:r>
      <w:r w:rsidR="00546FF0">
        <w:rPr>
          <w:rFonts w:ascii="Times New Roman" w:hAnsi="Times New Roman"/>
          <w:sz w:val="28"/>
          <w:szCs w:val="28"/>
        </w:rPr>
        <w:t>241</w:t>
      </w:r>
    </w:p>
    <w:p w:rsidR="008D7FCC" w:rsidRPr="00310701" w:rsidRDefault="008D7FCC" w:rsidP="00310701">
      <w:pPr>
        <w:autoSpaceDE w:val="0"/>
        <w:autoSpaceDN w:val="0"/>
        <w:adjustRightInd w:val="0"/>
        <w:ind w:left="4536" w:firstLine="0"/>
        <w:jc w:val="center"/>
        <w:rPr>
          <w:rFonts w:ascii="Times New Roman" w:hAnsi="Times New Roman"/>
          <w:sz w:val="28"/>
          <w:szCs w:val="28"/>
        </w:rPr>
      </w:pPr>
    </w:p>
    <w:p w:rsidR="008D7FCC" w:rsidRPr="00897D13" w:rsidRDefault="008D7FCC" w:rsidP="008D7FCC">
      <w:pPr>
        <w:autoSpaceDE w:val="0"/>
        <w:autoSpaceDN w:val="0"/>
        <w:adjustRightInd w:val="0"/>
        <w:ind w:firstLine="540"/>
        <w:rPr>
          <w:rFonts w:cs="Arial"/>
        </w:rPr>
      </w:pPr>
    </w:p>
    <w:p w:rsidR="00310701" w:rsidRDefault="00310701" w:rsidP="00CB1EE0">
      <w:pPr>
        <w:ind w:firstLine="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D7F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ПОРЯДОК </w:t>
      </w:r>
    </w:p>
    <w:p w:rsidR="00310701" w:rsidRDefault="00310701" w:rsidP="00CB1EE0">
      <w:pPr>
        <w:ind w:firstLine="0"/>
        <w:jc w:val="center"/>
        <w:rPr>
          <w:rFonts w:eastAsia="Calibri" w:cs="Arial"/>
          <w:b/>
          <w:bCs/>
          <w:sz w:val="32"/>
          <w:szCs w:val="32"/>
          <w:lang w:eastAsia="en-US"/>
        </w:rPr>
      </w:pPr>
      <w:r w:rsidRPr="008D7FCC">
        <w:rPr>
          <w:rFonts w:ascii="Times New Roman" w:hAnsi="Times New Roman"/>
          <w:sz w:val="28"/>
          <w:szCs w:val="28"/>
          <w:shd w:val="clear" w:color="auto" w:fill="FFFFFF"/>
        </w:rPr>
        <w:t>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</w:t>
      </w:r>
      <w:r w:rsidRPr="008D7F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ОМ САЙТЕ АДМИНИСТРАЦИИ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ТУРКМЕНСКОГО</w:t>
      </w:r>
      <w:r w:rsidRPr="008D7F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МУНИЦИПАЛЬНОГО ОКРУГА СТАВРОПОЛЬСКОГО КРАЯ В ИНФОРМАЦИОННО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8D7FCC">
        <w:rPr>
          <w:rFonts w:ascii="Times New Roman" w:eastAsia="Calibri" w:hAnsi="Times New Roman"/>
          <w:bCs/>
          <w:sz w:val="28"/>
          <w:szCs w:val="28"/>
          <w:lang w:eastAsia="en-US"/>
        </w:rPr>
        <w:t>-Т</w:t>
      </w:r>
      <w:proofErr w:type="gramEnd"/>
      <w:r w:rsidRPr="008D7FCC">
        <w:rPr>
          <w:rFonts w:ascii="Times New Roman" w:eastAsia="Calibri" w:hAnsi="Times New Roman"/>
          <w:bCs/>
          <w:sz w:val="28"/>
          <w:szCs w:val="28"/>
          <w:lang w:eastAsia="en-US"/>
        </w:rPr>
        <w:t>ЕЛЕКОММУНИКАЦИОННОЙ СЕТИ «ИНТЕРНЕТ» И ПРЕДОСТАВЛЕНИЯ ЭТИХ СВЕДЕНИЙ СРЕДСТВАМ МАССОВ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ОЙ ИНФОРМАЦИИ ДЛЯ ОПУБЛИКОВАНИЯ</w:t>
      </w:r>
    </w:p>
    <w:p w:rsidR="00310701" w:rsidRPr="00546FF0" w:rsidRDefault="00310701" w:rsidP="008D7FCC">
      <w:pPr>
        <w:jc w:val="center"/>
        <w:rPr>
          <w:rFonts w:eastAsia="Calibri" w:cs="Arial"/>
          <w:bCs/>
          <w:sz w:val="28"/>
          <w:szCs w:val="28"/>
          <w:lang w:eastAsia="en-US"/>
        </w:rPr>
      </w:pPr>
    </w:p>
    <w:p w:rsidR="008D7FCC" w:rsidRPr="00546FF0" w:rsidRDefault="008D7FCC" w:rsidP="008D7FCC">
      <w:pPr>
        <w:autoSpaceDE w:val="0"/>
        <w:autoSpaceDN w:val="0"/>
        <w:adjustRightInd w:val="0"/>
        <w:jc w:val="center"/>
        <w:rPr>
          <w:rFonts w:cs="Arial"/>
          <w:sz w:val="28"/>
          <w:szCs w:val="28"/>
          <w:lang w:eastAsia="en-US"/>
        </w:rPr>
      </w:pPr>
    </w:p>
    <w:p w:rsidR="008D7FCC" w:rsidRPr="00310701" w:rsidRDefault="008D7FCC" w:rsidP="00310701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10701">
        <w:rPr>
          <w:rFonts w:ascii="Times New Roman" w:hAnsi="Times New Roman"/>
          <w:sz w:val="28"/>
          <w:szCs w:val="28"/>
          <w:lang w:eastAsia="en-US"/>
        </w:rPr>
        <w:t xml:space="preserve">1. </w:t>
      </w:r>
      <w:proofErr w:type="gramStart"/>
      <w:r w:rsidRPr="00310701">
        <w:rPr>
          <w:rFonts w:ascii="Times New Roman" w:hAnsi="Times New Roman"/>
          <w:sz w:val="28"/>
          <w:szCs w:val="28"/>
        </w:rPr>
        <w:t xml:space="preserve">Настоящий Порядок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администрации </w:t>
      </w:r>
      <w:r w:rsidR="00310701">
        <w:rPr>
          <w:rFonts w:ascii="Times New Roman" w:eastAsia="Calibri" w:hAnsi="Times New Roman"/>
          <w:bCs/>
          <w:sz w:val="28"/>
          <w:szCs w:val="28"/>
          <w:lang w:eastAsia="en-US"/>
        </w:rPr>
        <w:t>Туркменского</w:t>
      </w:r>
      <w:r w:rsidRPr="0031070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муниципального округа Ставропольского края</w:t>
      </w:r>
      <w:r w:rsidRPr="0031070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 (далее - Порядок) регулирует вопросы размещения сведений о доходах, расходах, об имуществе и обязательствах имущественного характера лиц</w:t>
      </w:r>
      <w:proofErr w:type="gramEnd"/>
      <w:r w:rsidRPr="00310701">
        <w:rPr>
          <w:rFonts w:ascii="Times New Roman" w:hAnsi="Times New Roman"/>
          <w:sz w:val="28"/>
          <w:szCs w:val="28"/>
        </w:rPr>
        <w:t xml:space="preserve">, замещающих муниципальные должности в органах местного самоуправления </w:t>
      </w:r>
      <w:r w:rsidR="00310701">
        <w:rPr>
          <w:rFonts w:ascii="Times New Roman" w:hAnsi="Times New Roman"/>
          <w:sz w:val="28"/>
          <w:szCs w:val="28"/>
        </w:rPr>
        <w:t>Туркменского</w:t>
      </w:r>
      <w:r w:rsidRPr="00310701">
        <w:rPr>
          <w:rFonts w:ascii="Times New Roman" w:hAnsi="Times New Roman"/>
          <w:sz w:val="28"/>
          <w:szCs w:val="28"/>
        </w:rPr>
        <w:t xml:space="preserve"> муниципального округа Ставропольского края, муниципальных служащих, замещающих должности муниципальной службы в Совете </w:t>
      </w:r>
      <w:r w:rsidR="00310701">
        <w:rPr>
          <w:rFonts w:ascii="Times New Roman" w:hAnsi="Times New Roman"/>
          <w:sz w:val="28"/>
          <w:szCs w:val="28"/>
        </w:rPr>
        <w:t>Туркменского</w:t>
      </w:r>
      <w:r w:rsidRPr="00310701">
        <w:rPr>
          <w:rFonts w:ascii="Times New Roman" w:hAnsi="Times New Roman"/>
          <w:sz w:val="28"/>
          <w:szCs w:val="28"/>
        </w:rPr>
        <w:t xml:space="preserve"> муниципального округа Ставропольского края, Контрольно-счетном </w:t>
      </w:r>
      <w:r w:rsidR="00310701">
        <w:rPr>
          <w:rFonts w:ascii="Times New Roman" w:hAnsi="Times New Roman"/>
          <w:sz w:val="28"/>
          <w:szCs w:val="28"/>
        </w:rPr>
        <w:t>органе Туркменского</w:t>
      </w:r>
      <w:r w:rsidRPr="00310701">
        <w:rPr>
          <w:rFonts w:ascii="Times New Roman" w:hAnsi="Times New Roman"/>
          <w:sz w:val="28"/>
          <w:szCs w:val="28"/>
        </w:rPr>
        <w:t xml:space="preserve"> муниципального округа Ставропольского края (далее соответственно - лицо, замещающее муниципальную должность; муниципальный служащий), их супруг (супругов) и несовершеннолетних детей на официальном сайте администрации </w:t>
      </w:r>
      <w:r w:rsidR="00310701">
        <w:rPr>
          <w:rFonts w:ascii="Times New Roman" w:hAnsi="Times New Roman"/>
          <w:sz w:val="28"/>
          <w:szCs w:val="28"/>
        </w:rPr>
        <w:t>Туркменского</w:t>
      </w:r>
      <w:r w:rsidRPr="00310701">
        <w:rPr>
          <w:rFonts w:ascii="Times New Roman" w:hAnsi="Times New Roman"/>
          <w:sz w:val="28"/>
          <w:szCs w:val="28"/>
        </w:rPr>
        <w:t xml:space="preserve"> муниципального округа Ставропольского края в информационно-телекоммуникационной сети «Интернет» (далее - официальный сайт) и предоставления этих сведений средствам массовой информации для опубликования в связи с их запросами</w:t>
      </w:r>
      <w:r w:rsidRPr="00310701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31070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D7FCC" w:rsidRPr="00310701" w:rsidRDefault="008D7FCC" w:rsidP="008D7FCC">
      <w:pPr>
        <w:rPr>
          <w:rFonts w:ascii="Times New Roman" w:hAnsi="Times New Roman"/>
          <w:sz w:val="28"/>
          <w:szCs w:val="28"/>
        </w:rPr>
      </w:pPr>
      <w:r w:rsidRPr="00310701"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Pr="00310701">
        <w:rPr>
          <w:rFonts w:ascii="Times New Roman" w:hAnsi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</w:t>
      </w:r>
      <w:r w:rsidRPr="0031070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лиц, замещающих муниципальные должности, муниципальных служащих</w:t>
      </w:r>
      <w:r w:rsidRPr="00310701">
        <w:rPr>
          <w:rFonts w:ascii="Times New Roman" w:hAnsi="Times New Roman"/>
          <w:sz w:val="28"/>
          <w:szCs w:val="28"/>
        </w:rPr>
        <w:t>:</w:t>
      </w:r>
    </w:p>
    <w:p w:rsidR="008D7FCC" w:rsidRPr="00310701" w:rsidRDefault="008D7FCC" w:rsidP="008D7FCC">
      <w:pPr>
        <w:rPr>
          <w:rFonts w:ascii="Times New Roman" w:hAnsi="Times New Roman"/>
          <w:sz w:val="28"/>
          <w:szCs w:val="28"/>
        </w:rPr>
      </w:pPr>
      <w:r w:rsidRPr="00310701">
        <w:rPr>
          <w:rFonts w:ascii="Times New Roman" w:hAnsi="Times New Roman"/>
          <w:sz w:val="28"/>
          <w:szCs w:val="28"/>
        </w:rPr>
        <w:t xml:space="preserve">а) перечень объектов недвижимого имущества, принадлежащих </w:t>
      </w:r>
      <w:r w:rsidRPr="00310701">
        <w:rPr>
          <w:rFonts w:ascii="Times New Roman" w:eastAsia="Calibri" w:hAnsi="Times New Roman"/>
          <w:bCs/>
          <w:sz w:val="28"/>
          <w:szCs w:val="28"/>
          <w:lang w:eastAsia="en-US"/>
        </w:rPr>
        <w:t>лицу, замещающему муниципальную должность, муниципальному служащему</w:t>
      </w:r>
      <w:r w:rsidRPr="00310701">
        <w:rPr>
          <w:rFonts w:ascii="Times New Roman" w:hAnsi="Times New Roman"/>
          <w:sz w:val="28"/>
          <w:szCs w:val="28"/>
        </w:rPr>
        <w:t xml:space="preserve">, его </w:t>
      </w:r>
      <w:r w:rsidRPr="00310701">
        <w:rPr>
          <w:rFonts w:ascii="Times New Roman" w:hAnsi="Times New Roman"/>
          <w:sz w:val="28"/>
          <w:szCs w:val="28"/>
        </w:rPr>
        <w:lastRenderedPageBreak/>
        <w:t>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D7FCC" w:rsidRPr="00310701" w:rsidRDefault="008D7FCC" w:rsidP="008D7FCC">
      <w:pPr>
        <w:rPr>
          <w:rFonts w:ascii="Times New Roman" w:hAnsi="Times New Roman"/>
          <w:sz w:val="28"/>
          <w:szCs w:val="28"/>
        </w:rPr>
      </w:pPr>
      <w:r w:rsidRPr="00310701">
        <w:rPr>
          <w:rFonts w:ascii="Times New Roman" w:hAnsi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Pr="00310701">
        <w:rPr>
          <w:rFonts w:ascii="Times New Roman" w:eastAsia="Calibri" w:hAnsi="Times New Roman"/>
          <w:bCs/>
          <w:sz w:val="28"/>
          <w:szCs w:val="28"/>
          <w:lang w:eastAsia="en-US"/>
        </w:rPr>
        <w:t>лицу, замещающему муниципальную должность, муниципальному служащему</w:t>
      </w:r>
      <w:r w:rsidRPr="00310701">
        <w:rPr>
          <w:rFonts w:ascii="Times New Roman" w:hAnsi="Times New Roman"/>
          <w:sz w:val="28"/>
          <w:szCs w:val="28"/>
        </w:rPr>
        <w:t>, его супруге (супругу) и несовершеннолетним детям;</w:t>
      </w:r>
    </w:p>
    <w:p w:rsidR="008D7FCC" w:rsidRPr="00310701" w:rsidRDefault="008D7FCC" w:rsidP="008D7FCC">
      <w:pPr>
        <w:rPr>
          <w:rFonts w:ascii="Times New Roman" w:hAnsi="Times New Roman"/>
          <w:sz w:val="28"/>
          <w:szCs w:val="28"/>
        </w:rPr>
      </w:pPr>
      <w:r w:rsidRPr="00310701">
        <w:rPr>
          <w:rFonts w:ascii="Times New Roman" w:hAnsi="Times New Roman"/>
          <w:sz w:val="28"/>
          <w:szCs w:val="28"/>
        </w:rPr>
        <w:t xml:space="preserve">в) общий годовой доход </w:t>
      </w:r>
      <w:r w:rsidRPr="00310701">
        <w:rPr>
          <w:rFonts w:ascii="Times New Roman" w:eastAsia="Calibri" w:hAnsi="Times New Roman"/>
          <w:bCs/>
          <w:sz w:val="28"/>
          <w:szCs w:val="28"/>
          <w:lang w:eastAsia="en-US"/>
        </w:rPr>
        <w:t>лица, замещающего муниципальную должность, муниципального служащего</w:t>
      </w:r>
      <w:r w:rsidRPr="00310701">
        <w:rPr>
          <w:rFonts w:ascii="Times New Roman" w:hAnsi="Times New Roman"/>
          <w:sz w:val="28"/>
          <w:szCs w:val="28"/>
        </w:rPr>
        <w:t>, его супруги (супруга) и несовершеннолетних детей.</w:t>
      </w:r>
    </w:p>
    <w:p w:rsidR="008D7FCC" w:rsidRPr="00310701" w:rsidRDefault="008D7FCC" w:rsidP="008D7FCC">
      <w:pPr>
        <w:rPr>
          <w:rFonts w:ascii="Times New Roman" w:hAnsi="Times New Roman"/>
          <w:sz w:val="28"/>
          <w:szCs w:val="28"/>
        </w:rPr>
      </w:pPr>
      <w:r w:rsidRPr="0031070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10701">
        <w:rPr>
          <w:rFonts w:ascii="Times New Roman" w:hAnsi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сведения об источниках получения средств, за счет которых</w:t>
      </w:r>
      <w:r w:rsidRPr="0031070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лицами, замещающими муниципальные должности, муниципальными служащими</w:t>
      </w:r>
      <w:r w:rsidRPr="00310701">
        <w:rPr>
          <w:rFonts w:ascii="Times New Roman" w:hAnsi="Times New Roman"/>
          <w:sz w:val="28"/>
          <w:szCs w:val="28"/>
        </w:rPr>
        <w:t>, их супругами и (или) несовершеннолетними детьми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</w:r>
      <w:proofErr w:type="gramEnd"/>
      <w:r w:rsidRPr="00310701">
        <w:rPr>
          <w:rFonts w:ascii="Times New Roman" w:hAnsi="Times New Roman"/>
          <w:sz w:val="28"/>
          <w:szCs w:val="28"/>
        </w:rPr>
        <w:t xml:space="preserve">, если общая сумма таких сделок (сумма такой сделки) превышает общий доход </w:t>
      </w:r>
      <w:r w:rsidRPr="0031070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лица, замещающего муниципальную должность, муниципального служащего </w:t>
      </w:r>
      <w:r w:rsidRPr="00310701">
        <w:rPr>
          <w:rFonts w:ascii="Times New Roman" w:hAnsi="Times New Roman"/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8D7FCC" w:rsidRPr="00310701" w:rsidRDefault="008D7FCC" w:rsidP="008D7FC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 w:rsidRPr="00310701">
        <w:rPr>
          <w:rFonts w:ascii="Times New Roman" w:hAnsi="Times New Roman"/>
          <w:sz w:val="28"/>
          <w:szCs w:val="28"/>
          <w:lang w:eastAsia="en-US"/>
        </w:rPr>
        <w:t xml:space="preserve"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</w:t>
      </w:r>
      <w:r w:rsidRPr="00310701">
        <w:rPr>
          <w:rFonts w:ascii="Times New Roman" w:eastAsia="Calibri" w:hAnsi="Times New Roman"/>
          <w:bCs/>
          <w:sz w:val="28"/>
          <w:szCs w:val="28"/>
          <w:lang w:eastAsia="en-US"/>
        </w:rPr>
        <w:t>лица, замещающего муниципальную должность, муниципального служащего</w:t>
      </w:r>
      <w:r w:rsidRPr="00310701">
        <w:rPr>
          <w:rFonts w:ascii="Times New Roman" w:hAnsi="Times New Roman"/>
          <w:sz w:val="28"/>
          <w:szCs w:val="28"/>
          <w:lang w:eastAsia="en-US"/>
        </w:rPr>
        <w:t xml:space="preserve"> запрещается указывать:</w:t>
      </w:r>
    </w:p>
    <w:p w:rsidR="008D7FCC" w:rsidRPr="00310701" w:rsidRDefault="004275BA" w:rsidP="008D7FC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</w:t>
      </w:r>
      <w:r w:rsidR="008D7FCC" w:rsidRPr="00310701">
        <w:rPr>
          <w:rFonts w:ascii="Times New Roman" w:hAnsi="Times New Roman"/>
          <w:sz w:val="28"/>
          <w:szCs w:val="28"/>
          <w:lang w:eastAsia="en-US"/>
        </w:rPr>
        <w:t>) иные сведения (кроме указанных в пункте 2 настоящего Порядка) о доходах, об имуществе и обязательствах имущественного характера</w:t>
      </w:r>
      <w:r w:rsidR="008D7FCC" w:rsidRPr="0031070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лица, замещающего муниципальную должность, муниципального служащего</w:t>
      </w:r>
      <w:r w:rsidR="008D7FCC" w:rsidRPr="00310701">
        <w:rPr>
          <w:rFonts w:ascii="Times New Roman" w:hAnsi="Times New Roman"/>
          <w:sz w:val="28"/>
          <w:szCs w:val="28"/>
          <w:lang w:eastAsia="en-US"/>
        </w:rPr>
        <w:t>, его супруги (супруга) и несовершеннолетних детей;</w:t>
      </w:r>
    </w:p>
    <w:p w:rsidR="008D7FCC" w:rsidRPr="00310701" w:rsidRDefault="004275BA" w:rsidP="008D7FC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</w:t>
      </w:r>
      <w:r w:rsidR="008D7FCC" w:rsidRPr="00310701">
        <w:rPr>
          <w:rFonts w:ascii="Times New Roman" w:hAnsi="Times New Roman"/>
          <w:sz w:val="28"/>
          <w:szCs w:val="28"/>
          <w:lang w:eastAsia="en-US"/>
        </w:rPr>
        <w:t xml:space="preserve">) персональные данные супруги (супруга), детей и иных членов семьи </w:t>
      </w:r>
      <w:r w:rsidR="008D7FCC" w:rsidRPr="00310701">
        <w:rPr>
          <w:rFonts w:ascii="Times New Roman" w:eastAsia="Calibri" w:hAnsi="Times New Roman"/>
          <w:bCs/>
          <w:sz w:val="28"/>
          <w:szCs w:val="28"/>
          <w:lang w:eastAsia="en-US"/>
        </w:rPr>
        <w:t>лица, замещающего муниципальную должность, муниципального служащего</w:t>
      </w:r>
      <w:r w:rsidR="008D7FCC" w:rsidRPr="00310701">
        <w:rPr>
          <w:rFonts w:ascii="Times New Roman" w:hAnsi="Times New Roman"/>
          <w:sz w:val="28"/>
          <w:szCs w:val="28"/>
          <w:lang w:eastAsia="en-US"/>
        </w:rPr>
        <w:t>;</w:t>
      </w:r>
    </w:p>
    <w:p w:rsidR="008D7FCC" w:rsidRPr="00310701" w:rsidRDefault="004275BA" w:rsidP="008D7FC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="008D7FCC" w:rsidRPr="00310701">
        <w:rPr>
          <w:rFonts w:ascii="Times New Roman" w:hAnsi="Times New Roman"/>
          <w:sz w:val="28"/>
          <w:szCs w:val="28"/>
          <w:lang w:eastAsia="en-US"/>
        </w:rPr>
        <w:t xml:space="preserve">) данные, позволяющие определить место жительства, почтовый адрес, телефон и иные индивидуальные средства коммуникации </w:t>
      </w:r>
      <w:r w:rsidR="008D7FCC" w:rsidRPr="00310701">
        <w:rPr>
          <w:rFonts w:ascii="Times New Roman" w:eastAsia="Calibri" w:hAnsi="Times New Roman"/>
          <w:bCs/>
          <w:sz w:val="28"/>
          <w:szCs w:val="28"/>
          <w:lang w:eastAsia="en-US"/>
        </w:rPr>
        <w:t>лица, замещающего муниципальную должность, муниципального служащего</w:t>
      </w:r>
      <w:r w:rsidR="008D7FCC" w:rsidRPr="00310701">
        <w:rPr>
          <w:rFonts w:ascii="Times New Roman" w:hAnsi="Times New Roman"/>
          <w:sz w:val="28"/>
          <w:szCs w:val="28"/>
          <w:lang w:eastAsia="en-US"/>
        </w:rPr>
        <w:t>, его супруги (супруга), детей и иных членов семьи;</w:t>
      </w:r>
    </w:p>
    <w:p w:rsidR="008D7FCC" w:rsidRPr="00310701" w:rsidRDefault="004275BA" w:rsidP="008D7FC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</w:t>
      </w:r>
      <w:r w:rsidR="008D7FCC" w:rsidRPr="00310701">
        <w:rPr>
          <w:rFonts w:ascii="Times New Roman" w:hAnsi="Times New Roman"/>
          <w:sz w:val="28"/>
          <w:szCs w:val="28"/>
          <w:lang w:eastAsia="en-US"/>
        </w:rPr>
        <w:t xml:space="preserve">) данные, позволяющие определить местонахождение объектов недвижимого имущества, принадлежащих </w:t>
      </w:r>
      <w:r w:rsidR="008D7FCC" w:rsidRPr="00310701">
        <w:rPr>
          <w:rFonts w:ascii="Times New Roman" w:eastAsia="Calibri" w:hAnsi="Times New Roman"/>
          <w:bCs/>
          <w:sz w:val="28"/>
          <w:szCs w:val="28"/>
          <w:lang w:eastAsia="en-US"/>
        </w:rPr>
        <w:t>лицу, замещающему муниципальную должность, муниципальному служащему</w:t>
      </w:r>
      <w:r w:rsidR="008D7FCC" w:rsidRPr="00310701">
        <w:rPr>
          <w:rFonts w:ascii="Times New Roman" w:hAnsi="Times New Roman"/>
          <w:sz w:val="28"/>
          <w:szCs w:val="28"/>
          <w:lang w:eastAsia="en-US"/>
        </w:rPr>
        <w:t>, его супруге (супругу), несовершеннолетним детям, иным членам семьи на праве собственности или находящихся в их пользовании;</w:t>
      </w:r>
    </w:p>
    <w:p w:rsidR="008D7FCC" w:rsidRPr="00310701" w:rsidRDefault="004275BA" w:rsidP="008D7FC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  <w:lang w:eastAsia="en-US"/>
        </w:rPr>
        <w:t>д</w:t>
      </w:r>
      <w:proofErr w:type="spellEnd"/>
      <w:r w:rsidR="008D7FCC" w:rsidRPr="00310701">
        <w:rPr>
          <w:rFonts w:ascii="Times New Roman" w:hAnsi="Times New Roman"/>
          <w:sz w:val="28"/>
          <w:szCs w:val="28"/>
          <w:lang w:eastAsia="en-US"/>
        </w:rPr>
        <w:t>) информацию, отнесенную к государственной тайне или являющуюся конфиденциальной.</w:t>
      </w:r>
    </w:p>
    <w:p w:rsidR="008D7FCC" w:rsidRPr="00310701" w:rsidRDefault="008D7FCC" w:rsidP="008D7FCC">
      <w:pPr>
        <w:rPr>
          <w:rFonts w:ascii="Times New Roman" w:hAnsi="Times New Roman"/>
          <w:sz w:val="28"/>
          <w:szCs w:val="28"/>
        </w:rPr>
      </w:pPr>
      <w:r w:rsidRPr="00310701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 w:rsidRPr="00310701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пунктах 2, 3 настоящего Порядка, находятся на официальном сайте до момента освобождения соответствующих лиц от должностей, замещение которых влечет за собой представление таких сведений, и ежегодно обновляются в течение 14 рабочих дней со дня истечения срока, установленного для их подачи.</w:t>
      </w:r>
      <w:proofErr w:type="gramEnd"/>
    </w:p>
    <w:p w:rsidR="00E2413F" w:rsidRDefault="008D7FCC" w:rsidP="008D7FCC">
      <w:pPr>
        <w:rPr>
          <w:rFonts w:ascii="Times New Roman" w:hAnsi="Times New Roman"/>
          <w:sz w:val="28"/>
          <w:szCs w:val="28"/>
        </w:rPr>
      </w:pPr>
      <w:r w:rsidRPr="00310701">
        <w:rPr>
          <w:rFonts w:ascii="Times New Roman" w:hAnsi="Times New Roman"/>
          <w:sz w:val="28"/>
          <w:szCs w:val="28"/>
        </w:rPr>
        <w:t xml:space="preserve">6. Размещение на официальном сайте сведений о доходах, расходах, об имуществе и обязательствах имущественного характера, указанных в пунктах 2, 3 настоящего Порядка, представленных </w:t>
      </w:r>
      <w:r w:rsidRPr="00310701">
        <w:rPr>
          <w:rFonts w:ascii="Times New Roman" w:eastAsia="Calibri" w:hAnsi="Times New Roman"/>
          <w:bCs/>
          <w:sz w:val="28"/>
          <w:szCs w:val="28"/>
          <w:lang w:eastAsia="en-US"/>
        </w:rPr>
        <w:t>лицами, замещающими муниципальные должности, муниципальными служащими,</w:t>
      </w:r>
      <w:r w:rsidRPr="00310701">
        <w:rPr>
          <w:rFonts w:ascii="Times New Roman" w:hAnsi="Times New Roman"/>
          <w:sz w:val="28"/>
          <w:szCs w:val="28"/>
        </w:rPr>
        <w:t xml:space="preserve"> обеспечивается </w:t>
      </w:r>
      <w:r w:rsidR="00E2413F">
        <w:rPr>
          <w:rFonts w:ascii="Times New Roman" w:hAnsi="Times New Roman"/>
          <w:sz w:val="28"/>
          <w:szCs w:val="28"/>
        </w:rPr>
        <w:t xml:space="preserve">отделом по организационным и общим вопросам администрации Туркменского муниципального округа Ставропольского края (далее – Отдел). </w:t>
      </w:r>
    </w:p>
    <w:p w:rsidR="00E2413F" w:rsidRPr="00E2413F" w:rsidRDefault="00E2413F" w:rsidP="00E2413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E2413F">
        <w:rPr>
          <w:rFonts w:ascii="Times New Roman" w:hAnsi="Times New Roman"/>
          <w:sz w:val="28"/>
          <w:szCs w:val="28"/>
        </w:rPr>
        <w:t>Предоставление в Отдел сведений о доходах, расходах, об имуществе и обязательствах имущественного характера, указанных в пунктах 2,</w:t>
      </w:r>
      <w:r w:rsidR="00CB1EE0">
        <w:rPr>
          <w:rFonts w:ascii="Times New Roman" w:hAnsi="Times New Roman"/>
          <w:sz w:val="28"/>
          <w:szCs w:val="28"/>
        </w:rPr>
        <w:t xml:space="preserve"> </w:t>
      </w:r>
      <w:r w:rsidRPr="00E2413F">
        <w:rPr>
          <w:rFonts w:ascii="Times New Roman" w:hAnsi="Times New Roman"/>
          <w:sz w:val="28"/>
          <w:szCs w:val="28"/>
        </w:rPr>
        <w:t>3 настоящего Порядка, для размещения на официальном сайте, а также представление указанных сведений средствам массовой информации для опубликования обеспечивается должностным лицом, ответственным за работу по профилактике коррупционных и иных правонарушений в Совете Туркменского муниципального округа Ставропольского края (далее - Ответственное лицо).</w:t>
      </w:r>
      <w:proofErr w:type="gramEnd"/>
    </w:p>
    <w:p w:rsidR="00CB1EE0" w:rsidRPr="00CB1EE0" w:rsidRDefault="008D7FCC" w:rsidP="00CB1EE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B1EE0">
        <w:rPr>
          <w:rFonts w:ascii="Times New Roman" w:hAnsi="Times New Roman"/>
          <w:sz w:val="28"/>
          <w:szCs w:val="28"/>
        </w:rPr>
        <w:t xml:space="preserve">7. </w:t>
      </w:r>
      <w:r w:rsidR="00CB1EE0" w:rsidRPr="00CB1EE0">
        <w:rPr>
          <w:rFonts w:ascii="Times New Roman" w:hAnsi="Times New Roman"/>
          <w:sz w:val="28"/>
          <w:szCs w:val="28"/>
        </w:rPr>
        <w:t xml:space="preserve">Ответственное лицо в течение 3 рабочих дней со дня поступления запроса от средства массовой информации сообщает о нем </w:t>
      </w:r>
      <w:r w:rsidR="00CB1EE0" w:rsidRPr="00CB1EE0">
        <w:rPr>
          <w:rFonts w:ascii="Times New Roman" w:hAnsi="Times New Roman"/>
          <w:bCs/>
          <w:sz w:val="28"/>
          <w:szCs w:val="28"/>
        </w:rPr>
        <w:t>лицу, замещающему муниципальную должность, муниципальному служащему</w:t>
      </w:r>
      <w:r w:rsidR="00CB1EE0" w:rsidRPr="00CB1EE0">
        <w:rPr>
          <w:rFonts w:ascii="Times New Roman" w:hAnsi="Times New Roman"/>
          <w:sz w:val="28"/>
          <w:szCs w:val="28"/>
        </w:rPr>
        <w:t>, в отношении которого поступил запрос.</w:t>
      </w:r>
    </w:p>
    <w:p w:rsidR="00CB1EE0" w:rsidRPr="00CB1EE0" w:rsidRDefault="00CB1EE0" w:rsidP="00CB1EE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B1EE0">
        <w:rPr>
          <w:rFonts w:ascii="Times New Roman" w:hAnsi="Times New Roman"/>
          <w:sz w:val="28"/>
          <w:szCs w:val="28"/>
        </w:rPr>
        <w:t>В течение 7 рабочих дней со дня поступления запроса от средства массовой информации Ответственное лицо обеспечивает предоставление средствам массовой информации сведений, указанных в пунктах 2, 3 настоящего Порядка, в том случае, если запрашиваемые сведения отсутствуют на официальном сайте.</w:t>
      </w:r>
    </w:p>
    <w:p w:rsidR="008D7FCC" w:rsidRPr="00310701" w:rsidRDefault="008D7FCC" w:rsidP="008D7FCC">
      <w:pPr>
        <w:rPr>
          <w:rFonts w:ascii="Times New Roman" w:hAnsi="Times New Roman"/>
          <w:sz w:val="28"/>
          <w:szCs w:val="28"/>
        </w:rPr>
      </w:pPr>
      <w:r w:rsidRPr="00310701">
        <w:rPr>
          <w:rFonts w:ascii="Times New Roman" w:hAnsi="Times New Roman"/>
          <w:sz w:val="28"/>
          <w:szCs w:val="28"/>
        </w:rPr>
        <w:t>8.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D7FCC" w:rsidRPr="00310701" w:rsidRDefault="008D7FCC" w:rsidP="008D7FCC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8D7FCC" w:rsidRPr="00310701" w:rsidRDefault="00CB1EE0" w:rsidP="00CB1E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8D7FCC" w:rsidRPr="00310701" w:rsidSect="0036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3104"/>
    <w:multiLevelType w:val="hybridMultilevel"/>
    <w:tmpl w:val="E4808DDA"/>
    <w:lvl w:ilvl="0" w:tplc="8BD270F4">
      <w:start w:val="2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FCC"/>
    <w:rsid w:val="0000722E"/>
    <w:rsid w:val="00226FEE"/>
    <w:rsid w:val="00244C36"/>
    <w:rsid w:val="00310701"/>
    <w:rsid w:val="00362A1F"/>
    <w:rsid w:val="003F41DE"/>
    <w:rsid w:val="004275BA"/>
    <w:rsid w:val="00546FF0"/>
    <w:rsid w:val="008D7FCC"/>
    <w:rsid w:val="00CB1EE0"/>
    <w:rsid w:val="00DC05BD"/>
    <w:rsid w:val="00DC7E3D"/>
    <w:rsid w:val="00E2413F"/>
    <w:rsid w:val="00E5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D7F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D7FCC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7FCC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ConsPlusTitle">
    <w:name w:val="ConsPlusTitle"/>
    <w:rsid w:val="008D7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rsid w:val="008D7FCC"/>
    <w:rPr>
      <w:color w:val="0000FF"/>
      <w:u w:val="none"/>
    </w:rPr>
  </w:style>
  <w:style w:type="paragraph" w:styleId="a5">
    <w:name w:val="List Paragraph"/>
    <w:basedOn w:val="a"/>
    <w:uiPriority w:val="34"/>
    <w:qFormat/>
    <w:rsid w:val="008D7FCC"/>
    <w:pPr>
      <w:ind w:left="720"/>
      <w:contextualSpacing/>
    </w:pPr>
  </w:style>
  <w:style w:type="paragraph" w:customStyle="1" w:styleId="ConsPlusNormal">
    <w:name w:val="ConsPlusNormal"/>
    <w:rsid w:val="003F4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/content/act/0bbbd593-6f35-4080-b58e-b9482650e2a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/content/act/23bfa9af-b847-4f54-8403-f2e327c4305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/content/act/9aa48369-618a-4bb4-b4b8-ae15f2b7ebf6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la-service.minjust.ru:8080/rnla-links/ws//content/act/96e20c02-1b12-465a-b64c-24aa92270007.html" TargetMode="External"/><Relationship Id="rId10" Type="http://schemas.openxmlformats.org/officeDocument/2006/relationships/hyperlink" Target="http://registr:8080/content/act/819010f9-e2cd-4196-83d2-fb8fd58fa9f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istr:8080/content/act/3d26c3f9-b830-401f-ad74-5d61ba1cbef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Совет Туркменского муниципального района</cp:lastModifiedBy>
  <cp:revision>3</cp:revision>
  <cp:lastPrinted>2021-07-19T13:20:00Z</cp:lastPrinted>
  <dcterms:created xsi:type="dcterms:W3CDTF">2021-07-19T12:04:00Z</dcterms:created>
  <dcterms:modified xsi:type="dcterms:W3CDTF">2021-07-26T10:33:00Z</dcterms:modified>
</cp:coreProperties>
</file>