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41" w:rsidRPr="00533C2C" w:rsidRDefault="00C66B41" w:rsidP="002873E8">
      <w:pPr>
        <w:ind w:firstLine="708"/>
        <w:jc w:val="center"/>
        <w:rPr>
          <w:b/>
          <w:sz w:val="28"/>
          <w:szCs w:val="28"/>
        </w:rPr>
      </w:pPr>
      <w:r w:rsidRPr="00533C2C">
        <w:rPr>
          <w:b/>
          <w:sz w:val="28"/>
          <w:szCs w:val="28"/>
        </w:rPr>
        <w:t>ТЕРРИТОРИАЛЬНАЯ ИЗБИРАТЕЛЬНАЯ КОМИССИЯ</w:t>
      </w:r>
    </w:p>
    <w:p w:rsidR="00C66B41" w:rsidRPr="00533C2C" w:rsidRDefault="00C66B41" w:rsidP="00C66B41">
      <w:pPr>
        <w:jc w:val="center"/>
        <w:rPr>
          <w:b/>
          <w:sz w:val="28"/>
          <w:szCs w:val="28"/>
        </w:rPr>
      </w:pPr>
      <w:r w:rsidRPr="00533C2C">
        <w:rPr>
          <w:b/>
          <w:sz w:val="28"/>
          <w:szCs w:val="28"/>
        </w:rPr>
        <w:t xml:space="preserve"> ТУРКМЕНСКОГО РАЙОНА  </w:t>
      </w:r>
    </w:p>
    <w:p w:rsidR="00C66B41" w:rsidRPr="00533C2C" w:rsidRDefault="00C66B41" w:rsidP="00C66B41">
      <w:pPr>
        <w:rPr>
          <w:b/>
          <w:sz w:val="28"/>
          <w:szCs w:val="28"/>
        </w:rPr>
      </w:pPr>
    </w:p>
    <w:p w:rsidR="00C66B41" w:rsidRPr="00533C2C" w:rsidRDefault="00C66B41" w:rsidP="00C66B41">
      <w:pPr>
        <w:jc w:val="center"/>
        <w:rPr>
          <w:b/>
          <w:sz w:val="28"/>
          <w:szCs w:val="28"/>
        </w:rPr>
      </w:pPr>
      <w:r w:rsidRPr="00533C2C">
        <w:rPr>
          <w:b/>
          <w:sz w:val="28"/>
          <w:szCs w:val="28"/>
        </w:rPr>
        <w:t>ПОСТАНОВЛЕНИЕ</w:t>
      </w:r>
    </w:p>
    <w:p w:rsidR="00A52657" w:rsidRDefault="00A52657" w:rsidP="00A52657">
      <w:pPr>
        <w:jc w:val="center"/>
        <w:rPr>
          <w:sz w:val="28"/>
          <w:szCs w:val="28"/>
        </w:rPr>
      </w:pPr>
    </w:p>
    <w:p w:rsidR="00A52657" w:rsidRDefault="001B18AE" w:rsidP="000F3EC5">
      <w:pPr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="000F3EC5">
        <w:rPr>
          <w:sz w:val="28"/>
          <w:szCs w:val="28"/>
        </w:rPr>
        <w:t xml:space="preserve"> сентября</w:t>
      </w:r>
      <w:r w:rsidR="007A069A">
        <w:rPr>
          <w:sz w:val="28"/>
          <w:szCs w:val="28"/>
        </w:rPr>
        <w:t xml:space="preserve"> 202</w:t>
      </w:r>
      <w:r w:rsidR="000F3EC5">
        <w:rPr>
          <w:sz w:val="28"/>
          <w:szCs w:val="28"/>
        </w:rPr>
        <w:t>5</w:t>
      </w:r>
      <w:r w:rsidR="004D6483">
        <w:rPr>
          <w:sz w:val="28"/>
          <w:szCs w:val="28"/>
        </w:rPr>
        <w:t xml:space="preserve"> года         </w:t>
      </w:r>
      <w:r w:rsidR="000F3EC5">
        <w:rPr>
          <w:sz w:val="28"/>
          <w:szCs w:val="28"/>
        </w:rPr>
        <w:t xml:space="preserve">     </w:t>
      </w:r>
      <w:r w:rsidR="004D6483">
        <w:rPr>
          <w:sz w:val="28"/>
          <w:szCs w:val="28"/>
        </w:rPr>
        <w:t xml:space="preserve">                                                            </w:t>
      </w:r>
      <w:r w:rsidR="00A52657" w:rsidRPr="00CD1425">
        <w:rPr>
          <w:sz w:val="28"/>
          <w:szCs w:val="28"/>
        </w:rPr>
        <w:t xml:space="preserve">№ </w:t>
      </w:r>
      <w:r w:rsidR="00B75BED">
        <w:rPr>
          <w:sz w:val="28"/>
          <w:szCs w:val="28"/>
        </w:rPr>
        <w:t>82</w:t>
      </w:r>
      <w:r w:rsidR="000F3EC5">
        <w:rPr>
          <w:sz w:val="28"/>
          <w:szCs w:val="28"/>
        </w:rPr>
        <w:t>/3</w:t>
      </w:r>
      <w:r w:rsidR="006241F3">
        <w:rPr>
          <w:sz w:val="28"/>
          <w:szCs w:val="28"/>
        </w:rPr>
        <w:t>7</w:t>
      </w:r>
      <w:r w:rsidR="00975D70">
        <w:rPr>
          <w:sz w:val="28"/>
          <w:szCs w:val="28"/>
        </w:rPr>
        <w:t>6</w:t>
      </w:r>
    </w:p>
    <w:p w:rsidR="00A52657" w:rsidRDefault="007A069A" w:rsidP="000F3EC5">
      <w:pPr>
        <w:tabs>
          <w:tab w:val="left" w:pos="3315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с.</w:t>
      </w:r>
      <w:r w:rsidR="004D6483" w:rsidRPr="004D6483">
        <w:rPr>
          <w:szCs w:val="24"/>
        </w:rPr>
        <w:t xml:space="preserve"> Летняя Ставка</w:t>
      </w:r>
      <w:proofErr w:type="gramEnd"/>
    </w:p>
    <w:p w:rsidR="004D6483" w:rsidRPr="0027220A" w:rsidRDefault="004D6483" w:rsidP="004D6483">
      <w:pPr>
        <w:tabs>
          <w:tab w:val="left" w:pos="3315"/>
        </w:tabs>
        <w:rPr>
          <w:sz w:val="28"/>
          <w:szCs w:val="28"/>
        </w:rPr>
      </w:pPr>
    </w:p>
    <w:p w:rsidR="00B75BED" w:rsidRDefault="00B75BED" w:rsidP="00B75BED">
      <w:pPr>
        <w:pStyle w:val="caaieiaie2"/>
        <w:tabs>
          <w:tab w:val="left" w:pos="-1843"/>
        </w:tabs>
        <w:spacing w:line="240" w:lineRule="auto"/>
        <w:ind w:firstLine="0"/>
        <w:jc w:val="both"/>
        <w:rPr>
          <w:b w:val="0"/>
          <w:bCs/>
        </w:rPr>
      </w:pPr>
      <w:r>
        <w:rPr>
          <w:b w:val="0"/>
          <w:bCs/>
          <w:szCs w:val="28"/>
        </w:rPr>
        <w:t xml:space="preserve">О регистрации избранного </w:t>
      </w:r>
      <w:proofErr w:type="gramStart"/>
      <w:r>
        <w:rPr>
          <w:b w:val="0"/>
          <w:bCs/>
          <w:szCs w:val="28"/>
        </w:rPr>
        <w:t xml:space="preserve">депутата </w:t>
      </w:r>
      <w:r>
        <w:rPr>
          <w:b w:val="0"/>
          <w:szCs w:val="28"/>
        </w:rPr>
        <w:t>Совета Туркменского муниципального округа Ставропольского края второго созыва</w:t>
      </w:r>
      <w:proofErr w:type="gramEnd"/>
      <w:r>
        <w:rPr>
          <w:b w:val="0"/>
          <w:bCs/>
        </w:rPr>
        <w:t xml:space="preserve"> по многомандатному избир</w:t>
      </w:r>
      <w:r>
        <w:rPr>
          <w:b w:val="0"/>
          <w:bCs/>
        </w:rPr>
        <w:t>а</w:t>
      </w:r>
      <w:r>
        <w:rPr>
          <w:b w:val="0"/>
          <w:bCs/>
        </w:rPr>
        <w:t xml:space="preserve">тельному округу № </w:t>
      </w:r>
      <w:r w:rsidR="002363CE">
        <w:rPr>
          <w:b w:val="0"/>
          <w:bCs/>
        </w:rPr>
        <w:t>3</w:t>
      </w:r>
    </w:p>
    <w:p w:rsidR="00B75BED" w:rsidRDefault="00B75BED" w:rsidP="00B75BED">
      <w:pPr>
        <w:pStyle w:val="caaieiaie2"/>
        <w:tabs>
          <w:tab w:val="left" w:pos="-1843"/>
        </w:tabs>
        <w:spacing w:line="240" w:lineRule="auto"/>
        <w:ind w:firstLine="0"/>
        <w:jc w:val="both"/>
        <w:rPr>
          <w:b w:val="0"/>
          <w:bCs/>
        </w:rPr>
      </w:pPr>
      <w:r>
        <w:rPr>
          <w:b w:val="0"/>
          <w:bCs/>
        </w:rPr>
        <w:tab/>
      </w:r>
    </w:p>
    <w:p w:rsidR="00B75BED" w:rsidRDefault="00B75BED" w:rsidP="00B75BED">
      <w:pPr>
        <w:pStyle w:val="caaieiaie2"/>
        <w:tabs>
          <w:tab w:val="left" w:pos="-1843"/>
        </w:tabs>
        <w:spacing w:line="240" w:lineRule="auto"/>
        <w:ind w:firstLine="0"/>
        <w:jc w:val="both"/>
        <w:rPr>
          <w:b w:val="0"/>
          <w:bCs/>
        </w:rPr>
      </w:pPr>
      <w:r>
        <w:rPr>
          <w:b w:val="0"/>
          <w:bCs/>
        </w:rPr>
        <w:tab/>
      </w:r>
      <w:proofErr w:type="gramStart"/>
      <w:r>
        <w:rPr>
          <w:b w:val="0"/>
          <w:szCs w:val="28"/>
        </w:rPr>
        <w:t>На основании постановления территориальной избирательной коми</w:t>
      </w:r>
      <w:r>
        <w:rPr>
          <w:b w:val="0"/>
          <w:szCs w:val="28"/>
        </w:rPr>
        <w:t>с</w:t>
      </w:r>
      <w:r>
        <w:rPr>
          <w:b w:val="0"/>
          <w:szCs w:val="28"/>
        </w:rPr>
        <w:t>сии   Туркменского  района от 1</w:t>
      </w:r>
      <w:r w:rsidR="00834037">
        <w:rPr>
          <w:b w:val="0"/>
          <w:szCs w:val="28"/>
        </w:rPr>
        <w:t>5</w:t>
      </w:r>
      <w:r>
        <w:rPr>
          <w:b w:val="0"/>
          <w:szCs w:val="28"/>
        </w:rPr>
        <w:t xml:space="preserve"> сентября  202</w:t>
      </w:r>
      <w:r w:rsidR="00834037">
        <w:rPr>
          <w:b w:val="0"/>
          <w:szCs w:val="28"/>
        </w:rPr>
        <w:t>5</w:t>
      </w:r>
      <w:r>
        <w:rPr>
          <w:b w:val="0"/>
          <w:szCs w:val="28"/>
        </w:rPr>
        <w:t xml:space="preserve"> г. № </w:t>
      </w:r>
      <w:r w:rsidR="00834037">
        <w:rPr>
          <w:b w:val="0"/>
          <w:szCs w:val="28"/>
        </w:rPr>
        <w:t>80</w:t>
      </w:r>
      <w:r>
        <w:rPr>
          <w:b w:val="0"/>
          <w:szCs w:val="28"/>
        </w:rPr>
        <w:t>/</w:t>
      </w:r>
      <w:r w:rsidR="00834037">
        <w:rPr>
          <w:b w:val="0"/>
          <w:szCs w:val="28"/>
        </w:rPr>
        <w:t>3</w:t>
      </w:r>
      <w:r w:rsidR="002363CE">
        <w:rPr>
          <w:b w:val="0"/>
          <w:szCs w:val="28"/>
        </w:rPr>
        <w:t>60</w:t>
      </w:r>
      <w:r>
        <w:rPr>
          <w:b w:val="0"/>
          <w:szCs w:val="28"/>
        </w:rPr>
        <w:t xml:space="preserve">  </w:t>
      </w:r>
      <w:r w:rsidRPr="00834037">
        <w:rPr>
          <w:b w:val="0"/>
          <w:szCs w:val="28"/>
        </w:rPr>
        <w:t>«</w:t>
      </w:r>
      <w:r w:rsidR="00834037" w:rsidRPr="00834037">
        <w:rPr>
          <w:b w:val="0"/>
        </w:rPr>
        <w:t>Об определ</w:t>
      </w:r>
      <w:r w:rsidR="00834037" w:rsidRPr="00834037">
        <w:rPr>
          <w:b w:val="0"/>
        </w:rPr>
        <w:t>е</w:t>
      </w:r>
      <w:r w:rsidR="00834037" w:rsidRPr="00834037">
        <w:rPr>
          <w:b w:val="0"/>
        </w:rPr>
        <w:t>нии результатов выборов депутатов Совета Туркменского муниципального округа Ставропольского края второго созыва по многомандатному избир</w:t>
      </w:r>
      <w:r w:rsidR="00834037" w:rsidRPr="00834037">
        <w:rPr>
          <w:b w:val="0"/>
        </w:rPr>
        <w:t>а</w:t>
      </w:r>
      <w:r w:rsidR="00834037" w:rsidRPr="00834037">
        <w:rPr>
          <w:b w:val="0"/>
        </w:rPr>
        <w:t>тельному округу №</w:t>
      </w:r>
      <w:r w:rsidR="002363CE">
        <w:rPr>
          <w:b w:val="0"/>
        </w:rPr>
        <w:t>3</w:t>
      </w:r>
      <w:r w:rsidRPr="00834037">
        <w:rPr>
          <w:b w:val="0"/>
          <w:szCs w:val="28"/>
        </w:rPr>
        <w:t xml:space="preserve">», </w:t>
      </w:r>
      <w:r w:rsidRPr="00834037">
        <w:rPr>
          <w:b w:val="0"/>
          <w:bCs/>
          <w:vertAlign w:val="superscript"/>
        </w:rPr>
        <w:t xml:space="preserve">   </w:t>
      </w:r>
      <w:r w:rsidRPr="00834037">
        <w:rPr>
          <w:b w:val="0"/>
          <w:szCs w:val="28"/>
        </w:rPr>
        <w:t>в соответствии со статьей 65</w:t>
      </w:r>
      <w:r>
        <w:rPr>
          <w:b w:val="0"/>
          <w:szCs w:val="28"/>
        </w:rPr>
        <w:t xml:space="preserve"> Закона Ставропольского края «О выборах в органы местного самоуправления муниципальных образ</w:t>
      </w:r>
      <w:r>
        <w:rPr>
          <w:b w:val="0"/>
          <w:szCs w:val="28"/>
        </w:rPr>
        <w:t>о</w:t>
      </w:r>
      <w:r>
        <w:rPr>
          <w:b w:val="0"/>
          <w:szCs w:val="28"/>
        </w:rPr>
        <w:t xml:space="preserve">ваний Ставропольского края» </w:t>
      </w:r>
      <w:r>
        <w:rPr>
          <w:b w:val="0"/>
          <w:bCs/>
        </w:rPr>
        <w:t xml:space="preserve">территориальная избирательная комиссия Туркменского района </w:t>
      </w:r>
      <w:proofErr w:type="gramEnd"/>
    </w:p>
    <w:p w:rsidR="00B75BED" w:rsidRDefault="00B75BED" w:rsidP="00B75BED">
      <w:pPr>
        <w:pStyle w:val="caaieiaie2"/>
        <w:tabs>
          <w:tab w:val="left" w:pos="-1843"/>
        </w:tabs>
        <w:spacing w:line="240" w:lineRule="auto"/>
        <w:ind w:firstLine="0"/>
        <w:jc w:val="both"/>
        <w:rPr>
          <w:b w:val="0"/>
          <w:szCs w:val="28"/>
        </w:rPr>
      </w:pPr>
    </w:p>
    <w:p w:rsidR="00B75BED" w:rsidRPr="00834037" w:rsidRDefault="00B75BED" w:rsidP="00B75BED">
      <w:pPr>
        <w:jc w:val="both"/>
        <w:rPr>
          <w:bCs/>
          <w:sz w:val="28"/>
          <w:szCs w:val="28"/>
        </w:rPr>
      </w:pPr>
      <w:r w:rsidRPr="00834037">
        <w:rPr>
          <w:bCs/>
          <w:sz w:val="28"/>
          <w:szCs w:val="28"/>
        </w:rPr>
        <w:t>ПОСТАНОВИЛА:</w:t>
      </w:r>
    </w:p>
    <w:p w:rsidR="00B75BED" w:rsidRPr="00834037" w:rsidRDefault="00B75BED" w:rsidP="00B75BED">
      <w:pPr>
        <w:jc w:val="both"/>
        <w:rPr>
          <w:bCs/>
          <w:sz w:val="28"/>
          <w:szCs w:val="28"/>
        </w:rPr>
      </w:pPr>
    </w:p>
    <w:p w:rsidR="00B75BED" w:rsidRPr="00834037" w:rsidRDefault="00834037" w:rsidP="00834037">
      <w:pPr>
        <w:jc w:val="both"/>
        <w:rPr>
          <w:bCs/>
          <w:sz w:val="28"/>
          <w:szCs w:val="28"/>
        </w:rPr>
      </w:pPr>
      <w:r w:rsidRPr="00834037">
        <w:rPr>
          <w:sz w:val="28"/>
          <w:szCs w:val="28"/>
        </w:rPr>
        <w:tab/>
      </w:r>
      <w:r w:rsidR="00B75BED" w:rsidRPr="00834037">
        <w:rPr>
          <w:sz w:val="28"/>
          <w:szCs w:val="28"/>
        </w:rPr>
        <w:t xml:space="preserve">1.Зарегистрировать </w:t>
      </w:r>
      <w:r w:rsidR="002363CE" w:rsidRPr="002363CE">
        <w:rPr>
          <w:bCs/>
          <w:sz w:val="28"/>
          <w:szCs w:val="28"/>
        </w:rPr>
        <w:t>Андрющенко Алл</w:t>
      </w:r>
      <w:r w:rsidR="002363CE">
        <w:rPr>
          <w:bCs/>
          <w:sz w:val="28"/>
          <w:szCs w:val="28"/>
        </w:rPr>
        <w:t>у</w:t>
      </w:r>
      <w:r w:rsidR="002363CE" w:rsidRPr="002363CE">
        <w:rPr>
          <w:bCs/>
          <w:sz w:val="28"/>
          <w:szCs w:val="28"/>
        </w:rPr>
        <w:t xml:space="preserve"> Васильевн</w:t>
      </w:r>
      <w:r w:rsidR="002363CE">
        <w:rPr>
          <w:bCs/>
          <w:sz w:val="28"/>
          <w:szCs w:val="28"/>
        </w:rPr>
        <w:t>у</w:t>
      </w:r>
      <w:r w:rsidR="008157C2">
        <w:rPr>
          <w:sz w:val="28"/>
          <w:szCs w:val="28"/>
        </w:rPr>
        <w:t>, избранн</w:t>
      </w:r>
      <w:r w:rsidR="002363CE">
        <w:rPr>
          <w:sz w:val="28"/>
          <w:szCs w:val="28"/>
        </w:rPr>
        <w:t>ую</w:t>
      </w:r>
      <w:r w:rsidR="00B75BED" w:rsidRPr="00834037">
        <w:rPr>
          <w:sz w:val="28"/>
          <w:szCs w:val="28"/>
        </w:rPr>
        <w:t xml:space="preserve"> депут</w:t>
      </w:r>
      <w:r w:rsidR="00B75BED" w:rsidRPr="00834037">
        <w:rPr>
          <w:sz w:val="28"/>
          <w:szCs w:val="28"/>
        </w:rPr>
        <w:t>а</w:t>
      </w:r>
      <w:r w:rsidR="00B75BED" w:rsidRPr="00834037">
        <w:rPr>
          <w:sz w:val="28"/>
          <w:szCs w:val="28"/>
        </w:rPr>
        <w:t xml:space="preserve">том </w:t>
      </w:r>
      <w:r w:rsidRPr="00834037">
        <w:rPr>
          <w:sz w:val="28"/>
          <w:szCs w:val="28"/>
        </w:rPr>
        <w:t>Совета Туркменского муниципального округа Ставропольского края второго созыва</w:t>
      </w:r>
      <w:r w:rsidRPr="00834037">
        <w:rPr>
          <w:bCs/>
          <w:sz w:val="28"/>
          <w:szCs w:val="28"/>
        </w:rPr>
        <w:t xml:space="preserve"> </w:t>
      </w:r>
      <w:r w:rsidR="00B75BED" w:rsidRPr="00834037">
        <w:rPr>
          <w:bCs/>
          <w:sz w:val="28"/>
          <w:szCs w:val="28"/>
        </w:rPr>
        <w:t xml:space="preserve">по многомандатному  избирательному округу № </w:t>
      </w:r>
      <w:r w:rsidR="002363CE">
        <w:rPr>
          <w:bCs/>
          <w:sz w:val="28"/>
          <w:szCs w:val="28"/>
        </w:rPr>
        <w:t>3</w:t>
      </w:r>
      <w:r w:rsidR="00B75BED" w:rsidRPr="00834037">
        <w:rPr>
          <w:bCs/>
          <w:sz w:val="28"/>
          <w:szCs w:val="28"/>
        </w:rPr>
        <w:t>.</w:t>
      </w:r>
    </w:p>
    <w:p w:rsidR="00834037" w:rsidRPr="00834037" w:rsidRDefault="00834037" w:rsidP="00834037">
      <w:pPr>
        <w:rPr>
          <w:sz w:val="28"/>
          <w:szCs w:val="28"/>
        </w:rPr>
      </w:pPr>
    </w:p>
    <w:p w:rsidR="00B75BED" w:rsidRDefault="00834037" w:rsidP="00B75BED">
      <w:pPr>
        <w:pStyle w:val="caaieiaie2"/>
        <w:tabs>
          <w:tab w:val="left" w:pos="-1843"/>
        </w:tabs>
        <w:spacing w:line="240" w:lineRule="auto"/>
        <w:ind w:firstLine="0"/>
        <w:jc w:val="both"/>
        <w:rPr>
          <w:b w:val="0"/>
          <w:bCs/>
        </w:rPr>
      </w:pPr>
      <w:r>
        <w:rPr>
          <w:rFonts w:ascii="Times New Roman CYR" w:hAnsi="Times New Roman CYR"/>
          <w:b w:val="0"/>
          <w:bCs/>
          <w:szCs w:val="28"/>
        </w:rPr>
        <w:tab/>
      </w:r>
      <w:r w:rsidR="00B75BED">
        <w:rPr>
          <w:rFonts w:ascii="Times New Roman CYR" w:hAnsi="Times New Roman CYR"/>
          <w:b w:val="0"/>
          <w:bCs/>
          <w:szCs w:val="28"/>
        </w:rPr>
        <w:t xml:space="preserve">2. </w:t>
      </w:r>
      <w:r w:rsidR="00B75BED" w:rsidRPr="00B30890">
        <w:rPr>
          <w:rFonts w:ascii="Times New Roman CYR" w:hAnsi="Times New Roman CYR"/>
          <w:b w:val="0"/>
          <w:bCs/>
          <w:szCs w:val="28"/>
        </w:rPr>
        <w:t>Выдать</w:t>
      </w:r>
      <w:r w:rsidR="00771E32">
        <w:rPr>
          <w:rFonts w:ascii="Times New Roman CYR" w:hAnsi="Times New Roman CYR"/>
          <w:b w:val="0"/>
          <w:bCs/>
          <w:szCs w:val="28"/>
        </w:rPr>
        <w:t xml:space="preserve"> </w:t>
      </w:r>
      <w:r w:rsidR="002363CE" w:rsidRPr="002363CE">
        <w:rPr>
          <w:b w:val="0"/>
          <w:bCs/>
          <w:szCs w:val="28"/>
        </w:rPr>
        <w:t>Андрющенко Алле Васильевне</w:t>
      </w:r>
      <w:r w:rsidR="002363CE" w:rsidRPr="00834037">
        <w:rPr>
          <w:rFonts w:ascii="Times New Roman CYR" w:hAnsi="Times New Roman CYR"/>
          <w:b w:val="0"/>
          <w:szCs w:val="28"/>
        </w:rPr>
        <w:t xml:space="preserve"> </w:t>
      </w:r>
      <w:r w:rsidR="00B75BED" w:rsidRPr="00834037">
        <w:rPr>
          <w:rFonts w:ascii="Times New Roman CYR" w:hAnsi="Times New Roman CYR"/>
          <w:b w:val="0"/>
          <w:szCs w:val="28"/>
        </w:rPr>
        <w:t>у</w:t>
      </w:r>
      <w:r w:rsidR="00B75BED" w:rsidRPr="00834037">
        <w:rPr>
          <w:rFonts w:ascii="Times New Roman CYR" w:hAnsi="Times New Roman CYR"/>
          <w:b w:val="0"/>
          <w:bCs/>
          <w:szCs w:val="28"/>
        </w:rPr>
        <w:t>достоверение</w:t>
      </w:r>
      <w:r w:rsidR="00B75BED">
        <w:rPr>
          <w:rFonts w:ascii="Times New Roman CYR" w:hAnsi="Times New Roman CYR"/>
          <w:b w:val="0"/>
          <w:bCs/>
          <w:szCs w:val="28"/>
        </w:rPr>
        <w:t xml:space="preserve"> об избрании </w:t>
      </w:r>
      <w:r w:rsidR="00B75BED">
        <w:rPr>
          <w:b w:val="0"/>
          <w:szCs w:val="28"/>
        </w:rPr>
        <w:t>депутатом</w:t>
      </w:r>
      <w:r w:rsidR="00B75BED">
        <w:rPr>
          <w:szCs w:val="28"/>
        </w:rPr>
        <w:t xml:space="preserve"> </w:t>
      </w:r>
      <w:r>
        <w:rPr>
          <w:b w:val="0"/>
          <w:szCs w:val="28"/>
        </w:rPr>
        <w:t>Совета Туркменского муниципального округа Ставропольского края второго созыва</w:t>
      </w:r>
      <w:r>
        <w:rPr>
          <w:b w:val="0"/>
          <w:bCs/>
        </w:rPr>
        <w:t xml:space="preserve"> </w:t>
      </w:r>
      <w:r w:rsidR="00B75BED">
        <w:rPr>
          <w:b w:val="0"/>
          <w:bCs/>
        </w:rPr>
        <w:t>по многомандатному</w:t>
      </w:r>
      <w:r>
        <w:rPr>
          <w:b w:val="0"/>
          <w:bCs/>
        </w:rPr>
        <w:t xml:space="preserve"> избирательному </w:t>
      </w:r>
      <w:r w:rsidR="00B75BED">
        <w:rPr>
          <w:b w:val="0"/>
          <w:bCs/>
        </w:rPr>
        <w:t xml:space="preserve">округу № </w:t>
      </w:r>
      <w:r w:rsidR="002363CE">
        <w:rPr>
          <w:b w:val="0"/>
          <w:bCs/>
        </w:rPr>
        <w:t>3</w:t>
      </w:r>
      <w:r w:rsidR="00B75BED">
        <w:rPr>
          <w:b w:val="0"/>
          <w:bCs/>
        </w:rPr>
        <w:t>.</w:t>
      </w:r>
    </w:p>
    <w:p w:rsidR="00834037" w:rsidRPr="00834037" w:rsidRDefault="00834037" w:rsidP="00834037"/>
    <w:p w:rsidR="00B75BED" w:rsidRPr="00742ECF" w:rsidRDefault="00FA3FED" w:rsidP="00FA3FED">
      <w:pPr>
        <w:pStyle w:val="32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34037">
        <w:rPr>
          <w:sz w:val="28"/>
          <w:szCs w:val="28"/>
        </w:rPr>
        <w:t>3</w:t>
      </w:r>
      <w:r w:rsidR="00B75BED" w:rsidRPr="00B75BED">
        <w:rPr>
          <w:sz w:val="28"/>
          <w:szCs w:val="28"/>
        </w:rPr>
        <w:t>.</w:t>
      </w:r>
      <w:r w:rsidR="00B75BED">
        <w:rPr>
          <w:szCs w:val="28"/>
        </w:rPr>
        <w:t xml:space="preserve"> </w:t>
      </w:r>
      <w:r w:rsidR="00B75BED" w:rsidRPr="00742ECF">
        <w:rPr>
          <w:sz w:val="28"/>
          <w:szCs w:val="28"/>
        </w:rPr>
        <w:t>Разместить настоящее постановление в информационно – телеко</w:t>
      </w:r>
      <w:r w:rsidR="00B75BED" w:rsidRPr="00742ECF">
        <w:rPr>
          <w:sz w:val="28"/>
          <w:szCs w:val="28"/>
        </w:rPr>
        <w:t>м</w:t>
      </w:r>
      <w:r w:rsidR="00B75BED" w:rsidRPr="00742ECF">
        <w:rPr>
          <w:sz w:val="28"/>
          <w:szCs w:val="28"/>
        </w:rPr>
        <w:t>муникационной сети «Интернет» на странице территориальной избирател</w:t>
      </w:r>
      <w:r w:rsidR="00B75BED" w:rsidRPr="00742ECF">
        <w:rPr>
          <w:sz w:val="28"/>
          <w:szCs w:val="28"/>
        </w:rPr>
        <w:t>ь</w:t>
      </w:r>
      <w:r w:rsidR="00B75BED" w:rsidRPr="00742ECF">
        <w:rPr>
          <w:sz w:val="28"/>
          <w:szCs w:val="28"/>
        </w:rPr>
        <w:t xml:space="preserve">ной </w:t>
      </w:r>
      <w:proofErr w:type="gramStart"/>
      <w:r w:rsidR="00B75BED" w:rsidRPr="00742ECF">
        <w:rPr>
          <w:sz w:val="28"/>
          <w:szCs w:val="28"/>
        </w:rPr>
        <w:t>комиссии Туркменского района официального сайта администрации Туркменского муниципального округа Ставропольского края</w:t>
      </w:r>
      <w:proofErr w:type="gramEnd"/>
      <w:r w:rsidR="00B75BED" w:rsidRPr="00742ECF">
        <w:rPr>
          <w:bCs/>
          <w:sz w:val="28"/>
          <w:szCs w:val="28"/>
        </w:rPr>
        <w:t>.</w:t>
      </w:r>
    </w:p>
    <w:p w:rsidR="00B75BED" w:rsidRDefault="00B75BED" w:rsidP="00B75BED">
      <w:pPr>
        <w:pStyle w:val="32"/>
        <w:tabs>
          <w:tab w:val="left" w:pos="0"/>
        </w:tabs>
        <w:ind w:left="0"/>
        <w:jc w:val="both"/>
        <w:rPr>
          <w:szCs w:val="28"/>
        </w:rPr>
      </w:pPr>
    </w:p>
    <w:p w:rsidR="00A52657" w:rsidRPr="0027220A" w:rsidRDefault="00A52657" w:rsidP="00A52657">
      <w:pPr>
        <w:jc w:val="both"/>
        <w:rPr>
          <w:sz w:val="28"/>
          <w:szCs w:val="28"/>
        </w:rPr>
      </w:pPr>
    </w:p>
    <w:p w:rsidR="00A52657" w:rsidRDefault="00A52657" w:rsidP="002722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F3EC5" w:rsidRDefault="000F3EC5" w:rsidP="00A52657">
      <w:pPr>
        <w:jc w:val="both"/>
        <w:rPr>
          <w:sz w:val="28"/>
          <w:szCs w:val="28"/>
        </w:rPr>
      </w:pPr>
    </w:p>
    <w:p w:rsidR="000F3EC5" w:rsidRPr="000F3EC5" w:rsidRDefault="000F3EC5" w:rsidP="000F3EC5">
      <w:pPr>
        <w:tabs>
          <w:tab w:val="left" w:pos="2560"/>
        </w:tabs>
        <w:rPr>
          <w:sz w:val="28"/>
          <w:szCs w:val="28"/>
        </w:rPr>
      </w:pPr>
      <w:r w:rsidRPr="000F3EC5">
        <w:rPr>
          <w:sz w:val="28"/>
          <w:szCs w:val="28"/>
        </w:rPr>
        <w:t xml:space="preserve">Председатель </w:t>
      </w:r>
      <w:proofErr w:type="gramStart"/>
      <w:r w:rsidRPr="000F3EC5">
        <w:rPr>
          <w:sz w:val="28"/>
          <w:szCs w:val="28"/>
        </w:rPr>
        <w:t>территориальной</w:t>
      </w:r>
      <w:proofErr w:type="gramEnd"/>
    </w:p>
    <w:p w:rsidR="000F3EC5" w:rsidRPr="000F3EC5" w:rsidRDefault="000F3EC5" w:rsidP="000F3EC5">
      <w:pPr>
        <w:tabs>
          <w:tab w:val="left" w:pos="2560"/>
        </w:tabs>
        <w:rPr>
          <w:sz w:val="28"/>
          <w:szCs w:val="28"/>
        </w:rPr>
      </w:pPr>
      <w:r w:rsidRPr="000F3EC5">
        <w:rPr>
          <w:sz w:val="28"/>
          <w:szCs w:val="28"/>
        </w:rPr>
        <w:t xml:space="preserve">избирательной комиссии                                                                  С.А. Тур </w:t>
      </w:r>
    </w:p>
    <w:p w:rsidR="000F3EC5" w:rsidRPr="000F3EC5" w:rsidRDefault="000F3EC5" w:rsidP="000F3EC5">
      <w:pPr>
        <w:tabs>
          <w:tab w:val="left" w:pos="2560"/>
        </w:tabs>
        <w:rPr>
          <w:sz w:val="28"/>
          <w:szCs w:val="28"/>
        </w:rPr>
      </w:pPr>
    </w:p>
    <w:p w:rsidR="000F3EC5" w:rsidRPr="000F3EC5" w:rsidRDefault="000F3EC5" w:rsidP="000F3EC5">
      <w:pPr>
        <w:tabs>
          <w:tab w:val="left" w:pos="2560"/>
        </w:tabs>
        <w:rPr>
          <w:sz w:val="28"/>
          <w:szCs w:val="28"/>
        </w:rPr>
      </w:pPr>
      <w:r w:rsidRPr="000F3EC5">
        <w:rPr>
          <w:sz w:val="28"/>
          <w:szCs w:val="28"/>
        </w:rPr>
        <w:t xml:space="preserve">Секретарь </w:t>
      </w:r>
      <w:proofErr w:type="gramStart"/>
      <w:r w:rsidRPr="000F3EC5">
        <w:rPr>
          <w:sz w:val="28"/>
          <w:szCs w:val="28"/>
        </w:rPr>
        <w:t>территориальной</w:t>
      </w:r>
      <w:proofErr w:type="gramEnd"/>
    </w:p>
    <w:p w:rsidR="00C66B41" w:rsidRPr="000F3EC5" w:rsidRDefault="000F3EC5" w:rsidP="000F3EC5">
      <w:pPr>
        <w:rPr>
          <w:sz w:val="28"/>
          <w:szCs w:val="28"/>
        </w:rPr>
      </w:pPr>
      <w:r w:rsidRPr="000F3EC5">
        <w:rPr>
          <w:sz w:val="28"/>
          <w:szCs w:val="28"/>
        </w:rPr>
        <w:t>избирательной комиссии                                                                  Я.В. Костенко</w:t>
      </w:r>
      <w:r w:rsidR="000A36D7" w:rsidRPr="000F3EC5">
        <w:rPr>
          <w:sz w:val="28"/>
          <w:szCs w:val="28"/>
        </w:rPr>
        <w:t xml:space="preserve">                                                               </w:t>
      </w:r>
      <w:r w:rsidR="00DB5ACA" w:rsidRPr="000F3EC5">
        <w:rPr>
          <w:sz w:val="28"/>
          <w:szCs w:val="28"/>
        </w:rPr>
        <w:tab/>
      </w:r>
      <w:r w:rsidR="00DB5ACA" w:rsidRPr="000F3EC5">
        <w:rPr>
          <w:sz w:val="28"/>
          <w:szCs w:val="28"/>
        </w:rPr>
        <w:tab/>
      </w:r>
      <w:r w:rsidR="00DB5ACA" w:rsidRPr="000F3EC5">
        <w:rPr>
          <w:sz w:val="28"/>
          <w:szCs w:val="28"/>
        </w:rPr>
        <w:tab/>
      </w:r>
      <w:r w:rsidR="000A36D7" w:rsidRPr="000F3EC5">
        <w:rPr>
          <w:sz w:val="28"/>
          <w:szCs w:val="28"/>
        </w:rPr>
        <w:t xml:space="preserve">  </w:t>
      </w:r>
    </w:p>
    <w:sectPr w:rsidR="00C66B41" w:rsidRPr="000F3EC5" w:rsidSect="0027220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968F2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CB774E"/>
    <w:multiLevelType w:val="hybridMultilevel"/>
    <w:tmpl w:val="80A6C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67"/>
  <w:displayVerticalDrawingGridEvery w:val="2"/>
  <w:characterSpacingControl w:val="doNotCompress"/>
  <w:compat/>
  <w:rsids>
    <w:rsidRoot w:val="00A52657"/>
    <w:rsid w:val="0000652F"/>
    <w:rsid w:val="00022AC0"/>
    <w:rsid w:val="000732D4"/>
    <w:rsid w:val="00074488"/>
    <w:rsid w:val="000A36D7"/>
    <w:rsid w:val="000A7878"/>
    <w:rsid w:val="000B7D69"/>
    <w:rsid w:val="000D2A27"/>
    <w:rsid w:val="000D4888"/>
    <w:rsid w:val="000E1036"/>
    <w:rsid w:val="000F3EC5"/>
    <w:rsid w:val="00124974"/>
    <w:rsid w:val="00131EC8"/>
    <w:rsid w:val="00191288"/>
    <w:rsid w:val="001A0BC9"/>
    <w:rsid w:val="001B18AE"/>
    <w:rsid w:val="001C6D0B"/>
    <w:rsid w:val="001D7C2A"/>
    <w:rsid w:val="00203BF1"/>
    <w:rsid w:val="00216BDC"/>
    <w:rsid w:val="00217535"/>
    <w:rsid w:val="002363CE"/>
    <w:rsid w:val="0027220A"/>
    <w:rsid w:val="00274DCD"/>
    <w:rsid w:val="002873E8"/>
    <w:rsid w:val="002A1A79"/>
    <w:rsid w:val="002B1D2B"/>
    <w:rsid w:val="002B2157"/>
    <w:rsid w:val="002C5328"/>
    <w:rsid w:val="002C7E2E"/>
    <w:rsid w:val="0032373D"/>
    <w:rsid w:val="00350125"/>
    <w:rsid w:val="003A619F"/>
    <w:rsid w:val="003C52DB"/>
    <w:rsid w:val="003D3724"/>
    <w:rsid w:val="0042318A"/>
    <w:rsid w:val="00467445"/>
    <w:rsid w:val="00473D24"/>
    <w:rsid w:val="00477274"/>
    <w:rsid w:val="004C6D96"/>
    <w:rsid w:val="004D6483"/>
    <w:rsid w:val="004D6D2D"/>
    <w:rsid w:val="004E4385"/>
    <w:rsid w:val="0050389A"/>
    <w:rsid w:val="0051382C"/>
    <w:rsid w:val="00530F74"/>
    <w:rsid w:val="00564561"/>
    <w:rsid w:val="005E0D7F"/>
    <w:rsid w:val="005E7767"/>
    <w:rsid w:val="005F41B2"/>
    <w:rsid w:val="00610CDE"/>
    <w:rsid w:val="006241F3"/>
    <w:rsid w:val="00647C07"/>
    <w:rsid w:val="00657028"/>
    <w:rsid w:val="00683F94"/>
    <w:rsid w:val="00692024"/>
    <w:rsid w:val="0069648C"/>
    <w:rsid w:val="006C61B8"/>
    <w:rsid w:val="006D7B07"/>
    <w:rsid w:val="006F58E5"/>
    <w:rsid w:val="00714799"/>
    <w:rsid w:val="00716652"/>
    <w:rsid w:val="007709DB"/>
    <w:rsid w:val="00771E32"/>
    <w:rsid w:val="007A069A"/>
    <w:rsid w:val="007B0512"/>
    <w:rsid w:val="007E6CE7"/>
    <w:rsid w:val="007F04E9"/>
    <w:rsid w:val="008017CE"/>
    <w:rsid w:val="008157C2"/>
    <w:rsid w:val="008250CB"/>
    <w:rsid w:val="00825A2D"/>
    <w:rsid w:val="00832708"/>
    <w:rsid w:val="00834037"/>
    <w:rsid w:val="0083411C"/>
    <w:rsid w:val="00852326"/>
    <w:rsid w:val="00864167"/>
    <w:rsid w:val="00887BB5"/>
    <w:rsid w:val="008F03CA"/>
    <w:rsid w:val="008F3DB7"/>
    <w:rsid w:val="00911B98"/>
    <w:rsid w:val="009268F0"/>
    <w:rsid w:val="00936537"/>
    <w:rsid w:val="00953AF7"/>
    <w:rsid w:val="00975D70"/>
    <w:rsid w:val="00996EBA"/>
    <w:rsid w:val="009A0AC6"/>
    <w:rsid w:val="009A12DD"/>
    <w:rsid w:val="009B5AA4"/>
    <w:rsid w:val="009B5D1A"/>
    <w:rsid w:val="00A02642"/>
    <w:rsid w:val="00A16291"/>
    <w:rsid w:val="00A25C36"/>
    <w:rsid w:val="00A32E46"/>
    <w:rsid w:val="00A355EC"/>
    <w:rsid w:val="00A40C4F"/>
    <w:rsid w:val="00A41030"/>
    <w:rsid w:val="00A52657"/>
    <w:rsid w:val="00A63080"/>
    <w:rsid w:val="00A64C77"/>
    <w:rsid w:val="00A7370D"/>
    <w:rsid w:val="00A87C85"/>
    <w:rsid w:val="00A926F8"/>
    <w:rsid w:val="00AA242D"/>
    <w:rsid w:val="00AB1511"/>
    <w:rsid w:val="00AB2644"/>
    <w:rsid w:val="00AC5CD7"/>
    <w:rsid w:val="00AF191A"/>
    <w:rsid w:val="00B30890"/>
    <w:rsid w:val="00B415C9"/>
    <w:rsid w:val="00B41769"/>
    <w:rsid w:val="00B668CA"/>
    <w:rsid w:val="00B75BED"/>
    <w:rsid w:val="00BB2C55"/>
    <w:rsid w:val="00BD62FC"/>
    <w:rsid w:val="00C04559"/>
    <w:rsid w:val="00C13162"/>
    <w:rsid w:val="00C408C0"/>
    <w:rsid w:val="00C415C3"/>
    <w:rsid w:val="00C57915"/>
    <w:rsid w:val="00C63EBB"/>
    <w:rsid w:val="00C66B41"/>
    <w:rsid w:val="00CD1425"/>
    <w:rsid w:val="00CD48F2"/>
    <w:rsid w:val="00D06E98"/>
    <w:rsid w:val="00D1593A"/>
    <w:rsid w:val="00D613CA"/>
    <w:rsid w:val="00D62E1B"/>
    <w:rsid w:val="00D67972"/>
    <w:rsid w:val="00D77297"/>
    <w:rsid w:val="00D77707"/>
    <w:rsid w:val="00D965D1"/>
    <w:rsid w:val="00DB0CAF"/>
    <w:rsid w:val="00DB2489"/>
    <w:rsid w:val="00DB2E06"/>
    <w:rsid w:val="00DB5ACA"/>
    <w:rsid w:val="00DD3587"/>
    <w:rsid w:val="00DF67D5"/>
    <w:rsid w:val="00E1157D"/>
    <w:rsid w:val="00E478B2"/>
    <w:rsid w:val="00E501B0"/>
    <w:rsid w:val="00E66CE1"/>
    <w:rsid w:val="00E758EB"/>
    <w:rsid w:val="00E95CD7"/>
    <w:rsid w:val="00EB22A2"/>
    <w:rsid w:val="00EC015E"/>
    <w:rsid w:val="00EC4CCD"/>
    <w:rsid w:val="00F13AAB"/>
    <w:rsid w:val="00F21270"/>
    <w:rsid w:val="00F50040"/>
    <w:rsid w:val="00F51888"/>
    <w:rsid w:val="00FA3FED"/>
    <w:rsid w:val="00FB1667"/>
    <w:rsid w:val="00FC74FA"/>
    <w:rsid w:val="00FE2EDC"/>
    <w:rsid w:val="00FE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52657"/>
    <w:pPr>
      <w:overflowPunct w:val="0"/>
      <w:autoSpaceDE w:val="0"/>
      <w:autoSpaceDN w:val="0"/>
      <w:adjustRightInd w:val="0"/>
    </w:pPr>
    <w:rPr>
      <w:sz w:val="24"/>
    </w:rPr>
  </w:style>
  <w:style w:type="paragraph" w:styleId="1">
    <w:name w:val="heading 1"/>
    <w:basedOn w:val="a0"/>
    <w:next w:val="a0"/>
    <w:link w:val="10"/>
    <w:qFormat/>
    <w:rsid w:val="00DB5A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0A36D7"/>
    <w:pPr>
      <w:keepNext/>
      <w:overflowPunct/>
      <w:autoSpaceDE/>
      <w:autoSpaceDN/>
      <w:adjustRightInd/>
      <w:outlineLvl w:val="1"/>
    </w:pPr>
    <w:rPr>
      <w:b/>
      <w:bCs/>
      <w:sz w:val="20"/>
    </w:rPr>
  </w:style>
  <w:style w:type="paragraph" w:styleId="3">
    <w:name w:val="heading 3"/>
    <w:basedOn w:val="a0"/>
    <w:next w:val="a0"/>
    <w:link w:val="30"/>
    <w:qFormat/>
    <w:rsid w:val="000A36D7"/>
    <w:pPr>
      <w:keepNext/>
      <w:overflowPunct/>
      <w:autoSpaceDE/>
      <w:autoSpaceDN/>
      <w:adjustRightInd/>
      <w:outlineLvl w:val="2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074488"/>
    <w:pPr>
      <w:numPr>
        <w:numId w:val="1"/>
      </w:numPr>
      <w:overflowPunct/>
      <w:autoSpaceDE/>
      <w:autoSpaceDN/>
      <w:adjustRightInd/>
    </w:pPr>
    <w:rPr>
      <w:sz w:val="28"/>
      <w:szCs w:val="28"/>
    </w:rPr>
  </w:style>
  <w:style w:type="table" w:styleId="a4">
    <w:name w:val="Table Grid"/>
    <w:basedOn w:val="a2"/>
    <w:rsid w:val="000744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0A36D7"/>
    <w:rPr>
      <w:b/>
      <w:bCs/>
    </w:rPr>
  </w:style>
  <w:style w:type="character" w:customStyle="1" w:styleId="30">
    <w:name w:val="Заголовок 3 Знак"/>
    <w:link w:val="3"/>
    <w:rsid w:val="000A36D7"/>
    <w:rPr>
      <w:b/>
      <w:bCs/>
      <w:sz w:val="28"/>
    </w:rPr>
  </w:style>
  <w:style w:type="paragraph" w:styleId="a5">
    <w:name w:val="Body Text"/>
    <w:basedOn w:val="a0"/>
    <w:link w:val="a6"/>
    <w:rsid w:val="00A87C85"/>
    <w:pPr>
      <w:widowControl w:val="0"/>
      <w:overflowPunct/>
      <w:autoSpaceDE/>
      <w:autoSpaceDN/>
      <w:adjustRightInd/>
      <w:spacing w:before="120" w:after="360"/>
      <w:jc w:val="center"/>
    </w:pPr>
    <w:rPr>
      <w:b/>
      <w:sz w:val="28"/>
    </w:rPr>
  </w:style>
  <w:style w:type="character" w:customStyle="1" w:styleId="a6">
    <w:name w:val="Основной текст Знак"/>
    <w:link w:val="a5"/>
    <w:rsid w:val="00A87C85"/>
    <w:rPr>
      <w:b/>
      <w:sz w:val="28"/>
    </w:rPr>
  </w:style>
  <w:style w:type="paragraph" w:styleId="21">
    <w:name w:val="Body Text 2"/>
    <w:basedOn w:val="a0"/>
    <w:link w:val="22"/>
    <w:rsid w:val="00A87C85"/>
    <w:pPr>
      <w:overflowPunct/>
      <w:autoSpaceDE/>
      <w:autoSpaceDN/>
      <w:adjustRightInd/>
      <w:spacing w:line="240" w:lineRule="exact"/>
      <w:jc w:val="center"/>
    </w:pPr>
    <w:rPr>
      <w:bCs/>
      <w:sz w:val="28"/>
    </w:rPr>
  </w:style>
  <w:style w:type="character" w:customStyle="1" w:styleId="22">
    <w:name w:val="Основной текст 2 Знак"/>
    <w:link w:val="21"/>
    <w:rsid w:val="00A87C85"/>
    <w:rPr>
      <w:bCs/>
      <w:sz w:val="28"/>
    </w:rPr>
  </w:style>
  <w:style w:type="character" w:customStyle="1" w:styleId="10">
    <w:name w:val="Заголовок 1 Знак"/>
    <w:link w:val="1"/>
    <w:rsid w:val="00DB5A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qFormat/>
    <w:rsid w:val="00DB5ACA"/>
    <w:rPr>
      <w:i/>
      <w:iCs/>
    </w:rPr>
  </w:style>
  <w:style w:type="paragraph" w:customStyle="1" w:styleId="a8">
    <w:name w:val="Таблица"/>
    <w:basedOn w:val="a0"/>
    <w:rsid w:val="0083411C"/>
    <w:pPr>
      <w:widowControl w:val="0"/>
      <w:overflowPunct/>
      <w:adjustRightInd/>
      <w:jc w:val="center"/>
    </w:pPr>
    <w:rPr>
      <w:sz w:val="28"/>
      <w:szCs w:val="28"/>
    </w:rPr>
  </w:style>
  <w:style w:type="paragraph" w:styleId="a9">
    <w:name w:val="No Spacing"/>
    <w:uiPriority w:val="1"/>
    <w:qFormat/>
    <w:rsid w:val="0083411C"/>
    <w:pPr>
      <w:overflowPunct w:val="0"/>
      <w:autoSpaceDE w:val="0"/>
      <w:autoSpaceDN w:val="0"/>
      <w:adjustRightInd w:val="0"/>
    </w:pPr>
    <w:rPr>
      <w:sz w:val="24"/>
    </w:rPr>
  </w:style>
  <w:style w:type="paragraph" w:styleId="aa">
    <w:name w:val="Block Text"/>
    <w:basedOn w:val="a0"/>
    <w:rsid w:val="0083411C"/>
    <w:pPr>
      <w:overflowPunct/>
      <w:adjustRightInd/>
      <w:ind w:left="1134" w:right="1132"/>
      <w:jc w:val="center"/>
    </w:pPr>
    <w:rPr>
      <w:b/>
      <w:bCs/>
      <w:sz w:val="28"/>
      <w:szCs w:val="28"/>
    </w:rPr>
  </w:style>
  <w:style w:type="paragraph" w:styleId="23">
    <w:name w:val="Body Text Indent 2"/>
    <w:basedOn w:val="a0"/>
    <w:link w:val="24"/>
    <w:rsid w:val="00B417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B41769"/>
    <w:rPr>
      <w:sz w:val="24"/>
    </w:rPr>
  </w:style>
  <w:style w:type="paragraph" w:customStyle="1" w:styleId="14">
    <w:name w:val="Загл.14"/>
    <w:basedOn w:val="a0"/>
    <w:rsid w:val="00B41769"/>
    <w:pPr>
      <w:overflowPunct/>
      <w:autoSpaceDE/>
      <w:autoSpaceDN/>
      <w:adjustRightInd/>
      <w:jc w:val="center"/>
    </w:pPr>
    <w:rPr>
      <w:rFonts w:ascii="Times New Roman CYR" w:hAnsi="Times New Roman CYR"/>
      <w:b/>
      <w:sz w:val="28"/>
    </w:rPr>
  </w:style>
  <w:style w:type="paragraph" w:customStyle="1" w:styleId="11">
    <w:name w:val="Обычный1"/>
    <w:rsid w:val="00131EC8"/>
    <w:pPr>
      <w:spacing w:before="100" w:after="100"/>
    </w:pPr>
    <w:rPr>
      <w:snapToGrid w:val="0"/>
      <w:sz w:val="24"/>
    </w:rPr>
  </w:style>
  <w:style w:type="paragraph" w:customStyle="1" w:styleId="31">
    <w:name w:val="Основной текст 31"/>
    <w:basedOn w:val="a0"/>
    <w:rsid w:val="002C7E2E"/>
    <w:pPr>
      <w:jc w:val="center"/>
      <w:textAlignment w:val="baseline"/>
    </w:pPr>
    <w:rPr>
      <w:rFonts w:ascii="Times New Roman CYR" w:hAnsi="Times New Roman CYR"/>
      <w:b/>
      <w:sz w:val="28"/>
    </w:rPr>
  </w:style>
  <w:style w:type="character" w:styleId="ab">
    <w:name w:val="Hyperlink"/>
    <w:basedOn w:val="a1"/>
    <w:uiPriority w:val="99"/>
    <w:unhideWhenUsed/>
    <w:rsid w:val="003C52DB"/>
    <w:rPr>
      <w:color w:val="0000FF"/>
      <w:u w:val="single"/>
    </w:rPr>
  </w:style>
  <w:style w:type="paragraph" w:styleId="32">
    <w:name w:val="Body Text Indent 3"/>
    <w:basedOn w:val="a0"/>
    <w:link w:val="33"/>
    <w:rsid w:val="00B75BE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B75BED"/>
    <w:rPr>
      <w:sz w:val="16"/>
      <w:szCs w:val="16"/>
    </w:rPr>
  </w:style>
  <w:style w:type="paragraph" w:customStyle="1" w:styleId="caaieiaie2">
    <w:name w:val="caaieiaie 2"/>
    <w:basedOn w:val="a0"/>
    <w:next w:val="a0"/>
    <w:rsid w:val="00B75BED"/>
    <w:pPr>
      <w:keepNext/>
      <w:overflowPunct/>
      <w:autoSpaceDE/>
      <w:autoSpaceDN/>
      <w:adjustRightInd/>
      <w:spacing w:line="360" w:lineRule="auto"/>
      <w:ind w:firstLine="720"/>
      <w:jc w:val="center"/>
    </w:pPr>
    <w:rPr>
      <w:b/>
      <w:sz w:val="28"/>
    </w:rPr>
  </w:style>
  <w:style w:type="paragraph" w:styleId="ac">
    <w:name w:val="Plain Text"/>
    <w:basedOn w:val="a0"/>
    <w:link w:val="ad"/>
    <w:rsid w:val="00B75BED"/>
    <w:pPr>
      <w:widowControl w:val="0"/>
      <w:overflowPunct/>
      <w:autoSpaceDE/>
      <w:autoSpaceDN/>
      <w:adjustRightInd/>
    </w:pPr>
    <w:rPr>
      <w:rFonts w:ascii="Courier New" w:hAnsi="Courier New"/>
      <w:sz w:val="20"/>
    </w:rPr>
  </w:style>
  <w:style w:type="character" w:customStyle="1" w:styleId="ad">
    <w:name w:val="Текст Знак"/>
    <w:basedOn w:val="a1"/>
    <w:link w:val="ac"/>
    <w:rsid w:val="00B75BED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E17EC-BD4E-4E35-BE81-5447AE41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ОКРУЖНАЯ ИЗБИРАТЕЛЬНАЯ КОМИССИЯ ТУРКМЕНСКОГО</vt:lpstr>
    </vt:vector>
  </TitlesOfParts>
  <Company>Троя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ОКРУЖНАЯ ИЗБИРАТЕЛЬНАЯ КОМИССИЯ ТУРКМЕНСКОГО</dc:title>
  <dc:creator>Елена</dc:creator>
  <cp:lastModifiedBy>User</cp:lastModifiedBy>
  <cp:revision>4</cp:revision>
  <cp:lastPrinted>2025-09-22T05:24:00Z</cp:lastPrinted>
  <dcterms:created xsi:type="dcterms:W3CDTF">2025-09-17T12:19:00Z</dcterms:created>
  <dcterms:modified xsi:type="dcterms:W3CDTF">2025-09-22T05:24:00Z</dcterms:modified>
</cp:coreProperties>
</file>