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97" w:rsidRPr="00240CC7" w:rsidRDefault="00023297" w:rsidP="00D426B6">
      <w:pPr>
        <w:ind w:left="-142"/>
        <w:jc w:val="center"/>
        <w:rPr>
          <w:caps/>
          <w:sz w:val="24"/>
          <w:szCs w:val="24"/>
        </w:rPr>
      </w:pPr>
      <w:r w:rsidRPr="00240CC7">
        <w:rPr>
          <w:caps/>
          <w:sz w:val="24"/>
          <w:szCs w:val="24"/>
        </w:rPr>
        <w:t>СОВЕТ</w:t>
      </w:r>
    </w:p>
    <w:p w:rsidR="00023297" w:rsidRPr="00240CC7" w:rsidRDefault="00023297" w:rsidP="00D426B6">
      <w:pPr>
        <w:ind w:left="-142"/>
        <w:jc w:val="center"/>
        <w:rPr>
          <w:caps/>
          <w:sz w:val="24"/>
          <w:szCs w:val="24"/>
        </w:rPr>
      </w:pPr>
      <w:r w:rsidRPr="00240CC7">
        <w:rPr>
          <w:caps/>
          <w:sz w:val="24"/>
          <w:szCs w:val="24"/>
        </w:rPr>
        <w:t>ТУРКМЕНСКОГО муниципального округа</w:t>
      </w:r>
    </w:p>
    <w:p w:rsidR="00023297" w:rsidRPr="00240CC7" w:rsidRDefault="00023297" w:rsidP="00D426B6">
      <w:pPr>
        <w:ind w:left="-142"/>
        <w:jc w:val="center"/>
        <w:rPr>
          <w:sz w:val="24"/>
          <w:szCs w:val="24"/>
        </w:rPr>
      </w:pPr>
      <w:r w:rsidRPr="00240CC7">
        <w:rPr>
          <w:caps/>
          <w:sz w:val="24"/>
          <w:szCs w:val="24"/>
        </w:rPr>
        <w:t>СТАВРОПОЛЬСКОГО КРАЯ Первого СОЗЫВА</w:t>
      </w:r>
    </w:p>
    <w:p w:rsidR="00023297" w:rsidRPr="00240CC7" w:rsidRDefault="00023297" w:rsidP="00D426B6">
      <w:pPr>
        <w:ind w:left="-142"/>
        <w:jc w:val="center"/>
        <w:rPr>
          <w:sz w:val="24"/>
          <w:szCs w:val="24"/>
        </w:rPr>
      </w:pPr>
    </w:p>
    <w:p w:rsidR="00023297" w:rsidRPr="00240CC7" w:rsidRDefault="00023297" w:rsidP="00D426B6">
      <w:pPr>
        <w:jc w:val="center"/>
        <w:rPr>
          <w:sz w:val="24"/>
          <w:szCs w:val="24"/>
        </w:rPr>
      </w:pPr>
      <w:proofErr w:type="gramStart"/>
      <w:r w:rsidRPr="00240CC7">
        <w:rPr>
          <w:sz w:val="24"/>
          <w:szCs w:val="24"/>
        </w:rPr>
        <w:t>Р</w:t>
      </w:r>
      <w:proofErr w:type="gramEnd"/>
      <w:r w:rsidRPr="00240CC7">
        <w:rPr>
          <w:sz w:val="24"/>
          <w:szCs w:val="24"/>
        </w:rPr>
        <w:t xml:space="preserve"> Е Ш Е Н И Е </w:t>
      </w:r>
    </w:p>
    <w:p w:rsidR="00023297" w:rsidRPr="00240CC7" w:rsidRDefault="00023297" w:rsidP="00D426B6">
      <w:pPr>
        <w:jc w:val="center"/>
        <w:rPr>
          <w:sz w:val="24"/>
          <w:szCs w:val="24"/>
        </w:rPr>
      </w:pPr>
    </w:p>
    <w:p w:rsidR="00023297" w:rsidRPr="00240CC7" w:rsidRDefault="00EC05FC" w:rsidP="00D426B6">
      <w:pPr>
        <w:ind w:firstLine="284"/>
        <w:rPr>
          <w:sz w:val="24"/>
          <w:szCs w:val="24"/>
        </w:rPr>
      </w:pPr>
      <w:r w:rsidRPr="00240CC7">
        <w:rPr>
          <w:sz w:val="24"/>
          <w:szCs w:val="24"/>
        </w:rPr>
        <w:t>28</w:t>
      </w:r>
      <w:r w:rsidR="00023297" w:rsidRPr="00240CC7">
        <w:rPr>
          <w:sz w:val="24"/>
          <w:szCs w:val="24"/>
        </w:rPr>
        <w:t xml:space="preserve"> марта 202</w:t>
      </w:r>
      <w:r w:rsidRPr="00240CC7">
        <w:rPr>
          <w:sz w:val="24"/>
          <w:szCs w:val="24"/>
        </w:rPr>
        <w:t>3</w:t>
      </w:r>
      <w:r w:rsidR="00023297" w:rsidRPr="00240CC7">
        <w:rPr>
          <w:sz w:val="24"/>
          <w:szCs w:val="24"/>
        </w:rPr>
        <w:t xml:space="preserve"> г.                          с</w:t>
      </w:r>
      <w:proofErr w:type="gramStart"/>
      <w:r w:rsidR="00023297" w:rsidRPr="00240CC7">
        <w:rPr>
          <w:sz w:val="24"/>
          <w:szCs w:val="24"/>
        </w:rPr>
        <w:t>.Л</w:t>
      </w:r>
      <w:proofErr w:type="gramEnd"/>
      <w:r w:rsidR="00023297" w:rsidRPr="00240CC7">
        <w:rPr>
          <w:sz w:val="24"/>
          <w:szCs w:val="24"/>
        </w:rPr>
        <w:t xml:space="preserve">етняя Ставка                                         № </w:t>
      </w:r>
      <w:r w:rsidR="00B250C5" w:rsidRPr="00240CC7">
        <w:rPr>
          <w:sz w:val="24"/>
          <w:szCs w:val="24"/>
        </w:rPr>
        <w:t>422</w:t>
      </w:r>
    </w:p>
    <w:p w:rsidR="002F178D" w:rsidRPr="00240CC7" w:rsidRDefault="002F178D" w:rsidP="00D426B6">
      <w:pPr>
        <w:jc w:val="right"/>
        <w:rPr>
          <w:sz w:val="24"/>
          <w:szCs w:val="24"/>
        </w:rPr>
      </w:pPr>
    </w:p>
    <w:p w:rsidR="008F2F68" w:rsidRPr="00240CC7" w:rsidRDefault="003347A6" w:rsidP="00D426B6">
      <w:pPr>
        <w:ind w:right="-2"/>
        <w:jc w:val="both"/>
        <w:rPr>
          <w:sz w:val="24"/>
          <w:szCs w:val="24"/>
        </w:rPr>
      </w:pPr>
      <w:r w:rsidRPr="00240CC7">
        <w:rPr>
          <w:sz w:val="24"/>
          <w:szCs w:val="24"/>
        </w:rPr>
        <w:t>Об отч</w:t>
      </w:r>
      <w:r w:rsidR="00023297" w:rsidRPr="00240CC7">
        <w:rPr>
          <w:sz w:val="24"/>
          <w:szCs w:val="24"/>
        </w:rPr>
        <w:t>е</w:t>
      </w:r>
      <w:r w:rsidR="008F2F68" w:rsidRPr="00240CC7">
        <w:rPr>
          <w:sz w:val="24"/>
          <w:szCs w:val="24"/>
        </w:rPr>
        <w:t xml:space="preserve">те </w:t>
      </w:r>
      <w:r w:rsidR="00023297" w:rsidRPr="00240CC7">
        <w:rPr>
          <w:sz w:val="24"/>
          <w:szCs w:val="24"/>
        </w:rPr>
        <w:t>К</w:t>
      </w:r>
      <w:r w:rsidR="008F2F68" w:rsidRPr="00240CC7">
        <w:rPr>
          <w:sz w:val="24"/>
          <w:szCs w:val="24"/>
        </w:rPr>
        <w:t xml:space="preserve">онтрольно-счетного органа Туркменского муниципального </w:t>
      </w:r>
      <w:r w:rsidR="000E62EA" w:rsidRPr="00240CC7">
        <w:rPr>
          <w:sz w:val="24"/>
          <w:szCs w:val="24"/>
        </w:rPr>
        <w:t>ок</w:t>
      </w:r>
      <w:r w:rsidR="00023297" w:rsidRPr="00240CC7">
        <w:rPr>
          <w:sz w:val="24"/>
          <w:szCs w:val="24"/>
        </w:rPr>
        <w:t>руга</w:t>
      </w:r>
      <w:r w:rsidR="008F2F68" w:rsidRPr="00240CC7">
        <w:rPr>
          <w:sz w:val="24"/>
          <w:szCs w:val="24"/>
        </w:rPr>
        <w:t xml:space="preserve"> Ставропольского края о результатах деятельности и проведенных контрольных и экспертно-ан</w:t>
      </w:r>
      <w:r w:rsidR="004D10D2" w:rsidRPr="00240CC7">
        <w:rPr>
          <w:sz w:val="24"/>
          <w:szCs w:val="24"/>
        </w:rPr>
        <w:t>алитических мероприяти</w:t>
      </w:r>
      <w:r w:rsidR="002F178D" w:rsidRPr="00240CC7">
        <w:rPr>
          <w:sz w:val="24"/>
          <w:szCs w:val="24"/>
        </w:rPr>
        <w:t>й</w:t>
      </w:r>
      <w:r w:rsidR="004D10D2" w:rsidRPr="00240CC7">
        <w:rPr>
          <w:sz w:val="24"/>
          <w:szCs w:val="24"/>
        </w:rPr>
        <w:t xml:space="preserve"> за 20</w:t>
      </w:r>
      <w:r w:rsidR="00023297" w:rsidRPr="00240CC7">
        <w:rPr>
          <w:sz w:val="24"/>
          <w:szCs w:val="24"/>
        </w:rPr>
        <w:t>2</w:t>
      </w:r>
      <w:r w:rsidR="00EC05FC" w:rsidRPr="00240CC7">
        <w:rPr>
          <w:sz w:val="24"/>
          <w:szCs w:val="24"/>
        </w:rPr>
        <w:t>2</w:t>
      </w:r>
      <w:r w:rsidR="008F2F68" w:rsidRPr="00240CC7">
        <w:rPr>
          <w:sz w:val="24"/>
          <w:szCs w:val="24"/>
        </w:rPr>
        <w:t xml:space="preserve"> год</w:t>
      </w:r>
    </w:p>
    <w:p w:rsidR="008F2F68" w:rsidRPr="00240CC7" w:rsidRDefault="008F2F68" w:rsidP="00D426B6">
      <w:pPr>
        <w:ind w:right="-2"/>
        <w:jc w:val="both"/>
        <w:rPr>
          <w:sz w:val="24"/>
          <w:szCs w:val="24"/>
        </w:rPr>
      </w:pPr>
    </w:p>
    <w:p w:rsidR="00C75E07" w:rsidRPr="00240CC7" w:rsidRDefault="004D10D2" w:rsidP="00D426B6">
      <w:pPr>
        <w:ind w:firstLine="851"/>
        <w:jc w:val="both"/>
        <w:rPr>
          <w:sz w:val="24"/>
          <w:szCs w:val="24"/>
        </w:rPr>
      </w:pPr>
      <w:proofErr w:type="gramStart"/>
      <w:r w:rsidRPr="00240CC7">
        <w:rPr>
          <w:sz w:val="24"/>
          <w:szCs w:val="24"/>
        </w:rPr>
        <w:t xml:space="preserve">В соответствии с </w:t>
      </w:r>
      <w:r w:rsidRPr="00240CC7"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4" w:history="1">
        <w:r w:rsidRPr="00240CC7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240CC7">
        <w:rPr>
          <w:rFonts w:eastAsiaTheme="minorHAnsi"/>
          <w:sz w:val="24"/>
          <w:szCs w:val="24"/>
          <w:lang w:eastAsia="en-US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F2F68" w:rsidRPr="00240CC7">
        <w:rPr>
          <w:sz w:val="24"/>
          <w:szCs w:val="24"/>
        </w:rPr>
        <w:t>Устав</w:t>
      </w:r>
      <w:r w:rsidRPr="00240CC7">
        <w:rPr>
          <w:sz w:val="24"/>
          <w:szCs w:val="24"/>
        </w:rPr>
        <w:t>ом</w:t>
      </w:r>
      <w:r w:rsidR="008F2F68" w:rsidRPr="00240CC7">
        <w:rPr>
          <w:sz w:val="24"/>
          <w:szCs w:val="24"/>
        </w:rPr>
        <w:t xml:space="preserve"> Туркменского муниципального</w:t>
      </w:r>
      <w:r w:rsidRPr="00240CC7">
        <w:rPr>
          <w:sz w:val="24"/>
          <w:szCs w:val="24"/>
        </w:rPr>
        <w:t xml:space="preserve"> </w:t>
      </w:r>
      <w:r w:rsidR="00023297" w:rsidRPr="00240CC7">
        <w:rPr>
          <w:sz w:val="24"/>
          <w:szCs w:val="24"/>
        </w:rPr>
        <w:t>округа Ставропольского края,</w:t>
      </w:r>
      <w:r w:rsidR="008F2F68" w:rsidRPr="00240CC7">
        <w:rPr>
          <w:sz w:val="24"/>
          <w:szCs w:val="24"/>
        </w:rPr>
        <w:t xml:space="preserve"> </w:t>
      </w:r>
      <w:r w:rsidR="00023297" w:rsidRPr="00240CC7">
        <w:rPr>
          <w:sz w:val="24"/>
          <w:szCs w:val="24"/>
        </w:rPr>
        <w:t xml:space="preserve">заслушав </w:t>
      </w:r>
      <w:r w:rsidR="00B54A20" w:rsidRPr="00240CC7">
        <w:rPr>
          <w:sz w:val="24"/>
          <w:szCs w:val="24"/>
        </w:rPr>
        <w:t xml:space="preserve">отчет </w:t>
      </w:r>
      <w:r w:rsidR="00C75E07" w:rsidRPr="00240CC7">
        <w:rPr>
          <w:sz w:val="24"/>
          <w:szCs w:val="24"/>
        </w:rPr>
        <w:t>председател</w:t>
      </w:r>
      <w:r w:rsidR="00B54A20" w:rsidRPr="00240CC7">
        <w:rPr>
          <w:sz w:val="24"/>
          <w:szCs w:val="24"/>
        </w:rPr>
        <w:t>я</w:t>
      </w:r>
      <w:r w:rsidR="00C75E07" w:rsidRPr="00240CC7">
        <w:rPr>
          <w:sz w:val="24"/>
          <w:szCs w:val="24"/>
        </w:rPr>
        <w:t xml:space="preserve"> </w:t>
      </w:r>
      <w:r w:rsidR="00023297" w:rsidRPr="00240CC7">
        <w:rPr>
          <w:sz w:val="24"/>
          <w:szCs w:val="24"/>
        </w:rPr>
        <w:t>К</w:t>
      </w:r>
      <w:r w:rsidRPr="00240CC7">
        <w:rPr>
          <w:sz w:val="24"/>
          <w:szCs w:val="24"/>
        </w:rPr>
        <w:t xml:space="preserve">онтрольно-счетного органа Туркменского муниципального </w:t>
      </w:r>
      <w:r w:rsidR="00C75E07" w:rsidRPr="00240CC7">
        <w:rPr>
          <w:sz w:val="24"/>
          <w:szCs w:val="24"/>
        </w:rPr>
        <w:t>округа Ставропольского края</w:t>
      </w:r>
      <w:r w:rsidRPr="00240CC7">
        <w:rPr>
          <w:sz w:val="24"/>
          <w:szCs w:val="24"/>
        </w:rPr>
        <w:t xml:space="preserve"> </w:t>
      </w:r>
      <w:proofErr w:type="spellStart"/>
      <w:r w:rsidR="00C75E07" w:rsidRPr="00240CC7">
        <w:rPr>
          <w:sz w:val="24"/>
          <w:szCs w:val="24"/>
        </w:rPr>
        <w:t>Нехаенко</w:t>
      </w:r>
      <w:proofErr w:type="spellEnd"/>
      <w:r w:rsidR="00C75E07" w:rsidRPr="00240CC7">
        <w:rPr>
          <w:sz w:val="24"/>
          <w:szCs w:val="24"/>
        </w:rPr>
        <w:t xml:space="preserve"> С</w:t>
      </w:r>
      <w:r w:rsidR="00EC05FC" w:rsidRPr="00240CC7">
        <w:rPr>
          <w:sz w:val="24"/>
          <w:szCs w:val="24"/>
        </w:rPr>
        <w:t>ергея Алексеевича</w:t>
      </w:r>
      <w:r w:rsidR="00C75E07" w:rsidRPr="00240CC7">
        <w:rPr>
          <w:sz w:val="24"/>
          <w:szCs w:val="24"/>
        </w:rPr>
        <w:t xml:space="preserve"> </w:t>
      </w:r>
      <w:r w:rsidRPr="00240CC7">
        <w:rPr>
          <w:sz w:val="24"/>
          <w:szCs w:val="24"/>
        </w:rPr>
        <w:t>о результатах деятельности и проведенных контрольных и экспертно-аналитических</w:t>
      </w:r>
      <w:r w:rsidR="00130F55" w:rsidRPr="00240CC7">
        <w:rPr>
          <w:sz w:val="24"/>
          <w:szCs w:val="24"/>
        </w:rPr>
        <w:t xml:space="preserve"> мероприяти</w:t>
      </w:r>
      <w:r w:rsidR="004D6D1C" w:rsidRPr="00240CC7">
        <w:rPr>
          <w:sz w:val="24"/>
          <w:szCs w:val="24"/>
        </w:rPr>
        <w:t>й за 20</w:t>
      </w:r>
      <w:r w:rsidR="00C75E07" w:rsidRPr="00240CC7">
        <w:rPr>
          <w:sz w:val="24"/>
          <w:szCs w:val="24"/>
        </w:rPr>
        <w:t>2</w:t>
      </w:r>
      <w:r w:rsidR="00EC05FC" w:rsidRPr="00240CC7">
        <w:rPr>
          <w:sz w:val="24"/>
          <w:szCs w:val="24"/>
        </w:rPr>
        <w:t>2</w:t>
      </w:r>
      <w:r w:rsidRPr="00240CC7">
        <w:rPr>
          <w:sz w:val="24"/>
          <w:szCs w:val="24"/>
        </w:rPr>
        <w:t xml:space="preserve"> год</w:t>
      </w:r>
      <w:proofErr w:type="gramEnd"/>
    </w:p>
    <w:p w:rsidR="008F2F68" w:rsidRPr="00240CC7" w:rsidRDefault="00C75E07" w:rsidP="00D426B6">
      <w:pPr>
        <w:ind w:firstLine="851"/>
        <w:jc w:val="both"/>
        <w:rPr>
          <w:sz w:val="24"/>
          <w:szCs w:val="24"/>
        </w:rPr>
      </w:pPr>
      <w:r w:rsidRPr="00240CC7">
        <w:rPr>
          <w:sz w:val="24"/>
          <w:szCs w:val="24"/>
        </w:rPr>
        <w:t>С</w:t>
      </w:r>
      <w:r w:rsidR="008F2F68" w:rsidRPr="00240CC7">
        <w:rPr>
          <w:sz w:val="24"/>
          <w:szCs w:val="24"/>
        </w:rPr>
        <w:t xml:space="preserve">овет Туркменского муниципального </w:t>
      </w:r>
      <w:r w:rsidRPr="00240CC7">
        <w:rPr>
          <w:sz w:val="24"/>
          <w:szCs w:val="24"/>
        </w:rPr>
        <w:t>округа</w:t>
      </w:r>
      <w:r w:rsidR="008F2F68" w:rsidRPr="00240CC7">
        <w:rPr>
          <w:sz w:val="24"/>
          <w:szCs w:val="24"/>
        </w:rPr>
        <w:t xml:space="preserve"> </w:t>
      </w:r>
      <w:r w:rsidR="00D9452D" w:rsidRPr="00240CC7">
        <w:rPr>
          <w:sz w:val="24"/>
          <w:szCs w:val="24"/>
        </w:rPr>
        <w:t>Ставропольского края</w:t>
      </w:r>
    </w:p>
    <w:p w:rsidR="000F2990" w:rsidRPr="00240CC7" w:rsidRDefault="000F2990" w:rsidP="00D426B6">
      <w:pPr>
        <w:jc w:val="both"/>
        <w:rPr>
          <w:sz w:val="24"/>
          <w:szCs w:val="24"/>
        </w:rPr>
      </w:pPr>
    </w:p>
    <w:p w:rsidR="000F2990" w:rsidRPr="00240CC7" w:rsidRDefault="000F2990" w:rsidP="00D426B6">
      <w:pPr>
        <w:jc w:val="both"/>
        <w:rPr>
          <w:sz w:val="24"/>
          <w:szCs w:val="24"/>
        </w:rPr>
      </w:pPr>
      <w:proofErr w:type="gramStart"/>
      <w:r w:rsidRPr="00240CC7">
        <w:rPr>
          <w:sz w:val="24"/>
          <w:szCs w:val="24"/>
        </w:rPr>
        <w:t>Р</w:t>
      </w:r>
      <w:proofErr w:type="gramEnd"/>
      <w:r w:rsidR="00990E1A" w:rsidRPr="00240CC7">
        <w:rPr>
          <w:sz w:val="24"/>
          <w:szCs w:val="24"/>
        </w:rPr>
        <w:t xml:space="preserve"> </w:t>
      </w:r>
      <w:r w:rsidRPr="00240CC7">
        <w:rPr>
          <w:sz w:val="24"/>
          <w:szCs w:val="24"/>
        </w:rPr>
        <w:t>Е</w:t>
      </w:r>
      <w:r w:rsidR="00990E1A" w:rsidRPr="00240CC7">
        <w:rPr>
          <w:sz w:val="24"/>
          <w:szCs w:val="24"/>
        </w:rPr>
        <w:t xml:space="preserve"> </w:t>
      </w:r>
      <w:r w:rsidRPr="00240CC7">
        <w:rPr>
          <w:sz w:val="24"/>
          <w:szCs w:val="24"/>
        </w:rPr>
        <w:t>Ш</w:t>
      </w:r>
      <w:r w:rsidR="00990E1A" w:rsidRPr="00240CC7">
        <w:rPr>
          <w:sz w:val="24"/>
          <w:szCs w:val="24"/>
        </w:rPr>
        <w:t xml:space="preserve"> </w:t>
      </w:r>
      <w:r w:rsidRPr="00240CC7">
        <w:rPr>
          <w:sz w:val="24"/>
          <w:szCs w:val="24"/>
        </w:rPr>
        <w:t>И</w:t>
      </w:r>
      <w:r w:rsidR="00990E1A" w:rsidRPr="00240CC7">
        <w:rPr>
          <w:sz w:val="24"/>
          <w:szCs w:val="24"/>
        </w:rPr>
        <w:t xml:space="preserve"> </w:t>
      </w:r>
      <w:r w:rsidRPr="00240CC7">
        <w:rPr>
          <w:sz w:val="24"/>
          <w:szCs w:val="24"/>
        </w:rPr>
        <w:t>Л:</w:t>
      </w:r>
    </w:p>
    <w:p w:rsidR="000F2990" w:rsidRPr="00240CC7" w:rsidRDefault="000F2990" w:rsidP="00D426B6">
      <w:pPr>
        <w:rPr>
          <w:sz w:val="24"/>
          <w:szCs w:val="24"/>
        </w:rPr>
      </w:pPr>
    </w:p>
    <w:p w:rsidR="00990E1A" w:rsidRPr="00240CC7" w:rsidRDefault="000F2990" w:rsidP="00D426B6">
      <w:pPr>
        <w:ind w:firstLine="851"/>
        <w:jc w:val="both"/>
        <w:rPr>
          <w:sz w:val="24"/>
          <w:szCs w:val="24"/>
        </w:rPr>
      </w:pPr>
      <w:r w:rsidRPr="00240CC7">
        <w:rPr>
          <w:sz w:val="24"/>
          <w:szCs w:val="24"/>
        </w:rPr>
        <w:t xml:space="preserve">1. </w:t>
      </w:r>
      <w:r w:rsidR="00990E1A" w:rsidRPr="00240CC7">
        <w:rPr>
          <w:sz w:val="24"/>
          <w:szCs w:val="24"/>
        </w:rPr>
        <w:t xml:space="preserve">Отчет </w:t>
      </w:r>
      <w:r w:rsidR="00C75E07" w:rsidRPr="00240CC7">
        <w:rPr>
          <w:sz w:val="24"/>
          <w:szCs w:val="24"/>
        </w:rPr>
        <w:t>К</w:t>
      </w:r>
      <w:r w:rsidR="00990E1A" w:rsidRPr="00240CC7">
        <w:rPr>
          <w:sz w:val="24"/>
          <w:szCs w:val="24"/>
        </w:rPr>
        <w:t xml:space="preserve">онтрольно-счетного органа Туркменского муниципального </w:t>
      </w:r>
      <w:r w:rsidR="00C75E07" w:rsidRPr="00240CC7">
        <w:rPr>
          <w:sz w:val="24"/>
          <w:szCs w:val="24"/>
        </w:rPr>
        <w:t>округа</w:t>
      </w:r>
      <w:r w:rsidR="00990E1A" w:rsidRPr="00240CC7">
        <w:rPr>
          <w:sz w:val="24"/>
          <w:szCs w:val="24"/>
        </w:rPr>
        <w:t xml:space="preserve"> </w:t>
      </w:r>
      <w:r w:rsidR="00194AC6" w:rsidRPr="00240CC7">
        <w:rPr>
          <w:sz w:val="24"/>
          <w:szCs w:val="24"/>
        </w:rPr>
        <w:t xml:space="preserve">Ставропольского края </w:t>
      </w:r>
      <w:r w:rsidR="00990E1A" w:rsidRPr="00240CC7">
        <w:rPr>
          <w:sz w:val="24"/>
          <w:szCs w:val="24"/>
        </w:rPr>
        <w:t>о результатах деятельности и проведенных контрольных и экспертно-а</w:t>
      </w:r>
      <w:r w:rsidR="00130F55" w:rsidRPr="00240CC7">
        <w:rPr>
          <w:sz w:val="24"/>
          <w:szCs w:val="24"/>
        </w:rPr>
        <w:t>налитических меро</w:t>
      </w:r>
      <w:r w:rsidR="004D6D1C" w:rsidRPr="00240CC7">
        <w:rPr>
          <w:sz w:val="24"/>
          <w:szCs w:val="24"/>
        </w:rPr>
        <w:t>приятий за 20</w:t>
      </w:r>
      <w:r w:rsidR="00C75E07" w:rsidRPr="00240CC7">
        <w:rPr>
          <w:sz w:val="24"/>
          <w:szCs w:val="24"/>
        </w:rPr>
        <w:t>2</w:t>
      </w:r>
      <w:r w:rsidR="00EC05FC" w:rsidRPr="00240CC7">
        <w:rPr>
          <w:sz w:val="24"/>
          <w:szCs w:val="24"/>
        </w:rPr>
        <w:t>2</w:t>
      </w:r>
      <w:r w:rsidR="00990E1A" w:rsidRPr="00240CC7">
        <w:rPr>
          <w:sz w:val="24"/>
          <w:szCs w:val="24"/>
        </w:rPr>
        <w:t xml:space="preserve"> год принять к сведению.</w:t>
      </w:r>
    </w:p>
    <w:p w:rsidR="007127EC" w:rsidRPr="00240CC7" w:rsidRDefault="007127EC" w:rsidP="00D426B6">
      <w:pPr>
        <w:ind w:firstLine="709"/>
        <w:jc w:val="both"/>
        <w:rPr>
          <w:sz w:val="24"/>
          <w:szCs w:val="24"/>
        </w:rPr>
      </w:pPr>
    </w:p>
    <w:p w:rsidR="0048010D" w:rsidRPr="00240CC7" w:rsidRDefault="0048010D" w:rsidP="00D426B6">
      <w:pPr>
        <w:tabs>
          <w:tab w:val="left" w:pos="567"/>
        </w:tabs>
        <w:ind w:firstLine="851"/>
        <w:jc w:val="both"/>
        <w:rPr>
          <w:sz w:val="24"/>
          <w:szCs w:val="24"/>
        </w:rPr>
      </w:pPr>
      <w:r w:rsidRPr="00240CC7">
        <w:rPr>
          <w:sz w:val="24"/>
          <w:szCs w:val="24"/>
        </w:rPr>
        <w:t>2.</w:t>
      </w:r>
      <w:r w:rsidR="002F178D" w:rsidRPr="00240CC7">
        <w:rPr>
          <w:sz w:val="24"/>
          <w:szCs w:val="24"/>
        </w:rPr>
        <w:t xml:space="preserve"> </w:t>
      </w:r>
      <w:r w:rsidRPr="00240CC7">
        <w:rPr>
          <w:sz w:val="24"/>
          <w:szCs w:val="24"/>
        </w:rPr>
        <w:t xml:space="preserve">Признать работу </w:t>
      </w:r>
      <w:r w:rsidR="00C75E07" w:rsidRPr="00240CC7">
        <w:rPr>
          <w:sz w:val="24"/>
          <w:szCs w:val="24"/>
        </w:rPr>
        <w:t>К</w:t>
      </w:r>
      <w:r w:rsidRPr="00240CC7">
        <w:rPr>
          <w:sz w:val="24"/>
          <w:szCs w:val="24"/>
        </w:rPr>
        <w:t xml:space="preserve">онтрольно-счетного органа Туркменского муниципального </w:t>
      </w:r>
      <w:r w:rsidR="00C75E07" w:rsidRPr="00240CC7">
        <w:rPr>
          <w:sz w:val="24"/>
          <w:szCs w:val="24"/>
        </w:rPr>
        <w:t>округа</w:t>
      </w:r>
      <w:r w:rsidR="00194AC6" w:rsidRPr="00240CC7">
        <w:rPr>
          <w:sz w:val="24"/>
          <w:szCs w:val="24"/>
        </w:rPr>
        <w:t xml:space="preserve"> Ставропольского края</w:t>
      </w:r>
      <w:r w:rsidRPr="00240CC7">
        <w:rPr>
          <w:sz w:val="24"/>
          <w:szCs w:val="24"/>
        </w:rPr>
        <w:t xml:space="preserve"> о результатах деятельности и проведенных контрольных и экспертно-аналитических мероприяти</w:t>
      </w:r>
      <w:r w:rsidR="002F178D" w:rsidRPr="00240CC7">
        <w:rPr>
          <w:sz w:val="24"/>
          <w:szCs w:val="24"/>
        </w:rPr>
        <w:t>й</w:t>
      </w:r>
      <w:r w:rsidRPr="00240CC7">
        <w:rPr>
          <w:sz w:val="24"/>
          <w:szCs w:val="24"/>
        </w:rPr>
        <w:t xml:space="preserve"> за 20</w:t>
      </w:r>
      <w:r w:rsidR="00C75E07" w:rsidRPr="00240CC7">
        <w:rPr>
          <w:sz w:val="24"/>
          <w:szCs w:val="24"/>
        </w:rPr>
        <w:t>2</w:t>
      </w:r>
      <w:r w:rsidR="00EC05FC" w:rsidRPr="00240CC7">
        <w:rPr>
          <w:sz w:val="24"/>
          <w:szCs w:val="24"/>
        </w:rPr>
        <w:t>2</w:t>
      </w:r>
      <w:r w:rsidR="00C32AB5" w:rsidRPr="00240CC7">
        <w:rPr>
          <w:sz w:val="24"/>
          <w:szCs w:val="24"/>
        </w:rPr>
        <w:t xml:space="preserve"> год</w:t>
      </w:r>
      <w:r w:rsidR="007B6734" w:rsidRPr="00240CC7">
        <w:rPr>
          <w:sz w:val="24"/>
          <w:szCs w:val="24"/>
        </w:rPr>
        <w:t xml:space="preserve"> удовлетворительно</w:t>
      </w:r>
      <w:r w:rsidR="00E66CFF" w:rsidRPr="00240CC7">
        <w:rPr>
          <w:sz w:val="24"/>
          <w:szCs w:val="24"/>
        </w:rPr>
        <w:t>й</w:t>
      </w:r>
      <w:r w:rsidR="00367FD4" w:rsidRPr="00240CC7">
        <w:rPr>
          <w:sz w:val="24"/>
          <w:szCs w:val="24"/>
        </w:rPr>
        <w:t>.</w:t>
      </w:r>
    </w:p>
    <w:p w:rsidR="0048010D" w:rsidRPr="00240CC7" w:rsidRDefault="0048010D" w:rsidP="00D426B6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48010D" w:rsidRPr="00240CC7" w:rsidRDefault="0048010D" w:rsidP="00D426B6">
      <w:pPr>
        <w:tabs>
          <w:tab w:val="left" w:pos="1134"/>
        </w:tabs>
        <w:ind w:firstLine="851"/>
        <w:jc w:val="both"/>
        <w:rPr>
          <w:color w:val="000000"/>
          <w:sz w:val="24"/>
          <w:szCs w:val="24"/>
        </w:rPr>
      </w:pPr>
      <w:r w:rsidRPr="00240CC7">
        <w:rPr>
          <w:sz w:val="24"/>
          <w:szCs w:val="24"/>
        </w:rPr>
        <w:t>3.</w:t>
      </w:r>
      <w:r w:rsidR="002F178D" w:rsidRPr="00240CC7">
        <w:rPr>
          <w:sz w:val="24"/>
          <w:szCs w:val="24"/>
        </w:rPr>
        <w:t xml:space="preserve"> </w:t>
      </w:r>
      <w:proofErr w:type="gramStart"/>
      <w:r w:rsidR="00C75E07" w:rsidRPr="00240CC7">
        <w:rPr>
          <w:sz w:val="24"/>
          <w:szCs w:val="24"/>
        </w:rPr>
        <w:t>Разместить отчет</w:t>
      </w:r>
      <w:proofErr w:type="gramEnd"/>
      <w:r w:rsidR="00C75E07" w:rsidRPr="00240CC7">
        <w:rPr>
          <w:sz w:val="24"/>
          <w:szCs w:val="24"/>
        </w:rPr>
        <w:t xml:space="preserve"> К</w:t>
      </w:r>
      <w:r w:rsidRPr="00240CC7">
        <w:rPr>
          <w:sz w:val="24"/>
          <w:szCs w:val="24"/>
        </w:rPr>
        <w:t xml:space="preserve">онтрольно-счетного органа Туркменского муниципального </w:t>
      </w:r>
      <w:r w:rsidR="00C75E07" w:rsidRPr="00240CC7">
        <w:rPr>
          <w:sz w:val="24"/>
          <w:szCs w:val="24"/>
        </w:rPr>
        <w:t>округа</w:t>
      </w:r>
      <w:r w:rsidR="002F178D" w:rsidRPr="00240CC7">
        <w:rPr>
          <w:sz w:val="24"/>
          <w:szCs w:val="24"/>
        </w:rPr>
        <w:t xml:space="preserve"> Ставропольского</w:t>
      </w:r>
      <w:r w:rsidRPr="00240CC7">
        <w:rPr>
          <w:sz w:val="24"/>
          <w:szCs w:val="24"/>
        </w:rPr>
        <w:t xml:space="preserve"> </w:t>
      </w:r>
      <w:r w:rsidR="002F178D" w:rsidRPr="00240CC7">
        <w:rPr>
          <w:sz w:val="24"/>
          <w:szCs w:val="24"/>
        </w:rPr>
        <w:t xml:space="preserve">края </w:t>
      </w:r>
      <w:r w:rsidRPr="00240CC7">
        <w:rPr>
          <w:sz w:val="24"/>
          <w:szCs w:val="24"/>
        </w:rPr>
        <w:t>о результатах деятельности и проведенных контрольных и экспертно-аналитических мероприяти</w:t>
      </w:r>
      <w:r w:rsidR="002F178D" w:rsidRPr="00240CC7">
        <w:rPr>
          <w:sz w:val="24"/>
          <w:szCs w:val="24"/>
        </w:rPr>
        <w:t>й</w:t>
      </w:r>
      <w:r w:rsidRPr="00240CC7">
        <w:rPr>
          <w:sz w:val="24"/>
          <w:szCs w:val="24"/>
        </w:rPr>
        <w:t xml:space="preserve"> за 20</w:t>
      </w:r>
      <w:r w:rsidR="00C75E07" w:rsidRPr="00240CC7">
        <w:rPr>
          <w:sz w:val="24"/>
          <w:szCs w:val="24"/>
        </w:rPr>
        <w:t>2</w:t>
      </w:r>
      <w:r w:rsidR="00EC05FC" w:rsidRPr="00240CC7">
        <w:rPr>
          <w:sz w:val="24"/>
          <w:szCs w:val="24"/>
        </w:rPr>
        <w:t>2</w:t>
      </w:r>
      <w:r w:rsidRPr="00240CC7">
        <w:rPr>
          <w:sz w:val="24"/>
          <w:szCs w:val="24"/>
        </w:rPr>
        <w:t xml:space="preserve"> год </w:t>
      </w:r>
      <w:r w:rsidRPr="00240CC7">
        <w:rPr>
          <w:color w:val="000000"/>
          <w:sz w:val="24"/>
          <w:szCs w:val="24"/>
        </w:rPr>
        <w:t xml:space="preserve">на официальном сайте администрации Туркменского муниципального </w:t>
      </w:r>
      <w:r w:rsidR="00C75E07" w:rsidRPr="00240CC7">
        <w:rPr>
          <w:color w:val="000000"/>
          <w:sz w:val="24"/>
          <w:szCs w:val="24"/>
        </w:rPr>
        <w:t>округа Ставропольского края</w:t>
      </w:r>
      <w:r w:rsidRPr="00240CC7">
        <w:rPr>
          <w:color w:val="000000"/>
          <w:sz w:val="24"/>
          <w:szCs w:val="24"/>
        </w:rPr>
        <w:t xml:space="preserve"> в информационно -</w:t>
      </w:r>
      <w:r w:rsidR="002F178D" w:rsidRPr="00240CC7">
        <w:rPr>
          <w:color w:val="000000"/>
          <w:sz w:val="24"/>
          <w:szCs w:val="24"/>
        </w:rPr>
        <w:t xml:space="preserve"> </w:t>
      </w:r>
      <w:r w:rsidRPr="00240CC7">
        <w:rPr>
          <w:color w:val="000000"/>
          <w:sz w:val="24"/>
          <w:szCs w:val="24"/>
        </w:rPr>
        <w:t>телекоммуникационной сети «Интернет».</w:t>
      </w:r>
    </w:p>
    <w:p w:rsidR="0048010D" w:rsidRPr="00240CC7" w:rsidRDefault="0048010D" w:rsidP="00D426B6">
      <w:pPr>
        <w:jc w:val="both"/>
        <w:rPr>
          <w:sz w:val="24"/>
          <w:szCs w:val="24"/>
        </w:rPr>
      </w:pPr>
    </w:p>
    <w:p w:rsidR="0048010D" w:rsidRPr="00240CC7" w:rsidRDefault="0048010D" w:rsidP="00D426B6">
      <w:pPr>
        <w:tabs>
          <w:tab w:val="left" w:pos="567"/>
        </w:tabs>
        <w:ind w:firstLine="851"/>
        <w:jc w:val="both"/>
        <w:rPr>
          <w:sz w:val="24"/>
          <w:szCs w:val="24"/>
        </w:rPr>
      </w:pPr>
      <w:r w:rsidRPr="00240CC7">
        <w:rPr>
          <w:sz w:val="24"/>
          <w:szCs w:val="24"/>
        </w:rPr>
        <w:t>4. Настоящее решение вступает в силу со дня его принятия.</w:t>
      </w:r>
    </w:p>
    <w:p w:rsidR="002F178D" w:rsidRPr="00240CC7" w:rsidRDefault="002F178D" w:rsidP="00D426B6">
      <w:pPr>
        <w:jc w:val="both"/>
        <w:rPr>
          <w:sz w:val="24"/>
          <w:szCs w:val="24"/>
        </w:rPr>
      </w:pPr>
    </w:p>
    <w:p w:rsidR="00240CC7" w:rsidRPr="00240CC7" w:rsidRDefault="00240CC7" w:rsidP="00D426B6">
      <w:pPr>
        <w:jc w:val="both"/>
        <w:rPr>
          <w:sz w:val="24"/>
          <w:szCs w:val="24"/>
        </w:rPr>
      </w:pPr>
    </w:p>
    <w:p w:rsidR="00240CC7" w:rsidRPr="00240CC7" w:rsidRDefault="00240CC7" w:rsidP="00D426B6">
      <w:pPr>
        <w:jc w:val="both"/>
        <w:rPr>
          <w:sz w:val="24"/>
          <w:szCs w:val="24"/>
        </w:rPr>
      </w:pPr>
    </w:p>
    <w:p w:rsidR="0048010D" w:rsidRPr="00240CC7" w:rsidRDefault="003347A6" w:rsidP="00D426B6">
      <w:pPr>
        <w:jc w:val="both"/>
        <w:rPr>
          <w:sz w:val="24"/>
          <w:szCs w:val="24"/>
        </w:rPr>
      </w:pPr>
      <w:r w:rsidRPr="00240CC7">
        <w:rPr>
          <w:sz w:val="24"/>
          <w:szCs w:val="24"/>
        </w:rPr>
        <w:t xml:space="preserve">Председатель </w:t>
      </w:r>
      <w:r w:rsidR="00C75E07" w:rsidRPr="00240CC7">
        <w:rPr>
          <w:sz w:val="24"/>
          <w:szCs w:val="24"/>
        </w:rPr>
        <w:t>С</w:t>
      </w:r>
      <w:r w:rsidRPr="00240CC7">
        <w:rPr>
          <w:sz w:val="24"/>
          <w:szCs w:val="24"/>
        </w:rPr>
        <w:t>овета</w:t>
      </w:r>
      <w:r w:rsidR="0048010D" w:rsidRPr="00240CC7">
        <w:rPr>
          <w:sz w:val="24"/>
          <w:szCs w:val="24"/>
        </w:rPr>
        <w:t xml:space="preserve"> Туркменского </w:t>
      </w:r>
    </w:p>
    <w:p w:rsidR="0048010D" w:rsidRPr="00240CC7" w:rsidRDefault="0048010D" w:rsidP="00D426B6">
      <w:pPr>
        <w:jc w:val="both"/>
        <w:rPr>
          <w:sz w:val="24"/>
          <w:szCs w:val="24"/>
        </w:rPr>
      </w:pPr>
      <w:r w:rsidRPr="00240CC7">
        <w:rPr>
          <w:sz w:val="24"/>
          <w:szCs w:val="24"/>
        </w:rPr>
        <w:t xml:space="preserve">муниципального </w:t>
      </w:r>
      <w:r w:rsidR="00C75E07" w:rsidRPr="00240CC7">
        <w:rPr>
          <w:sz w:val="24"/>
          <w:szCs w:val="24"/>
        </w:rPr>
        <w:t>округа</w:t>
      </w:r>
    </w:p>
    <w:p w:rsidR="00C2007A" w:rsidRPr="00240CC7" w:rsidRDefault="0048010D" w:rsidP="00D426B6">
      <w:pPr>
        <w:rPr>
          <w:sz w:val="24"/>
          <w:szCs w:val="24"/>
        </w:rPr>
      </w:pPr>
      <w:r w:rsidRPr="00240CC7">
        <w:rPr>
          <w:sz w:val="24"/>
          <w:szCs w:val="24"/>
        </w:rPr>
        <w:t xml:space="preserve">Ставропольского края                           </w:t>
      </w:r>
      <w:r w:rsidR="00C75E07" w:rsidRPr="00240CC7">
        <w:rPr>
          <w:sz w:val="24"/>
          <w:szCs w:val="24"/>
        </w:rPr>
        <w:t xml:space="preserve">                              </w:t>
      </w:r>
      <w:r w:rsidRPr="00240CC7">
        <w:rPr>
          <w:sz w:val="24"/>
          <w:szCs w:val="24"/>
        </w:rPr>
        <w:t xml:space="preserve">       </w:t>
      </w:r>
      <w:r w:rsidR="00C75E07" w:rsidRPr="00240CC7">
        <w:rPr>
          <w:sz w:val="24"/>
          <w:szCs w:val="24"/>
        </w:rPr>
        <w:t>Л.И.Гребенникова</w:t>
      </w:r>
    </w:p>
    <w:p w:rsidR="006A34B7" w:rsidRPr="00240CC7" w:rsidRDefault="006A34B7" w:rsidP="00D426B6">
      <w:pPr>
        <w:rPr>
          <w:sz w:val="24"/>
          <w:szCs w:val="24"/>
        </w:rPr>
      </w:pPr>
    </w:p>
    <w:p w:rsidR="006A34B7" w:rsidRPr="00240CC7" w:rsidRDefault="006A34B7" w:rsidP="00D426B6">
      <w:pPr>
        <w:rPr>
          <w:sz w:val="24"/>
          <w:szCs w:val="24"/>
        </w:rPr>
      </w:pPr>
    </w:p>
    <w:p w:rsidR="006A34B7" w:rsidRPr="00240CC7" w:rsidRDefault="006A34B7" w:rsidP="00D426B6">
      <w:pPr>
        <w:jc w:val="both"/>
        <w:rPr>
          <w:sz w:val="24"/>
          <w:szCs w:val="24"/>
        </w:rPr>
      </w:pPr>
    </w:p>
    <w:p w:rsidR="00240CC7" w:rsidRPr="00240CC7" w:rsidRDefault="00240CC7" w:rsidP="00D426B6">
      <w:pPr>
        <w:jc w:val="center"/>
        <w:rPr>
          <w:sz w:val="24"/>
          <w:szCs w:val="24"/>
        </w:rPr>
      </w:pPr>
    </w:p>
    <w:p w:rsidR="00240CC7" w:rsidRPr="00240CC7" w:rsidRDefault="00240CC7" w:rsidP="00D426B6">
      <w:pPr>
        <w:jc w:val="center"/>
        <w:rPr>
          <w:sz w:val="24"/>
          <w:szCs w:val="24"/>
        </w:rPr>
      </w:pPr>
    </w:p>
    <w:p w:rsidR="00240CC7" w:rsidRPr="00240CC7" w:rsidRDefault="00240CC7" w:rsidP="00D426B6">
      <w:pPr>
        <w:jc w:val="center"/>
        <w:rPr>
          <w:sz w:val="24"/>
          <w:szCs w:val="24"/>
        </w:rPr>
      </w:pPr>
    </w:p>
    <w:p w:rsidR="00240CC7" w:rsidRPr="00240CC7" w:rsidRDefault="00240CC7" w:rsidP="00D426B6">
      <w:pPr>
        <w:jc w:val="center"/>
        <w:rPr>
          <w:sz w:val="24"/>
          <w:szCs w:val="24"/>
        </w:rPr>
      </w:pPr>
    </w:p>
    <w:p w:rsidR="00240CC7" w:rsidRPr="00240CC7" w:rsidRDefault="00240CC7" w:rsidP="00D426B6">
      <w:pPr>
        <w:jc w:val="center"/>
        <w:rPr>
          <w:sz w:val="24"/>
          <w:szCs w:val="24"/>
        </w:rPr>
      </w:pPr>
    </w:p>
    <w:p w:rsidR="006A34B7" w:rsidRPr="00D426B6" w:rsidRDefault="006A34B7" w:rsidP="00D426B6">
      <w:pPr>
        <w:jc w:val="center"/>
        <w:rPr>
          <w:sz w:val="24"/>
          <w:szCs w:val="24"/>
        </w:rPr>
      </w:pPr>
      <w:r w:rsidRPr="00D426B6">
        <w:rPr>
          <w:sz w:val="24"/>
          <w:szCs w:val="24"/>
        </w:rPr>
        <w:lastRenderedPageBreak/>
        <w:t>О Т Ч Е Т</w:t>
      </w:r>
    </w:p>
    <w:p w:rsidR="006A34B7" w:rsidRPr="00D426B6" w:rsidRDefault="006A34B7" w:rsidP="00D426B6">
      <w:pPr>
        <w:jc w:val="center"/>
        <w:rPr>
          <w:sz w:val="24"/>
          <w:szCs w:val="24"/>
        </w:rPr>
      </w:pPr>
      <w:r w:rsidRPr="00D426B6">
        <w:rPr>
          <w:sz w:val="24"/>
          <w:szCs w:val="24"/>
        </w:rPr>
        <w:t>о деятельности Контрольно-счетного органа Туркменского</w:t>
      </w:r>
    </w:p>
    <w:p w:rsidR="006A34B7" w:rsidRPr="00D426B6" w:rsidRDefault="006A34B7" w:rsidP="00D426B6">
      <w:pPr>
        <w:jc w:val="center"/>
        <w:rPr>
          <w:sz w:val="24"/>
          <w:szCs w:val="24"/>
        </w:rPr>
      </w:pPr>
      <w:r w:rsidRPr="00D426B6">
        <w:rPr>
          <w:sz w:val="24"/>
          <w:szCs w:val="24"/>
        </w:rPr>
        <w:t>муниципального округа Ставропольского края за 2022год</w:t>
      </w:r>
    </w:p>
    <w:p w:rsidR="006A34B7" w:rsidRPr="00D426B6" w:rsidRDefault="006A34B7" w:rsidP="00D426B6">
      <w:pPr>
        <w:jc w:val="both"/>
        <w:rPr>
          <w:sz w:val="24"/>
          <w:szCs w:val="24"/>
        </w:rPr>
      </w:pPr>
    </w:p>
    <w:p w:rsidR="006A34B7" w:rsidRPr="00D426B6" w:rsidRDefault="006A34B7" w:rsidP="00D426B6">
      <w:pPr>
        <w:ind w:firstLine="567"/>
        <w:jc w:val="both"/>
        <w:rPr>
          <w:sz w:val="24"/>
          <w:szCs w:val="24"/>
        </w:rPr>
      </w:pPr>
      <w:proofErr w:type="gramStart"/>
      <w:r w:rsidRPr="00D426B6">
        <w:rPr>
          <w:sz w:val="24"/>
          <w:szCs w:val="24"/>
        </w:rPr>
        <w:t>Настоящий отчет о деятельности Контрольно-счетного органа Туркменского муниципального округа за 2022 год подготовлен в соответствии со статьей 19 Федерального закона от 07.02.2011 г. № 6-ФЗ «Об общих принципах организации и деятельности контрольно - счетных органов субъектов Российской Федерации и муниципальных образований» (далее – Федеральный закон № 6-ФЗ) и в соответствии с требованиями пункта 7 положения о Контрольно-счетном органе Туркменского муниципального округа, а также с</w:t>
      </w:r>
      <w:proofErr w:type="gramEnd"/>
      <w:r w:rsidRPr="00D426B6">
        <w:rPr>
          <w:sz w:val="24"/>
          <w:szCs w:val="24"/>
        </w:rPr>
        <w:t xml:space="preserve"> годовым планом работы.</w:t>
      </w:r>
    </w:p>
    <w:p w:rsidR="006A34B7" w:rsidRPr="00D426B6" w:rsidRDefault="006A34B7" w:rsidP="00D426B6">
      <w:pPr>
        <w:ind w:firstLine="567"/>
        <w:jc w:val="both"/>
        <w:rPr>
          <w:color w:val="010101"/>
          <w:sz w:val="24"/>
          <w:szCs w:val="24"/>
        </w:rPr>
      </w:pPr>
      <w:r w:rsidRPr="00D426B6">
        <w:rPr>
          <w:sz w:val="24"/>
          <w:szCs w:val="24"/>
        </w:rPr>
        <w:t xml:space="preserve">Контрольно-счетный орган является постоянно действующим органом внешнего муниципального финансового контроля, образуемым Советом Туркменского муниципального округа и подотчетным ему. Деятельность Контрольно-счетного органа основывается на принципах законности, эффективности, независимости и гласности. </w:t>
      </w:r>
      <w:r w:rsidRPr="00D426B6">
        <w:rPr>
          <w:color w:val="010101"/>
          <w:sz w:val="24"/>
          <w:szCs w:val="24"/>
        </w:rPr>
        <w:t>Задачи и функции контрольно-счетного органа Туркменского муниципального округа Ставропольского края определены Уставом Туркменского муниципального округа Ставропольского края, Положением о бюджетном процессе.</w:t>
      </w:r>
    </w:p>
    <w:p w:rsidR="006A34B7" w:rsidRPr="00D426B6" w:rsidRDefault="006A34B7" w:rsidP="00D426B6">
      <w:pPr>
        <w:ind w:firstLine="567"/>
        <w:jc w:val="both"/>
        <w:rPr>
          <w:sz w:val="24"/>
          <w:szCs w:val="24"/>
        </w:rPr>
      </w:pPr>
      <w:r w:rsidRPr="00D426B6">
        <w:rPr>
          <w:sz w:val="24"/>
          <w:szCs w:val="24"/>
        </w:rPr>
        <w:t>В процессе реализации задач, определенных положением и планом работы, Контрольно-счетным органом в 2022 году осуществлялась контрольно-ревизионная, экспертно-аналитическая, информационная и организационная деятельность.</w:t>
      </w:r>
    </w:p>
    <w:p w:rsidR="006A34B7" w:rsidRPr="00D426B6" w:rsidRDefault="006A34B7" w:rsidP="00D426B6">
      <w:pPr>
        <w:ind w:firstLine="567"/>
        <w:jc w:val="both"/>
        <w:rPr>
          <w:sz w:val="24"/>
          <w:szCs w:val="24"/>
        </w:rPr>
      </w:pPr>
      <w:r w:rsidRPr="00D426B6">
        <w:rPr>
          <w:sz w:val="24"/>
          <w:szCs w:val="24"/>
        </w:rPr>
        <w:t>Отчет является одной из форм реализации принципа гласности, который ежегодно представляется в Совет Туркменского муниципального округа Ставропольского края, а также подлежит публикации в средствах массовой информации в целях ознакомления общественности.</w:t>
      </w:r>
    </w:p>
    <w:p w:rsidR="006A34B7" w:rsidRPr="00D426B6" w:rsidRDefault="006A34B7" w:rsidP="00D426B6">
      <w:pPr>
        <w:ind w:firstLine="567"/>
        <w:jc w:val="both"/>
        <w:rPr>
          <w:color w:val="010101"/>
          <w:sz w:val="24"/>
          <w:szCs w:val="24"/>
        </w:rPr>
      </w:pPr>
      <w:r w:rsidRPr="00D426B6">
        <w:rPr>
          <w:color w:val="010101"/>
          <w:sz w:val="24"/>
          <w:szCs w:val="24"/>
        </w:rPr>
        <w:t>На 01.01.2022 года структура учреждений Туркменского муниципального округа, которые подконтрольны КСО ТМО СК, выглядит следующим образом:</w:t>
      </w:r>
    </w:p>
    <w:p w:rsidR="006A34B7" w:rsidRPr="00D426B6" w:rsidRDefault="006A34B7" w:rsidP="00D426B6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 w:rsidRPr="00D426B6">
        <w:rPr>
          <w:rFonts w:ascii="Times New Roman" w:eastAsia="Times New Roman" w:hAnsi="Times New Roman"/>
          <w:szCs w:val="24"/>
          <w:lang w:eastAsia="ru-RU"/>
        </w:rPr>
        <w:t xml:space="preserve">- Администрация </w:t>
      </w:r>
      <w:proofErr w:type="gramStart"/>
      <w:r w:rsidRPr="00D426B6">
        <w:rPr>
          <w:rFonts w:ascii="Times New Roman" w:eastAsia="Times New Roman" w:hAnsi="Times New Roman"/>
          <w:szCs w:val="24"/>
          <w:lang w:eastAsia="ru-RU"/>
        </w:rPr>
        <w:t>муниципального</w:t>
      </w:r>
      <w:proofErr w:type="gramEnd"/>
      <w:r w:rsidRPr="00D426B6">
        <w:rPr>
          <w:rFonts w:ascii="Times New Roman" w:eastAsia="Times New Roman" w:hAnsi="Times New Roman"/>
          <w:szCs w:val="24"/>
          <w:lang w:eastAsia="ru-RU"/>
        </w:rPr>
        <w:t xml:space="preserve"> округа-1</w:t>
      </w:r>
    </w:p>
    <w:p w:rsidR="006A34B7" w:rsidRPr="00D426B6" w:rsidRDefault="006A34B7" w:rsidP="00D426B6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 w:rsidRPr="00D426B6">
        <w:rPr>
          <w:rFonts w:ascii="Times New Roman" w:eastAsia="Times New Roman" w:hAnsi="Times New Roman"/>
          <w:szCs w:val="24"/>
          <w:lang w:eastAsia="ru-RU"/>
        </w:rPr>
        <w:t>- Управления, администрации Туркменского муниципального округа Ставропольского края-16</w:t>
      </w:r>
    </w:p>
    <w:p w:rsidR="006A34B7" w:rsidRPr="00D426B6" w:rsidRDefault="006A34B7" w:rsidP="00D426B6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 w:rsidRPr="00D426B6">
        <w:rPr>
          <w:rFonts w:ascii="Times New Roman" w:eastAsia="Times New Roman" w:hAnsi="Times New Roman"/>
          <w:szCs w:val="24"/>
          <w:lang w:eastAsia="ru-RU"/>
        </w:rPr>
        <w:t>- Совет Туркменского муниципального округа СК-1</w:t>
      </w:r>
    </w:p>
    <w:p w:rsidR="006A34B7" w:rsidRPr="00D426B6" w:rsidRDefault="006A34B7" w:rsidP="00D426B6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 w:rsidRPr="00D426B6">
        <w:rPr>
          <w:rFonts w:ascii="Times New Roman" w:eastAsia="Times New Roman" w:hAnsi="Times New Roman"/>
          <w:szCs w:val="24"/>
          <w:lang w:eastAsia="ru-RU"/>
        </w:rPr>
        <w:t>- Контрольно-счетный орган Туркменского муниципального округа СК-1</w:t>
      </w:r>
    </w:p>
    <w:p w:rsidR="006A34B7" w:rsidRPr="00D426B6" w:rsidRDefault="006A34B7" w:rsidP="00D426B6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 w:rsidRPr="00D426B6">
        <w:rPr>
          <w:rFonts w:ascii="Times New Roman" w:eastAsia="Times New Roman" w:hAnsi="Times New Roman"/>
          <w:szCs w:val="24"/>
          <w:lang w:eastAsia="ru-RU"/>
        </w:rPr>
        <w:t>- Учреждения культуры-13</w:t>
      </w:r>
    </w:p>
    <w:p w:rsidR="006A34B7" w:rsidRPr="00D426B6" w:rsidRDefault="006A34B7" w:rsidP="00D426B6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 w:rsidRPr="00D426B6">
        <w:rPr>
          <w:rFonts w:ascii="Times New Roman" w:eastAsia="Times New Roman" w:hAnsi="Times New Roman"/>
          <w:szCs w:val="24"/>
          <w:lang w:eastAsia="ru-RU"/>
        </w:rPr>
        <w:t>- Общеобразовательные учреждения-15</w:t>
      </w:r>
    </w:p>
    <w:p w:rsidR="006A34B7" w:rsidRPr="00D426B6" w:rsidRDefault="006A34B7" w:rsidP="00D426B6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 w:rsidRPr="00D426B6">
        <w:rPr>
          <w:rFonts w:ascii="Times New Roman" w:eastAsia="Times New Roman" w:hAnsi="Times New Roman"/>
          <w:szCs w:val="24"/>
          <w:lang w:eastAsia="ru-RU"/>
        </w:rPr>
        <w:t>- Дошкольные образовательные учреждения-11</w:t>
      </w:r>
    </w:p>
    <w:p w:rsidR="006A34B7" w:rsidRPr="00D426B6" w:rsidRDefault="006A34B7" w:rsidP="00D426B6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 w:rsidRPr="00D426B6">
        <w:rPr>
          <w:rFonts w:ascii="Times New Roman" w:eastAsia="Times New Roman" w:hAnsi="Times New Roman"/>
          <w:szCs w:val="24"/>
          <w:lang w:eastAsia="ru-RU"/>
        </w:rPr>
        <w:t>- Учреждения дополнительного образования-2</w:t>
      </w:r>
    </w:p>
    <w:p w:rsidR="006A34B7" w:rsidRPr="00D426B6" w:rsidRDefault="006A34B7" w:rsidP="00D426B6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 w:rsidRPr="00D426B6">
        <w:rPr>
          <w:rFonts w:ascii="Times New Roman" w:eastAsia="Times New Roman" w:hAnsi="Times New Roman"/>
          <w:szCs w:val="24"/>
          <w:lang w:eastAsia="ru-RU"/>
        </w:rPr>
        <w:t>- Центр по облуживанию учреждений образований-1</w:t>
      </w:r>
    </w:p>
    <w:p w:rsidR="006A34B7" w:rsidRPr="00D426B6" w:rsidRDefault="006A34B7" w:rsidP="00D426B6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 w:rsidRPr="00D426B6">
        <w:rPr>
          <w:rFonts w:ascii="Times New Roman" w:eastAsia="Times New Roman" w:hAnsi="Times New Roman"/>
          <w:szCs w:val="24"/>
          <w:lang w:eastAsia="ru-RU"/>
        </w:rPr>
        <w:t>- ЕДДС - 1</w:t>
      </w:r>
    </w:p>
    <w:p w:rsidR="006A34B7" w:rsidRPr="00D426B6" w:rsidRDefault="006A34B7" w:rsidP="00D426B6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 w:rsidRPr="00D426B6">
        <w:rPr>
          <w:rFonts w:ascii="Times New Roman" w:eastAsia="Times New Roman" w:hAnsi="Times New Roman"/>
          <w:szCs w:val="24"/>
          <w:lang w:eastAsia="ru-RU"/>
        </w:rPr>
        <w:t>- МКУ «МФЦ в Туркменском округе СК»-1</w:t>
      </w:r>
    </w:p>
    <w:p w:rsidR="006A34B7" w:rsidRPr="00D426B6" w:rsidRDefault="006A34B7" w:rsidP="00D426B6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D426B6">
        <w:rPr>
          <w:rFonts w:ascii="Times New Roman" w:eastAsia="Times New Roman" w:hAnsi="Times New Roman"/>
          <w:szCs w:val="24"/>
          <w:lang w:eastAsia="ru-RU"/>
        </w:rPr>
        <w:t>- Централизованная бухгалтерия-1</w:t>
      </w:r>
    </w:p>
    <w:p w:rsidR="006A34B7" w:rsidRPr="00D426B6" w:rsidRDefault="006A34B7" w:rsidP="00D426B6">
      <w:pPr>
        <w:ind w:firstLine="567"/>
        <w:jc w:val="both"/>
        <w:rPr>
          <w:sz w:val="24"/>
          <w:szCs w:val="24"/>
        </w:rPr>
      </w:pPr>
      <w:proofErr w:type="gramStart"/>
      <w:r w:rsidRPr="00D426B6">
        <w:rPr>
          <w:sz w:val="24"/>
          <w:szCs w:val="24"/>
        </w:rPr>
        <w:t xml:space="preserve">Работа Контрольно-счетного органа в отчетном периоде велась на основании годового плана, который разрабатывается и утверждается самостоятельно, в соответствии с Положением о Контрольно-счетном органе Туркменского муниципального округа, в рамках существующих стандартов внешнего муниципального финансового контроля, с учетом общих требований к стандартам внешнего государственного и муниципального финансового контроля, утвержденных Счетной палатой Российской Федерации. </w:t>
      </w:r>
      <w:proofErr w:type="gramEnd"/>
    </w:p>
    <w:p w:rsidR="006A34B7" w:rsidRPr="00D426B6" w:rsidRDefault="006A34B7" w:rsidP="00D426B6">
      <w:pPr>
        <w:ind w:firstLine="567"/>
        <w:jc w:val="both"/>
        <w:rPr>
          <w:sz w:val="24"/>
          <w:szCs w:val="24"/>
        </w:rPr>
      </w:pPr>
      <w:r w:rsidRPr="00D426B6">
        <w:rPr>
          <w:sz w:val="24"/>
          <w:szCs w:val="24"/>
        </w:rPr>
        <w:t xml:space="preserve">Приоритетным направлением деятельности Контрольно-счетного органа в 2022 году стало проведение контрольных и экспертно-аналитических мероприятий, направленных на обеспечение прозрачности бюджетного процесса, повышение эффективности использования бюджетных средств и муниципального имущества. Независимо от тематики и объектов контроля ключевой задачей каждого мероприятия ставилась оценка эффективности использования бюджетных средств и муниципальной собственности. </w:t>
      </w:r>
    </w:p>
    <w:p w:rsidR="006A34B7" w:rsidRDefault="006A34B7" w:rsidP="00D426B6">
      <w:pPr>
        <w:ind w:firstLine="567"/>
        <w:jc w:val="both"/>
        <w:rPr>
          <w:sz w:val="24"/>
          <w:szCs w:val="24"/>
        </w:rPr>
      </w:pPr>
      <w:r w:rsidRPr="00D426B6">
        <w:rPr>
          <w:sz w:val="24"/>
          <w:szCs w:val="24"/>
        </w:rPr>
        <w:lastRenderedPageBreak/>
        <w:t>Контрольно-счетным органом осуществлялся комплекс контрольных и экспертно-аналитических мероприятий, результаты которых позволили оценить действенность мер, принимаемых органами исполнительной власти, проверить эффективность использования бюджетных средств, направленных на финансирование учреждений Туркменского муниципального округа. В 2022 году были проведены:</w:t>
      </w:r>
    </w:p>
    <w:p w:rsidR="00D33E27" w:rsidRPr="00D33E27" w:rsidRDefault="00D33E27" w:rsidP="00D426B6">
      <w:pPr>
        <w:ind w:firstLine="567"/>
        <w:jc w:val="both"/>
        <w:rPr>
          <w:sz w:val="10"/>
          <w:szCs w:val="10"/>
        </w:rPr>
      </w:pPr>
    </w:p>
    <w:p w:rsidR="006A34B7" w:rsidRPr="00D426B6" w:rsidRDefault="006A34B7" w:rsidP="00D426B6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D426B6">
        <w:rPr>
          <w:sz w:val="24"/>
          <w:szCs w:val="24"/>
        </w:rPr>
        <w:t xml:space="preserve">1.Проверка законности, результативности (эффективности и экономности) использования бюджетных средств и установленного порядка управления и распоряжения муниципальным имуществом </w:t>
      </w:r>
      <w:r w:rsidRPr="00D426B6">
        <w:rPr>
          <w:bCs/>
          <w:color w:val="000000"/>
          <w:sz w:val="24"/>
          <w:szCs w:val="24"/>
          <w:shd w:val="clear" w:color="auto" w:fill="FFFFFF"/>
        </w:rPr>
        <w:t xml:space="preserve">МКДОУ №5 с. Малые </w:t>
      </w:r>
      <w:proofErr w:type="spellStart"/>
      <w:r w:rsidRPr="00D426B6">
        <w:rPr>
          <w:bCs/>
          <w:color w:val="000000"/>
          <w:sz w:val="24"/>
          <w:szCs w:val="24"/>
          <w:shd w:val="clear" w:color="auto" w:fill="FFFFFF"/>
        </w:rPr>
        <w:t>Ягуры</w:t>
      </w:r>
      <w:proofErr w:type="spellEnd"/>
      <w:r w:rsidRPr="00D426B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A34B7" w:rsidRPr="00D426B6" w:rsidRDefault="006A34B7" w:rsidP="00D426B6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D426B6">
        <w:rPr>
          <w:sz w:val="24"/>
          <w:szCs w:val="24"/>
        </w:rPr>
        <w:t xml:space="preserve">2.Проверка законности, результативности (эффективности и экономности) использования бюджетных средств и установленного порядка управления и распоряжения муниципальным имуществом МКОУ СОШ №13 </w:t>
      </w:r>
      <w:proofErr w:type="gramStart"/>
      <w:r w:rsidRPr="00D426B6">
        <w:rPr>
          <w:sz w:val="24"/>
          <w:szCs w:val="24"/>
        </w:rPr>
        <w:t>с</w:t>
      </w:r>
      <w:proofErr w:type="gramEnd"/>
      <w:r w:rsidRPr="00D426B6">
        <w:rPr>
          <w:sz w:val="24"/>
          <w:szCs w:val="24"/>
        </w:rPr>
        <w:t xml:space="preserve">. Красный </w:t>
      </w:r>
      <w:proofErr w:type="spellStart"/>
      <w:r w:rsidRPr="00D426B6">
        <w:rPr>
          <w:sz w:val="24"/>
          <w:szCs w:val="24"/>
        </w:rPr>
        <w:t>Маныч</w:t>
      </w:r>
      <w:proofErr w:type="spellEnd"/>
      <w:r w:rsidRPr="00D426B6">
        <w:rPr>
          <w:sz w:val="24"/>
          <w:szCs w:val="24"/>
        </w:rPr>
        <w:t xml:space="preserve">. </w:t>
      </w:r>
    </w:p>
    <w:p w:rsidR="006A34B7" w:rsidRPr="00D426B6" w:rsidRDefault="006A34B7" w:rsidP="00D426B6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D426B6">
        <w:rPr>
          <w:sz w:val="24"/>
          <w:szCs w:val="24"/>
        </w:rPr>
        <w:t xml:space="preserve">3.Проверка законности, результативности (эффективности и экономности) использования бюджетных средств и установленного порядка управления и распоряжения муниципальным имуществом МКДОУ "Детский сад </w:t>
      </w:r>
      <w:proofErr w:type="spellStart"/>
      <w:r w:rsidRPr="00D426B6">
        <w:rPr>
          <w:sz w:val="24"/>
          <w:szCs w:val="24"/>
        </w:rPr>
        <w:t>общеразвивающего</w:t>
      </w:r>
      <w:proofErr w:type="spellEnd"/>
      <w:r w:rsidRPr="00D426B6">
        <w:rPr>
          <w:sz w:val="24"/>
          <w:szCs w:val="24"/>
        </w:rPr>
        <w:t xml:space="preserve"> вида с приоритетным осуществлением художественно-эстетического развития детей №15" </w:t>
      </w:r>
      <w:proofErr w:type="gramStart"/>
      <w:r w:rsidRPr="00D426B6">
        <w:rPr>
          <w:sz w:val="24"/>
          <w:szCs w:val="24"/>
        </w:rPr>
        <w:t>с</w:t>
      </w:r>
      <w:proofErr w:type="gramEnd"/>
      <w:r w:rsidRPr="00D426B6">
        <w:rPr>
          <w:sz w:val="24"/>
          <w:szCs w:val="24"/>
        </w:rPr>
        <w:t xml:space="preserve">. Красный </w:t>
      </w:r>
      <w:proofErr w:type="spellStart"/>
      <w:r w:rsidRPr="00D426B6">
        <w:rPr>
          <w:sz w:val="24"/>
          <w:szCs w:val="24"/>
        </w:rPr>
        <w:t>Маныч</w:t>
      </w:r>
      <w:proofErr w:type="spellEnd"/>
      <w:r w:rsidRPr="00D426B6">
        <w:rPr>
          <w:sz w:val="24"/>
          <w:szCs w:val="24"/>
        </w:rPr>
        <w:t xml:space="preserve">. </w:t>
      </w:r>
    </w:p>
    <w:p w:rsidR="006A34B7" w:rsidRPr="00D426B6" w:rsidRDefault="006A34B7" w:rsidP="00D426B6">
      <w:pPr>
        <w:ind w:firstLine="567"/>
        <w:jc w:val="both"/>
        <w:rPr>
          <w:sz w:val="24"/>
          <w:szCs w:val="24"/>
        </w:rPr>
      </w:pPr>
      <w:r w:rsidRPr="00D426B6">
        <w:rPr>
          <w:sz w:val="24"/>
          <w:szCs w:val="24"/>
        </w:rPr>
        <w:t>4.</w:t>
      </w:r>
      <w:r w:rsidR="007B6734" w:rsidRPr="00D426B6">
        <w:rPr>
          <w:sz w:val="24"/>
          <w:szCs w:val="24"/>
        </w:rPr>
        <w:t xml:space="preserve"> </w:t>
      </w:r>
      <w:r w:rsidRPr="00D426B6">
        <w:rPr>
          <w:sz w:val="24"/>
          <w:szCs w:val="24"/>
        </w:rPr>
        <w:t>Проверка законности, результативности (эффективности и экономности) использования бюджетных средств и установленного порядка управления и распоряжения муниципальным имуществом</w:t>
      </w:r>
      <w:r w:rsidRPr="00D426B6">
        <w:rPr>
          <w:bCs/>
          <w:sz w:val="24"/>
          <w:szCs w:val="24"/>
        </w:rPr>
        <w:t xml:space="preserve"> МКОУ СОШ №11 </w:t>
      </w:r>
      <w:proofErr w:type="spellStart"/>
      <w:r w:rsidRPr="00D426B6">
        <w:rPr>
          <w:bCs/>
          <w:sz w:val="24"/>
          <w:szCs w:val="24"/>
        </w:rPr>
        <w:t>с</w:t>
      </w:r>
      <w:proofErr w:type="gramStart"/>
      <w:r w:rsidRPr="00D426B6">
        <w:rPr>
          <w:bCs/>
          <w:sz w:val="24"/>
          <w:szCs w:val="24"/>
        </w:rPr>
        <w:t>.К</w:t>
      </w:r>
      <w:proofErr w:type="gramEnd"/>
      <w:r w:rsidRPr="00D426B6">
        <w:rPr>
          <w:bCs/>
          <w:sz w:val="24"/>
          <w:szCs w:val="24"/>
        </w:rPr>
        <w:t>ендже</w:t>
      </w:r>
      <w:proofErr w:type="spellEnd"/>
      <w:r w:rsidRPr="00D426B6">
        <w:rPr>
          <w:bCs/>
          <w:sz w:val="24"/>
          <w:szCs w:val="24"/>
        </w:rPr>
        <w:t>- Кулак.</w:t>
      </w:r>
    </w:p>
    <w:p w:rsidR="006A34B7" w:rsidRPr="00D426B6" w:rsidRDefault="006A34B7" w:rsidP="00D426B6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D426B6">
        <w:rPr>
          <w:sz w:val="24"/>
          <w:szCs w:val="24"/>
        </w:rPr>
        <w:t>5.</w:t>
      </w:r>
      <w:r w:rsidR="007B6734" w:rsidRPr="00D426B6">
        <w:rPr>
          <w:sz w:val="24"/>
          <w:szCs w:val="24"/>
        </w:rPr>
        <w:t xml:space="preserve"> </w:t>
      </w:r>
      <w:r w:rsidRPr="00D426B6">
        <w:rPr>
          <w:sz w:val="24"/>
          <w:szCs w:val="24"/>
        </w:rPr>
        <w:t xml:space="preserve">Проверка законности, результативности (эффективности и экономности) использования бюджетных средств и установленного порядка управления и распоряжения муниципальным имуществом </w:t>
      </w:r>
      <w:r w:rsidRPr="00D426B6">
        <w:rPr>
          <w:bCs/>
          <w:color w:val="000000"/>
          <w:sz w:val="24"/>
          <w:szCs w:val="24"/>
          <w:shd w:val="clear" w:color="auto" w:fill="FFFFFF"/>
        </w:rPr>
        <w:t>МКОУ СОШ № 12 а.</w:t>
      </w:r>
      <w:r w:rsidR="007B6734" w:rsidRPr="00D426B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26B6">
        <w:rPr>
          <w:bCs/>
          <w:color w:val="000000"/>
          <w:sz w:val="24"/>
          <w:szCs w:val="24"/>
          <w:shd w:val="clear" w:color="auto" w:fill="FFFFFF"/>
        </w:rPr>
        <w:t>Сабан-Антуста</w:t>
      </w:r>
      <w:proofErr w:type="spellEnd"/>
      <w:r w:rsidRPr="00D426B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A34B7" w:rsidRPr="00D426B6" w:rsidRDefault="006A34B7" w:rsidP="00D426B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26B6">
        <w:rPr>
          <w:sz w:val="24"/>
          <w:szCs w:val="24"/>
        </w:rPr>
        <w:t>6.</w:t>
      </w:r>
      <w:r w:rsidR="007B6734" w:rsidRPr="00D426B6">
        <w:rPr>
          <w:sz w:val="24"/>
          <w:szCs w:val="24"/>
        </w:rPr>
        <w:t xml:space="preserve"> </w:t>
      </w:r>
      <w:r w:rsidRPr="00D426B6">
        <w:rPr>
          <w:sz w:val="24"/>
          <w:szCs w:val="24"/>
        </w:rPr>
        <w:t xml:space="preserve">Проверка законности, результативности (эффективности и экономности) использования бюджетных средств и установленного порядка управления и распоряжения муниципальным имуществом </w:t>
      </w:r>
      <w:r w:rsidRPr="00D426B6">
        <w:rPr>
          <w:sz w:val="24"/>
          <w:szCs w:val="24"/>
          <w:shd w:val="clear" w:color="auto" w:fill="FFFFFF"/>
        </w:rPr>
        <w:t>МКОУ СОШ №10 а.</w:t>
      </w:r>
      <w:r w:rsidR="007B6734" w:rsidRPr="00D426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426B6">
        <w:rPr>
          <w:sz w:val="24"/>
          <w:szCs w:val="24"/>
          <w:shd w:val="clear" w:color="auto" w:fill="FFFFFF"/>
        </w:rPr>
        <w:t>Шарахалсун</w:t>
      </w:r>
      <w:proofErr w:type="spellEnd"/>
      <w:r w:rsidRPr="00D426B6">
        <w:rPr>
          <w:sz w:val="24"/>
          <w:szCs w:val="24"/>
          <w:shd w:val="clear" w:color="auto" w:fill="FFFFFF"/>
        </w:rPr>
        <w:t>.</w:t>
      </w:r>
    </w:p>
    <w:p w:rsidR="006A34B7" w:rsidRDefault="006A34B7" w:rsidP="00D426B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26B6">
        <w:rPr>
          <w:sz w:val="24"/>
          <w:szCs w:val="24"/>
        </w:rPr>
        <w:t>7.</w:t>
      </w:r>
      <w:r w:rsidR="007B6734" w:rsidRPr="00D426B6">
        <w:rPr>
          <w:sz w:val="24"/>
          <w:szCs w:val="24"/>
        </w:rPr>
        <w:t xml:space="preserve"> </w:t>
      </w:r>
      <w:r w:rsidRPr="00D426B6">
        <w:rPr>
          <w:sz w:val="24"/>
          <w:szCs w:val="24"/>
        </w:rPr>
        <w:t>Проверка законности, результативности (эффективности и экономности) использования бюджетных средств и установленного порядка управления и распоряжения муниципальным имуществом МКДОУ "Детский сад №13» а.</w:t>
      </w:r>
      <w:r w:rsidR="007B6734" w:rsidRPr="00D426B6">
        <w:rPr>
          <w:sz w:val="24"/>
          <w:szCs w:val="24"/>
        </w:rPr>
        <w:t xml:space="preserve"> </w:t>
      </w:r>
      <w:proofErr w:type="spellStart"/>
      <w:r w:rsidRPr="00D426B6">
        <w:rPr>
          <w:sz w:val="24"/>
          <w:szCs w:val="24"/>
        </w:rPr>
        <w:t>Шарахалсун</w:t>
      </w:r>
      <w:proofErr w:type="spellEnd"/>
      <w:r w:rsidRPr="00D426B6">
        <w:rPr>
          <w:sz w:val="24"/>
          <w:szCs w:val="24"/>
        </w:rPr>
        <w:t>.</w:t>
      </w:r>
    </w:p>
    <w:p w:rsidR="006C41F8" w:rsidRPr="006C41F8" w:rsidRDefault="006C41F8" w:rsidP="00D426B6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10"/>
          <w:szCs w:val="10"/>
        </w:rPr>
      </w:pPr>
    </w:p>
    <w:p w:rsidR="006A34B7" w:rsidRPr="00D426B6" w:rsidRDefault="006A34B7" w:rsidP="00D426B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D426B6">
        <w:rPr>
          <w:sz w:val="24"/>
          <w:szCs w:val="24"/>
        </w:rPr>
        <w:t>В соответствии со статьей 264,4 БК РФ, Контрольно-счетный орган осуществлял внешнюю проверку отчета об исполнении бюджета главных распорядителей Туркменского муниципального округа таких как:</w:t>
      </w:r>
    </w:p>
    <w:p w:rsidR="006A34B7" w:rsidRPr="00D426B6" w:rsidRDefault="006A34B7" w:rsidP="00D426B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D426B6">
        <w:rPr>
          <w:sz w:val="24"/>
          <w:szCs w:val="24"/>
        </w:rPr>
        <w:t>Совет ТМО СК</w:t>
      </w:r>
      <w:proofErr w:type="gramStart"/>
      <w:r w:rsidRPr="00D426B6">
        <w:rPr>
          <w:sz w:val="24"/>
          <w:szCs w:val="24"/>
        </w:rPr>
        <w:t>,А</w:t>
      </w:r>
      <w:proofErr w:type="gramEnd"/>
      <w:r w:rsidRPr="00D426B6">
        <w:rPr>
          <w:sz w:val="24"/>
          <w:szCs w:val="24"/>
        </w:rPr>
        <w:t>ТМО СК,</w:t>
      </w:r>
      <w:r w:rsidR="007B6734" w:rsidRPr="00D426B6">
        <w:rPr>
          <w:sz w:val="24"/>
          <w:szCs w:val="24"/>
        </w:rPr>
        <w:t xml:space="preserve"> </w:t>
      </w:r>
      <w:r w:rsidRPr="00D426B6">
        <w:rPr>
          <w:sz w:val="24"/>
          <w:szCs w:val="24"/>
        </w:rPr>
        <w:t>Управление имущественных и земельных отношений АТМО СК,ФУ АТМО СК,</w:t>
      </w:r>
      <w:r w:rsidR="007B6734" w:rsidRPr="00D426B6">
        <w:rPr>
          <w:sz w:val="24"/>
          <w:szCs w:val="24"/>
        </w:rPr>
        <w:t xml:space="preserve"> </w:t>
      </w:r>
      <w:r w:rsidRPr="00D426B6">
        <w:rPr>
          <w:sz w:val="24"/>
          <w:szCs w:val="24"/>
        </w:rPr>
        <w:t>Управление образования АТМО СК,УТСЗН АТМО СК, Территориальных управлений входящих в состав Туркменского муниципального округа,</w:t>
      </w:r>
      <w:r w:rsidR="007B6734" w:rsidRPr="00D426B6">
        <w:rPr>
          <w:sz w:val="24"/>
          <w:szCs w:val="24"/>
        </w:rPr>
        <w:t xml:space="preserve"> </w:t>
      </w:r>
      <w:r w:rsidRPr="00D426B6">
        <w:rPr>
          <w:sz w:val="24"/>
          <w:szCs w:val="24"/>
        </w:rPr>
        <w:t>также внешнюю проверку отчета Туркменского муниципального округа за 2021 год. По результатам проведения внешней проверки подготовлено 23 заключения и направлены в Совет Туркменского муниципального округа, администрацию Туркменского муниципального округа. По данным форм годового отчета выявлено неэффективное использование бюджетных средств на сумму 447,18 тыс. рублей, (уплата штрафов за нарушение законодательства о налогах и сборах, законодательства об страховых взносах- 195,68 тыс</w:t>
      </w:r>
      <w:proofErr w:type="gramStart"/>
      <w:r w:rsidRPr="00D426B6">
        <w:rPr>
          <w:sz w:val="24"/>
          <w:szCs w:val="24"/>
        </w:rPr>
        <w:t>.р</w:t>
      </w:r>
      <w:proofErr w:type="gramEnd"/>
      <w:r w:rsidRPr="00D426B6">
        <w:rPr>
          <w:sz w:val="24"/>
          <w:szCs w:val="24"/>
        </w:rPr>
        <w:t xml:space="preserve">ублей, штрафные санкции по долговым обязательствам - 251,50 тыс.рублей), </w:t>
      </w:r>
      <w:r w:rsidRPr="00D426B6">
        <w:rPr>
          <w:color w:val="000000"/>
          <w:sz w:val="24"/>
          <w:szCs w:val="24"/>
        </w:rPr>
        <w:t xml:space="preserve">свидетельствующее </w:t>
      </w:r>
      <w:r w:rsidRPr="00D426B6">
        <w:rPr>
          <w:sz w:val="24"/>
          <w:szCs w:val="24"/>
        </w:rPr>
        <w:t>о нарушении принципа результативности и эффективности использования бюджетных средств, установленного статьей РФ от 31.07.1998 N 145-ФЗ.</w:t>
      </w:r>
    </w:p>
    <w:p w:rsidR="006A34B7" w:rsidRPr="00D426B6" w:rsidRDefault="006A34B7" w:rsidP="00D426B6">
      <w:pPr>
        <w:ind w:firstLine="567"/>
        <w:jc w:val="both"/>
        <w:rPr>
          <w:sz w:val="24"/>
          <w:szCs w:val="24"/>
        </w:rPr>
      </w:pPr>
      <w:r w:rsidRPr="00D426B6">
        <w:rPr>
          <w:sz w:val="24"/>
          <w:szCs w:val="24"/>
        </w:rPr>
        <w:t>В отчетном периоде проведена экспертиза проекта Решения Совета Туркменского муниципального</w:t>
      </w:r>
      <w:bookmarkStart w:id="0" w:name="_GoBack"/>
      <w:bookmarkEnd w:id="0"/>
      <w:r w:rsidR="00F649CC" w:rsidRPr="00D426B6">
        <w:rPr>
          <w:sz w:val="24"/>
          <w:szCs w:val="24"/>
        </w:rPr>
        <w:t xml:space="preserve"> </w:t>
      </w:r>
      <w:r w:rsidRPr="00D426B6">
        <w:rPr>
          <w:sz w:val="24"/>
          <w:szCs w:val="24"/>
        </w:rPr>
        <w:t>округа «О бюджете Туркменского муниципального округа на 2023 год и на плановый период 2024 и 2025годов», было подготовлено 1 заключение.</w:t>
      </w:r>
    </w:p>
    <w:p w:rsidR="006A34B7" w:rsidRPr="00D426B6" w:rsidRDefault="006A34B7" w:rsidP="00D426B6">
      <w:pPr>
        <w:ind w:firstLine="567"/>
        <w:jc w:val="both"/>
        <w:rPr>
          <w:sz w:val="24"/>
          <w:szCs w:val="24"/>
        </w:rPr>
      </w:pPr>
      <w:r w:rsidRPr="00D426B6">
        <w:rPr>
          <w:sz w:val="24"/>
          <w:szCs w:val="24"/>
        </w:rPr>
        <w:t xml:space="preserve">За отчетный период в соответствии с планом работы, Контрольно- счетным органом проведено 30 мероприятий, в том числе: 7 контрольных и 23 экспертно-аналитических мероприятия. В ходе проведения контрольных и экспертно-аналитических мероприятий выявлены различные нарушения действующего законодательства, допущенные при расходовании бюджетных средств, на общую сумму 447,18тыс. руб. Наиболее </w:t>
      </w:r>
      <w:r w:rsidRPr="00D426B6">
        <w:rPr>
          <w:sz w:val="24"/>
          <w:szCs w:val="24"/>
        </w:rPr>
        <w:lastRenderedPageBreak/>
        <w:t>характерными нарушениями являются: неэффективное использование бюджетных средств</w:t>
      </w:r>
      <w:proofErr w:type="gramStart"/>
      <w:r w:rsidRPr="00D426B6">
        <w:rPr>
          <w:sz w:val="24"/>
          <w:szCs w:val="24"/>
        </w:rPr>
        <w:t>.</w:t>
      </w:r>
      <w:proofErr w:type="gramEnd"/>
      <w:r w:rsidRPr="00D426B6">
        <w:rPr>
          <w:sz w:val="24"/>
          <w:szCs w:val="24"/>
        </w:rPr>
        <w:t xml:space="preserve"> (</w:t>
      </w:r>
      <w:proofErr w:type="gramStart"/>
      <w:r w:rsidRPr="00D426B6">
        <w:rPr>
          <w:sz w:val="24"/>
          <w:szCs w:val="24"/>
        </w:rPr>
        <w:t>э</w:t>
      </w:r>
      <w:proofErr w:type="gramEnd"/>
      <w:r w:rsidRPr="00D426B6">
        <w:rPr>
          <w:sz w:val="24"/>
          <w:szCs w:val="24"/>
        </w:rPr>
        <w:t>то оплата штрафов, пеней по налогам и сборам, в управлении и распоряжении муниципальным имуществом, нарушения в бухгалтерском учете). По результатам контрольных мероприятий Контрольно-счётным органом были направлены 7 представлений с содержанием соответствующих рекомендаций по устранению выявленных нарушений. Предложения, по устранению выявленных нарушений, содержащиеся в представлениях, учтены объектами проверки.</w:t>
      </w:r>
    </w:p>
    <w:p w:rsidR="006A34B7" w:rsidRPr="00D426B6" w:rsidRDefault="006A34B7" w:rsidP="00D426B6">
      <w:pPr>
        <w:ind w:firstLine="567"/>
        <w:jc w:val="both"/>
        <w:rPr>
          <w:sz w:val="24"/>
          <w:szCs w:val="24"/>
        </w:rPr>
      </w:pPr>
      <w:proofErr w:type="gramStart"/>
      <w:r w:rsidRPr="00D426B6">
        <w:rPr>
          <w:sz w:val="24"/>
          <w:szCs w:val="24"/>
        </w:rPr>
        <w:t>Согласно соглашения</w:t>
      </w:r>
      <w:proofErr w:type="gramEnd"/>
      <w:r w:rsidRPr="00D426B6">
        <w:rPr>
          <w:sz w:val="24"/>
          <w:szCs w:val="24"/>
        </w:rPr>
        <w:t xml:space="preserve"> от 11.01.2021 года между КСО ТМО СК и прокуратурой материалы проверок и экспертиз в полном объеме переданы в прокуратуру Туркменского района.</w:t>
      </w:r>
    </w:p>
    <w:p w:rsidR="006A34B7" w:rsidRPr="00D426B6" w:rsidRDefault="006A34B7" w:rsidP="00D426B6">
      <w:pPr>
        <w:ind w:firstLine="567"/>
        <w:jc w:val="both"/>
        <w:rPr>
          <w:sz w:val="24"/>
          <w:szCs w:val="24"/>
        </w:rPr>
      </w:pPr>
      <w:r w:rsidRPr="00D426B6">
        <w:rPr>
          <w:sz w:val="24"/>
          <w:szCs w:val="24"/>
        </w:rPr>
        <w:t>Штатная численность работников Контрольно-счетного органа за 2022 год составила 2</w:t>
      </w:r>
      <w:r w:rsidR="00D426B6">
        <w:rPr>
          <w:sz w:val="24"/>
          <w:szCs w:val="24"/>
        </w:rPr>
        <w:t xml:space="preserve"> </w:t>
      </w:r>
      <w:r w:rsidRPr="00D426B6">
        <w:rPr>
          <w:sz w:val="24"/>
          <w:szCs w:val="24"/>
        </w:rPr>
        <w:t xml:space="preserve">штатные единицы. </w:t>
      </w:r>
    </w:p>
    <w:p w:rsidR="006A34B7" w:rsidRPr="00D426B6" w:rsidRDefault="006A34B7" w:rsidP="00D426B6">
      <w:pPr>
        <w:jc w:val="both"/>
        <w:rPr>
          <w:sz w:val="24"/>
          <w:szCs w:val="24"/>
        </w:rPr>
      </w:pPr>
      <w:proofErr w:type="gramStart"/>
      <w:r w:rsidRPr="00D426B6">
        <w:rPr>
          <w:sz w:val="24"/>
          <w:szCs w:val="24"/>
        </w:rPr>
        <w:t>В соответствии с требованиями законодательства об обеспечении доступа к информации о деятельности</w:t>
      </w:r>
      <w:proofErr w:type="gramEnd"/>
      <w:r w:rsidRPr="00D426B6">
        <w:rPr>
          <w:sz w:val="24"/>
          <w:szCs w:val="24"/>
        </w:rPr>
        <w:t xml:space="preserve"> муниципальных органов в 2022 году проводилась работа по информационному освещению деятельности Контрольно-счетного органа Туркменского муниципального округа.</w:t>
      </w:r>
    </w:p>
    <w:p w:rsidR="006A34B7" w:rsidRPr="00D426B6" w:rsidRDefault="006A34B7" w:rsidP="00D426B6">
      <w:pPr>
        <w:ind w:firstLine="567"/>
        <w:jc w:val="both"/>
        <w:rPr>
          <w:sz w:val="24"/>
          <w:szCs w:val="24"/>
        </w:rPr>
      </w:pPr>
      <w:r w:rsidRPr="00D426B6">
        <w:rPr>
          <w:sz w:val="24"/>
          <w:szCs w:val="24"/>
        </w:rPr>
        <w:t>В 2022 году на заседании Совета Туркменского муниципального округа заслушивался ежегодный отчет о работе Контрольно-счетного органа.</w:t>
      </w:r>
    </w:p>
    <w:p w:rsidR="006A34B7" w:rsidRPr="00D426B6" w:rsidRDefault="006A34B7" w:rsidP="00D426B6">
      <w:pPr>
        <w:ind w:firstLine="567"/>
        <w:jc w:val="both"/>
        <w:rPr>
          <w:sz w:val="24"/>
          <w:szCs w:val="24"/>
        </w:rPr>
      </w:pPr>
      <w:r w:rsidRPr="00D426B6">
        <w:rPr>
          <w:sz w:val="24"/>
          <w:szCs w:val="24"/>
        </w:rPr>
        <w:t xml:space="preserve">Таким образом, за 2022 год Контрольно-счетным органом обеспечена реализация целей и задач, возложенных на него Положением о контрольно-счетном органе, Бюджетным кодексом Российской Федерации и иными нормативно-правовыми актами. </w:t>
      </w:r>
    </w:p>
    <w:p w:rsidR="006A34B7" w:rsidRPr="00D426B6" w:rsidRDefault="006A34B7" w:rsidP="00D426B6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6B6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Контрольно-счетного органа в 2023 году планом работы предусмотрено осуществление комплекса контрольных и экспертно-аналитических мероприятий, обеспечивающих реализацию задач и функций, возложенных на Контрольно-счетный орган.</w:t>
      </w:r>
    </w:p>
    <w:p w:rsidR="006A34B7" w:rsidRDefault="006A34B7" w:rsidP="00D426B6">
      <w:pPr>
        <w:shd w:val="clear" w:color="auto" w:fill="FFFFFF"/>
        <w:ind w:firstLine="567"/>
        <w:jc w:val="both"/>
        <w:rPr>
          <w:sz w:val="24"/>
          <w:szCs w:val="24"/>
        </w:rPr>
      </w:pPr>
      <w:r w:rsidRPr="00D426B6">
        <w:rPr>
          <w:sz w:val="24"/>
          <w:szCs w:val="24"/>
        </w:rPr>
        <w:t>С целью достижения намеченных целей необходимо дальнейшее повышение эффективности работы по совершенствованию методологического, правового и информационно-технологического обеспечения, расширение взаимодействия с Контрольно-счетной палатой Ставропольского края и контрольно-счетными органами муниципальных образований Ставропольского края.</w:t>
      </w:r>
    </w:p>
    <w:p w:rsidR="006C41F8" w:rsidRDefault="006C41F8" w:rsidP="00D426B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C41F8" w:rsidRPr="00D426B6" w:rsidRDefault="006C41F8" w:rsidP="00D426B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C41F8" w:rsidRDefault="006A34B7" w:rsidP="00D426B6">
      <w:pPr>
        <w:jc w:val="center"/>
        <w:rPr>
          <w:sz w:val="24"/>
          <w:szCs w:val="24"/>
        </w:rPr>
      </w:pPr>
      <w:r w:rsidRPr="00D426B6">
        <w:rPr>
          <w:sz w:val="24"/>
          <w:szCs w:val="24"/>
        </w:rPr>
        <w:t>___________</w:t>
      </w:r>
    </w:p>
    <w:sectPr w:rsidR="006C41F8" w:rsidSect="00F649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3D3CB4"/>
    <w:rsid w:val="0000419A"/>
    <w:rsid w:val="00023297"/>
    <w:rsid w:val="00072521"/>
    <w:rsid w:val="000E1AC2"/>
    <w:rsid w:val="000E62EA"/>
    <w:rsid w:val="000F2990"/>
    <w:rsid w:val="00130F55"/>
    <w:rsid w:val="00137EBB"/>
    <w:rsid w:val="00194AC6"/>
    <w:rsid w:val="001E1068"/>
    <w:rsid w:val="001F4693"/>
    <w:rsid w:val="00240CC7"/>
    <w:rsid w:val="0024192C"/>
    <w:rsid w:val="00246F92"/>
    <w:rsid w:val="002A62B8"/>
    <w:rsid w:val="002C3D72"/>
    <w:rsid w:val="002F178D"/>
    <w:rsid w:val="003347A6"/>
    <w:rsid w:val="00367FD4"/>
    <w:rsid w:val="003D3CB4"/>
    <w:rsid w:val="003F69AE"/>
    <w:rsid w:val="0046415D"/>
    <w:rsid w:val="0048010D"/>
    <w:rsid w:val="004D10D2"/>
    <w:rsid w:val="004D6D1C"/>
    <w:rsid w:val="004F62DD"/>
    <w:rsid w:val="00563358"/>
    <w:rsid w:val="005D680E"/>
    <w:rsid w:val="005F2B52"/>
    <w:rsid w:val="006A34B7"/>
    <w:rsid w:val="006C41F8"/>
    <w:rsid w:val="007127EC"/>
    <w:rsid w:val="00741AAC"/>
    <w:rsid w:val="00751718"/>
    <w:rsid w:val="007A0C79"/>
    <w:rsid w:val="007B6734"/>
    <w:rsid w:val="008C00B1"/>
    <w:rsid w:val="008F2F68"/>
    <w:rsid w:val="00912E32"/>
    <w:rsid w:val="00937F49"/>
    <w:rsid w:val="00990E1A"/>
    <w:rsid w:val="009D0EB9"/>
    <w:rsid w:val="009D730A"/>
    <w:rsid w:val="009E3CD9"/>
    <w:rsid w:val="00A807AE"/>
    <w:rsid w:val="00A80E97"/>
    <w:rsid w:val="00A96853"/>
    <w:rsid w:val="00AE3E45"/>
    <w:rsid w:val="00B250C5"/>
    <w:rsid w:val="00B54A20"/>
    <w:rsid w:val="00B90CCA"/>
    <w:rsid w:val="00BD31FE"/>
    <w:rsid w:val="00C0437D"/>
    <w:rsid w:val="00C2007A"/>
    <w:rsid w:val="00C31596"/>
    <w:rsid w:val="00C32AB5"/>
    <w:rsid w:val="00C75E07"/>
    <w:rsid w:val="00D33E27"/>
    <w:rsid w:val="00D426B6"/>
    <w:rsid w:val="00D54194"/>
    <w:rsid w:val="00D70075"/>
    <w:rsid w:val="00D9452D"/>
    <w:rsid w:val="00DB0B46"/>
    <w:rsid w:val="00E605C6"/>
    <w:rsid w:val="00E66CFF"/>
    <w:rsid w:val="00E73A36"/>
    <w:rsid w:val="00E933D1"/>
    <w:rsid w:val="00EC05FC"/>
    <w:rsid w:val="00F649CC"/>
    <w:rsid w:val="00F7599E"/>
    <w:rsid w:val="00F96EFF"/>
    <w:rsid w:val="00FB2CF6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F2F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F2F68"/>
    <w:pPr>
      <w:shd w:val="clear" w:color="auto" w:fill="FFFFFF"/>
      <w:spacing w:after="420" w:line="0" w:lineRule="atLeast"/>
      <w:ind w:hanging="1900"/>
      <w:outlineLvl w:val="0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90E1A"/>
    <w:pPr>
      <w:ind w:left="720"/>
      <w:contextualSpacing/>
    </w:pPr>
  </w:style>
  <w:style w:type="paragraph" w:customStyle="1" w:styleId="ConsPlusNormal">
    <w:name w:val="ConsPlusNormal"/>
    <w:rsid w:val="00023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basedOn w:val="a"/>
    <w:uiPriority w:val="1"/>
    <w:qFormat/>
    <w:rsid w:val="006A34B7"/>
    <w:rPr>
      <w:rFonts w:asciiTheme="minorHAnsi" w:eastAsiaTheme="minorEastAsia" w:hAnsiTheme="minorHAnsi"/>
      <w:sz w:val="24"/>
      <w:szCs w:val="32"/>
      <w:lang w:eastAsia="en-US"/>
    </w:rPr>
  </w:style>
  <w:style w:type="paragraph" w:styleId="a5">
    <w:name w:val="Normal (Web)"/>
    <w:aliases w:val="Обычный (Web),Обычный (веб) Знак Знак Знак,Обычный (веб) Знак Знак"/>
    <w:basedOn w:val="a"/>
    <w:uiPriority w:val="99"/>
    <w:rsid w:val="006A34B7"/>
    <w:pPr>
      <w:spacing w:before="100" w:beforeAutospacing="1" w:after="100" w:afterAutospacing="1"/>
      <w:ind w:firstLine="540"/>
    </w:pPr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586D4B2C59AAF8E9E3BCB67E81750992A689865109E76B6DB0FDAEA6m1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55</cp:revision>
  <cp:lastPrinted>2022-03-29T13:02:00Z</cp:lastPrinted>
  <dcterms:created xsi:type="dcterms:W3CDTF">2014-03-11T05:28:00Z</dcterms:created>
  <dcterms:modified xsi:type="dcterms:W3CDTF">2023-03-30T12:47:00Z</dcterms:modified>
</cp:coreProperties>
</file>