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56F" w:rsidRDefault="008E656F" w:rsidP="008E656F">
      <w:pPr>
        <w:pStyle w:val="31"/>
      </w:pPr>
      <w:r>
        <w:t>ТЕРРИТОРИАЛЬНАЯ ИЗБИРАТЕЛЬНАЯ  КОМИССИЯ</w:t>
      </w:r>
      <w:r>
        <w:br/>
      </w:r>
      <w:r w:rsidR="00FB6A79">
        <w:t>ТУРКМЕНСКОГО</w:t>
      </w:r>
      <w:r>
        <w:t xml:space="preserve"> РАЙОНА  </w:t>
      </w:r>
    </w:p>
    <w:p w:rsidR="008E656F" w:rsidRDefault="008E656F" w:rsidP="008E656F">
      <w:pPr>
        <w:jc w:val="center"/>
        <w:rPr>
          <w:b/>
          <w:sz w:val="24"/>
        </w:rPr>
      </w:pPr>
    </w:p>
    <w:p w:rsidR="008E656F" w:rsidRDefault="008E656F" w:rsidP="008E656F">
      <w:pPr>
        <w:jc w:val="center"/>
        <w:rPr>
          <w:b/>
          <w:sz w:val="24"/>
        </w:rPr>
      </w:pPr>
      <w:r>
        <w:rPr>
          <w:sz w:val="40"/>
        </w:rPr>
        <w:t>ПОСТАНОВЛЕНИЕ</w:t>
      </w:r>
    </w:p>
    <w:p w:rsidR="008E656F" w:rsidRDefault="008E656F" w:rsidP="008E656F">
      <w:pPr>
        <w:pStyle w:val="31"/>
        <w:rPr>
          <w:b w:val="0"/>
          <w:sz w:val="24"/>
        </w:rPr>
      </w:pPr>
    </w:p>
    <w:p w:rsidR="008E656F" w:rsidRDefault="00806B34" w:rsidP="00972CFC">
      <w:pPr>
        <w:jc w:val="center"/>
        <w:rPr>
          <w:bCs/>
        </w:rPr>
      </w:pPr>
      <w:r>
        <w:rPr>
          <w:bCs/>
        </w:rPr>
        <w:t>19</w:t>
      </w:r>
      <w:r w:rsidR="008E656F">
        <w:rPr>
          <w:bCs/>
        </w:rPr>
        <w:t xml:space="preserve"> июня 20</w:t>
      </w:r>
      <w:r w:rsidR="00400698">
        <w:rPr>
          <w:bCs/>
        </w:rPr>
        <w:t>2</w:t>
      </w:r>
      <w:r>
        <w:rPr>
          <w:bCs/>
        </w:rPr>
        <w:t>6</w:t>
      </w:r>
      <w:r w:rsidR="008E656F">
        <w:rPr>
          <w:bCs/>
        </w:rPr>
        <w:t xml:space="preserve"> г.                          </w:t>
      </w:r>
      <w:r w:rsidR="00FB6A79" w:rsidRPr="00C54D71">
        <w:rPr>
          <w:bCs/>
        </w:rPr>
        <w:t xml:space="preserve">           </w:t>
      </w:r>
      <w:r w:rsidR="008E656F" w:rsidRPr="00C54D71">
        <w:rPr>
          <w:bCs/>
        </w:rPr>
        <w:t xml:space="preserve">                   </w:t>
      </w:r>
      <w:r w:rsidR="00400698">
        <w:rPr>
          <w:bCs/>
        </w:rPr>
        <w:t xml:space="preserve">                              </w:t>
      </w:r>
      <w:r w:rsidR="008E656F" w:rsidRPr="00C54D71">
        <w:rPr>
          <w:bCs/>
        </w:rPr>
        <w:t xml:space="preserve"> № </w:t>
      </w:r>
      <w:r w:rsidR="00144632" w:rsidRPr="00C54D71">
        <w:rPr>
          <w:bCs/>
        </w:rPr>
        <w:t xml:space="preserve"> </w:t>
      </w:r>
      <w:r w:rsidR="00400698">
        <w:rPr>
          <w:bCs/>
        </w:rPr>
        <w:t>4/1</w:t>
      </w:r>
      <w:r w:rsidR="004D6ED8">
        <w:rPr>
          <w:bCs/>
        </w:rPr>
        <w:t>2</w:t>
      </w:r>
    </w:p>
    <w:p w:rsidR="008C3978" w:rsidRDefault="00400698" w:rsidP="00400698">
      <w:pPr>
        <w:tabs>
          <w:tab w:val="left" w:pos="3707"/>
        </w:tabs>
        <w:jc w:val="both"/>
      </w:pPr>
      <w:r>
        <w:tab/>
      </w:r>
      <w:r w:rsidRPr="00400698">
        <w:rPr>
          <w:bCs/>
          <w:sz w:val="24"/>
        </w:rPr>
        <w:t>с</w:t>
      </w:r>
      <w:proofErr w:type="gramStart"/>
      <w:r w:rsidRPr="00400698">
        <w:rPr>
          <w:bCs/>
          <w:sz w:val="24"/>
        </w:rPr>
        <w:t>.Л</w:t>
      </w:r>
      <w:proofErr w:type="gramEnd"/>
      <w:r w:rsidRPr="00400698">
        <w:rPr>
          <w:bCs/>
          <w:sz w:val="24"/>
        </w:rPr>
        <w:t>етняя  Ставка</w:t>
      </w:r>
    </w:p>
    <w:p w:rsidR="00D4327C" w:rsidRDefault="00FA2BFC">
      <w:pPr>
        <w:jc w:val="both"/>
      </w:pPr>
      <w:r>
        <w:t xml:space="preserve">      </w:t>
      </w:r>
    </w:p>
    <w:p w:rsidR="00C54D71" w:rsidRPr="00C54D71" w:rsidRDefault="00D4327C" w:rsidP="00972CFC">
      <w:pPr>
        <w:pStyle w:val="2"/>
        <w:spacing w:line="240" w:lineRule="auto"/>
        <w:ind w:firstLine="708"/>
        <w:jc w:val="both"/>
      </w:pPr>
      <w:r w:rsidRPr="00C54D71">
        <w:t xml:space="preserve">О </w:t>
      </w:r>
      <w:r w:rsidR="00E656D0">
        <w:t xml:space="preserve">графике  </w:t>
      </w:r>
      <w:r w:rsidRPr="00C54D71">
        <w:t xml:space="preserve">работы </w:t>
      </w:r>
      <w:r w:rsidR="008E656F" w:rsidRPr="00C54D71">
        <w:t>территориальной</w:t>
      </w:r>
      <w:r w:rsidR="00FB6A79" w:rsidRPr="00C54D71">
        <w:t xml:space="preserve">  избирательной комиссии  Тур</w:t>
      </w:r>
      <w:r w:rsidR="00FB6A79" w:rsidRPr="00C54D71">
        <w:t>к</w:t>
      </w:r>
      <w:r w:rsidR="00FB6A79" w:rsidRPr="00C54D71">
        <w:t>менского района</w:t>
      </w:r>
      <w:r w:rsidR="00C54D71" w:rsidRPr="00C54D71">
        <w:t>,</w:t>
      </w:r>
      <w:r w:rsidR="008E656F" w:rsidRPr="00C54D71">
        <w:t xml:space="preserve"> </w:t>
      </w:r>
      <w:r w:rsidR="001216B9">
        <w:t>осуществляющей</w:t>
      </w:r>
      <w:r w:rsidR="00C54D71" w:rsidRPr="00C54D71">
        <w:t xml:space="preserve"> полномочия окружной избирательной комиссии одномандатного избирательного округа № 2</w:t>
      </w:r>
      <w:r w:rsidR="00C54D71">
        <w:t xml:space="preserve"> </w:t>
      </w:r>
      <w:r w:rsidR="001216B9" w:rsidRPr="00F22F36">
        <w:t xml:space="preserve">по выборам депутатов Думы Ставропольского края </w:t>
      </w:r>
      <w:r w:rsidR="00806B34">
        <w:t>восьмого</w:t>
      </w:r>
      <w:r w:rsidR="001216B9">
        <w:t xml:space="preserve"> </w:t>
      </w:r>
      <w:r w:rsidR="001216B9" w:rsidRPr="00F22F36">
        <w:t>созыва</w:t>
      </w:r>
    </w:p>
    <w:p w:rsidR="00F22F36" w:rsidRDefault="00D4327C" w:rsidP="00F22F36">
      <w:pPr>
        <w:pStyle w:val="a6"/>
        <w:spacing w:line="240" w:lineRule="exact"/>
        <w:ind w:left="147"/>
        <w:rPr>
          <w:b w:val="0"/>
        </w:rPr>
      </w:pPr>
      <w:r w:rsidRPr="00C54D71">
        <w:rPr>
          <w:b w:val="0"/>
        </w:rPr>
        <w:t xml:space="preserve"> </w:t>
      </w:r>
    </w:p>
    <w:p w:rsidR="004877A5" w:rsidRPr="00F22F36" w:rsidRDefault="004877A5" w:rsidP="00F22F36">
      <w:pPr>
        <w:pStyle w:val="a6"/>
        <w:spacing w:line="240" w:lineRule="exact"/>
        <w:ind w:left="147"/>
        <w:rPr>
          <w:b w:val="0"/>
        </w:rPr>
      </w:pPr>
    </w:p>
    <w:p w:rsidR="00D4327C" w:rsidRPr="00806B34" w:rsidRDefault="00DE7BDA" w:rsidP="00972CFC">
      <w:pPr>
        <w:ind w:firstLine="708"/>
        <w:jc w:val="both"/>
      </w:pPr>
      <w:proofErr w:type="gramStart"/>
      <w:r w:rsidRPr="00806B34">
        <w:t>На основании статьи</w:t>
      </w:r>
      <w:r w:rsidR="004C6ACE" w:rsidRPr="00806B34">
        <w:t xml:space="preserve"> 26 Федерального закона «Об</w:t>
      </w:r>
      <w:r w:rsidR="00D4327C" w:rsidRPr="00806B34">
        <w:t xml:space="preserve"> </w:t>
      </w:r>
      <w:r w:rsidR="004C6ACE" w:rsidRPr="00806B34">
        <w:t xml:space="preserve">основных гарантиях избирательных прав и права на участие в референдуме граждан </w:t>
      </w:r>
      <w:r w:rsidR="00D4327C" w:rsidRPr="00806B34">
        <w:t>Российской Федерации»</w:t>
      </w:r>
      <w:r w:rsidR="00F12A8A" w:rsidRPr="00806B34">
        <w:t>,</w:t>
      </w:r>
      <w:r w:rsidRPr="00806B34">
        <w:t xml:space="preserve"> статьи</w:t>
      </w:r>
      <w:r w:rsidR="004C6ACE" w:rsidRPr="00806B34">
        <w:t xml:space="preserve"> 6</w:t>
      </w:r>
      <w:r w:rsidR="003D5B8C" w:rsidRPr="00806B34">
        <w:t xml:space="preserve"> Закона Ставропольского края «О системе</w:t>
      </w:r>
      <w:r w:rsidR="004C6ACE" w:rsidRPr="00806B34">
        <w:t xml:space="preserve"> избирател</w:t>
      </w:r>
      <w:r w:rsidR="004C6ACE" w:rsidRPr="00806B34">
        <w:t>ь</w:t>
      </w:r>
      <w:r w:rsidR="004C6ACE" w:rsidRPr="00806B34">
        <w:t>ных ко</w:t>
      </w:r>
      <w:r w:rsidR="003D5B8C" w:rsidRPr="00806B34">
        <w:t>миссий</w:t>
      </w:r>
      <w:r w:rsidR="004C6ACE" w:rsidRPr="00806B34">
        <w:t xml:space="preserve"> в Ставропольском крае»</w:t>
      </w:r>
      <w:r w:rsidR="00F22F36" w:rsidRPr="00806B34">
        <w:t>, постановлени</w:t>
      </w:r>
      <w:r w:rsidR="00400698" w:rsidRPr="00806B34">
        <w:t>ем</w:t>
      </w:r>
      <w:r w:rsidR="00F22F36" w:rsidRPr="00806B34">
        <w:t xml:space="preserve"> избирательной к</w:t>
      </w:r>
      <w:r w:rsidR="00F22F36" w:rsidRPr="00806B34">
        <w:t>о</w:t>
      </w:r>
      <w:r w:rsidR="00F22F36" w:rsidRPr="00806B34">
        <w:t xml:space="preserve">миссии Ставропольского края от </w:t>
      </w:r>
      <w:r w:rsidR="00806B34" w:rsidRPr="00806B34">
        <w:t>24</w:t>
      </w:r>
      <w:r w:rsidR="00F22F36" w:rsidRPr="00806B34">
        <w:t xml:space="preserve"> </w:t>
      </w:r>
      <w:r w:rsidR="00806B34" w:rsidRPr="00806B34">
        <w:t>апреля</w:t>
      </w:r>
      <w:r w:rsidR="00F22F36" w:rsidRPr="00806B34">
        <w:t xml:space="preserve"> 20</w:t>
      </w:r>
      <w:r w:rsidR="00400698" w:rsidRPr="00806B34">
        <w:t>2</w:t>
      </w:r>
      <w:r w:rsidR="00806B34" w:rsidRPr="00806B34">
        <w:t>6</w:t>
      </w:r>
      <w:r w:rsidR="00F22F36" w:rsidRPr="00806B34">
        <w:t xml:space="preserve"> г. № </w:t>
      </w:r>
      <w:r w:rsidR="00806B34" w:rsidRPr="00806B34">
        <w:t>149/1057-7</w:t>
      </w:r>
      <w:r w:rsidR="00F22F36" w:rsidRPr="00806B34">
        <w:t xml:space="preserve"> «</w:t>
      </w:r>
      <w:r w:rsidR="00806B34" w:rsidRPr="00806B34">
        <w:t>О возл</w:t>
      </w:r>
      <w:r w:rsidR="00806B34" w:rsidRPr="00806B34">
        <w:t>о</w:t>
      </w:r>
      <w:r w:rsidR="00806B34" w:rsidRPr="00806B34">
        <w:t>жении полномочий окружных избирательных комиссий по выборам депут</w:t>
      </w:r>
      <w:r w:rsidR="00806B34" w:rsidRPr="00806B34">
        <w:t>а</w:t>
      </w:r>
      <w:r w:rsidR="00806B34" w:rsidRPr="00806B34">
        <w:t>тов Думы Ставропольского края восьмого созыва на территориальные</w:t>
      </w:r>
      <w:proofErr w:type="gramEnd"/>
      <w:r w:rsidR="00806B34" w:rsidRPr="00806B34">
        <w:t xml:space="preserve"> изб</w:t>
      </w:r>
      <w:r w:rsidR="00806B34" w:rsidRPr="00806B34">
        <w:t>и</w:t>
      </w:r>
      <w:r w:rsidR="00806B34" w:rsidRPr="00806B34">
        <w:t>рательные комиссии</w:t>
      </w:r>
      <w:r w:rsidR="00145585" w:rsidRPr="00806B34">
        <w:t>»</w:t>
      </w:r>
      <w:r w:rsidR="00400698" w:rsidRPr="00806B34">
        <w:t>,</w:t>
      </w:r>
      <w:r w:rsidR="00F22F36" w:rsidRPr="00806B34">
        <w:t xml:space="preserve"> территориальная</w:t>
      </w:r>
      <w:r w:rsidR="00D4327C" w:rsidRPr="00806B34">
        <w:t xml:space="preserve"> избирательная комиссия </w:t>
      </w:r>
      <w:r w:rsidR="00FB6A79" w:rsidRPr="00806B34">
        <w:t>Туркме</w:t>
      </w:r>
      <w:r w:rsidR="00FB6A79" w:rsidRPr="00806B34">
        <w:t>н</w:t>
      </w:r>
      <w:r w:rsidR="00FB6A79" w:rsidRPr="00806B34">
        <w:t>ского</w:t>
      </w:r>
      <w:r w:rsidR="00F22F36" w:rsidRPr="00806B34">
        <w:t xml:space="preserve"> </w:t>
      </w:r>
      <w:r w:rsidR="00FB6A79" w:rsidRPr="00806B34">
        <w:t>района,</w:t>
      </w:r>
      <w:r w:rsidR="00937343" w:rsidRPr="00806B34">
        <w:t xml:space="preserve"> </w:t>
      </w:r>
      <w:r w:rsidR="00297248" w:rsidRPr="00806B34">
        <w:t xml:space="preserve">осуществляющая </w:t>
      </w:r>
      <w:r w:rsidR="00937343" w:rsidRPr="00806B34">
        <w:t>полномочия окружной избирательной коми</w:t>
      </w:r>
      <w:r w:rsidR="00937343" w:rsidRPr="00806B34">
        <w:t>с</w:t>
      </w:r>
      <w:r w:rsidR="00937343" w:rsidRPr="00806B34">
        <w:t>сии одномандатного избирательного округа № 2</w:t>
      </w:r>
    </w:p>
    <w:p w:rsidR="00D4327C" w:rsidRDefault="00D4327C">
      <w:pPr>
        <w:jc w:val="both"/>
      </w:pPr>
    </w:p>
    <w:p w:rsidR="00D4327C" w:rsidRPr="00383B85" w:rsidRDefault="00D4327C">
      <w:pPr>
        <w:jc w:val="both"/>
        <w:rPr>
          <w:bCs/>
        </w:rPr>
      </w:pPr>
      <w:r w:rsidRPr="00383B85">
        <w:rPr>
          <w:bCs/>
        </w:rPr>
        <w:t>ПОСТАНОВЛЯЕТ:</w:t>
      </w:r>
    </w:p>
    <w:p w:rsidR="00D4327C" w:rsidRDefault="00D4327C">
      <w:pPr>
        <w:jc w:val="both"/>
        <w:rPr>
          <w:b/>
          <w:bCs/>
        </w:rPr>
      </w:pPr>
    </w:p>
    <w:p w:rsidR="00806B34" w:rsidRDefault="00152019" w:rsidP="00806B34">
      <w:pPr>
        <w:pStyle w:val="a9"/>
        <w:ind w:firstLine="708"/>
        <w:jc w:val="both"/>
        <w:rPr>
          <w:bCs/>
        </w:rPr>
      </w:pPr>
      <w:r>
        <w:t>1</w:t>
      </w:r>
      <w:r w:rsidR="007E5809">
        <w:t xml:space="preserve">. </w:t>
      </w:r>
      <w:r w:rsidR="00806B34">
        <w:t xml:space="preserve">На период </w:t>
      </w:r>
      <w:r w:rsidR="00806B34" w:rsidRPr="005301EC">
        <w:t>работы территориальной  избирательной комиссии  Тур</w:t>
      </w:r>
      <w:r w:rsidR="00806B34" w:rsidRPr="005301EC">
        <w:t>к</w:t>
      </w:r>
      <w:r w:rsidR="00806B34" w:rsidRPr="005301EC">
        <w:t>менского района, осуществляющей полномочия окружной избирательной комиссии одномандатного избирательного округа № 2 по приему избир</w:t>
      </w:r>
      <w:r w:rsidR="00806B34" w:rsidRPr="005301EC">
        <w:t>а</w:t>
      </w:r>
      <w:r w:rsidR="00806B34" w:rsidRPr="005301EC">
        <w:t xml:space="preserve">тельных документов </w:t>
      </w:r>
      <w:r w:rsidR="00806B34" w:rsidRPr="005301EC">
        <w:rPr>
          <w:bCs/>
        </w:rPr>
        <w:t xml:space="preserve">при проведении </w:t>
      </w:r>
      <w:proofErr w:type="gramStart"/>
      <w:r w:rsidR="00806B34" w:rsidRPr="005301EC">
        <w:rPr>
          <w:bCs/>
        </w:rPr>
        <w:t>выборов депутатов Думы Ставропол</w:t>
      </w:r>
      <w:r w:rsidR="00806B34" w:rsidRPr="005301EC">
        <w:rPr>
          <w:bCs/>
        </w:rPr>
        <w:t>ь</w:t>
      </w:r>
      <w:r w:rsidR="00806B34" w:rsidRPr="005301EC">
        <w:rPr>
          <w:bCs/>
        </w:rPr>
        <w:t xml:space="preserve">ского края </w:t>
      </w:r>
      <w:r w:rsidR="004877A5">
        <w:rPr>
          <w:bCs/>
        </w:rPr>
        <w:t>восьмого</w:t>
      </w:r>
      <w:r w:rsidR="00806B34" w:rsidRPr="005301EC">
        <w:rPr>
          <w:bCs/>
        </w:rPr>
        <w:t xml:space="preserve"> созыва</w:t>
      </w:r>
      <w:proofErr w:type="gramEnd"/>
    </w:p>
    <w:p w:rsidR="00806B34" w:rsidRDefault="00806B34" w:rsidP="00806B34">
      <w:pPr>
        <w:pStyle w:val="a9"/>
        <w:jc w:val="both"/>
      </w:pPr>
    </w:p>
    <w:p w:rsidR="004877A5" w:rsidRPr="004D6ED8" w:rsidRDefault="004877A5" w:rsidP="00806B34">
      <w:pPr>
        <w:pStyle w:val="a9"/>
        <w:jc w:val="both"/>
      </w:pPr>
    </w:p>
    <w:p w:rsidR="00806B34" w:rsidRPr="004D6ED8" w:rsidRDefault="00806B34" w:rsidP="00806B3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4D6ED8">
        <w:rPr>
          <w:szCs w:val="28"/>
        </w:rPr>
        <w:t xml:space="preserve">В период с </w:t>
      </w:r>
      <w:r w:rsidR="004D6ED8" w:rsidRPr="004D6ED8">
        <w:rPr>
          <w:szCs w:val="28"/>
        </w:rPr>
        <w:t>20</w:t>
      </w:r>
      <w:r w:rsidRPr="004D6ED8">
        <w:rPr>
          <w:szCs w:val="28"/>
        </w:rPr>
        <w:t xml:space="preserve"> июня по 19 июля 2026 года:</w:t>
      </w:r>
    </w:p>
    <w:p w:rsidR="00806B34" w:rsidRPr="004D6ED8" w:rsidRDefault="00806B34" w:rsidP="00806B3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4D6ED8">
        <w:rPr>
          <w:szCs w:val="28"/>
        </w:rPr>
        <w:t>ежедневно с 8.30 до 18.00, перерыв с 12.30 до 14.00.</w:t>
      </w:r>
    </w:p>
    <w:p w:rsidR="00806B34" w:rsidRPr="004D6ED8" w:rsidRDefault="00806B34" w:rsidP="00806B3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4D6ED8">
        <w:rPr>
          <w:szCs w:val="28"/>
        </w:rPr>
        <w:t>суббота, воскресенье: с 9.00 до 17.00.</w:t>
      </w:r>
    </w:p>
    <w:p w:rsidR="00806B34" w:rsidRPr="004D6ED8" w:rsidRDefault="00806B34" w:rsidP="00806B34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806B34" w:rsidRPr="004D6ED8" w:rsidRDefault="00806B34" w:rsidP="00806B3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4D6ED8">
        <w:rPr>
          <w:szCs w:val="28"/>
        </w:rPr>
        <w:t xml:space="preserve">В период с 20 июля по 19 сентября 2026 года: </w:t>
      </w:r>
    </w:p>
    <w:p w:rsidR="00806B34" w:rsidRPr="004D6ED8" w:rsidRDefault="00806B34" w:rsidP="00806B3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4D6ED8">
        <w:rPr>
          <w:szCs w:val="28"/>
        </w:rPr>
        <w:t>понедельник - пятница: с 8.30 до 18.00, перерыв с 12.30 до 14.00.;</w:t>
      </w:r>
    </w:p>
    <w:p w:rsidR="00806B34" w:rsidRPr="004D6ED8" w:rsidRDefault="004D6ED8" w:rsidP="00806B3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4D6ED8">
        <w:rPr>
          <w:szCs w:val="28"/>
        </w:rPr>
        <w:t>5</w:t>
      </w:r>
      <w:r w:rsidR="00806B34" w:rsidRPr="004D6ED8">
        <w:rPr>
          <w:szCs w:val="28"/>
        </w:rPr>
        <w:t xml:space="preserve"> августа 202</w:t>
      </w:r>
      <w:r w:rsidR="004877A5" w:rsidRPr="004D6ED8">
        <w:rPr>
          <w:szCs w:val="28"/>
        </w:rPr>
        <w:t>6</w:t>
      </w:r>
      <w:r w:rsidR="00806B34" w:rsidRPr="004D6ED8">
        <w:rPr>
          <w:szCs w:val="28"/>
        </w:rPr>
        <w:t xml:space="preserve"> года: с 8.30 до 18.00, перерыв с 12.30 до 14.00;</w:t>
      </w:r>
    </w:p>
    <w:p w:rsidR="00806B34" w:rsidRPr="004D6ED8" w:rsidRDefault="00806B34" w:rsidP="00806B3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4D6ED8">
        <w:rPr>
          <w:szCs w:val="28"/>
        </w:rPr>
        <w:t>суббота, воскресенье: с 9.00 до 15.00.</w:t>
      </w:r>
    </w:p>
    <w:p w:rsidR="004877A5" w:rsidRDefault="00A86C3C" w:rsidP="00806B34">
      <w:pPr>
        <w:pStyle w:val="a5"/>
        <w:ind w:firstLine="720"/>
        <w:rPr>
          <w:szCs w:val="28"/>
        </w:rPr>
      </w:pPr>
      <w:r w:rsidRPr="003E69E1">
        <w:rPr>
          <w:szCs w:val="28"/>
        </w:rPr>
        <w:t xml:space="preserve">       </w:t>
      </w:r>
    </w:p>
    <w:p w:rsidR="004877A5" w:rsidRDefault="00152019" w:rsidP="004877A5">
      <w:pPr>
        <w:pStyle w:val="a5"/>
        <w:ind w:firstLine="708"/>
        <w:rPr>
          <w:szCs w:val="28"/>
        </w:rPr>
      </w:pPr>
      <w:r>
        <w:rPr>
          <w:szCs w:val="28"/>
        </w:rPr>
        <w:t>2.</w:t>
      </w:r>
      <w:r w:rsidR="004877A5" w:rsidRPr="004877A5">
        <w:rPr>
          <w:szCs w:val="28"/>
        </w:rPr>
        <w:t xml:space="preserve"> </w:t>
      </w:r>
      <w:r w:rsidR="004877A5" w:rsidRPr="00D5531D">
        <w:rPr>
          <w:szCs w:val="28"/>
        </w:rPr>
        <w:t xml:space="preserve">Разместить настоящее постановление на странице территориальной избирательной </w:t>
      </w:r>
      <w:proofErr w:type="gramStart"/>
      <w:r w:rsidR="004877A5" w:rsidRPr="00D5531D">
        <w:rPr>
          <w:szCs w:val="28"/>
        </w:rPr>
        <w:t>комиссии Туркменского района официального сайта админ</w:t>
      </w:r>
      <w:r w:rsidR="004877A5" w:rsidRPr="00D5531D">
        <w:rPr>
          <w:szCs w:val="28"/>
        </w:rPr>
        <w:t>и</w:t>
      </w:r>
      <w:r w:rsidR="004877A5" w:rsidRPr="00D5531D">
        <w:rPr>
          <w:szCs w:val="28"/>
        </w:rPr>
        <w:t>страции Туркменского муниципального округа Ставропольского края</w:t>
      </w:r>
      <w:proofErr w:type="gramEnd"/>
      <w:r w:rsidR="004877A5" w:rsidRPr="00D5531D">
        <w:rPr>
          <w:szCs w:val="28"/>
        </w:rPr>
        <w:t xml:space="preserve"> в и</w:t>
      </w:r>
      <w:r w:rsidR="004877A5" w:rsidRPr="00D5531D">
        <w:rPr>
          <w:szCs w:val="28"/>
        </w:rPr>
        <w:t>н</w:t>
      </w:r>
      <w:r w:rsidR="004877A5" w:rsidRPr="00D5531D">
        <w:rPr>
          <w:szCs w:val="28"/>
        </w:rPr>
        <w:t>формационно-телекоммуникационной сети «Интернет».</w:t>
      </w:r>
    </w:p>
    <w:p w:rsidR="00D4327C" w:rsidRDefault="00152019" w:rsidP="004877A5">
      <w:pPr>
        <w:pStyle w:val="a5"/>
        <w:ind w:firstLine="708"/>
      </w:pPr>
      <w:r>
        <w:lastRenderedPageBreak/>
        <w:t>3</w:t>
      </w:r>
      <w:r w:rsidR="00415BC4">
        <w:t>.</w:t>
      </w:r>
      <w:proofErr w:type="gramStart"/>
      <w:r w:rsidR="007E5809">
        <w:t>Контроль за</w:t>
      </w:r>
      <w:proofErr w:type="gramEnd"/>
      <w:r w:rsidR="00D4327C">
        <w:t xml:space="preserve"> выполнением настоящего постановления возложить на секретаря </w:t>
      </w:r>
      <w:r w:rsidR="00F22F36">
        <w:t>территориальной</w:t>
      </w:r>
      <w:r w:rsidR="00D4327C">
        <w:t xml:space="preserve"> избирательной комиссии </w:t>
      </w:r>
      <w:r w:rsidR="00FB6A79">
        <w:t>Туркменского</w:t>
      </w:r>
      <w:r w:rsidR="00F22F36">
        <w:t xml:space="preserve"> района</w:t>
      </w:r>
      <w:r w:rsidR="00D4327C">
        <w:t xml:space="preserve"> </w:t>
      </w:r>
      <w:r w:rsidR="004877A5">
        <w:t>В.А. Чумакову.</w:t>
      </w:r>
    </w:p>
    <w:p w:rsidR="00415BC4" w:rsidRDefault="00415BC4" w:rsidP="00415BC4">
      <w:pPr>
        <w:pStyle w:val="a5"/>
      </w:pPr>
    </w:p>
    <w:p w:rsidR="004877A5" w:rsidRDefault="004877A5" w:rsidP="00415BC4">
      <w:pPr>
        <w:pStyle w:val="a5"/>
      </w:pPr>
    </w:p>
    <w:p w:rsidR="00ED3E25" w:rsidRPr="0014637D" w:rsidRDefault="00ED3E25" w:rsidP="00ED3E25">
      <w:pPr>
        <w:jc w:val="both"/>
        <w:rPr>
          <w:szCs w:val="28"/>
        </w:rPr>
      </w:pPr>
      <w:r w:rsidRPr="0014637D">
        <w:rPr>
          <w:szCs w:val="28"/>
        </w:rPr>
        <w:t xml:space="preserve">Председатель </w:t>
      </w:r>
      <w:r>
        <w:rPr>
          <w:szCs w:val="28"/>
        </w:rPr>
        <w:t>комиссии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</w:t>
      </w:r>
      <w:r w:rsidRPr="0014637D">
        <w:rPr>
          <w:szCs w:val="28"/>
        </w:rPr>
        <w:t>С.А.Тур</w:t>
      </w:r>
    </w:p>
    <w:p w:rsidR="00ED3E25" w:rsidRDefault="00ED3E25" w:rsidP="00ED3E25">
      <w:pPr>
        <w:jc w:val="both"/>
        <w:rPr>
          <w:szCs w:val="28"/>
        </w:rPr>
      </w:pPr>
    </w:p>
    <w:p w:rsidR="00ED3E25" w:rsidRDefault="00ED3E25" w:rsidP="00ED3E25">
      <w:pPr>
        <w:jc w:val="both"/>
        <w:rPr>
          <w:szCs w:val="28"/>
        </w:rPr>
      </w:pPr>
    </w:p>
    <w:p w:rsidR="00ED3E25" w:rsidRPr="0014637D" w:rsidRDefault="00ED3E25" w:rsidP="00ED3E25">
      <w:pPr>
        <w:jc w:val="both"/>
        <w:rPr>
          <w:szCs w:val="28"/>
        </w:rPr>
      </w:pPr>
      <w:r w:rsidRPr="0014637D">
        <w:rPr>
          <w:szCs w:val="28"/>
        </w:rPr>
        <w:t>Секретарь комиссии</w:t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>
        <w:rPr>
          <w:szCs w:val="28"/>
        </w:rPr>
        <w:t xml:space="preserve">                 В.А. Чумакова</w:t>
      </w:r>
    </w:p>
    <w:p w:rsidR="00415BC4" w:rsidRPr="0014637D" w:rsidRDefault="00415BC4" w:rsidP="00ED3E25">
      <w:pPr>
        <w:jc w:val="both"/>
        <w:rPr>
          <w:szCs w:val="28"/>
        </w:rPr>
      </w:pPr>
    </w:p>
    <w:sectPr w:rsidR="00415BC4" w:rsidRPr="0014637D" w:rsidSect="000844AF"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352EA"/>
    <w:multiLevelType w:val="multilevel"/>
    <w:tmpl w:val="4C6AD938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>
    <w:nsid w:val="74744713"/>
    <w:multiLevelType w:val="hybridMultilevel"/>
    <w:tmpl w:val="11846C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autoHyphenation/>
  <w:hyphenationZone w:val="357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7272BB"/>
    <w:rsid w:val="0005799E"/>
    <w:rsid w:val="000844AF"/>
    <w:rsid w:val="000F2B1D"/>
    <w:rsid w:val="001216B9"/>
    <w:rsid w:val="00123A83"/>
    <w:rsid w:val="00144632"/>
    <w:rsid w:val="00145585"/>
    <w:rsid w:val="00152019"/>
    <w:rsid w:val="00170439"/>
    <w:rsid w:val="001D52A2"/>
    <w:rsid w:val="00222CCF"/>
    <w:rsid w:val="00297248"/>
    <w:rsid w:val="00351F54"/>
    <w:rsid w:val="00383B85"/>
    <w:rsid w:val="003D5B8C"/>
    <w:rsid w:val="003E69E1"/>
    <w:rsid w:val="00400698"/>
    <w:rsid w:val="00415BC4"/>
    <w:rsid w:val="004877A5"/>
    <w:rsid w:val="004C6ACE"/>
    <w:rsid w:val="004D6ED8"/>
    <w:rsid w:val="007272BB"/>
    <w:rsid w:val="00753227"/>
    <w:rsid w:val="007E5809"/>
    <w:rsid w:val="00806B34"/>
    <w:rsid w:val="00872D52"/>
    <w:rsid w:val="008C3978"/>
    <w:rsid w:val="008E0D3D"/>
    <w:rsid w:val="008E656F"/>
    <w:rsid w:val="009355F1"/>
    <w:rsid w:val="00937343"/>
    <w:rsid w:val="00972CFC"/>
    <w:rsid w:val="009E0E81"/>
    <w:rsid w:val="00A1206C"/>
    <w:rsid w:val="00A86C3C"/>
    <w:rsid w:val="00A877CA"/>
    <w:rsid w:val="00A971E2"/>
    <w:rsid w:val="00AF0908"/>
    <w:rsid w:val="00AF7210"/>
    <w:rsid w:val="00C54D71"/>
    <w:rsid w:val="00D35D04"/>
    <w:rsid w:val="00D4327C"/>
    <w:rsid w:val="00D43D50"/>
    <w:rsid w:val="00D620E5"/>
    <w:rsid w:val="00D67E8A"/>
    <w:rsid w:val="00DA564A"/>
    <w:rsid w:val="00DE7BDA"/>
    <w:rsid w:val="00E656D0"/>
    <w:rsid w:val="00ED3E25"/>
    <w:rsid w:val="00F12A8A"/>
    <w:rsid w:val="00F22F36"/>
    <w:rsid w:val="00FA2BFC"/>
    <w:rsid w:val="00FB6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0E5"/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620E5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szCs w:val="20"/>
    </w:rPr>
  </w:style>
  <w:style w:type="paragraph" w:customStyle="1" w:styleId="31">
    <w:name w:val="Основной текст 31"/>
    <w:basedOn w:val="a"/>
    <w:rsid w:val="00D620E5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b/>
      <w:szCs w:val="20"/>
    </w:rPr>
  </w:style>
  <w:style w:type="paragraph" w:styleId="a5">
    <w:name w:val="Body Text"/>
    <w:basedOn w:val="a"/>
    <w:rsid w:val="00D620E5"/>
    <w:pPr>
      <w:jc w:val="both"/>
    </w:pPr>
  </w:style>
  <w:style w:type="paragraph" w:styleId="a6">
    <w:name w:val="Body Text Indent"/>
    <w:basedOn w:val="a"/>
    <w:rsid w:val="00D620E5"/>
    <w:pPr>
      <w:ind w:left="75"/>
      <w:jc w:val="both"/>
    </w:pPr>
    <w:rPr>
      <w:b/>
      <w:bCs/>
    </w:rPr>
  </w:style>
  <w:style w:type="paragraph" w:styleId="a7">
    <w:name w:val="Balloon Text"/>
    <w:basedOn w:val="a"/>
    <w:semiHidden/>
    <w:rsid w:val="004C6ACE"/>
    <w:rPr>
      <w:rFonts w:ascii="Tahoma" w:hAnsi="Tahoma" w:cs="Tahoma"/>
      <w:sz w:val="16"/>
      <w:szCs w:val="16"/>
    </w:rPr>
  </w:style>
  <w:style w:type="character" w:customStyle="1" w:styleId="a4">
    <w:name w:val="Название Знак"/>
    <w:link w:val="a3"/>
    <w:rsid w:val="008E656F"/>
    <w:rPr>
      <w:rFonts w:ascii="Times New Roman CYR" w:hAnsi="Times New Roman CYR"/>
      <w:sz w:val="28"/>
    </w:rPr>
  </w:style>
  <w:style w:type="paragraph" w:styleId="2">
    <w:name w:val="Body Text 2"/>
    <w:basedOn w:val="a"/>
    <w:link w:val="20"/>
    <w:uiPriority w:val="99"/>
    <w:unhideWhenUsed/>
    <w:rsid w:val="00F22F36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rsid w:val="00F22F36"/>
    <w:rPr>
      <w:sz w:val="28"/>
      <w:szCs w:val="24"/>
    </w:rPr>
  </w:style>
  <w:style w:type="paragraph" w:styleId="3">
    <w:name w:val="Body Text 3"/>
    <w:basedOn w:val="a"/>
    <w:link w:val="30"/>
    <w:uiPriority w:val="99"/>
    <w:semiHidden/>
    <w:unhideWhenUsed/>
    <w:rsid w:val="003E69E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semiHidden/>
    <w:rsid w:val="003E69E1"/>
    <w:rPr>
      <w:sz w:val="16"/>
      <w:szCs w:val="16"/>
    </w:rPr>
  </w:style>
  <w:style w:type="paragraph" w:styleId="a8">
    <w:name w:val="Block Text"/>
    <w:basedOn w:val="a"/>
    <w:rsid w:val="00415BC4"/>
    <w:pPr>
      <w:ind w:left="-108" w:right="-109" w:firstLine="108"/>
      <w:jc w:val="center"/>
    </w:pPr>
    <w:rPr>
      <w:color w:val="008000"/>
      <w:sz w:val="24"/>
    </w:rPr>
  </w:style>
  <w:style w:type="paragraph" w:styleId="a9">
    <w:name w:val="No Spacing"/>
    <w:uiPriority w:val="1"/>
    <w:qFormat/>
    <w:rsid w:val="00806B34"/>
    <w:rPr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1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CROC</Company>
  <LinksUpToDate>false</LinksUpToDate>
  <CharactersWithSpaces>2283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cp:lastPrinted>2026-06-19T10:50:00Z</cp:lastPrinted>
  <dcterms:created xsi:type="dcterms:W3CDTF">2026-06-01T13:24:00Z</dcterms:created>
  <dcterms:modified xsi:type="dcterms:W3CDTF">2026-06-19T10:51:00Z</dcterms:modified>
</cp:coreProperties>
</file>