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D367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СОВЕТ</w:t>
      </w:r>
    </w:p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r w:rsidRPr="008D367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ТУРКМЕНСКОГО муниципального округа</w:t>
      </w:r>
    </w:p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3670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t>СТАВРОПОЛЬСКОГО КРАЯ Первого СОЗЫВА</w:t>
      </w:r>
    </w:p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 </w:t>
      </w:r>
    </w:p>
    <w:p w:rsidR="00E109D4" w:rsidRPr="008D3670" w:rsidRDefault="00E109D4" w:rsidP="00080CB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9D4" w:rsidRPr="008D3670" w:rsidRDefault="00080CB6" w:rsidP="00080CB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08 июня </w:t>
      </w:r>
      <w:r w:rsidR="00E109D4"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E109D4"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с. Летняя Ставка                                         №</w:t>
      </w:r>
      <w:r w:rsidR="002100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221</w:t>
      </w:r>
      <w:proofErr w:type="gramEnd"/>
    </w:p>
    <w:p w:rsidR="00E109D4" w:rsidRPr="008D3670" w:rsidRDefault="00E109D4" w:rsidP="00080C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A0A" w:rsidRPr="00F34845" w:rsidRDefault="00831A0A" w:rsidP="00080C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4845">
        <w:rPr>
          <w:rFonts w:ascii="Times New Roman" w:hAnsi="Times New Roman"/>
          <w:color w:val="000000"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</w:t>
      </w:r>
    </w:p>
    <w:p w:rsidR="00E109D4" w:rsidRPr="008D3670" w:rsidRDefault="00E109D4" w:rsidP="00E109D4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E109D4" w:rsidRPr="008D3670" w:rsidRDefault="00E109D4" w:rsidP="00E109D4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80CB6" w:rsidRDefault="00831A0A" w:rsidP="00080CB6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845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080CB6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080CB6" w:rsidRPr="00F34845">
        <w:rPr>
          <w:rFonts w:ascii="Times New Roman" w:hAnsi="Times New Roman"/>
          <w:color w:val="000000"/>
          <w:sz w:val="28"/>
          <w:szCs w:val="28"/>
        </w:rPr>
        <w:t>Указом Президента Российской Федерации от 01 февраля 2005 г. № 112 «О конкурсе на замещение вакантной должности государственной гражданской службы Российской Федерации»,</w:t>
      </w:r>
      <w:r w:rsidR="00080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статьей 17 Федерального закона от 02 марта 2007 г.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>№</w:t>
      </w:r>
      <w:r w:rsidR="00080CB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25-ФЗ «О муниципальной службе в Российской Федерации», </w:t>
      </w:r>
      <w:r w:rsidR="00080CB6" w:rsidRPr="00F34845">
        <w:rPr>
          <w:rFonts w:ascii="Times New Roman" w:hAnsi="Times New Roman"/>
          <w:color w:val="000000"/>
          <w:sz w:val="28"/>
          <w:szCs w:val="28"/>
        </w:rPr>
        <w:t>решением Совета Туркменского муниципального округа Ставропольского края от  06 октября 2020 г.  №18 «О правопреемстве органов местного самоуправления Туркменского муниципального</w:t>
      </w:r>
      <w:proofErr w:type="gramEnd"/>
      <w:r w:rsidR="00080CB6" w:rsidRPr="00F34845">
        <w:rPr>
          <w:rFonts w:ascii="Times New Roman" w:hAnsi="Times New Roman"/>
          <w:color w:val="000000"/>
          <w:sz w:val="28"/>
          <w:szCs w:val="28"/>
        </w:rPr>
        <w:t xml:space="preserve"> округа Ставропольского края»</w:t>
      </w:r>
      <w:r w:rsidR="00080CB6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34845">
        <w:rPr>
          <w:rFonts w:ascii="Times New Roman" w:hAnsi="Times New Roman"/>
          <w:color w:val="000000"/>
          <w:sz w:val="28"/>
          <w:szCs w:val="28"/>
        </w:rPr>
        <w:t xml:space="preserve">Уставом Туркменского муниципального округа Ставропольского края </w:t>
      </w:r>
    </w:p>
    <w:p w:rsidR="00E109D4" w:rsidRPr="008D3670" w:rsidRDefault="00831A0A" w:rsidP="00080CB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34845">
        <w:rPr>
          <w:rFonts w:ascii="Times New Roman" w:hAnsi="Times New Roman"/>
          <w:color w:val="000000"/>
          <w:sz w:val="28"/>
          <w:szCs w:val="28"/>
        </w:rPr>
        <w:t>Совет Туркменского муниципального округа Ставропольского края</w:t>
      </w:r>
    </w:p>
    <w:p w:rsidR="00E109D4" w:rsidRPr="008D3670" w:rsidRDefault="00E109D4" w:rsidP="00E10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9D4" w:rsidRPr="008D3670" w:rsidRDefault="00E109D4" w:rsidP="00E10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И Л:</w:t>
      </w:r>
    </w:p>
    <w:p w:rsidR="00E109D4" w:rsidRPr="008D3670" w:rsidRDefault="00E109D4" w:rsidP="00E109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A0A" w:rsidRPr="00F34845" w:rsidRDefault="00E109D4" w:rsidP="00080C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31A0A" w:rsidRPr="00F34845">
        <w:rPr>
          <w:rFonts w:ascii="Times New Roman" w:hAnsi="Times New Roman"/>
          <w:color w:val="000000"/>
          <w:sz w:val="28"/>
          <w:szCs w:val="28"/>
        </w:rPr>
        <w:t xml:space="preserve"> Утвердить Положение о порядке проведения конкурса на замещение вакантной должности муниципальной службы в органах местного самоуправления Туркменского муниципального округа Ставропольского края, согласно приложению.</w:t>
      </w: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EF8" w:rsidRPr="00742EF8" w:rsidRDefault="00831A0A" w:rsidP="00080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42EF8">
        <w:rPr>
          <w:rFonts w:ascii="Times New Roman" w:hAnsi="Times New Roman" w:cs="Times New Roman"/>
          <w:color w:val="000000"/>
          <w:sz w:val="28"/>
          <w:szCs w:val="28"/>
        </w:rPr>
        <w:t xml:space="preserve">2. Признать утратившим силу решение </w:t>
      </w:r>
      <w:r w:rsidR="00742EF8" w:rsidRPr="00742EF8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2EF8">
        <w:rPr>
          <w:rFonts w:ascii="Times New Roman" w:hAnsi="Times New Roman" w:cs="Times New Roman"/>
          <w:color w:val="000000"/>
          <w:sz w:val="28"/>
          <w:szCs w:val="28"/>
        </w:rPr>
        <w:t xml:space="preserve">овета Туркменского муниципального района Ставропольского края от </w:t>
      </w:r>
      <w:r w:rsidR="00742EF8" w:rsidRPr="00742EF8">
        <w:rPr>
          <w:rFonts w:ascii="Times New Roman" w:hAnsi="Times New Roman" w:cs="Times New Roman"/>
          <w:sz w:val="28"/>
          <w:szCs w:val="28"/>
        </w:rPr>
        <w:t>18 августа 2015 года № 160 «</w:t>
      </w:r>
      <w:r w:rsidR="00742EF8" w:rsidRPr="00742EF8">
        <w:rPr>
          <w:rFonts w:ascii="Times New Roman" w:hAnsi="Times New Roman" w:cs="Times New Roman"/>
          <w:bCs/>
          <w:sz w:val="28"/>
          <w:szCs w:val="28"/>
        </w:rPr>
        <w:t>Об утверждении Положения о порядке проведения конкурса на замещение вакантной должности муниципальной службы в органах местного самоуправления Туркменского муниципального района Ставропольского края».</w:t>
      </w: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80CB6" w:rsidRDefault="00831A0A" w:rsidP="00080CB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4845">
        <w:rPr>
          <w:color w:val="000000"/>
          <w:sz w:val="28"/>
          <w:szCs w:val="28"/>
        </w:rPr>
        <w:t>3</w:t>
      </w:r>
      <w:r w:rsidR="00080CB6" w:rsidRPr="00555EF7">
        <w:rPr>
          <w:sz w:val="28"/>
          <w:szCs w:val="28"/>
        </w:rPr>
        <w:t xml:space="preserve">. </w:t>
      </w:r>
      <w:proofErr w:type="gramStart"/>
      <w:r w:rsidR="00080CB6" w:rsidRPr="00555EF7">
        <w:rPr>
          <w:sz w:val="28"/>
          <w:szCs w:val="28"/>
        </w:rPr>
        <w:t>Контроль за</w:t>
      </w:r>
      <w:proofErr w:type="gramEnd"/>
      <w:r w:rsidR="00080CB6" w:rsidRPr="00555EF7">
        <w:rPr>
          <w:sz w:val="28"/>
          <w:szCs w:val="28"/>
        </w:rPr>
        <w:t xml:space="preserve"> выполнением настоящего решения возложить на Постоянную комиссию Совета Туркменского муниципального округа Ставропольского края по местному самоуправлению, правопорядку, социальным вопросам, связям с общественными организациями</w:t>
      </w:r>
      <w:r w:rsidR="00037128">
        <w:rPr>
          <w:sz w:val="28"/>
          <w:szCs w:val="28"/>
        </w:rPr>
        <w:t xml:space="preserve"> (Пономарев С.В.)</w:t>
      </w:r>
    </w:p>
    <w:p w:rsidR="0034621C" w:rsidRDefault="0034621C" w:rsidP="00080CB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7128" w:rsidRDefault="00831A0A" w:rsidP="00037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E109D4" w:rsidRPr="008D36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Настоящее решение вступает в силу </w:t>
      </w:r>
      <w:r w:rsidR="00E109D4" w:rsidRPr="00037128">
        <w:rPr>
          <w:rFonts w:ascii="Times New Roman" w:hAnsi="Times New Roman" w:cs="Times New Roman"/>
          <w:color w:val="000000" w:themeColor="text1"/>
          <w:sz w:val="28"/>
          <w:szCs w:val="28"/>
        </w:rPr>
        <w:t>на следующий день после дня его официального опубликования</w:t>
      </w:r>
      <w:r w:rsidR="00037128" w:rsidRPr="000371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7128" w:rsidRPr="00037128">
        <w:rPr>
          <w:rFonts w:ascii="Times New Roman" w:hAnsi="Times New Roman" w:cs="Times New Roman"/>
          <w:sz w:val="28"/>
          <w:szCs w:val="28"/>
        </w:rPr>
        <w:t xml:space="preserve">в </w:t>
      </w:r>
      <w:r w:rsidR="00037128" w:rsidRPr="00037128">
        <w:rPr>
          <w:rFonts w:ascii="Times New Roman" w:hAnsi="Times New Roman" w:cs="Times New Roman"/>
          <w:color w:val="000000"/>
          <w:sz w:val="28"/>
          <w:szCs w:val="28"/>
        </w:rPr>
        <w:t>печатном средстве</w:t>
      </w:r>
      <w:r w:rsidR="00037128">
        <w:rPr>
          <w:rFonts w:ascii="Times New Roman" w:hAnsi="Times New Roman" w:cs="Times New Roman"/>
          <w:color w:val="000000"/>
          <w:sz w:val="28"/>
          <w:szCs w:val="28"/>
        </w:rPr>
        <w:t xml:space="preserve"> массовой информации газете «Вестник Туркменского муниципального округа».</w:t>
      </w:r>
    </w:p>
    <w:p w:rsidR="00037128" w:rsidRDefault="00037128" w:rsidP="00E10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128" w:rsidRDefault="00037128" w:rsidP="00E10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128" w:rsidRDefault="00037128" w:rsidP="00E10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37128" w:rsidRPr="008D3670" w:rsidRDefault="00037128" w:rsidP="00E109D4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570" w:type="dxa"/>
        <w:tblLook w:val="04A0"/>
      </w:tblPr>
      <w:tblGrid>
        <w:gridCol w:w="4928"/>
        <w:gridCol w:w="4642"/>
      </w:tblGrid>
      <w:tr w:rsidR="00E109D4" w:rsidRPr="008D3670" w:rsidTr="00E109D4">
        <w:tc>
          <w:tcPr>
            <w:tcW w:w="4928" w:type="dxa"/>
            <w:hideMark/>
          </w:tcPr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Председатель Совета Туркменского</w:t>
            </w:r>
          </w:p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муниципального округа</w:t>
            </w:r>
          </w:p>
          <w:p w:rsidR="00E109D4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Ставропольского края</w:t>
            </w:r>
          </w:p>
          <w:p w:rsidR="00037128" w:rsidRDefault="00037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  <w:p w:rsidR="00037128" w:rsidRPr="008D3670" w:rsidRDefault="000371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</w:tc>
        <w:tc>
          <w:tcPr>
            <w:tcW w:w="4642" w:type="dxa"/>
          </w:tcPr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  <w:p w:rsidR="00E109D4" w:rsidRPr="008D3670" w:rsidRDefault="00E109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Л.И.Гребенникова</w:t>
            </w:r>
          </w:p>
          <w:p w:rsidR="00E109D4" w:rsidRPr="008D3670" w:rsidRDefault="00E109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</w:tc>
      </w:tr>
      <w:tr w:rsidR="00E109D4" w:rsidRPr="008D3670" w:rsidTr="00E109D4">
        <w:tc>
          <w:tcPr>
            <w:tcW w:w="4928" w:type="dxa"/>
            <w:hideMark/>
          </w:tcPr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Глава Туркменского</w:t>
            </w:r>
          </w:p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муниципального округа</w:t>
            </w:r>
          </w:p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Ставропольского края</w:t>
            </w:r>
          </w:p>
        </w:tc>
        <w:tc>
          <w:tcPr>
            <w:tcW w:w="4642" w:type="dxa"/>
          </w:tcPr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  <w:p w:rsidR="00E109D4" w:rsidRPr="008D3670" w:rsidRDefault="00E109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</w:p>
          <w:p w:rsidR="00E109D4" w:rsidRPr="008D3670" w:rsidRDefault="00E109D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</w:pPr>
            <w:r w:rsidRPr="008D367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MO"/>
              </w:rPr>
              <w:t>Г.В.Ефимов</w:t>
            </w:r>
          </w:p>
        </w:tc>
      </w:tr>
    </w:tbl>
    <w:p w:rsidR="00E109D4" w:rsidRPr="008D3670" w:rsidRDefault="00E109D4" w:rsidP="003666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9D4" w:rsidRPr="008D3670" w:rsidRDefault="00E109D4" w:rsidP="003666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09D4" w:rsidRPr="008D3670" w:rsidRDefault="00E109D4" w:rsidP="003666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34845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31A0A" w:rsidRPr="00F34845" w:rsidRDefault="00831A0A" w:rsidP="00831A0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109D4" w:rsidRPr="008D3670" w:rsidRDefault="00E109D4" w:rsidP="00366604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109D4" w:rsidRPr="008D3670" w:rsidSect="003462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83E68"/>
    <w:rsid w:val="00014775"/>
    <w:rsid w:val="00037128"/>
    <w:rsid w:val="00080CB6"/>
    <w:rsid w:val="000F213A"/>
    <w:rsid w:val="00101AD0"/>
    <w:rsid w:val="00170A38"/>
    <w:rsid w:val="001768FE"/>
    <w:rsid w:val="001B0200"/>
    <w:rsid w:val="001B67EE"/>
    <w:rsid w:val="001C7D89"/>
    <w:rsid w:val="001D4418"/>
    <w:rsid w:val="002100E0"/>
    <w:rsid w:val="00221226"/>
    <w:rsid w:val="002E7773"/>
    <w:rsid w:val="00300C6B"/>
    <w:rsid w:val="00316364"/>
    <w:rsid w:val="0034154C"/>
    <w:rsid w:val="0034621C"/>
    <w:rsid w:val="00366604"/>
    <w:rsid w:val="004549C2"/>
    <w:rsid w:val="004C2670"/>
    <w:rsid w:val="005A7C46"/>
    <w:rsid w:val="005F1CC1"/>
    <w:rsid w:val="00680076"/>
    <w:rsid w:val="00742EF8"/>
    <w:rsid w:val="00745266"/>
    <w:rsid w:val="00810EA5"/>
    <w:rsid w:val="00831A0A"/>
    <w:rsid w:val="008D3670"/>
    <w:rsid w:val="008D756E"/>
    <w:rsid w:val="009075E5"/>
    <w:rsid w:val="009621AC"/>
    <w:rsid w:val="009C1929"/>
    <w:rsid w:val="00A235CE"/>
    <w:rsid w:val="00A83E68"/>
    <w:rsid w:val="00AF3001"/>
    <w:rsid w:val="00B22FD4"/>
    <w:rsid w:val="00BD2305"/>
    <w:rsid w:val="00C202EC"/>
    <w:rsid w:val="00C224A4"/>
    <w:rsid w:val="00CB6CF4"/>
    <w:rsid w:val="00D2416D"/>
    <w:rsid w:val="00DD6194"/>
    <w:rsid w:val="00E109D4"/>
    <w:rsid w:val="00E62F02"/>
    <w:rsid w:val="00E70537"/>
    <w:rsid w:val="00F2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E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83E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109D4"/>
    <w:rPr>
      <w:color w:val="0000FF"/>
      <w:u w:val="single"/>
    </w:rPr>
  </w:style>
  <w:style w:type="paragraph" w:customStyle="1" w:styleId="Style1">
    <w:name w:val="Style1"/>
    <w:basedOn w:val="a"/>
    <w:uiPriority w:val="99"/>
    <w:rsid w:val="00E109D4"/>
    <w:pPr>
      <w:widowControl w:val="0"/>
      <w:autoSpaceDE w:val="0"/>
      <w:autoSpaceDN w:val="0"/>
      <w:adjustRightInd w:val="0"/>
      <w:spacing w:after="0" w:line="31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E109D4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454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49C2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08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Совет Туркменского муниципального района</cp:lastModifiedBy>
  <cp:revision>25</cp:revision>
  <cp:lastPrinted>2021-06-08T08:46:00Z</cp:lastPrinted>
  <dcterms:created xsi:type="dcterms:W3CDTF">2021-04-13T08:11:00Z</dcterms:created>
  <dcterms:modified xsi:type="dcterms:W3CDTF">2021-06-08T08:46:00Z</dcterms:modified>
</cp:coreProperties>
</file>