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51" w:rsidRPr="00F755EB" w:rsidRDefault="00EF1151" w:rsidP="00EF1151">
      <w:pPr>
        <w:jc w:val="right"/>
        <w:rPr>
          <w:rFonts w:ascii="Times New Roman" w:hAnsi="Times New Roman" w:cs="Times New Roman"/>
          <w:caps/>
          <w:sz w:val="26"/>
          <w:szCs w:val="26"/>
        </w:rPr>
      </w:pPr>
      <w:r w:rsidRPr="00F755EB">
        <w:rPr>
          <w:rFonts w:ascii="Times New Roman" w:hAnsi="Times New Roman" w:cs="Times New Roman"/>
          <w:caps/>
          <w:sz w:val="26"/>
          <w:szCs w:val="26"/>
        </w:rPr>
        <w:t xml:space="preserve">ПРОЕКТ </w:t>
      </w:r>
    </w:p>
    <w:p w:rsidR="00EF1151" w:rsidRPr="00F755EB" w:rsidRDefault="00EF1151" w:rsidP="00EF1151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755EB">
        <w:rPr>
          <w:rFonts w:ascii="Times New Roman" w:hAnsi="Times New Roman" w:cs="Times New Roman"/>
          <w:caps/>
          <w:sz w:val="26"/>
          <w:szCs w:val="26"/>
        </w:rPr>
        <w:t>СОВЕТ</w:t>
      </w:r>
    </w:p>
    <w:p w:rsidR="00EF1151" w:rsidRPr="00F755EB" w:rsidRDefault="00EF1151" w:rsidP="00EF1151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755EB">
        <w:rPr>
          <w:rFonts w:ascii="Times New Roman" w:hAnsi="Times New Roman" w:cs="Times New Roman"/>
          <w:caps/>
          <w:sz w:val="26"/>
          <w:szCs w:val="26"/>
        </w:rPr>
        <w:t xml:space="preserve"> ТУРКМЕНСКОГО муниципального округа  </w:t>
      </w:r>
    </w:p>
    <w:p w:rsidR="00EF1151" w:rsidRPr="00F755EB" w:rsidRDefault="00EF1151" w:rsidP="00EF1151">
      <w:pPr>
        <w:jc w:val="center"/>
        <w:rPr>
          <w:rFonts w:ascii="Times New Roman" w:hAnsi="Times New Roman" w:cs="Times New Roman"/>
          <w:sz w:val="26"/>
          <w:szCs w:val="26"/>
        </w:rPr>
      </w:pPr>
      <w:r w:rsidRPr="00F755EB">
        <w:rPr>
          <w:rFonts w:ascii="Times New Roman" w:hAnsi="Times New Roman" w:cs="Times New Roman"/>
          <w:caps/>
          <w:sz w:val="26"/>
          <w:szCs w:val="26"/>
        </w:rPr>
        <w:t>СТАВРОПОЛЬСКОГО КРАЯ Первого СОЗЫВА</w:t>
      </w:r>
    </w:p>
    <w:p w:rsidR="00EF1151" w:rsidRPr="00F755EB" w:rsidRDefault="00EF1151" w:rsidP="00EF115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1151" w:rsidRPr="00F755EB" w:rsidRDefault="00EF1151" w:rsidP="00EF115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55E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755EB">
        <w:rPr>
          <w:rFonts w:ascii="Times New Roman" w:hAnsi="Times New Roman" w:cs="Times New Roman"/>
          <w:sz w:val="26"/>
          <w:szCs w:val="26"/>
        </w:rPr>
        <w:t xml:space="preserve"> Е Ш Е Н И Е </w:t>
      </w:r>
    </w:p>
    <w:p w:rsidR="00EF1151" w:rsidRPr="00F755EB" w:rsidRDefault="00EF1151" w:rsidP="00EF115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1151" w:rsidRPr="00F755EB" w:rsidRDefault="00EF1151" w:rsidP="00EF115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55EB">
        <w:rPr>
          <w:rFonts w:ascii="Times New Roman" w:hAnsi="Times New Roman" w:cs="Times New Roman"/>
          <w:sz w:val="26"/>
          <w:szCs w:val="26"/>
        </w:rPr>
        <w:t>августа 2021 г.                     с. Летняя Ставка                                         №</w:t>
      </w:r>
      <w:proofErr w:type="gramEnd"/>
    </w:p>
    <w:p w:rsidR="00D50CAF" w:rsidRPr="00F755EB" w:rsidRDefault="00D50CAF" w:rsidP="0044555F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</w:p>
    <w:p w:rsidR="00D50CAF" w:rsidRPr="00F755EB" w:rsidRDefault="00D50CAF" w:rsidP="00EF115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F755EB">
        <w:rPr>
          <w:rFonts w:ascii="Times New Roman" w:hAnsi="Times New Roman" w:cs="Times New Roman"/>
          <w:color w:val="auto"/>
          <w:sz w:val="26"/>
          <w:szCs w:val="26"/>
        </w:rPr>
        <w:t xml:space="preserve">Об утверждении Положения о </w:t>
      </w:r>
      <w:bookmarkStart w:id="0" w:name="_Hlk73706793"/>
      <w:r w:rsidRPr="00F755EB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муниципальном контроле </w:t>
      </w:r>
      <w:bookmarkEnd w:id="0"/>
      <w:r w:rsidRPr="00F755EB">
        <w:rPr>
          <w:rFonts w:ascii="Times New Roman" w:hAnsi="Times New Roman" w:cs="Times New Roman"/>
          <w:spacing w:val="2"/>
          <w:sz w:val="26"/>
          <w:szCs w:val="26"/>
        </w:rPr>
        <w:t xml:space="preserve">на автомобильном </w:t>
      </w:r>
      <w:r w:rsidRPr="002B1702">
        <w:rPr>
          <w:rFonts w:ascii="Times New Roman" w:hAnsi="Times New Roman" w:cs="Times New Roman"/>
          <w:color w:val="auto"/>
          <w:spacing w:val="2"/>
          <w:sz w:val="26"/>
          <w:szCs w:val="26"/>
        </w:rPr>
        <w:t>транспорте, городском наземном электрическом транспорте и</w:t>
      </w:r>
      <w:r w:rsidRPr="00F755EB">
        <w:rPr>
          <w:rFonts w:ascii="Times New Roman" w:hAnsi="Times New Roman" w:cs="Times New Roman"/>
          <w:spacing w:val="2"/>
          <w:sz w:val="26"/>
          <w:szCs w:val="26"/>
        </w:rPr>
        <w:t xml:space="preserve"> в дорожном хозяйстве </w:t>
      </w:r>
      <w:r w:rsidR="00011D11" w:rsidRPr="00F755EB">
        <w:rPr>
          <w:rFonts w:ascii="Times New Roman" w:hAnsi="Times New Roman" w:cs="Times New Roman"/>
          <w:spacing w:val="2"/>
          <w:sz w:val="26"/>
          <w:szCs w:val="26"/>
        </w:rPr>
        <w:t xml:space="preserve">на территории </w:t>
      </w:r>
      <w:r w:rsidR="00BB4E10" w:rsidRPr="00F755EB">
        <w:rPr>
          <w:rFonts w:ascii="Times New Roman" w:hAnsi="Times New Roman" w:cs="Times New Roman"/>
          <w:spacing w:val="2"/>
          <w:sz w:val="26"/>
          <w:szCs w:val="26"/>
        </w:rPr>
        <w:t>Туркменского</w:t>
      </w:r>
      <w:r w:rsidR="00011D11" w:rsidRPr="00F755EB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муниципального округа Ставропольского края</w:t>
      </w:r>
    </w:p>
    <w:p w:rsidR="00D50CAF" w:rsidRPr="00F755EB" w:rsidRDefault="00D50CAF" w:rsidP="009615C9">
      <w:pPr>
        <w:outlineLvl w:val="0"/>
        <w:rPr>
          <w:rFonts w:ascii="Times New Roman" w:hAnsi="Times New Roman" w:cs="Times New Roman"/>
          <w:strike/>
          <w:color w:val="auto"/>
          <w:sz w:val="26"/>
          <w:szCs w:val="26"/>
        </w:rPr>
      </w:pPr>
    </w:p>
    <w:p w:rsidR="00EF1151" w:rsidRPr="00F755EB" w:rsidRDefault="00D50CAF" w:rsidP="00F755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755E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</w:t>
      </w:r>
      <w:hyperlink r:id="rId8" w:history="1">
        <w:proofErr w:type="gramStart"/>
        <w:r w:rsidRPr="00F755E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755EB">
        <w:rPr>
          <w:rFonts w:ascii="Times New Roman" w:hAnsi="Times New Roman" w:cs="Times New Roman"/>
          <w:sz w:val="26"/>
          <w:szCs w:val="26"/>
        </w:rPr>
        <w:t>ами</w:t>
      </w:r>
      <w:proofErr w:type="gramEnd"/>
      <w:r w:rsidRPr="00F755EB">
        <w:rPr>
          <w:rFonts w:ascii="Times New Roman" w:hAnsi="Times New Roman" w:cs="Times New Roman"/>
          <w:sz w:val="26"/>
          <w:szCs w:val="26"/>
        </w:rPr>
        <w:t xml:space="preserve"> от 06</w:t>
      </w:r>
      <w:r w:rsidR="00EF1151" w:rsidRPr="00F755EB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F755EB">
        <w:rPr>
          <w:rFonts w:ascii="Times New Roman" w:hAnsi="Times New Roman" w:cs="Times New Roman"/>
          <w:sz w:val="26"/>
          <w:szCs w:val="26"/>
        </w:rPr>
        <w:t>2003</w:t>
      </w:r>
      <w:r w:rsidR="00EF1151" w:rsidRPr="00F755EB">
        <w:rPr>
          <w:rFonts w:ascii="Times New Roman" w:hAnsi="Times New Roman" w:cs="Times New Roman"/>
          <w:sz w:val="26"/>
          <w:szCs w:val="26"/>
        </w:rPr>
        <w:t xml:space="preserve"> </w:t>
      </w:r>
      <w:r w:rsidR="00011D11" w:rsidRPr="00F755EB">
        <w:rPr>
          <w:rFonts w:ascii="Times New Roman" w:hAnsi="Times New Roman" w:cs="Times New Roman"/>
          <w:sz w:val="26"/>
          <w:szCs w:val="26"/>
        </w:rPr>
        <w:t>г</w:t>
      </w:r>
      <w:r w:rsidR="00EF1151" w:rsidRPr="00F755EB">
        <w:rPr>
          <w:rFonts w:ascii="Times New Roman" w:hAnsi="Times New Roman" w:cs="Times New Roman"/>
          <w:sz w:val="26"/>
          <w:szCs w:val="26"/>
        </w:rPr>
        <w:t>ода</w:t>
      </w:r>
      <w:r w:rsidRPr="00F755EB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08</w:t>
      </w:r>
      <w:r w:rsidR="00EF1151" w:rsidRPr="00F755EB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F755EB">
        <w:rPr>
          <w:rFonts w:ascii="Times New Roman" w:hAnsi="Times New Roman" w:cs="Times New Roman"/>
          <w:sz w:val="26"/>
          <w:szCs w:val="26"/>
        </w:rPr>
        <w:t>2007</w:t>
      </w:r>
      <w:r w:rsidR="00EF1151" w:rsidRPr="00F755EB">
        <w:rPr>
          <w:rFonts w:ascii="Times New Roman" w:hAnsi="Times New Roman" w:cs="Times New Roman"/>
          <w:sz w:val="26"/>
          <w:szCs w:val="26"/>
        </w:rPr>
        <w:t xml:space="preserve"> </w:t>
      </w:r>
      <w:r w:rsidR="00011D11" w:rsidRPr="00F755EB">
        <w:rPr>
          <w:rFonts w:ascii="Times New Roman" w:hAnsi="Times New Roman" w:cs="Times New Roman"/>
          <w:sz w:val="26"/>
          <w:szCs w:val="26"/>
        </w:rPr>
        <w:t>г</w:t>
      </w:r>
      <w:r w:rsidR="00EF1151" w:rsidRPr="00F755EB">
        <w:rPr>
          <w:rFonts w:ascii="Times New Roman" w:hAnsi="Times New Roman" w:cs="Times New Roman"/>
          <w:sz w:val="26"/>
          <w:szCs w:val="26"/>
        </w:rPr>
        <w:t>ода</w:t>
      </w:r>
      <w:r w:rsidRPr="00F755EB">
        <w:rPr>
          <w:rFonts w:ascii="Times New Roman" w:hAnsi="Times New Roman" w:cs="Times New Roman"/>
          <w:sz w:val="26"/>
          <w:szCs w:val="26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EF1151" w:rsidRPr="00F755EB">
        <w:rPr>
          <w:rFonts w:ascii="Times New Roman" w:hAnsi="Times New Roman" w:cs="Times New Roman"/>
          <w:sz w:val="26"/>
          <w:szCs w:val="26"/>
        </w:rPr>
        <w:t xml:space="preserve"> </w:t>
      </w:r>
      <w:r w:rsidRPr="00F755EB">
        <w:rPr>
          <w:rFonts w:ascii="Times New Roman" w:hAnsi="Times New Roman" w:cs="Times New Roman"/>
          <w:sz w:val="26"/>
          <w:szCs w:val="26"/>
        </w:rPr>
        <w:t>от 08</w:t>
      </w:r>
      <w:r w:rsidR="00EF1151" w:rsidRPr="00F755EB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F755EB">
        <w:rPr>
          <w:rFonts w:ascii="Times New Roman" w:hAnsi="Times New Roman" w:cs="Times New Roman"/>
          <w:sz w:val="26"/>
          <w:szCs w:val="26"/>
        </w:rPr>
        <w:t>2007</w:t>
      </w:r>
      <w:r w:rsidR="00EF1151" w:rsidRPr="00F755EB">
        <w:rPr>
          <w:rFonts w:ascii="Times New Roman" w:hAnsi="Times New Roman" w:cs="Times New Roman"/>
          <w:sz w:val="26"/>
          <w:szCs w:val="26"/>
        </w:rPr>
        <w:t xml:space="preserve"> </w:t>
      </w:r>
      <w:r w:rsidR="00011D11" w:rsidRPr="00F755EB">
        <w:rPr>
          <w:rFonts w:ascii="Times New Roman" w:hAnsi="Times New Roman" w:cs="Times New Roman"/>
          <w:sz w:val="26"/>
          <w:szCs w:val="26"/>
        </w:rPr>
        <w:t>г</w:t>
      </w:r>
      <w:r w:rsidR="00EF1151" w:rsidRPr="00F755EB">
        <w:rPr>
          <w:rFonts w:ascii="Times New Roman" w:hAnsi="Times New Roman" w:cs="Times New Roman"/>
          <w:sz w:val="26"/>
          <w:szCs w:val="26"/>
        </w:rPr>
        <w:t>ода</w:t>
      </w:r>
      <w:r w:rsidRPr="00F755EB">
        <w:rPr>
          <w:rFonts w:ascii="Times New Roman" w:hAnsi="Times New Roman" w:cs="Times New Roman"/>
          <w:sz w:val="26"/>
          <w:szCs w:val="26"/>
        </w:rPr>
        <w:t xml:space="preserve"> № 259-ФЗ «Устав автомобильного транспорта и городского наземного электрического транспорта», от 31</w:t>
      </w:r>
      <w:r w:rsidR="00EF1151" w:rsidRPr="00F755EB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F755EB">
        <w:rPr>
          <w:rFonts w:ascii="Times New Roman" w:hAnsi="Times New Roman" w:cs="Times New Roman"/>
          <w:sz w:val="26"/>
          <w:szCs w:val="26"/>
        </w:rPr>
        <w:t>2020</w:t>
      </w:r>
      <w:r w:rsidR="00EF1151" w:rsidRPr="00F755EB">
        <w:rPr>
          <w:rFonts w:ascii="Times New Roman" w:hAnsi="Times New Roman" w:cs="Times New Roman"/>
          <w:sz w:val="26"/>
          <w:szCs w:val="26"/>
        </w:rPr>
        <w:t xml:space="preserve"> </w:t>
      </w:r>
      <w:r w:rsidR="00011D11" w:rsidRPr="00F755EB">
        <w:rPr>
          <w:rFonts w:ascii="Times New Roman" w:hAnsi="Times New Roman" w:cs="Times New Roman"/>
          <w:sz w:val="26"/>
          <w:szCs w:val="26"/>
        </w:rPr>
        <w:t>г</w:t>
      </w:r>
      <w:r w:rsidR="00EF1151" w:rsidRPr="00F755EB">
        <w:rPr>
          <w:rFonts w:ascii="Times New Roman" w:hAnsi="Times New Roman" w:cs="Times New Roman"/>
          <w:sz w:val="26"/>
          <w:szCs w:val="26"/>
        </w:rPr>
        <w:t>ода</w:t>
      </w:r>
      <w:r w:rsidR="00011D11" w:rsidRPr="00F755EB">
        <w:rPr>
          <w:rFonts w:ascii="Times New Roman" w:hAnsi="Times New Roman" w:cs="Times New Roman"/>
          <w:sz w:val="26"/>
          <w:szCs w:val="26"/>
        </w:rPr>
        <w:t xml:space="preserve"> №</w:t>
      </w:r>
      <w:r w:rsidRPr="00F755EB">
        <w:rPr>
          <w:rFonts w:ascii="Times New Roman" w:hAnsi="Times New Roman" w:cs="Times New Roman"/>
          <w:sz w:val="26"/>
          <w:szCs w:val="26"/>
        </w:rPr>
        <w:t xml:space="preserve"> 248-ФЗ</w:t>
      </w:r>
      <w:r w:rsidR="00011D11" w:rsidRPr="00F755EB">
        <w:rPr>
          <w:rFonts w:ascii="Times New Roman" w:hAnsi="Times New Roman" w:cs="Times New Roman"/>
          <w:sz w:val="26"/>
          <w:szCs w:val="26"/>
        </w:rPr>
        <w:t xml:space="preserve"> </w:t>
      </w:r>
      <w:r w:rsidRPr="00F755EB">
        <w:rPr>
          <w:rFonts w:ascii="Times New Roman" w:hAnsi="Times New Roman" w:cs="Times New Roman"/>
          <w:sz w:val="26"/>
          <w:szCs w:val="26"/>
        </w:rPr>
        <w:t>«О государственном контроле (над</w:t>
      </w:r>
      <w:r w:rsidR="00EF1151" w:rsidRPr="00F755EB">
        <w:rPr>
          <w:rFonts w:ascii="Times New Roman" w:hAnsi="Times New Roman" w:cs="Times New Roman"/>
          <w:sz w:val="26"/>
          <w:szCs w:val="26"/>
        </w:rPr>
        <w:t xml:space="preserve">зоре) и муниципальном контроле </w:t>
      </w:r>
      <w:r w:rsidRPr="00F755EB">
        <w:rPr>
          <w:rFonts w:ascii="Times New Roman" w:hAnsi="Times New Roman" w:cs="Times New Roman"/>
          <w:sz w:val="26"/>
          <w:szCs w:val="26"/>
        </w:rPr>
        <w:t>в Российской Федерации»</w:t>
      </w:r>
      <w:r w:rsidR="00EF1151" w:rsidRPr="00F755EB">
        <w:rPr>
          <w:rFonts w:ascii="Times New Roman" w:hAnsi="Times New Roman"/>
          <w:sz w:val="26"/>
          <w:szCs w:val="26"/>
        </w:rPr>
        <w:t xml:space="preserve"> и на основании решения Совета Туркменского муниципального округа Ставропольского края от 06 октября 2020 года № 18 «О правопреемстве органов местного самоуправления Туркменского муниципального округа Ставропольского края» (с изменениями, внесенными решением Совета Туркменского муниципального округа Ставропольского края от 22 июня 2021 г. № 239)</w:t>
      </w:r>
    </w:p>
    <w:p w:rsidR="00EF1151" w:rsidRPr="00F755EB" w:rsidRDefault="00EF1151" w:rsidP="00F755EB">
      <w:pPr>
        <w:pStyle w:val="ConsPlusNormal"/>
        <w:tabs>
          <w:tab w:val="right" w:pos="9354"/>
        </w:tabs>
        <w:ind w:firstLine="709"/>
        <w:jc w:val="both"/>
        <w:rPr>
          <w:sz w:val="26"/>
          <w:szCs w:val="26"/>
        </w:rPr>
      </w:pPr>
      <w:r w:rsidRPr="00F755EB">
        <w:rPr>
          <w:sz w:val="26"/>
          <w:szCs w:val="26"/>
        </w:rPr>
        <w:t>Совет Туркменского муниципальн</w:t>
      </w:r>
      <w:r w:rsidR="00F755EB">
        <w:rPr>
          <w:sz w:val="26"/>
          <w:szCs w:val="26"/>
        </w:rPr>
        <w:t>ого округа Ставропольского края</w:t>
      </w:r>
    </w:p>
    <w:p w:rsidR="00EF1151" w:rsidRPr="00F755EB" w:rsidRDefault="00EF1151" w:rsidP="00EF1151">
      <w:pPr>
        <w:pStyle w:val="ConsPlusNormal"/>
        <w:ind w:firstLine="540"/>
        <w:jc w:val="both"/>
        <w:rPr>
          <w:sz w:val="26"/>
          <w:szCs w:val="26"/>
        </w:rPr>
      </w:pPr>
    </w:p>
    <w:p w:rsidR="00EF1151" w:rsidRPr="00F755EB" w:rsidRDefault="00EF1151" w:rsidP="00EF1151">
      <w:pPr>
        <w:pStyle w:val="ConsPlusNormal"/>
        <w:ind w:firstLine="0"/>
        <w:jc w:val="both"/>
        <w:rPr>
          <w:sz w:val="26"/>
          <w:szCs w:val="26"/>
        </w:rPr>
      </w:pPr>
      <w:proofErr w:type="gramStart"/>
      <w:r w:rsidRPr="00F755EB">
        <w:rPr>
          <w:sz w:val="26"/>
          <w:szCs w:val="26"/>
        </w:rPr>
        <w:t>Р</w:t>
      </w:r>
      <w:proofErr w:type="gramEnd"/>
      <w:r w:rsidRPr="00F755EB">
        <w:rPr>
          <w:sz w:val="26"/>
          <w:szCs w:val="26"/>
        </w:rPr>
        <w:t xml:space="preserve"> Е Ш И Л:</w:t>
      </w:r>
    </w:p>
    <w:p w:rsidR="00EF1151" w:rsidRPr="00F755EB" w:rsidRDefault="00EF1151" w:rsidP="0044555F">
      <w:pPr>
        <w:widowControl/>
        <w:suppressAutoHyphens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755EB" w:rsidRPr="00F755EB" w:rsidRDefault="00895626" w:rsidP="00F755EB">
      <w:pPr>
        <w:pStyle w:val="ConsPlusTitlePag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5EB">
        <w:rPr>
          <w:rFonts w:ascii="Times New Roman" w:hAnsi="Times New Roman" w:cs="Times New Roman"/>
          <w:sz w:val="26"/>
          <w:szCs w:val="26"/>
        </w:rPr>
        <w:t xml:space="preserve"> </w:t>
      </w:r>
      <w:r w:rsidR="00D50CAF" w:rsidRPr="00F755EB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муниципальном контроле </w:t>
      </w:r>
      <w:r w:rsidR="00D50CAF" w:rsidRPr="00F755EB">
        <w:rPr>
          <w:rFonts w:ascii="Times New Roman" w:hAnsi="Times New Roman" w:cs="Times New Roman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011D11" w:rsidRPr="00F755E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11D11" w:rsidRPr="00F755E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B4E10" w:rsidRPr="00F755EB">
        <w:rPr>
          <w:rFonts w:ascii="Times New Roman" w:hAnsi="Times New Roman" w:cs="Times New Roman"/>
          <w:sz w:val="26"/>
          <w:szCs w:val="26"/>
        </w:rPr>
        <w:t>Туркменского</w:t>
      </w:r>
      <w:r w:rsidR="00011D11" w:rsidRPr="00F755EB">
        <w:rPr>
          <w:rFonts w:ascii="Times New Roman" w:hAnsi="Times New Roman" w:cs="Times New Roman"/>
          <w:sz w:val="26"/>
          <w:szCs w:val="26"/>
        </w:rPr>
        <w:t xml:space="preserve"> муниципального округа Ставропольского края</w:t>
      </w:r>
      <w:r w:rsidR="00F755EB" w:rsidRPr="00F755EB">
        <w:rPr>
          <w:rFonts w:ascii="Times New Roman" w:hAnsi="Times New Roman" w:cs="Times New Roman"/>
          <w:sz w:val="26"/>
          <w:szCs w:val="26"/>
        </w:rPr>
        <w:t>.</w:t>
      </w:r>
    </w:p>
    <w:p w:rsidR="00D50CAF" w:rsidRPr="00F755EB" w:rsidRDefault="00D50CAF" w:rsidP="00F755EB">
      <w:pPr>
        <w:widowControl/>
        <w:suppressAutoHyphens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755EB" w:rsidRPr="003C197F" w:rsidRDefault="00F755EB" w:rsidP="00F755EB">
      <w:pPr>
        <w:pStyle w:val="a8"/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C197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197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 (А.Н.Кушнарев).</w:t>
      </w:r>
    </w:p>
    <w:p w:rsidR="00F755EB" w:rsidRPr="00491EC6" w:rsidRDefault="00F755EB" w:rsidP="00F755EB">
      <w:pPr>
        <w:pStyle w:val="a8"/>
        <w:tabs>
          <w:tab w:val="left" w:pos="993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sz w:val="16"/>
          <w:szCs w:val="16"/>
        </w:rPr>
      </w:pPr>
    </w:p>
    <w:p w:rsidR="00F755EB" w:rsidRPr="003C197F" w:rsidRDefault="00F755EB" w:rsidP="00F755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97F">
        <w:rPr>
          <w:rFonts w:ascii="Times New Roman" w:hAnsi="Times New Roman" w:cs="Times New Roman"/>
          <w:sz w:val="26"/>
          <w:szCs w:val="26"/>
        </w:rPr>
        <w:t>3. Настоящее решение вступает в силу на следующий день после дня его официального опубликования в печатном средстве массовой информации газете «Вестник Туркменского муниципального округа».</w:t>
      </w:r>
    </w:p>
    <w:p w:rsidR="00F755EB" w:rsidRDefault="00F755EB" w:rsidP="00F755EB">
      <w:pPr>
        <w:pStyle w:val="ConsPlusNormal"/>
        <w:ind w:right="-1" w:firstLine="709"/>
        <w:jc w:val="both"/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F755EB" w:rsidRPr="003C197F" w:rsidTr="00B93EE7">
        <w:tc>
          <w:tcPr>
            <w:tcW w:w="5070" w:type="dxa"/>
          </w:tcPr>
          <w:p w:rsidR="00F755EB" w:rsidRPr="003C197F" w:rsidRDefault="00F755EB" w:rsidP="00B93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Туркменского муниципального округа </w:t>
            </w:r>
          </w:p>
          <w:p w:rsidR="00F755EB" w:rsidRPr="003C197F" w:rsidRDefault="00F755EB" w:rsidP="00B93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</w:tc>
        <w:tc>
          <w:tcPr>
            <w:tcW w:w="4394" w:type="dxa"/>
          </w:tcPr>
          <w:p w:rsidR="00F755EB" w:rsidRPr="003C197F" w:rsidRDefault="00F755EB" w:rsidP="00B93EE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5EB" w:rsidRPr="003C197F" w:rsidRDefault="00F755EB" w:rsidP="00B93E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5EB" w:rsidRPr="003C197F" w:rsidRDefault="00F755EB" w:rsidP="00B93E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>Л.И.Гребенникова</w:t>
            </w:r>
          </w:p>
          <w:p w:rsidR="00F755EB" w:rsidRPr="003C197F" w:rsidRDefault="00F755EB" w:rsidP="00B93E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5EB" w:rsidRPr="003C197F" w:rsidTr="00B93EE7">
        <w:tc>
          <w:tcPr>
            <w:tcW w:w="5070" w:type="dxa"/>
          </w:tcPr>
          <w:p w:rsidR="00F755EB" w:rsidRPr="003C197F" w:rsidRDefault="00F755EB" w:rsidP="00B93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 xml:space="preserve">Глава Туркменского </w:t>
            </w:r>
          </w:p>
          <w:p w:rsidR="00F755EB" w:rsidRPr="003C197F" w:rsidRDefault="00F755EB" w:rsidP="00B93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</w:p>
          <w:p w:rsidR="00F755EB" w:rsidRPr="003C197F" w:rsidRDefault="00F755EB" w:rsidP="00B93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</w:tc>
        <w:tc>
          <w:tcPr>
            <w:tcW w:w="4394" w:type="dxa"/>
          </w:tcPr>
          <w:p w:rsidR="00F755EB" w:rsidRPr="003C197F" w:rsidRDefault="00F755EB" w:rsidP="00B93E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5EB" w:rsidRPr="003C197F" w:rsidRDefault="00F755EB" w:rsidP="00B93E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55EB" w:rsidRPr="003C197F" w:rsidRDefault="00F755EB" w:rsidP="00B93E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>Г.В.Ефимов</w:t>
            </w:r>
          </w:p>
        </w:tc>
      </w:tr>
    </w:tbl>
    <w:p w:rsidR="00F755EB" w:rsidRDefault="00F755EB" w:rsidP="00F755EB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55EB" w:rsidRDefault="00F755EB" w:rsidP="00F755EB">
      <w:pPr>
        <w:widowControl/>
        <w:suppressAutoHyphens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011D11" w:rsidRDefault="00011D11" w:rsidP="00011D11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50CAF" w:rsidRPr="002B1702" w:rsidRDefault="00D50CAF" w:rsidP="00F755E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02"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A17BA8" w:rsidRPr="002B1702" w:rsidRDefault="00D50CAF" w:rsidP="00F755EB">
      <w:pPr>
        <w:autoSpaceDE w:val="0"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02">
        <w:rPr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r w:rsidR="002B1702" w:rsidRPr="002B170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17BA8" w:rsidRPr="002B1702">
        <w:rPr>
          <w:rFonts w:ascii="Times New Roman" w:hAnsi="Times New Roman" w:cs="Times New Roman"/>
          <w:color w:val="auto"/>
          <w:sz w:val="28"/>
          <w:szCs w:val="28"/>
        </w:rPr>
        <w:t xml:space="preserve">овета </w:t>
      </w:r>
      <w:r w:rsidR="00BB4E10" w:rsidRPr="002B1702">
        <w:rPr>
          <w:rFonts w:ascii="Times New Roman" w:hAnsi="Times New Roman" w:cs="Times New Roman"/>
          <w:color w:val="auto"/>
          <w:sz w:val="28"/>
          <w:szCs w:val="28"/>
        </w:rPr>
        <w:t>Туркменского</w:t>
      </w:r>
      <w:r w:rsidR="00285D51" w:rsidRPr="002B170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A17BA8" w:rsidRPr="002B1702">
        <w:rPr>
          <w:rFonts w:ascii="Times New Roman" w:hAnsi="Times New Roman" w:cs="Times New Roman"/>
          <w:color w:val="auto"/>
          <w:sz w:val="28"/>
          <w:szCs w:val="28"/>
        </w:rPr>
        <w:t>округа Ставропольского края</w:t>
      </w:r>
    </w:p>
    <w:p w:rsidR="00D50CAF" w:rsidRPr="002B1702" w:rsidRDefault="00D50CAF" w:rsidP="00F755EB">
      <w:pPr>
        <w:autoSpaceDE w:val="0"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0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B1702" w:rsidRPr="002B1702">
        <w:rPr>
          <w:rFonts w:ascii="Times New Roman" w:hAnsi="Times New Roman" w:cs="Times New Roman"/>
          <w:color w:val="auto"/>
          <w:sz w:val="28"/>
          <w:szCs w:val="28"/>
        </w:rPr>
        <w:t>августа 2021</w:t>
      </w:r>
      <w:r w:rsidRPr="002B1702">
        <w:rPr>
          <w:rFonts w:ascii="Times New Roman" w:hAnsi="Times New Roman" w:cs="Times New Roman"/>
          <w:color w:val="auto"/>
          <w:sz w:val="28"/>
          <w:szCs w:val="28"/>
        </w:rPr>
        <w:t xml:space="preserve"> г. № __</w:t>
      </w:r>
    </w:p>
    <w:p w:rsidR="00D50CAF" w:rsidRPr="002B1702" w:rsidRDefault="00D50CAF" w:rsidP="0044555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bookmarkStart w:id="1" w:name="Par35"/>
      <w:bookmarkEnd w:id="1"/>
    </w:p>
    <w:p w:rsidR="00285D51" w:rsidRDefault="00285D51" w:rsidP="0044555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</w:p>
    <w:p w:rsidR="00D50CAF" w:rsidRPr="002B1702" w:rsidRDefault="002B1702" w:rsidP="002B1702">
      <w:pPr>
        <w:pStyle w:val="ConsPlusTitle"/>
        <w:jc w:val="center"/>
        <w:rPr>
          <w:b w:val="0"/>
          <w:sz w:val="28"/>
          <w:szCs w:val="28"/>
        </w:rPr>
      </w:pPr>
      <w:r w:rsidRPr="002B1702">
        <w:rPr>
          <w:b w:val="0"/>
          <w:sz w:val="28"/>
          <w:szCs w:val="28"/>
        </w:rPr>
        <w:t>ПОЛОЖЕНИЕ</w:t>
      </w:r>
    </w:p>
    <w:p w:rsidR="00A17BA8" w:rsidRPr="002B1702" w:rsidRDefault="002B1702" w:rsidP="002B170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bookmarkStart w:id="2" w:name="_Hlk73456502"/>
      <w:r w:rsidRPr="002B1702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2B1702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bookmarkEnd w:id="2"/>
      <w:r w:rsidRPr="002B17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B1702">
        <w:rPr>
          <w:rFonts w:ascii="Times New Roman" w:hAnsi="Times New Roman" w:cs="Times New Roman"/>
          <w:bCs/>
          <w:sz w:val="28"/>
          <w:szCs w:val="28"/>
        </w:rPr>
        <w:t>НА ТЕРРИТОРИИ ТУРКМЕНСКОГО МУНИЦИПАЛЬНОГО ОКРУГА</w:t>
      </w:r>
    </w:p>
    <w:p w:rsidR="00D50CAF" w:rsidRPr="002B1702" w:rsidRDefault="002B1702" w:rsidP="002B1702">
      <w:pPr>
        <w:pStyle w:val="ConsPlusTitle"/>
        <w:jc w:val="center"/>
        <w:rPr>
          <w:b w:val="0"/>
          <w:bCs w:val="0"/>
          <w:sz w:val="28"/>
          <w:szCs w:val="28"/>
          <w:vertAlign w:val="superscript"/>
        </w:rPr>
      </w:pPr>
      <w:r w:rsidRPr="002B1702">
        <w:rPr>
          <w:b w:val="0"/>
          <w:bCs w:val="0"/>
          <w:sz w:val="28"/>
          <w:szCs w:val="28"/>
        </w:rPr>
        <w:t xml:space="preserve"> СТАВРОПОЛЬСКОГО КРАЯ</w:t>
      </w:r>
    </w:p>
    <w:p w:rsidR="00D50CAF" w:rsidRDefault="00D50CAF" w:rsidP="002B1702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2B1702" w:rsidRDefault="00D50CAF" w:rsidP="00E74C07">
      <w:pPr>
        <w:pStyle w:val="ConsPlusNormal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2B1702">
        <w:rPr>
          <w:bCs/>
          <w:sz w:val="28"/>
          <w:szCs w:val="28"/>
        </w:rPr>
        <w:t>Общие положения</w:t>
      </w:r>
    </w:p>
    <w:p w:rsidR="00D50CAF" w:rsidRPr="002B1702" w:rsidRDefault="00D50CAF" w:rsidP="0044555F">
      <w:pPr>
        <w:pStyle w:val="ConsPlusNormal"/>
        <w:ind w:firstLine="567"/>
        <w:rPr>
          <w:rFonts w:cs="Arial"/>
          <w:sz w:val="28"/>
          <w:szCs w:val="28"/>
        </w:rPr>
      </w:pPr>
    </w:p>
    <w:p w:rsidR="00D50CAF" w:rsidRDefault="00D50CAF" w:rsidP="00E632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245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E63245" w:rsidRPr="00E63245">
        <w:rPr>
          <w:rFonts w:ascii="Times New Roman" w:hAnsi="Times New Roman" w:cs="Times New Roman"/>
          <w:color w:val="auto"/>
          <w:sz w:val="28"/>
          <w:szCs w:val="28"/>
        </w:rPr>
        <w:t xml:space="preserve">о муниципальном контроле </w:t>
      </w:r>
      <w:r w:rsidR="00E63245" w:rsidRPr="00E63245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</w:t>
      </w:r>
      <w:r w:rsidR="00E63245" w:rsidRPr="00E63245">
        <w:rPr>
          <w:rFonts w:ascii="Times New Roman" w:hAnsi="Times New Roman" w:cs="Times New Roman"/>
          <w:color w:val="auto"/>
          <w:spacing w:val="2"/>
          <w:sz w:val="28"/>
          <w:szCs w:val="28"/>
        </w:rPr>
        <w:t>транспорте, городском наземном электрическом транспорте и</w:t>
      </w:r>
      <w:r w:rsidR="00E63245" w:rsidRPr="00E63245">
        <w:rPr>
          <w:rFonts w:ascii="Times New Roman" w:hAnsi="Times New Roman" w:cs="Times New Roman"/>
          <w:spacing w:val="2"/>
          <w:sz w:val="28"/>
          <w:szCs w:val="28"/>
        </w:rPr>
        <w:t xml:space="preserve"> в дорожном хозяйстве на территории Туркменского муниципального округа Ставропольского края</w:t>
      </w:r>
      <w:r w:rsidR="00E63245">
        <w:rPr>
          <w:rFonts w:ascii="Times New Roman" w:hAnsi="Times New Roman" w:cs="Times New Roman"/>
          <w:spacing w:val="2"/>
          <w:sz w:val="28"/>
          <w:szCs w:val="28"/>
        </w:rPr>
        <w:t xml:space="preserve"> (далее – Положение) </w:t>
      </w:r>
      <w:r w:rsidRPr="00D353B6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организации и осуществления муниципального контроля </w:t>
      </w:r>
      <w:r w:rsidRPr="0049714D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49714D">
        <w:rPr>
          <w:rFonts w:ascii="Times New Roman" w:hAnsi="Times New Roman" w:cs="Times New Roman"/>
          <w:spacing w:val="2"/>
          <w:sz w:val="28"/>
          <w:szCs w:val="28"/>
        </w:rPr>
        <w:t>стве</w:t>
      </w:r>
      <w:r w:rsidR="00A17B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7B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4E10">
        <w:rPr>
          <w:rFonts w:ascii="Times New Roman" w:hAnsi="Times New Roman" w:cs="Times New Roman"/>
          <w:sz w:val="28"/>
          <w:szCs w:val="28"/>
        </w:rPr>
        <w:t>Туркменского</w:t>
      </w:r>
      <w:r w:rsidR="00A17BA8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</w:t>
      </w:r>
      <w:r w:rsidRPr="009B2B89">
        <w:rPr>
          <w:rFonts w:ascii="Times New Roman" w:hAnsi="Times New Roman" w:cs="Times New Roman"/>
          <w:sz w:val="28"/>
          <w:szCs w:val="28"/>
        </w:rPr>
        <w:t>(далее</w:t>
      </w:r>
      <w:r w:rsidR="00A17BA8">
        <w:rPr>
          <w:rFonts w:ascii="Times New Roman" w:hAnsi="Times New Roman" w:cs="Times New Roman"/>
          <w:sz w:val="28"/>
          <w:szCs w:val="28"/>
        </w:rPr>
        <w:t xml:space="preserve"> </w:t>
      </w:r>
      <w:r w:rsidRPr="009B2B89">
        <w:rPr>
          <w:rFonts w:ascii="Times New Roman" w:hAnsi="Times New Roman" w:cs="Times New Roman"/>
          <w:sz w:val="28"/>
          <w:szCs w:val="28"/>
        </w:rPr>
        <w:t>– муниципальный контроль</w:t>
      </w:r>
      <w:r w:rsidR="002B1702">
        <w:rPr>
          <w:rFonts w:ascii="Times New Roman" w:hAnsi="Times New Roman" w:cs="Times New Roman"/>
          <w:sz w:val="28"/>
          <w:szCs w:val="28"/>
        </w:rPr>
        <w:t>)</w:t>
      </w:r>
      <w:r w:rsidRPr="009B2B89">
        <w:rPr>
          <w:rFonts w:ascii="Times New Roman" w:hAnsi="Times New Roman" w:cs="Times New Roman"/>
          <w:sz w:val="28"/>
          <w:szCs w:val="28"/>
        </w:rPr>
        <w:t>.</w:t>
      </w:r>
    </w:p>
    <w:p w:rsidR="00D50CAF" w:rsidRPr="0026135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F074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 w:rsidR="00A17BA8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A17BA8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rFonts w:ascii="Times New Roman" w:hAnsi="Times New Roman"/>
          <w:sz w:val="28"/>
          <w:szCs w:val="28"/>
        </w:rPr>
        <w:t>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0CAF" w:rsidRPr="00331C44" w:rsidRDefault="00D50CAF" w:rsidP="00445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0FDD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50CAF" w:rsidRPr="000E7BBF" w:rsidRDefault="00D50CAF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0CAF" w:rsidRPr="006059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D50CAF" w:rsidRPr="00A510E0" w:rsidRDefault="00D50CAF" w:rsidP="00A616E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059DA">
        <w:rPr>
          <w:rFonts w:ascii="Times New Roman" w:hAnsi="Times New Roman" w:cs="Times New Roman"/>
          <w:sz w:val="28"/>
          <w:szCs w:val="28"/>
        </w:rPr>
        <w:t>,</w:t>
      </w:r>
      <w:r w:rsidR="00A17BA8">
        <w:rPr>
          <w:rFonts w:ascii="Times New Roman" w:hAnsi="Times New Roman" w:cs="Times New Roman"/>
          <w:sz w:val="28"/>
          <w:szCs w:val="28"/>
        </w:rPr>
        <w:t xml:space="preserve"> </w:t>
      </w:r>
      <w:r w:rsidRPr="006059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059D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059DA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50CAF" w:rsidRPr="00D353B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353B6">
        <w:rPr>
          <w:rFonts w:ascii="Times New Roman" w:hAnsi="Times New Roman" w:cs="Times New Roman"/>
          <w:sz w:val="28"/>
          <w:szCs w:val="28"/>
        </w:rPr>
        <w:t>Учет объектов контроля осуществляется посредством создания:</w:t>
      </w:r>
    </w:p>
    <w:p w:rsidR="00D50CAF" w:rsidRPr="00D353B6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D50CAF" w:rsidRPr="00A510E0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D50CAF" w:rsidRPr="00D353B6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  <w:szCs w:val="28"/>
        </w:rPr>
        <w:t xml:space="preserve">Федерального закона от 31 июля 2020 г.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50CAF" w:rsidRPr="00042EF1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F1">
        <w:rPr>
          <w:rFonts w:ascii="Times New Roman" w:hAnsi="Times New Roman" w:cs="Times New Roman"/>
          <w:sz w:val="28"/>
          <w:szCs w:val="28"/>
        </w:rPr>
        <w:t xml:space="preserve">1.5. Муниципальный контроль осуществляется </w:t>
      </w:r>
      <w:r w:rsidR="0043693D" w:rsidRPr="00042EF1">
        <w:rPr>
          <w:rFonts w:ascii="Times New Roman" w:hAnsi="Times New Roman" w:cs="Times New Roman"/>
          <w:iCs/>
          <w:sz w:val="28"/>
          <w:szCs w:val="28"/>
        </w:rPr>
        <w:t xml:space="preserve">управлением муниципального хозяйства, транспорта, дорожной деятельности  </w:t>
      </w:r>
      <w:r w:rsidRPr="00042EF1">
        <w:rPr>
          <w:rFonts w:ascii="Times New Roman" w:hAnsi="Times New Roman" w:cs="Times New Roman"/>
          <w:sz w:val="28"/>
          <w:szCs w:val="28"/>
        </w:rPr>
        <w:t>администраци</w:t>
      </w:r>
      <w:r w:rsidR="0043693D" w:rsidRPr="00042EF1">
        <w:rPr>
          <w:rFonts w:ascii="Times New Roman" w:hAnsi="Times New Roman" w:cs="Times New Roman"/>
          <w:sz w:val="28"/>
          <w:szCs w:val="28"/>
        </w:rPr>
        <w:t>и</w:t>
      </w:r>
      <w:r w:rsidRPr="00042EF1">
        <w:rPr>
          <w:rFonts w:ascii="Times New Roman" w:hAnsi="Times New Roman" w:cs="Times New Roman"/>
          <w:sz w:val="28"/>
          <w:szCs w:val="28"/>
        </w:rPr>
        <w:t xml:space="preserve"> </w:t>
      </w:r>
      <w:r w:rsidR="00BB4E10" w:rsidRPr="00042EF1">
        <w:rPr>
          <w:rFonts w:ascii="Times New Roman" w:hAnsi="Times New Roman" w:cs="Times New Roman"/>
          <w:iCs/>
          <w:sz w:val="28"/>
          <w:szCs w:val="28"/>
        </w:rPr>
        <w:t>Туркменского</w:t>
      </w:r>
      <w:r w:rsidR="00A17BA8" w:rsidRPr="00042EF1">
        <w:rPr>
          <w:rFonts w:ascii="Times New Roman" w:hAnsi="Times New Roman" w:cs="Times New Roman"/>
          <w:iCs/>
          <w:sz w:val="28"/>
          <w:szCs w:val="28"/>
        </w:rPr>
        <w:t xml:space="preserve"> муниципального </w:t>
      </w:r>
      <w:r w:rsidR="00BB4E10" w:rsidRPr="00042EF1">
        <w:rPr>
          <w:rFonts w:ascii="Times New Roman" w:hAnsi="Times New Roman" w:cs="Times New Roman"/>
          <w:iCs/>
          <w:sz w:val="28"/>
          <w:szCs w:val="28"/>
        </w:rPr>
        <w:t>округа</w:t>
      </w:r>
      <w:r w:rsidR="00A17BA8" w:rsidRPr="00042EF1">
        <w:rPr>
          <w:rFonts w:ascii="Times New Roman" w:hAnsi="Times New Roman" w:cs="Times New Roman"/>
          <w:iCs/>
          <w:sz w:val="28"/>
          <w:szCs w:val="28"/>
        </w:rPr>
        <w:t xml:space="preserve"> Ставропольского края </w:t>
      </w:r>
      <w:r w:rsidRPr="00042EF1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:rsidR="00D50CAF" w:rsidRPr="00042EF1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042EF1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A17BA8" w:rsidRPr="00042EF1">
        <w:rPr>
          <w:rFonts w:ascii="Times New Roman" w:hAnsi="Times New Roman" w:cs="Times New Roman"/>
          <w:iCs/>
          <w:sz w:val="28"/>
          <w:szCs w:val="28"/>
        </w:rPr>
        <w:t xml:space="preserve">отдел </w:t>
      </w:r>
      <w:r w:rsidR="00BB4E10" w:rsidRPr="00042EF1">
        <w:rPr>
          <w:rFonts w:ascii="Times New Roman" w:hAnsi="Times New Roman" w:cs="Times New Roman"/>
          <w:iCs/>
          <w:sz w:val="28"/>
          <w:szCs w:val="28"/>
        </w:rPr>
        <w:t xml:space="preserve">транспорта и дорожного хозяйства управления муниципального хозяйства, транспорта, дорожной деятельности </w:t>
      </w:r>
      <w:r w:rsidR="00A17BA8" w:rsidRPr="00042EF1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r w:rsidR="00BB4E10" w:rsidRPr="00042EF1">
        <w:rPr>
          <w:rFonts w:ascii="Times New Roman" w:hAnsi="Times New Roman" w:cs="Times New Roman"/>
          <w:iCs/>
          <w:sz w:val="28"/>
          <w:szCs w:val="28"/>
        </w:rPr>
        <w:t>Туркменского</w:t>
      </w:r>
      <w:r w:rsidR="00A17BA8" w:rsidRPr="00042EF1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Ставропольского края</w:t>
      </w:r>
      <w:r w:rsidRPr="00042EF1">
        <w:rPr>
          <w:rFonts w:ascii="Times New Roman" w:hAnsi="Times New Roman" w:cs="Times New Roman"/>
          <w:sz w:val="28"/>
          <w:szCs w:val="28"/>
        </w:rPr>
        <w:t xml:space="preserve"> (</w:t>
      </w:r>
      <w:r w:rsidR="00A17BA8" w:rsidRPr="00042EF1">
        <w:rPr>
          <w:rFonts w:ascii="Times New Roman" w:hAnsi="Times New Roman" w:cs="Times New Roman"/>
          <w:sz w:val="28"/>
          <w:szCs w:val="28"/>
        </w:rPr>
        <w:t>далее - Отдел</w:t>
      </w:r>
      <w:r w:rsidRPr="00042EF1">
        <w:rPr>
          <w:rFonts w:ascii="Times New Roman" w:hAnsi="Times New Roman" w:cs="Times New Roman"/>
          <w:sz w:val="28"/>
          <w:szCs w:val="28"/>
        </w:rPr>
        <w:t>).</w:t>
      </w:r>
    </w:p>
    <w:p w:rsidR="00D50CAF" w:rsidRPr="00042EF1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F1">
        <w:rPr>
          <w:rFonts w:ascii="Times New Roman" w:hAnsi="Times New Roman" w:cs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</w:t>
      </w:r>
      <w:r w:rsidR="0043693D" w:rsidRPr="00042EF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43693D" w:rsidRPr="00042EF1">
        <w:rPr>
          <w:rFonts w:ascii="Times New Roman" w:hAnsi="Times New Roman" w:cs="Times New Roman"/>
          <w:iCs/>
          <w:sz w:val="28"/>
          <w:szCs w:val="28"/>
        </w:rPr>
        <w:t xml:space="preserve">– начальник управления муниципального хозяйства, транспорта, дорожной деятельности  </w:t>
      </w:r>
      <w:r w:rsidR="0043693D" w:rsidRPr="00042E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4E10" w:rsidRPr="00042EF1">
        <w:rPr>
          <w:rFonts w:ascii="Times New Roman" w:hAnsi="Times New Roman" w:cs="Times New Roman"/>
          <w:iCs/>
          <w:sz w:val="28"/>
          <w:szCs w:val="28"/>
        </w:rPr>
        <w:t>Туркменского</w:t>
      </w:r>
      <w:r w:rsidR="00A17BA8" w:rsidRPr="00042EF1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Ставропольского края.</w:t>
      </w:r>
    </w:p>
    <w:p w:rsidR="00D50CAF" w:rsidRPr="0043693D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F1">
        <w:rPr>
          <w:rFonts w:ascii="Times New Roman" w:hAnsi="Times New Roman" w:cs="Times New Roman"/>
          <w:sz w:val="28"/>
          <w:szCs w:val="28"/>
        </w:rPr>
        <w:t>1.7. От имени Контрольного</w:t>
      </w:r>
      <w:r w:rsidRPr="0043693D">
        <w:rPr>
          <w:rFonts w:ascii="Times New Roman" w:hAnsi="Times New Roman" w:cs="Times New Roman"/>
          <w:sz w:val="28"/>
          <w:szCs w:val="28"/>
        </w:rPr>
        <w:t xml:space="preserve"> органа муниципальный контроль вправе осуществлять следующие должностные лица:</w:t>
      </w:r>
    </w:p>
    <w:p w:rsidR="00D50CAF" w:rsidRPr="0043693D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3D">
        <w:rPr>
          <w:rFonts w:ascii="Times New Roman" w:hAnsi="Times New Roman" w:cs="Times New Roman"/>
          <w:sz w:val="28"/>
          <w:szCs w:val="28"/>
        </w:rPr>
        <w:t>1) руководитель (заместитель руководителя) Контрольного органа;</w:t>
      </w:r>
    </w:p>
    <w:p w:rsidR="00D50CAF" w:rsidRPr="0043693D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3D">
        <w:rPr>
          <w:rFonts w:ascii="Times New Roman" w:hAnsi="Times New Roman" w:cs="Times New Roman"/>
          <w:sz w:val="28"/>
          <w:szCs w:val="28"/>
        </w:rPr>
        <w:t xml:space="preserve"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</w:t>
      </w:r>
      <w:r w:rsidRPr="0043693D">
        <w:rPr>
          <w:rFonts w:ascii="Times New Roman" w:hAnsi="Times New Roman" w:cs="Times New Roman"/>
          <w:sz w:val="28"/>
          <w:szCs w:val="28"/>
        </w:rPr>
        <w:lastRenderedPageBreak/>
        <w:t>проведение профилактических мероприятий и контрольных мероприятий (далее – инспектор).</w:t>
      </w:r>
    </w:p>
    <w:p w:rsidR="00D50CAF" w:rsidRPr="004040AA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40AA"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</w:t>
      </w:r>
      <w:r w:rsidR="00455F9A" w:rsidRPr="004040AA">
        <w:rPr>
          <w:rFonts w:ascii="Times New Roman" w:hAnsi="Times New Roman" w:cs="Times New Roman"/>
          <w:color w:val="auto"/>
          <w:sz w:val="28"/>
          <w:szCs w:val="28"/>
        </w:rPr>
        <w:t>утверждается постановлением администрации муниципального округа</w:t>
      </w:r>
      <w:r w:rsidRPr="004040A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50CAF" w:rsidRPr="00DB28A8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93D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17BA8" w:rsidRPr="0043693D">
        <w:rPr>
          <w:rFonts w:ascii="Times New Roman" w:hAnsi="Times New Roman" w:cs="Times New Roman"/>
          <w:sz w:val="28"/>
          <w:szCs w:val="28"/>
        </w:rPr>
        <w:t xml:space="preserve"> </w:t>
      </w:r>
      <w:r w:rsidRPr="0043693D">
        <w:rPr>
          <w:rFonts w:ascii="Times New Roman" w:hAnsi="Times New Roman" w:cs="Times New Roman"/>
          <w:sz w:val="28"/>
          <w:szCs w:val="28"/>
        </w:rPr>
        <w:t xml:space="preserve">Контрольного органа, уполномоченными </w:t>
      </w:r>
      <w:r w:rsidRPr="0043693D">
        <w:rPr>
          <w:rFonts w:ascii="Times New Roman" w:hAnsi="Times New Roman" w:cs="Times New Roman"/>
          <w:sz w:val="28"/>
          <w:szCs w:val="28"/>
        </w:rPr>
        <w:br/>
        <w:t>на принятие решения о проведении контрольного мероприятия, являются руководитель, заместитель руководителя Контрольного органа (далее</w:t>
      </w:r>
      <w:proofErr w:type="gramEnd"/>
      <w:r w:rsidRPr="0043693D">
        <w:rPr>
          <w:rFonts w:ascii="Times New Roman" w:hAnsi="Times New Roman" w:cs="Times New Roman"/>
          <w:sz w:val="28"/>
          <w:szCs w:val="28"/>
        </w:rPr>
        <w:t xml:space="preserve"> – уполномоченные должностные лица Контрольного органа).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 Права и обязанности инспектора.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1.8.1. Инспектор обязан: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 w:cs="Times New Roman"/>
          <w:sz w:val="28"/>
          <w:szCs w:val="28"/>
        </w:rPr>
        <w:t>законные интересы контролируемых лиц;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0E0">
        <w:rPr>
          <w:rFonts w:ascii="Times New Roman" w:hAnsi="Times New Roman" w:cs="Times New Roman"/>
          <w:sz w:val="28"/>
          <w:szCs w:val="28"/>
        </w:rPr>
        <w:t>3) проводить контрольные мероприятия и совершать</w:t>
      </w:r>
      <w:r w:rsidRPr="00875C99">
        <w:rPr>
          <w:rFonts w:ascii="Times New Roman" w:hAnsi="Times New Roman" w:cs="Times New Roman"/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C99">
        <w:rPr>
          <w:rFonts w:ascii="Times New Roman" w:hAnsi="Times New Roman" w:cs="Times New Roman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 w:cs="Times New Roman"/>
          <w:sz w:val="28"/>
          <w:szCs w:val="28"/>
        </w:rPr>
        <w:t>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9F074C">
        <w:rPr>
          <w:rFonts w:ascii="Times New Roman" w:hAnsi="Times New Roman" w:cs="Times New Roman"/>
          <w:sz w:val="28"/>
          <w:szCs w:val="28"/>
        </w:rPr>
        <w:t xml:space="preserve"> Федеральным законом № 248-ФЗ и пунктом 3.3 настоящего Положения, осуществлять консультирование;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</w:t>
      </w:r>
      <w:r w:rsidRPr="009F074C">
        <w:rPr>
          <w:rFonts w:ascii="Times New Roman" w:hAnsi="Times New Roman" w:cs="Times New Roman"/>
          <w:sz w:val="28"/>
          <w:szCs w:val="28"/>
        </w:rPr>
        <w:lastRenderedPageBreak/>
        <w:t>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 w:cs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1.8.2.</w:t>
      </w:r>
      <w:r w:rsidR="00285D51">
        <w:rPr>
          <w:rFonts w:ascii="Times New Roman" w:hAnsi="Times New Roman" w:cs="Times New Roman"/>
          <w:sz w:val="28"/>
          <w:szCs w:val="28"/>
        </w:rPr>
        <w:t xml:space="preserve"> </w:t>
      </w:r>
      <w:r w:rsidRPr="00875C99">
        <w:rPr>
          <w:rFonts w:ascii="Times New Roman" w:hAnsi="Times New Roman" w:cs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</w:t>
      </w:r>
      <w:r w:rsidRPr="00875C99">
        <w:rPr>
          <w:rFonts w:ascii="Times New Roman" w:hAnsi="Times New Roman" w:cs="Times New Roman"/>
          <w:sz w:val="28"/>
          <w:szCs w:val="28"/>
        </w:rPr>
        <w:lastRenderedPageBreak/>
        <w:t>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50CAF" w:rsidRPr="002A14B4" w:rsidRDefault="00D50CAF" w:rsidP="002A14B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5C99">
        <w:rPr>
          <w:rFonts w:ascii="Times New Roman" w:hAnsi="Times New Roman" w:cs="Times New Roman"/>
          <w:sz w:val="28"/>
          <w:szCs w:val="28"/>
        </w:rPr>
        <w:t>7</w:t>
      </w:r>
      <w:r w:rsidR="002B170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75C99">
        <w:rPr>
          <w:rFonts w:ascii="Times New Roman" w:hAnsi="Times New Roman" w:cs="Times New Roman"/>
          <w:sz w:val="28"/>
          <w:szCs w:val="28"/>
        </w:rPr>
        <w:t xml:space="preserve">2011 года №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C99">
        <w:rPr>
          <w:rFonts w:ascii="Times New Roman" w:hAnsi="Times New Roman" w:cs="Times New Roman"/>
          <w:sz w:val="28"/>
          <w:szCs w:val="28"/>
        </w:rPr>
        <w:t>О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C99">
        <w:rPr>
          <w:rFonts w:ascii="Times New Roman" w:hAnsi="Times New Roman" w:cs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</w:t>
      </w:r>
      <w:r w:rsidR="002A14B4">
        <w:rPr>
          <w:rFonts w:ascii="Times New Roman" w:hAnsi="Times New Roman" w:cs="Times New Roman"/>
          <w:sz w:val="28"/>
          <w:szCs w:val="28"/>
        </w:rPr>
        <w:t>.</w:t>
      </w:r>
    </w:p>
    <w:p w:rsidR="00D50CAF" w:rsidRPr="009F074C" w:rsidRDefault="002A14B4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</w:t>
      </w:r>
      <w:r w:rsidR="002B1702">
        <w:rPr>
          <w:rFonts w:ascii="Times New Roman" w:hAnsi="Times New Roman" w:cs="Times New Roman"/>
          <w:sz w:val="28"/>
          <w:szCs w:val="28"/>
        </w:rPr>
        <w:t>и</w:t>
      </w:r>
      <w:r w:rsidR="00D50CAF" w:rsidRPr="00A510E0">
        <w:rPr>
          <w:rFonts w:ascii="Times New Roman" w:hAnsi="Times New Roman" w:cs="Times New Roman"/>
          <w:sz w:val="28"/>
          <w:szCs w:val="28"/>
        </w:rPr>
        <w:t>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</w:t>
      </w:r>
      <w:proofErr w:type="gramEnd"/>
      <w:r w:rsidR="00D50CAF" w:rsidRPr="00A510E0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через федеральную государственную информационную систему </w:t>
      </w:r>
      <w:r w:rsidR="00D50CAF" w:rsidRPr="00455F9A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CAF" w:rsidRPr="00A510E0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50CAF" w:rsidRPr="00807F52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2B1702" w:rsidRDefault="00D50CAF" w:rsidP="00807F52">
      <w:pPr>
        <w:pStyle w:val="ConsPlusTitle"/>
        <w:jc w:val="center"/>
        <w:outlineLvl w:val="1"/>
        <w:rPr>
          <w:b w:val="0"/>
        </w:rPr>
      </w:pPr>
      <w:r w:rsidRPr="002B1702">
        <w:rPr>
          <w:b w:val="0"/>
          <w:sz w:val="28"/>
          <w:szCs w:val="28"/>
        </w:rPr>
        <w:t xml:space="preserve">2. </w:t>
      </w:r>
      <w:r w:rsidR="00807F52" w:rsidRPr="002B1702">
        <w:rPr>
          <w:b w:val="0"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D50CAF" w:rsidRPr="00042EF1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807F52" w:rsidRPr="00807F52" w:rsidRDefault="00D50CAF" w:rsidP="00807F5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F1">
        <w:rPr>
          <w:rFonts w:ascii="Times New Roman" w:hAnsi="Times New Roman" w:cs="Times New Roman"/>
          <w:sz w:val="28"/>
          <w:szCs w:val="28"/>
        </w:rPr>
        <w:t>2.1</w:t>
      </w:r>
      <w:r w:rsidR="00807F52" w:rsidRPr="00042EF1">
        <w:rPr>
          <w:rFonts w:ascii="Times New Roman" w:hAnsi="Times New Roman" w:cs="Times New Roman"/>
          <w:sz w:val="28"/>
          <w:szCs w:val="28"/>
        </w:rPr>
        <w:t xml:space="preserve">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2B1702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B17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D50CAF" w:rsidRPr="008940AB" w:rsidRDefault="00D50CAF" w:rsidP="0044555F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</w:t>
      </w:r>
      <w:r w:rsidR="00285D51">
        <w:rPr>
          <w:rFonts w:ascii="Times New Roman" w:hAnsi="Times New Roman" w:cs="Times New Roman"/>
          <w:sz w:val="28"/>
          <w:szCs w:val="28"/>
        </w:rPr>
        <w:t>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2B1702" w:rsidRDefault="002B1702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AA62B6" w:rsidRDefault="00AA62B6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AA62B6" w:rsidRDefault="00AA62B6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6229D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6229DC">
        <w:rPr>
          <w:sz w:val="28"/>
          <w:szCs w:val="28"/>
        </w:rPr>
        <w:lastRenderedPageBreak/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D50CAF" w:rsidRPr="003F7E44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3F7E44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 w:cs="Times New Roman"/>
          <w:sz w:val="28"/>
          <w:szCs w:val="28"/>
        </w:rPr>
        <w:t>обязательных требований посредством размещения сведений, определенных частью 3 статьи 46 Федера</w:t>
      </w:r>
      <w:r w:rsidR="00285D51">
        <w:rPr>
          <w:rFonts w:ascii="Times New Roman" w:hAnsi="Times New Roman" w:cs="Times New Roman"/>
          <w:sz w:val="28"/>
          <w:szCs w:val="28"/>
        </w:rPr>
        <w:t xml:space="preserve">льного закона № 248-ФЗ, </w:t>
      </w:r>
      <w:r w:rsidRPr="009F074C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 w:cs="Times New Roman"/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F074C">
        <w:rPr>
          <w:rFonts w:ascii="Times New Roman" w:hAnsi="Times New Roman" w:cs="Times New Roman"/>
          <w:sz w:val="28"/>
          <w:szCs w:val="28"/>
        </w:rPr>
        <w:t>.2. Обобщение правоприменительной практики организации и проведения муниципального контроля осуществляется ежегодно</w:t>
      </w:r>
      <w:r w:rsidRPr="009F074C">
        <w:rPr>
          <w:sz w:val="28"/>
          <w:szCs w:val="28"/>
        </w:rPr>
        <w:t>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доклада. </w:t>
      </w:r>
    </w:p>
    <w:p w:rsidR="00D50CAF" w:rsidRPr="00953632" w:rsidRDefault="00D50CAF" w:rsidP="0044555F">
      <w:pPr>
        <w:pStyle w:val="HTML"/>
        <w:ind w:firstLine="540"/>
        <w:jc w:val="both"/>
        <w:rPr>
          <w:rFonts w:ascii="Verdana" w:hAnsi="Verdana" w:cs="Verdana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Предостережение о недопустимости нарушения </w:t>
      </w: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3.2.2. </w:t>
      </w:r>
      <w:r w:rsidRPr="00F94A04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</w:t>
      </w:r>
      <w:r w:rsidR="00285D51">
        <w:rPr>
          <w:rFonts w:ascii="Times New Roman" w:hAnsi="Times New Roman" w:cs="Times New Roman"/>
          <w:sz w:val="28"/>
          <w:szCs w:val="28"/>
        </w:rPr>
        <w:t>г.</w:t>
      </w:r>
      <w:r w:rsidRPr="00F94A04">
        <w:rPr>
          <w:rFonts w:ascii="Times New Roman" w:hAnsi="Times New Roman" w:cs="Times New Roman"/>
          <w:sz w:val="28"/>
          <w:szCs w:val="28"/>
        </w:rPr>
        <w:t xml:space="preserve"> № 151 «О типовых формах документов, используемых контрольным (надзорным) органом».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3.2.3. Контролируемое лицо в течение десяти</w:t>
      </w:r>
      <w:r w:rsidR="002A14B4">
        <w:rPr>
          <w:rStyle w:val="a5"/>
          <w:rFonts w:ascii="Times New Roman" w:hAnsi="Times New Roman" w:cs="Arial"/>
          <w:color w:val="FF0000"/>
          <w:sz w:val="28"/>
          <w:szCs w:val="28"/>
        </w:rPr>
        <w:t xml:space="preserve"> </w:t>
      </w:r>
      <w:r w:rsidR="002A14B4">
        <w:t xml:space="preserve"> </w:t>
      </w:r>
      <w:r w:rsidRPr="009F074C">
        <w:rPr>
          <w:sz w:val="28"/>
          <w:szCs w:val="28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3.2.4. Возражение должно содержать: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32462E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возражение;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наименование юридического лица, фамилию, имя и отчество (последнее – при наличии) индивидуального предпринимателя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несогласно с объявленным предостережением;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Контрольный орган </w:t>
      </w:r>
      <w:r w:rsidRPr="00452C8C">
        <w:rPr>
          <w:sz w:val="28"/>
          <w:szCs w:val="28"/>
        </w:rPr>
        <w:t>рассматривает возражение в отношении предостережения в течение пятнадцати рабочих дней со дня его получения.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</w:t>
      </w:r>
      <w:r w:rsidR="002A14B4">
        <w:rPr>
          <w:color w:val="FF0000"/>
          <w:sz w:val="28"/>
          <w:szCs w:val="28"/>
          <w:vertAlign w:val="superscript"/>
        </w:rPr>
        <w:t xml:space="preserve"> </w:t>
      </w:r>
      <w:r w:rsidRPr="00452C8C">
        <w:rPr>
          <w:sz w:val="28"/>
          <w:szCs w:val="28"/>
        </w:rPr>
        <w:t>рабочих дней со дня рассмотрения возражения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3.2.9. Повторное направление возражения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50CAF" w:rsidRPr="0024234A" w:rsidRDefault="00D50CAF" w:rsidP="008B5F7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Консультирование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порядка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периодичности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3) порядка принятия решений по итогам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4) порядка обжалования решений Контрольного органа.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9F074C">
        <w:rPr>
          <w:sz w:val="28"/>
          <w:szCs w:val="28"/>
        </w:rPr>
        <w:t>видео-конференц-связи</w:t>
      </w:r>
      <w:proofErr w:type="spellEnd"/>
      <w:r w:rsidRPr="009F074C">
        <w:rPr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lastRenderedPageBreak/>
        <w:t>3.3.3. Индивидуальное консультирование на личном приеме каждого заявителя инспекторами не может превышать 10 минут.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50CAF" w:rsidRPr="003F7E4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3.3.5. Письменное консультирование контролируемых</w:t>
      </w:r>
      <w:r w:rsidRPr="003F7E44">
        <w:rPr>
          <w:sz w:val="28"/>
          <w:szCs w:val="28"/>
        </w:rPr>
        <w:t xml:space="preserve"> лиц и их представителей осуществляется по следующим вопросам: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7E44">
        <w:rPr>
          <w:sz w:val="28"/>
          <w:szCs w:val="28"/>
        </w:rPr>
        <w:t xml:space="preserve">1) </w:t>
      </w:r>
      <w:r w:rsidRPr="009F074C">
        <w:rPr>
          <w:sz w:val="28"/>
          <w:szCs w:val="28"/>
        </w:rPr>
        <w:t>порядок обжалования решений Контрольного органа;</w:t>
      </w:r>
    </w:p>
    <w:p w:rsidR="00D50CAF" w:rsidRPr="009F074C" w:rsidRDefault="00285D51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2) порядок обжалования действий инспектора.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</w:t>
      </w:r>
      <w:r w:rsidR="00AA62B6">
        <w:rPr>
          <w:sz w:val="28"/>
          <w:szCs w:val="28"/>
        </w:rPr>
        <w:t xml:space="preserve"> мая </w:t>
      </w:r>
      <w:r w:rsidRPr="009F074C">
        <w:rPr>
          <w:sz w:val="28"/>
          <w:szCs w:val="28"/>
        </w:rPr>
        <w:t>2006</w:t>
      </w:r>
      <w:r w:rsidR="00AA62B6">
        <w:rPr>
          <w:sz w:val="28"/>
          <w:szCs w:val="28"/>
        </w:rPr>
        <w:t xml:space="preserve"> года</w:t>
      </w:r>
      <w:r w:rsidRPr="009F074C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3.3.7. Контрольный орган осуществляет учет проведенных консультирований.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452C8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452C8C">
        <w:rPr>
          <w:sz w:val="28"/>
          <w:szCs w:val="28"/>
        </w:rPr>
        <w:t>3.4. Профилактический визит</w:t>
      </w:r>
    </w:p>
    <w:p w:rsidR="00D50CAF" w:rsidRPr="00452C8C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</w:p>
    <w:p w:rsidR="00D50CAF" w:rsidRPr="009F074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3.4.1. 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визит </w:t>
      </w:r>
      <w:r w:rsidRPr="00F94A04">
        <w:rPr>
          <w:rFonts w:ascii="Times New Roman" w:hAnsi="Times New Roman" w:cs="Times New Roman"/>
          <w:sz w:val="28"/>
          <w:szCs w:val="28"/>
        </w:rPr>
        <w:t>проводится</w:t>
      </w:r>
      <w:r w:rsidR="002A14B4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инспектором</w:t>
      </w:r>
      <w:r w:rsidRPr="00F94A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 w:cs="Times New Roman"/>
          <w:sz w:val="28"/>
          <w:szCs w:val="28"/>
        </w:rPr>
        <w:t xml:space="preserve">контролируемого лица либо путем использования </w:t>
      </w:r>
      <w:proofErr w:type="spellStart"/>
      <w:r w:rsidRPr="009F074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F074C">
        <w:rPr>
          <w:rFonts w:ascii="Times New Roman" w:hAnsi="Times New Roman" w:cs="Times New Roman"/>
          <w:sz w:val="28"/>
          <w:szCs w:val="28"/>
        </w:rPr>
        <w:t>.</w:t>
      </w:r>
    </w:p>
    <w:p w:rsidR="00D50CAF" w:rsidRPr="009F074C" w:rsidRDefault="00D50CAF" w:rsidP="00CA1104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D50CAF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Инспектор проводит обязательный профилактический визит в отношении: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контролируемых лиц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52C8C">
        <w:rPr>
          <w:rFonts w:ascii="Times New Roman" w:hAnsi="Times New Roman" w:cs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 (при наличии сведений о начале деятельности);</w:t>
      </w:r>
      <w:proofErr w:type="gramEnd"/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3.4.3. Профилактические визиты проводятся по согласованию с контролируемыми лицами.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 xml:space="preserve">3.4.4.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452C8C">
        <w:rPr>
          <w:sz w:val="28"/>
          <w:szCs w:val="28"/>
        </w:rPr>
        <w:t>позднее</w:t>
      </w:r>
      <w:proofErr w:type="gramEnd"/>
      <w:r w:rsidRPr="00452C8C">
        <w:rPr>
          <w:sz w:val="28"/>
          <w:szCs w:val="28"/>
        </w:rPr>
        <w:t xml:space="preserve"> чем за пять рабочих дней до даты его проведения.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  <w:szCs w:val="28"/>
        </w:rPr>
        <w:t xml:space="preserve"> орган не позднее, чем за три рабочих дня до даты его проведения.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F074C">
        <w:rPr>
          <w:sz w:val="28"/>
          <w:szCs w:val="28"/>
        </w:rPr>
        <w:lastRenderedPageBreak/>
        <w:t>3.4.6. Контрольный орган осуществляет учет проведенных профилактических визитов.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2B1702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702">
        <w:rPr>
          <w:rFonts w:ascii="Times New Roman" w:hAnsi="Times New Roman" w:cs="Times New Roman"/>
          <w:bCs/>
          <w:sz w:val="28"/>
          <w:szCs w:val="28"/>
        </w:rPr>
        <w:t xml:space="preserve">4. Контрольные мероприятия, проводимые в рамках </w:t>
      </w:r>
    </w:p>
    <w:p w:rsidR="00D50CAF" w:rsidRPr="002B1702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702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="007C61DB" w:rsidRPr="002B1702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9F074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 Контрольные мероприятия. Общие вопросы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2A14B4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инспекционный визит, рейдовый осмотр, документарная проверка, выездная проверка –</w:t>
      </w:r>
      <w:r w:rsidR="002A14B4">
        <w:rPr>
          <w:sz w:val="28"/>
          <w:szCs w:val="28"/>
        </w:rPr>
        <w:t xml:space="preserve"> </w:t>
      </w:r>
      <w:r w:rsidRPr="00F94A04">
        <w:rPr>
          <w:sz w:val="28"/>
          <w:szCs w:val="28"/>
        </w:rPr>
        <w:t>при  взаимодействии с контролируемыми лицами;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4.1.2. При осуществлении муниципального контроля</w:t>
      </w:r>
      <w:r w:rsidR="002A14B4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 xml:space="preserve">взаимодействием с контролируемыми лицами являются: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запрос документов, иных материалов;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D50CAF" w:rsidRPr="00F94A04" w:rsidRDefault="00D50CAF" w:rsidP="00452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 xml:space="preserve">4.1.3. Контрольные мероприятия, осуществляемые при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F94A04">
        <w:rPr>
          <w:rFonts w:ascii="Times New Roman" w:hAnsi="Times New Roman" w:cs="Times New Roman"/>
          <w:color w:val="auto"/>
          <w:sz w:val="28"/>
          <w:szCs w:val="28"/>
        </w:rPr>
        <w:t>проводятся Контрольным органом по следующим основаниям: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>1) наличие у Контрольного органа сведений о причинении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history="1">
        <w:r w:rsidRPr="000E7BBF">
          <w:rPr>
            <w:rFonts w:ascii="Times New Roman" w:hAnsi="Times New Roman" w:cs="Times New Roman"/>
            <w:color w:val="auto"/>
            <w:sz w:val="28"/>
            <w:szCs w:val="28"/>
          </w:rPr>
          <w:t>частью 1 статьи 95</w:t>
        </w:r>
      </w:hyperlink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закона.</w:t>
      </w:r>
    </w:p>
    <w:p w:rsidR="00D50CAF" w:rsidRPr="000E7BBF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осмотр;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опрос;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получение письменных объяснений;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истребование документов;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экспертиза.</w:t>
      </w:r>
    </w:p>
    <w:p w:rsidR="00D50CAF" w:rsidRPr="00FA6665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4.1.5. </w:t>
      </w:r>
      <w:proofErr w:type="gramStart"/>
      <w:r w:rsidRPr="00FA6665">
        <w:rPr>
          <w:rFonts w:ascii="Times New Roman" w:hAnsi="Times New Roman" w:cs="Times New Roman"/>
          <w:color w:val="auto"/>
          <w:sz w:val="28"/>
          <w:szCs w:val="28"/>
        </w:rPr>
        <w:t>Для проведения контрольного мероприятия</w:t>
      </w:r>
      <w:r w:rsidRPr="00FA666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:rsidR="00D50CAF" w:rsidRPr="00F9325B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D50CAF" w:rsidRPr="00F94A04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4.1.7. По окончании проведения контрольного мероприятия, </w:t>
      </w:r>
      <w:r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 w:rsidR="002A14B4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>инспектор составляет акт контрольного мероприятия (далее также – акт) по форме, утвержденной приказом Минэкономразвития России от 31</w:t>
      </w:r>
      <w:r w:rsidR="00CF4163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94A04">
        <w:rPr>
          <w:rFonts w:ascii="Times New Roman" w:hAnsi="Times New Roman" w:cs="Times New Roman"/>
          <w:sz w:val="28"/>
          <w:szCs w:val="28"/>
        </w:rPr>
        <w:t>2021</w:t>
      </w:r>
      <w:r w:rsidR="00CF4163">
        <w:rPr>
          <w:rFonts w:ascii="Times New Roman" w:hAnsi="Times New Roman" w:cs="Times New Roman"/>
          <w:sz w:val="28"/>
          <w:szCs w:val="28"/>
        </w:rPr>
        <w:t xml:space="preserve"> </w:t>
      </w:r>
      <w:r w:rsidR="00086A9E">
        <w:rPr>
          <w:rFonts w:ascii="Times New Roman" w:hAnsi="Times New Roman" w:cs="Times New Roman"/>
          <w:sz w:val="28"/>
          <w:szCs w:val="28"/>
        </w:rPr>
        <w:t>г</w:t>
      </w:r>
      <w:r w:rsidR="00CF4163">
        <w:rPr>
          <w:rFonts w:ascii="Times New Roman" w:hAnsi="Times New Roman" w:cs="Times New Roman"/>
          <w:sz w:val="28"/>
          <w:szCs w:val="28"/>
        </w:rPr>
        <w:t>ода</w:t>
      </w:r>
      <w:r w:rsidRPr="00F94A04">
        <w:rPr>
          <w:rFonts w:ascii="Times New Roman" w:hAnsi="Times New Roman" w:cs="Times New Roman"/>
          <w:sz w:val="28"/>
          <w:szCs w:val="28"/>
        </w:rPr>
        <w:t xml:space="preserve"> №</w:t>
      </w:r>
      <w:r w:rsidR="00CF4163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>151</w:t>
      </w:r>
      <w:r w:rsidR="00086A9E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 xml:space="preserve">«О типовых формах документов, используемых контрольным (надзорным) органом». 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 w:cs="Times New Roman"/>
          <w:sz w:val="28"/>
          <w:szCs w:val="28"/>
        </w:rPr>
        <w:t xml:space="preserve">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D50CAF" w:rsidRPr="00854D5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854D54">
        <w:rPr>
          <w:sz w:val="28"/>
          <w:szCs w:val="28"/>
        </w:rPr>
        <w:t xml:space="preserve">Заполненные при проведении контрольного мероприятия проверочные </w:t>
      </w:r>
      <w:r w:rsidRPr="00854D54">
        <w:rPr>
          <w:sz w:val="28"/>
          <w:szCs w:val="28"/>
        </w:rPr>
        <w:lastRenderedPageBreak/>
        <w:t xml:space="preserve">листы должны быть приобщены к акту.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</w:t>
      </w:r>
      <w:r w:rsidRPr="00FA6665">
        <w:rPr>
          <w:sz w:val="28"/>
          <w:szCs w:val="28"/>
        </w:rPr>
        <w:t xml:space="preserve"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50CAF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7C61DB" w:rsidRPr="00C30867" w:rsidRDefault="007C61DB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</w:p>
    <w:p w:rsidR="002B1702" w:rsidRDefault="00D50CAF" w:rsidP="0044555F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 xml:space="preserve">4.2. Меры, принимаемые Контрольным органом по результатам </w:t>
      </w:r>
    </w:p>
    <w:p w:rsidR="00D50CAF" w:rsidRPr="009F074C" w:rsidRDefault="00D50CAF" w:rsidP="0044555F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>контрольных мероприятий</w:t>
      </w:r>
    </w:p>
    <w:p w:rsidR="00D50CAF" w:rsidRPr="00B92362" w:rsidRDefault="00D50CAF" w:rsidP="0044555F">
      <w:pPr>
        <w:pStyle w:val="ConsPlusNormal"/>
        <w:ind w:firstLine="709"/>
        <w:jc w:val="center"/>
        <w:rPr>
          <w:rFonts w:cs="Arial"/>
          <w:b/>
          <w:bCs/>
          <w:color w:val="000000"/>
          <w:sz w:val="28"/>
          <w:szCs w:val="28"/>
          <w:highlight w:val="yellow"/>
        </w:rPr>
      </w:pPr>
    </w:p>
    <w:p w:rsidR="00D50CAF" w:rsidRPr="00F94A0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4.2.1. Контрольный орган в случае выявления при проведении контрольного </w:t>
      </w:r>
      <w:r w:rsidRPr="00F94A04">
        <w:rPr>
          <w:rFonts w:ascii="Times New Roman" w:hAnsi="Times New Roman" w:cs="Times New Roman"/>
          <w:sz w:val="28"/>
          <w:szCs w:val="28"/>
        </w:rPr>
        <w:t>мероприятия нарушений контролируемым лицом обязательных требований</w:t>
      </w:r>
      <w:r w:rsidRPr="00F94A04">
        <w:rPr>
          <w:rFonts w:ascii="Times New Roman" w:hAnsi="Times New Roman" w:cs="Times New Roman"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Pr="00F94A0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50CAF" w:rsidRPr="009F074C" w:rsidRDefault="00D50CAF" w:rsidP="0044555F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F94A04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</w:t>
      </w:r>
      <w:r w:rsidRPr="009F074C">
        <w:rPr>
          <w:color w:val="000000"/>
          <w:sz w:val="28"/>
          <w:szCs w:val="28"/>
        </w:rPr>
        <w:t xml:space="preserve">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9F074C">
        <w:rPr>
          <w:color w:val="000000"/>
          <w:sz w:val="28"/>
          <w:szCs w:val="28"/>
        </w:rPr>
        <w:t xml:space="preserve"> также других мероприятий, предусмотренных федеральным законом о виде контроля;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74C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="00086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74C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</w:t>
      </w:r>
      <w:proofErr w:type="gramEnd"/>
      <w:r w:rsidRPr="009F074C">
        <w:rPr>
          <w:rFonts w:ascii="Times New Roman" w:hAnsi="Times New Roman" w:cs="Times New Roman"/>
          <w:sz w:val="28"/>
          <w:szCs w:val="28"/>
        </w:rPr>
        <w:t>) причинен;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lastRenderedPageBreak/>
        <w:t xml:space="preserve">3) 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1" w:tooltip="Кодекс" w:history="1">
        <w:r w:rsidRPr="009F074C">
          <w:rPr>
            <w:sz w:val="28"/>
            <w:szCs w:val="28"/>
          </w:rPr>
          <w:t>Кодексом</w:t>
        </w:r>
      </w:hyperlink>
      <w:r w:rsidRPr="009F074C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F074C">
        <w:rPr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  <w:szCs w:val="28"/>
        </w:rPr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A6665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на профилактику рисков причинения вреда (ущерба) охраняемым законом ценностям.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4.2.2. Предписание оформляется по форме </w:t>
      </w:r>
      <w:r w:rsidRPr="00CF4163">
        <w:rPr>
          <w:color w:val="C00000"/>
          <w:sz w:val="28"/>
          <w:szCs w:val="28"/>
        </w:rPr>
        <w:t>согласно приложению 4</w:t>
      </w:r>
      <w:r w:rsidRPr="00FA6665">
        <w:rPr>
          <w:sz w:val="28"/>
          <w:szCs w:val="28"/>
        </w:rPr>
        <w:t xml:space="preserve"> к настоящему Положению.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 xml:space="preserve">надзорный) 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орган оценивает исполнение решения на основании представленных документов и сведений, полученной информации.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D50CAF" w:rsidRPr="00FA6665" w:rsidRDefault="00D50CAF" w:rsidP="00086A9E">
      <w:pPr>
        <w:pStyle w:val="ConsPlusNorma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sz w:val="28"/>
          <w:szCs w:val="28"/>
        </w:rPr>
        <w:t xml:space="preserve"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BD0ADE">
        <w:rPr>
          <w:sz w:val="28"/>
          <w:szCs w:val="28"/>
        </w:rPr>
        <w:t>инспекционного визита, рейдового осмотра или документарной проверки.</w:t>
      </w:r>
      <w:r w:rsidR="00086A9E">
        <w:rPr>
          <w:sz w:val="28"/>
          <w:szCs w:val="28"/>
        </w:rPr>
        <w:t xml:space="preserve"> В</w:t>
      </w:r>
      <w:r w:rsidRPr="00FA6665">
        <w:rPr>
          <w:sz w:val="28"/>
          <w:szCs w:val="28"/>
        </w:rPr>
        <w:t xml:space="preserve"> случае</w:t>
      </w:r>
      <w:proofErr w:type="gramStart"/>
      <w:r w:rsidRPr="00FA6665">
        <w:rPr>
          <w:sz w:val="28"/>
          <w:szCs w:val="28"/>
        </w:rPr>
        <w:t>,</w:t>
      </w:r>
      <w:proofErr w:type="gramEnd"/>
      <w:r w:rsidRPr="00FA6665">
        <w:rPr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4.2.7. В случае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</w:t>
      </w:r>
      <w:r w:rsidRPr="00FA6665"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D50CAF" w:rsidRPr="00F15C6B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50CAF" w:rsidRPr="009E2BB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D50CAF" w:rsidRDefault="00D50CAF" w:rsidP="00086A9E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4.3. Плановые контрольные мероприятия</w:t>
      </w:r>
    </w:p>
    <w:p w:rsidR="00086A9E" w:rsidRPr="009F074C" w:rsidRDefault="00086A9E" w:rsidP="00086A9E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74C">
        <w:rPr>
          <w:rFonts w:ascii="Times New Roman" w:hAnsi="Times New Roman" w:cs="Times New Roman"/>
          <w:sz w:val="28"/>
          <w:szCs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F074C">
        <w:rPr>
          <w:rFonts w:ascii="Times New Roman" w:hAnsi="Times New Roman" w:cs="Times New Roman"/>
          <w:sz w:val="28"/>
          <w:szCs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086A9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F074C">
        <w:rPr>
          <w:rFonts w:ascii="Times New Roman" w:hAnsi="Times New Roman" w:cs="Times New Roman"/>
          <w:sz w:val="28"/>
          <w:szCs w:val="28"/>
        </w:rPr>
        <w:t>.3. Контрольный орган может проводить следующие виды плановых контрольных мероприятий: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D50CAF" w:rsidRDefault="00086A9E" w:rsidP="00086A9E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D50CAF" w:rsidRPr="00BD0AD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50CAF" w:rsidRPr="00BD0ADE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D6">
        <w:rPr>
          <w:rFonts w:ascii="Times New Roman" w:hAnsi="Times New Roman" w:cs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4.4. Внеплановые контрольные мероприятия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D50CAF" w:rsidRDefault="00D50CAF" w:rsidP="00F94A04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lastRenderedPageBreak/>
        <w:t>4.4.4</w:t>
      </w:r>
      <w:r w:rsidRPr="00F94A04">
        <w:rPr>
          <w:sz w:val="28"/>
          <w:szCs w:val="28"/>
        </w:rPr>
        <w:t>. 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F4163" w:rsidRDefault="00CF4163" w:rsidP="00F94A04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Pr="00875C99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933">
        <w:rPr>
          <w:rFonts w:ascii="Times New Roman" w:hAnsi="Times New Roman" w:cs="Times New Roman"/>
          <w:color w:val="auto"/>
          <w:sz w:val="28"/>
          <w:szCs w:val="28"/>
        </w:rPr>
        <w:t>4.5. Документарная</w:t>
      </w:r>
      <w:r w:rsidRPr="00875C99">
        <w:rPr>
          <w:rFonts w:ascii="Times New Roman" w:hAnsi="Times New Roman" w:cs="Times New Roman"/>
          <w:color w:val="auto"/>
          <w:sz w:val="28"/>
          <w:szCs w:val="28"/>
        </w:rPr>
        <w:t xml:space="preserve"> проверка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016933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44563">
        <w:rPr>
          <w:rFonts w:ascii="Times New Roman" w:hAnsi="Times New Roman" w:cs="Times New Roman"/>
          <w:sz w:val="28"/>
          <w:szCs w:val="28"/>
        </w:rPr>
        <w:t xml:space="preserve">.2. </w:t>
      </w:r>
      <w:r w:rsidRPr="000169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169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6933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Срок проведения документарной проверки не может превышать десять рабочих дней.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Перечень допустимых контрольных действий </w:t>
      </w:r>
      <w:r w:rsidRPr="00016933">
        <w:rPr>
          <w:rFonts w:ascii="Times New Roman" w:hAnsi="Times New Roman" w:cs="Times New Roman"/>
          <w:sz w:val="28"/>
          <w:szCs w:val="28"/>
        </w:rPr>
        <w:t>совершаемых</w:t>
      </w:r>
      <w:r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3" w:name="_Hlk73716001"/>
      <w:r>
        <w:rPr>
          <w:sz w:val="28"/>
          <w:szCs w:val="28"/>
        </w:rPr>
        <w:t>1) истребование документов;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экспертиза.</w:t>
      </w:r>
      <w:bookmarkEnd w:id="3"/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</w:t>
      </w:r>
      <w:r w:rsidRPr="00016933">
        <w:rPr>
          <w:sz w:val="28"/>
          <w:szCs w:val="28"/>
        </w:rPr>
        <w:lastRenderedPageBreak/>
        <w:t xml:space="preserve">предъявить (направить) контролируемому лицу требование о </w:t>
      </w:r>
      <w:r w:rsidRPr="00E553C2">
        <w:rPr>
          <w:sz w:val="28"/>
          <w:szCs w:val="28"/>
        </w:rPr>
        <w:t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E553C2">
        <w:rPr>
          <w:color w:val="FF0000"/>
          <w:sz w:val="28"/>
          <w:szCs w:val="28"/>
        </w:rPr>
        <w:t xml:space="preserve">, </w:t>
      </w:r>
      <w:r w:rsidRPr="00E553C2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D50CAF" w:rsidRPr="00DC406B" w:rsidRDefault="00D50CAF" w:rsidP="0044555F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  <w:szCs w:val="28"/>
        </w:rPr>
        <w:t>двух рабочих</w:t>
      </w:r>
      <w:r w:rsidRPr="00016933">
        <w:rPr>
          <w:sz w:val="28"/>
          <w:szCs w:val="28"/>
        </w:rPr>
        <w:t xml:space="preserve"> дней до даты завершения проверки.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50CAF" w:rsidRPr="00A253C9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734F8">
        <w:rPr>
          <w:sz w:val="28"/>
          <w:szCs w:val="28"/>
        </w:rPr>
        <w:t xml:space="preserve">.7. </w:t>
      </w:r>
      <w:r w:rsidRPr="00016933"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  <w:r w:rsidRPr="00D9131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9131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91317">
        <w:rPr>
          <w:sz w:val="28"/>
          <w:szCs w:val="28"/>
        </w:rPr>
        <w:t>. Оформление акта производится по месту нахождения Контрольного органа в день окончания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4.5.9. Акт направляется Контрольным органом контролируемому лицу в срок не позднее </w:t>
      </w:r>
      <w:r w:rsidRPr="00BD0ADE">
        <w:rPr>
          <w:sz w:val="28"/>
          <w:szCs w:val="28"/>
        </w:rPr>
        <w:t>пяти р</w:t>
      </w:r>
      <w:r w:rsidRPr="00016933">
        <w:rPr>
          <w:sz w:val="28"/>
          <w:szCs w:val="28"/>
        </w:rPr>
        <w:t xml:space="preserve">абочих дней после окончания документарной проверки в порядке, предусмотренном статьей 21 Федерального закона № </w:t>
      </w:r>
      <w:r w:rsidRPr="00016933">
        <w:rPr>
          <w:sz w:val="28"/>
          <w:szCs w:val="28"/>
        </w:rPr>
        <w:lastRenderedPageBreak/>
        <w:t>248-ФЗ.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4.5.10. Внеплановая документарная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проводится без согласования с органами прокуратуры.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4.6. Выездная проверка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016933">
        <w:rPr>
          <w:rFonts w:ascii="Times New Roman" w:hAnsi="Times New Roman" w:cs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016933">
        <w:rPr>
          <w:rFonts w:ascii="Times New Roman" w:hAnsi="Times New Roman" w:cs="Times New Roman"/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proofErr w:type="gramStart"/>
      <w:r w:rsidRPr="00016933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D50CAF" w:rsidRPr="006B2AC8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D50CAF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Контрольный орган уведомляет контролируемое лицо о проведении выездной проверки не позднее</w:t>
      </w:r>
      <w:r w:rsidR="00CF4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A9E" w:rsidRDefault="00D50CAF" w:rsidP="00086A9E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.6.7. Перечень допустимых контрольных действий в ходе выездной проверки:</w:t>
      </w:r>
      <w:bookmarkStart w:id="4" w:name="_Hlk73715973"/>
    </w:p>
    <w:p w:rsidR="00D50CAF" w:rsidRPr="00086A9E" w:rsidRDefault="00086A9E" w:rsidP="00086A9E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sz w:val="28"/>
          <w:szCs w:val="28"/>
        </w:rPr>
        <w:t xml:space="preserve"> </w:t>
      </w:r>
      <w:r w:rsidR="00D50CAF" w:rsidRPr="00086A9E">
        <w:rPr>
          <w:rFonts w:ascii="Times New Roman" w:hAnsi="Times New Roman" w:cs="Times New Roman"/>
          <w:sz w:val="28"/>
          <w:szCs w:val="28"/>
        </w:rPr>
        <w:t>1)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2)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3) истребование документов;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lastRenderedPageBreak/>
        <w:t>4)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5) экспертиза.</w:t>
      </w:r>
      <w:bookmarkEnd w:id="4"/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По результатам осмотра составляется протокол осмотра.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D50CAF" w:rsidRPr="00CE2B86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4.6.11. Представление контролируемым лицом </w:t>
      </w:r>
      <w:proofErr w:type="spellStart"/>
      <w:r w:rsidRPr="00016933">
        <w:rPr>
          <w:sz w:val="28"/>
          <w:szCs w:val="28"/>
        </w:rPr>
        <w:t>истребуемых</w:t>
      </w:r>
      <w:proofErr w:type="spellEnd"/>
      <w:r w:rsidRPr="00016933">
        <w:rPr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пунктами 4.5.5, 4.5.6 и 4.5.</w:t>
      </w:r>
      <w:r>
        <w:rPr>
          <w:sz w:val="28"/>
          <w:szCs w:val="28"/>
        </w:rPr>
        <w:t>7</w:t>
      </w:r>
      <w:r w:rsidRPr="00016933">
        <w:rPr>
          <w:sz w:val="28"/>
          <w:szCs w:val="28"/>
        </w:rPr>
        <w:t xml:space="preserve"> настоящего Положения.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16933">
        <w:rPr>
          <w:sz w:val="28"/>
          <w:szCs w:val="28"/>
        </w:rPr>
        <w:t>12. По окончании проведения выездной проверки инспектор составляет акт выездной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016933">
        <w:rPr>
          <w:rFonts w:ascii="Times New Roman" w:hAnsi="Times New Roman" w:cs="Times New Roman"/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01693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16933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</w:t>
      </w:r>
      <w:r w:rsidRPr="00016933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мероприятий в порядке, предусмотренном </w:t>
      </w:r>
      <w:hyperlink r:id="rId12" w:tooltip="Федеральный закон от 31.07.2020 N 248-ФЗ" w:history="1">
        <w:r w:rsidRPr="00016933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0169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Федеральный закон от 31.07.2020 N 248-ФЗ" w:history="1">
        <w:r w:rsidRPr="00016933">
          <w:rPr>
            <w:rFonts w:ascii="Times New Roman" w:hAnsi="Times New Roman" w:cs="Times New Roman"/>
            <w:sz w:val="28"/>
            <w:szCs w:val="28"/>
          </w:rPr>
          <w:t>5 статьи 21</w:t>
        </w:r>
      </w:hyperlink>
      <w:r w:rsidRPr="00016933">
        <w:rPr>
          <w:rFonts w:ascii="Times New Roman" w:hAnsi="Times New Roman" w:cs="Times New Roman"/>
          <w:sz w:val="28"/>
          <w:szCs w:val="28"/>
        </w:rPr>
        <w:t xml:space="preserve"> Федеральным законом № 248-ФЗ.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D50CAF" w:rsidRPr="00F94E5A" w:rsidRDefault="00D50CAF" w:rsidP="004455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Pr="003038DA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038DA">
        <w:rPr>
          <w:sz w:val="28"/>
          <w:szCs w:val="28"/>
        </w:rPr>
        <w:t>Инспекционный визит, рейдовый осмотр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11">
        <w:rPr>
          <w:rFonts w:ascii="Times New Roman" w:hAnsi="Times New Roman" w:cs="Times New Roman"/>
          <w:sz w:val="28"/>
          <w:szCs w:val="28"/>
        </w:rPr>
        <w:t xml:space="preserve">4.7.1. </w:t>
      </w: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50CAF" w:rsidRPr="0050349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86A9E" w:rsidRDefault="00D50CAF" w:rsidP="00086A9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4.7.2. Перечень допустимых контрольных действий в ходе инспекционного визита:</w:t>
      </w:r>
      <w:bookmarkStart w:id="5" w:name="_Hlk73715943"/>
    </w:p>
    <w:p w:rsidR="00D50CAF" w:rsidRPr="00086A9E" w:rsidRDefault="00D50CAF" w:rsidP="00086A9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9E">
        <w:rPr>
          <w:rFonts w:ascii="Times New Roman" w:hAnsi="Times New Roman" w:cs="Times New Roman"/>
          <w:sz w:val="28"/>
          <w:szCs w:val="28"/>
        </w:rPr>
        <w:t>а)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б)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г) истребование документов</w:t>
      </w:r>
      <w:bookmarkEnd w:id="5"/>
      <w:r w:rsidRPr="00016933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50CAF" w:rsidRPr="0047727C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D50CAF" w:rsidRPr="00E553C2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Pr="00574784">
        <w:rPr>
          <w:rFonts w:ascii="Times New Roman" w:hAnsi="Times New Roman" w:cs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86A9E" w:rsidRDefault="00D50CAF" w:rsidP="00086A9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6933">
        <w:rPr>
          <w:rFonts w:ascii="Times New Roman" w:hAnsi="Times New Roman" w:cs="Times New Roman"/>
          <w:sz w:val="28"/>
          <w:szCs w:val="28"/>
        </w:rPr>
        <w:t>. Перечень допустимых контрольных действий в ходе рейдового осмотра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6" w:name="_Hlk73715920"/>
    </w:p>
    <w:p w:rsidR="00D50CAF" w:rsidRPr="00086A9E" w:rsidRDefault="00D50CAF" w:rsidP="00086A9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9E">
        <w:rPr>
          <w:rFonts w:ascii="Times New Roman" w:hAnsi="Times New Roman" w:cs="Times New Roman"/>
          <w:sz w:val="28"/>
          <w:szCs w:val="28"/>
        </w:rPr>
        <w:t>а) осмотр;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документов;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  <w:shd w:val="clear" w:color="auto" w:fill="F1C100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3F4B5E">
        <w:rPr>
          <w:sz w:val="28"/>
          <w:szCs w:val="28"/>
        </w:rPr>
        <w:t>экспертиза</w:t>
      </w:r>
      <w:bookmarkEnd w:id="6"/>
      <w:r w:rsidRPr="003F4B5E">
        <w:rPr>
          <w:sz w:val="28"/>
          <w:szCs w:val="28"/>
        </w:rPr>
        <w:t>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D50CAF" w:rsidRPr="00C5024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4.7.7. В случае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D50CAF" w:rsidRPr="00F94A04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D50CAF" w:rsidRPr="00F94A04" w:rsidRDefault="00D50CAF" w:rsidP="003F4B5E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4.7.9. Контрольные действия, предусмотренные пунктами 4.7.2 и 4.7.5 настоящего Положения, осуществляются в соответствии с пунктами 4.5.5 - 4.5.7, 4.6.8 - 4.6.10 настоящего Положения.</w:t>
      </w:r>
    </w:p>
    <w:p w:rsidR="00D50CAF" w:rsidRPr="006E742E" w:rsidRDefault="00D50CAF" w:rsidP="003F4B5E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4.8. Наблюдение за соблюдением обязательных требований (мониторинг безопасности)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4.8.1. </w:t>
      </w:r>
      <w:proofErr w:type="gramStart"/>
      <w:r w:rsidRPr="003F4B5E">
        <w:rPr>
          <w:rFonts w:ascii="Times New Roman" w:hAnsi="Times New Roman" w:cs="Times New Roman"/>
          <w:sz w:val="28"/>
          <w:szCs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3F4B5E">
        <w:rPr>
          <w:rFonts w:ascii="Times New Roman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</w:t>
      </w:r>
      <w:r w:rsidRPr="003F4B5E">
        <w:rPr>
          <w:rFonts w:ascii="Times New Roman" w:hAnsi="Times New Roman" w:cs="Times New Roman"/>
          <w:sz w:val="28"/>
          <w:szCs w:val="28"/>
        </w:rPr>
        <w:lastRenderedPageBreak/>
        <w:t>средств фиксации правонарушений, имеющих функции фото- и киносъемки, видеозаписи.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50CAF" w:rsidRPr="003633A9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4.9. Выездное обследование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sz w:val="28"/>
          <w:szCs w:val="28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3F4B5E">
        <w:rPr>
          <w:rFonts w:ascii="Times New Roman" w:hAnsi="Times New Roman" w:cs="Times New Roman"/>
          <w:sz w:val="28"/>
          <w:szCs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86A9E" w:rsidRDefault="00D50CAF" w:rsidP="00086A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D50CAF" w:rsidRPr="003F4B5E" w:rsidRDefault="00086A9E" w:rsidP="00086A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 </w:t>
      </w:r>
      <w:r w:rsidR="00D50CAF" w:rsidRPr="003F4B5E">
        <w:rPr>
          <w:rFonts w:ascii="Times New Roman" w:hAnsi="Times New Roman" w:cs="Times New Roman"/>
          <w:sz w:val="28"/>
          <w:szCs w:val="28"/>
        </w:rPr>
        <w:t xml:space="preserve">4.9.3. Выездное обследование проводится без информирования контролируемого лица. </w:t>
      </w:r>
    </w:p>
    <w:p w:rsidR="00D50CAF" w:rsidRPr="003F4B5E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F9A" w:rsidRDefault="00455F9A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702" w:rsidRDefault="00D50CAF" w:rsidP="006E0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7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="006E0052" w:rsidRPr="002B1702">
        <w:rPr>
          <w:rFonts w:ascii="Times New Roman" w:hAnsi="Times New Roman" w:cs="Times New Roman"/>
          <w:sz w:val="28"/>
          <w:szCs w:val="28"/>
        </w:rPr>
        <w:t xml:space="preserve">Обжалование решений контрольных органов, действий (бездействия) </w:t>
      </w:r>
    </w:p>
    <w:p w:rsidR="006E0052" w:rsidRPr="002B1702" w:rsidRDefault="006E0052" w:rsidP="006E0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702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:rsidR="00086A9E" w:rsidRDefault="00086A9E" w:rsidP="00086A9E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</w:rPr>
      </w:pPr>
      <w:r w:rsidRPr="003F4B5E">
        <w:rPr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>
        <w:rPr>
          <w:sz w:val="28"/>
          <w:szCs w:val="28"/>
        </w:rPr>
        <w:t xml:space="preserve"> она должна быть подписана усиленной квалифицированной </w:t>
      </w:r>
      <w:r w:rsidRPr="00422B33">
        <w:rPr>
          <w:sz w:val="28"/>
          <w:szCs w:val="28"/>
        </w:rPr>
        <w:t>электронной подписью.</w:t>
      </w:r>
      <w:bookmarkStart w:id="7" w:name="Par374"/>
      <w:bookmarkEnd w:id="7"/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07996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086A9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</w:t>
      </w:r>
      <w:r w:rsidRPr="003F4B5E">
        <w:rPr>
          <w:sz w:val="28"/>
          <w:szCs w:val="28"/>
        </w:rPr>
        <w:t>органа</w:t>
      </w:r>
      <w:r w:rsidR="00086A9E">
        <w:rPr>
          <w:sz w:val="28"/>
          <w:szCs w:val="28"/>
        </w:rPr>
        <w:t>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" w:name="Par375"/>
      <w:bookmarkEnd w:id="8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9" w:name="Par377"/>
      <w:bookmarkEnd w:id="9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10" w:name="Par379"/>
      <w:bookmarkEnd w:id="10"/>
    </w:p>
    <w:p w:rsidR="00D50CAF" w:rsidRPr="001D1D3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17275F">
        <w:rPr>
          <w:sz w:val="28"/>
          <w:szCs w:val="28"/>
        </w:rPr>
        <w:t>5.8. Руководителем (заместителем руководителя) Контрольного</w:t>
      </w:r>
      <w:r w:rsidRPr="00016933">
        <w:rPr>
          <w:sz w:val="28"/>
          <w:szCs w:val="28"/>
        </w:rPr>
        <w:t xml:space="preserve"> органа</w:t>
      </w:r>
      <w:r w:rsidR="00086A9E">
        <w:rPr>
          <w:sz w:val="28"/>
          <w:szCs w:val="28"/>
        </w:rPr>
        <w:t xml:space="preserve"> </w:t>
      </w:r>
      <w:r w:rsidRPr="001D1D3E">
        <w:rPr>
          <w:sz w:val="28"/>
          <w:szCs w:val="28"/>
        </w:rPr>
        <w:t>в срок не позднее двух рабочих дней со дня регистрации жалобы принимается решение: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приостановлении исполнения обжалуемого решения Контрольного </w:t>
      </w:r>
      <w:r>
        <w:rPr>
          <w:sz w:val="28"/>
          <w:szCs w:val="28"/>
        </w:rPr>
        <w:lastRenderedPageBreak/>
        <w:t>органа;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83"/>
      <w:bookmarkEnd w:id="11"/>
      <w:r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sz w:val="28"/>
          <w:szCs w:val="28"/>
        </w:rPr>
        <w:t>не согласно</w:t>
      </w:r>
      <w:proofErr w:type="gramEnd"/>
      <w:r>
        <w:rPr>
          <w:sz w:val="28"/>
          <w:szCs w:val="28"/>
        </w:rPr>
        <w:t xml:space="preserve"> с решением </w:t>
      </w:r>
      <w:r w:rsidRPr="00016933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контролируемого лица, подавшего жалобу;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12" w:name="Par390"/>
      <w:bookmarkEnd w:id="12"/>
      <w:r>
        <w:rPr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тентификации».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</w:t>
      </w:r>
      <w:r>
        <w:rPr>
          <w:sz w:val="28"/>
          <w:szCs w:val="28"/>
        </w:rPr>
        <w:t xml:space="preserve"> решений Контрольного органа, действий (бездействия) должностных лиц. </w:t>
      </w:r>
    </w:p>
    <w:p w:rsidR="00D50CAF" w:rsidRPr="008B799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8B7996">
        <w:rPr>
          <w:rFonts w:ascii="Times New Roman" w:hAnsi="Times New Roman" w:cs="Times New Roman"/>
          <w:sz w:val="28"/>
          <w:szCs w:val="28"/>
        </w:rPr>
        <w:t>При рассмотрении жалобы</w:t>
      </w:r>
      <w:r w:rsidR="00086A9E">
        <w:rPr>
          <w:rFonts w:ascii="Times New Roman" w:hAnsi="Times New Roman" w:cs="Times New Roman"/>
          <w:sz w:val="28"/>
          <w:szCs w:val="28"/>
        </w:rPr>
        <w:t xml:space="preserve"> </w:t>
      </w:r>
      <w:r w:rsidRPr="008B7996">
        <w:rPr>
          <w:rFonts w:ascii="Times New Roman" w:hAnsi="Times New Roman" w:cs="Times New Roman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D50CAF" w:rsidRPr="001D1D3E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5F">
        <w:rPr>
          <w:rFonts w:ascii="Times New Roman" w:hAnsi="Times New Roman" w:cs="Times New Roman"/>
          <w:sz w:val="28"/>
          <w:szCs w:val="28"/>
        </w:rPr>
        <w:t>5.15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Не допускается запрашивать у контролируемого лица, подавшего </w:t>
      </w:r>
      <w:r>
        <w:rPr>
          <w:sz w:val="28"/>
          <w:szCs w:val="28"/>
        </w:rPr>
        <w:lastRenderedPageBreak/>
        <w:t xml:space="preserve">жалобу, информацию и документы, которые находятся в распоряжении </w:t>
      </w:r>
      <w:r w:rsidRPr="003F4B5E">
        <w:rPr>
          <w:sz w:val="28"/>
          <w:szCs w:val="28"/>
        </w:rPr>
        <w:t>государственных органов, органов местного самоуправления либо подведомственным им организаций.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D50CAF" w:rsidRPr="0017275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5.20. По итогам рассмотрения</w:t>
      </w:r>
      <w:r w:rsidRPr="0017275F">
        <w:rPr>
          <w:rFonts w:ascii="Times New Roman" w:hAnsi="Times New Roman" w:cs="Times New Roman"/>
          <w:sz w:val="28"/>
          <w:szCs w:val="28"/>
        </w:rPr>
        <w:t xml:space="preserve"> жалобы руководитель (заместитель руководителя)</w:t>
      </w:r>
      <w:r w:rsidR="00086A9E">
        <w:rPr>
          <w:rFonts w:ascii="Times New Roman" w:hAnsi="Times New Roman" w:cs="Times New Roman"/>
          <w:sz w:val="28"/>
          <w:szCs w:val="28"/>
        </w:rPr>
        <w:t xml:space="preserve"> </w:t>
      </w:r>
      <w:r w:rsidRPr="0017275F">
        <w:rPr>
          <w:rFonts w:ascii="Times New Roman" w:hAnsi="Times New Roman" w:cs="Times New Roman"/>
          <w:sz w:val="28"/>
          <w:szCs w:val="28"/>
        </w:rPr>
        <w:t>Контрольного органа принимает одно из следующих решений:</w:t>
      </w:r>
    </w:p>
    <w:p w:rsidR="00D50CAF" w:rsidRPr="00B92B36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17275F">
        <w:rPr>
          <w:sz w:val="28"/>
          <w:szCs w:val="28"/>
        </w:rPr>
        <w:t>1) оставляет жалобу без удовлетворения;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B92B36">
        <w:rPr>
          <w:sz w:val="28"/>
          <w:szCs w:val="28"/>
        </w:rPr>
        <w:t>2) отменяет решение Контрольного органа</w:t>
      </w:r>
      <w:r>
        <w:rPr>
          <w:sz w:val="28"/>
          <w:szCs w:val="28"/>
        </w:rPr>
        <w:t xml:space="preserve"> полностью или частично;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D50CAF" w:rsidRPr="00042EF1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</w:t>
      </w:r>
      <w:r w:rsidRPr="00042EF1">
        <w:rPr>
          <w:sz w:val="28"/>
          <w:szCs w:val="28"/>
        </w:rPr>
        <w:t>принятия.</w:t>
      </w:r>
    </w:p>
    <w:p w:rsidR="006E0052" w:rsidRDefault="006E0052" w:rsidP="006E0052">
      <w:pPr>
        <w:pStyle w:val="ConsPlusNormal"/>
        <w:ind w:firstLine="709"/>
        <w:jc w:val="both"/>
        <w:rPr>
          <w:sz w:val="28"/>
          <w:szCs w:val="28"/>
        </w:rPr>
      </w:pPr>
      <w:r w:rsidRPr="00042EF1">
        <w:rPr>
          <w:sz w:val="28"/>
          <w:szCs w:val="28"/>
        </w:rPr>
        <w:t>5.22. Судебное обжалование решений Контрольного органа, действий (бездействия) его должностных лиц</w:t>
      </w:r>
      <w:r w:rsidR="00455F9A">
        <w:rPr>
          <w:sz w:val="28"/>
          <w:szCs w:val="28"/>
        </w:rPr>
        <w:t>,</w:t>
      </w:r>
      <w:r w:rsidRPr="00042EF1">
        <w:rPr>
          <w:sz w:val="28"/>
          <w:szCs w:val="28"/>
        </w:rPr>
        <w:t xml:space="preserve"> </w:t>
      </w:r>
      <w:proofErr w:type="gramStart"/>
      <w:r w:rsidRPr="00042EF1">
        <w:rPr>
          <w:sz w:val="28"/>
          <w:szCs w:val="28"/>
        </w:rPr>
        <w:t>возможно</w:t>
      </w:r>
      <w:proofErr w:type="gramEnd"/>
      <w:r w:rsidRPr="00042EF1">
        <w:rPr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E0052" w:rsidRDefault="006E0052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2B1702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702">
        <w:rPr>
          <w:rFonts w:ascii="Times New Roman" w:hAnsi="Times New Roman" w:cs="Times New Roman"/>
          <w:bCs/>
          <w:sz w:val="28"/>
          <w:szCs w:val="28"/>
        </w:rPr>
        <w:t xml:space="preserve">6. Ключевые показатели вида контроля и их целевые значения для муниципального контроля </w:t>
      </w: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D3177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B02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</w:t>
      </w:r>
      <w:bookmarkStart w:id="13" w:name="_Hlk73956884"/>
      <w:r w:rsidRPr="00161B02">
        <w:rPr>
          <w:rFonts w:ascii="Times New Roman" w:hAnsi="Times New Roman" w:cs="Times New Roman"/>
          <w:sz w:val="28"/>
          <w:szCs w:val="28"/>
        </w:rPr>
        <w:t>и их целевые значения, индикативные показатели</w:t>
      </w:r>
      <w:bookmarkEnd w:id="13"/>
      <w:r w:rsidRPr="00161B0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D31774">
        <w:rPr>
          <w:rFonts w:ascii="Times New Roman" w:hAnsi="Times New Roman" w:cs="Times New Roman"/>
          <w:sz w:val="28"/>
          <w:szCs w:val="28"/>
        </w:rPr>
        <w:t>приложением к настоящему Положению.</w:t>
      </w:r>
    </w:p>
    <w:p w:rsidR="00D50CAF" w:rsidRPr="00D31774" w:rsidRDefault="00D50CAF" w:rsidP="00C8133A">
      <w:pPr>
        <w:widowControl/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7C61DB" w:rsidRDefault="007C61DB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042EF1" w:rsidRDefault="00042EF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042EF1" w:rsidRDefault="00042EF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042EF1" w:rsidRDefault="00042EF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042EF1" w:rsidRDefault="00042EF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042EF1" w:rsidRDefault="00042EF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042EF1" w:rsidRDefault="00042EF1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9047D" w:rsidRDefault="00CF4163" w:rsidP="0019047D">
      <w:pPr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9047D">
        <w:rPr>
          <w:rFonts w:ascii="Times New Roman" w:hAnsi="Times New Roman" w:cs="Times New Roman"/>
          <w:sz w:val="28"/>
          <w:szCs w:val="28"/>
        </w:rPr>
        <w:t>РОЕКТ</w:t>
      </w:r>
    </w:p>
    <w:p w:rsidR="00D50CAF" w:rsidRPr="009615C9" w:rsidRDefault="00D50CAF" w:rsidP="0019047D">
      <w:pPr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5C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AB0474" w:rsidRDefault="00AB0474" w:rsidP="0019047D">
      <w:pPr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  <w:proofErr w:type="gramStart"/>
      <w:r w:rsidRPr="009615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15C9">
        <w:rPr>
          <w:rFonts w:ascii="Times New Roman" w:hAnsi="Times New Roman" w:cs="Times New Roman"/>
          <w:sz w:val="28"/>
          <w:szCs w:val="28"/>
        </w:rPr>
        <w:t xml:space="preserve"> автомобильном </w:t>
      </w:r>
      <w:proofErr w:type="gramStart"/>
      <w:r w:rsidRPr="009615C9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9615C9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транспорте и в дорожном хозяйстве</w:t>
      </w:r>
      <w:r w:rsidR="00190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4E10">
        <w:rPr>
          <w:rFonts w:ascii="Times New Roman" w:hAnsi="Times New Roman" w:cs="Times New Roman"/>
          <w:sz w:val="28"/>
          <w:szCs w:val="28"/>
        </w:rPr>
        <w:t>Туркменского</w:t>
      </w:r>
      <w:r w:rsidR="00190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B0474" w:rsidRDefault="00AB0474" w:rsidP="0019047D">
      <w:pPr>
        <w:widowControl/>
        <w:ind w:left="396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50CAF" w:rsidRDefault="00D50CAF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AB0474" w:rsidRPr="0019047D" w:rsidRDefault="00D50CAF" w:rsidP="0019047D">
      <w:pPr>
        <w:pStyle w:val="ConsPlusNormal"/>
        <w:ind w:firstLine="0"/>
        <w:jc w:val="center"/>
        <w:rPr>
          <w:bCs/>
          <w:sz w:val="28"/>
          <w:szCs w:val="28"/>
        </w:rPr>
      </w:pPr>
      <w:r w:rsidRPr="0019047D">
        <w:rPr>
          <w:bCs/>
          <w:sz w:val="28"/>
          <w:szCs w:val="28"/>
        </w:rPr>
        <w:t>Критерии</w:t>
      </w:r>
    </w:p>
    <w:p w:rsidR="00D50CAF" w:rsidRPr="0019047D" w:rsidRDefault="00D50CAF" w:rsidP="0019047D">
      <w:pPr>
        <w:pStyle w:val="ConsPlusNormal"/>
        <w:ind w:firstLine="0"/>
        <w:jc w:val="center"/>
        <w:rPr>
          <w:bCs/>
          <w:sz w:val="28"/>
          <w:szCs w:val="28"/>
        </w:rPr>
      </w:pPr>
      <w:r w:rsidRPr="0019047D">
        <w:rPr>
          <w:bCs/>
          <w:sz w:val="28"/>
          <w:szCs w:val="28"/>
        </w:rPr>
        <w:t xml:space="preserve">отнесения объектов контроля </w:t>
      </w:r>
      <w:r w:rsidRPr="0019047D">
        <w:rPr>
          <w:bCs/>
          <w:color w:val="000000"/>
          <w:sz w:val="28"/>
          <w:szCs w:val="28"/>
        </w:rPr>
        <w:t>к категориям риска в рамках осуществления муниципального контроля</w:t>
      </w:r>
      <w:r w:rsidR="00AB0474" w:rsidRPr="0019047D">
        <w:rPr>
          <w:bCs/>
          <w:color w:val="000000"/>
          <w:sz w:val="28"/>
          <w:szCs w:val="28"/>
        </w:rPr>
        <w:t xml:space="preserve"> </w:t>
      </w:r>
      <w:r w:rsidRPr="0019047D">
        <w:rPr>
          <w:bCs/>
          <w:sz w:val="28"/>
          <w:szCs w:val="28"/>
        </w:rPr>
        <w:t>на автомобильном транспорте, городском наземном электрическом транспорте и</w:t>
      </w:r>
      <w:r w:rsidR="0019047D">
        <w:rPr>
          <w:bCs/>
          <w:sz w:val="28"/>
          <w:szCs w:val="28"/>
        </w:rPr>
        <w:t xml:space="preserve"> </w:t>
      </w:r>
      <w:r w:rsidRPr="0019047D">
        <w:rPr>
          <w:bCs/>
          <w:sz w:val="28"/>
          <w:szCs w:val="28"/>
        </w:rPr>
        <w:t>в дорожном хозяйстве</w:t>
      </w:r>
      <w:r w:rsidR="00AB0474" w:rsidRPr="0019047D">
        <w:rPr>
          <w:bCs/>
          <w:sz w:val="28"/>
          <w:szCs w:val="28"/>
        </w:rPr>
        <w:t xml:space="preserve"> на территории </w:t>
      </w:r>
      <w:r w:rsidR="00BB4E10" w:rsidRPr="0019047D">
        <w:rPr>
          <w:bCs/>
          <w:sz w:val="28"/>
          <w:szCs w:val="28"/>
        </w:rPr>
        <w:t>Туркменского</w:t>
      </w:r>
      <w:r w:rsidR="00AB0474" w:rsidRPr="0019047D">
        <w:rPr>
          <w:bCs/>
          <w:sz w:val="28"/>
          <w:szCs w:val="28"/>
        </w:rPr>
        <w:t xml:space="preserve"> муниципального округа Ставропольского края</w:t>
      </w:r>
    </w:p>
    <w:p w:rsidR="00AB0474" w:rsidRPr="00161B02" w:rsidRDefault="00AB0474" w:rsidP="00AB0474">
      <w:pPr>
        <w:pStyle w:val="ConsPlusNormal"/>
        <w:ind w:firstLine="0"/>
        <w:jc w:val="center"/>
        <w:rPr>
          <w:rFonts w:cs="Arial"/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42"/>
        <w:gridCol w:w="6859"/>
        <w:gridCol w:w="1985"/>
      </w:tblGrid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proofErr w:type="gramStart"/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 xml:space="preserve">Объекты муниципального контроля в сфере благоустройства в _______ </w:t>
            </w:r>
            <w:r w:rsidRPr="0019047D">
              <w:rPr>
                <w:rFonts w:ascii="Times New Roman" w:hAnsi="Times New Roman" w:cs="Times New Roman"/>
                <w:iCs/>
                <w:sz w:val="22"/>
                <w:szCs w:val="22"/>
                <w:u w:val="single"/>
              </w:rPr>
              <w:t>полное 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Категория риска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1904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D50CAF" w:rsidRPr="0019047D" w:rsidRDefault="00D50CAF" w:rsidP="009615C9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Pr="0019047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Значительный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047D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19047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Средний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047D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19047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автомобильном транспорте, городском наземном электрическом транспорте и в</w:t>
            </w:r>
            <w:proofErr w:type="gramEnd"/>
            <w:r w:rsidRPr="0019047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дорожном </w:t>
            </w:r>
            <w:proofErr w:type="gramStart"/>
            <w:r w:rsidRPr="0019047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хозяйстве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Умеренный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9047D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7D">
              <w:rPr>
                <w:rFonts w:ascii="Times New Roman" w:hAnsi="Times New Roman" w:cs="Times New Roman"/>
                <w:sz w:val="22"/>
                <w:szCs w:val="22"/>
              </w:rPr>
              <w:t>Низкий риск</w:t>
            </w:r>
          </w:p>
        </w:tc>
      </w:tr>
    </w:tbl>
    <w:p w:rsidR="00D50CAF" w:rsidRDefault="00D50CAF" w:rsidP="0044555F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19047D" w:rsidRDefault="0019047D" w:rsidP="0019047D">
      <w:pPr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AB0474" w:rsidRDefault="00D50CAF" w:rsidP="0019047D">
      <w:pPr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B0474" w:rsidRDefault="00AB0474" w:rsidP="0019047D">
      <w:pPr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190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4E10">
        <w:rPr>
          <w:rFonts w:ascii="Times New Roman" w:hAnsi="Times New Roman" w:cs="Times New Roman"/>
          <w:sz w:val="28"/>
          <w:szCs w:val="28"/>
        </w:rPr>
        <w:t>Туркменского</w:t>
      </w:r>
      <w:r w:rsidR="00190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B0474" w:rsidRDefault="00AB0474" w:rsidP="0019047D">
      <w:pPr>
        <w:widowControl/>
        <w:ind w:left="396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AB0474" w:rsidRPr="0019047D" w:rsidRDefault="00AB0474" w:rsidP="0019047D">
      <w:pPr>
        <w:pStyle w:val="ConsPlusNormal"/>
        <w:ind w:firstLine="0"/>
        <w:jc w:val="center"/>
        <w:rPr>
          <w:bCs/>
          <w:sz w:val="28"/>
          <w:szCs w:val="28"/>
        </w:rPr>
      </w:pPr>
      <w:r w:rsidRPr="0019047D">
        <w:rPr>
          <w:bCs/>
          <w:sz w:val="28"/>
          <w:szCs w:val="28"/>
        </w:rPr>
        <w:t>П</w:t>
      </w:r>
      <w:r w:rsidR="00D50CAF" w:rsidRPr="0019047D">
        <w:rPr>
          <w:bCs/>
          <w:sz w:val="28"/>
          <w:szCs w:val="28"/>
        </w:rPr>
        <w:t>еречень</w:t>
      </w:r>
    </w:p>
    <w:p w:rsidR="00AB0474" w:rsidRPr="0019047D" w:rsidRDefault="00D50CAF" w:rsidP="0019047D">
      <w:pPr>
        <w:pStyle w:val="ConsPlusNormal"/>
        <w:ind w:firstLine="0"/>
        <w:jc w:val="center"/>
        <w:rPr>
          <w:bCs/>
          <w:sz w:val="28"/>
          <w:szCs w:val="28"/>
        </w:rPr>
      </w:pPr>
      <w:r w:rsidRPr="0019047D">
        <w:rPr>
          <w:bCs/>
          <w:sz w:val="28"/>
          <w:szCs w:val="28"/>
        </w:rPr>
        <w:t>индикаторов риска</w:t>
      </w:r>
      <w:r w:rsidR="00AB0474" w:rsidRPr="0019047D">
        <w:rPr>
          <w:bCs/>
          <w:sz w:val="28"/>
          <w:szCs w:val="28"/>
        </w:rPr>
        <w:t xml:space="preserve">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B4E10" w:rsidRPr="0019047D">
        <w:rPr>
          <w:bCs/>
          <w:sz w:val="28"/>
          <w:szCs w:val="28"/>
        </w:rPr>
        <w:t>Туркменского</w:t>
      </w:r>
      <w:r w:rsidR="00AB0474" w:rsidRPr="0019047D">
        <w:rPr>
          <w:bCs/>
          <w:sz w:val="28"/>
          <w:szCs w:val="28"/>
        </w:rPr>
        <w:t xml:space="preserve"> муниципального округа Ставропольского края</w:t>
      </w:r>
    </w:p>
    <w:p w:rsidR="00D50CAF" w:rsidRPr="00F71AD8" w:rsidRDefault="00D50CAF" w:rsidP="00C8133A">
      <w:pPr>
        <w:pStyle w:val="ConsPlusNormal"/>
        <w:jc w:val="both"/>
        <w:rPr>
          <w:rFonts w:cs="Arial"/>
          <w:shd w:val="clear" w:color="auto" w:fill="F1C1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227"/>
        <w:gridCol w:w="3933"/>
      </w:tblGrid>
      <w:tr w:rsidR="00D50CAF" w:rsidRPr="00F71AD8" w:rsidTr="0019047D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19047D" w:rsidRDefault="00D50CAF" w:rsidP="00961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47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19047D" w:rsidRDefault="00D50CAF" w:rsidP="00961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47D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3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19047D" w:rsidRDefault="00D50CAF" w:rsidP="00961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</w:t>
            </w:r>
            <w:r w:rsidRPr="0019047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D50CAF" w:rsidRPr="00F71AD8" w:rsidTr="0019047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5-10, шт. </w:t>
            </w:r>
          </w:p>
        </w:tc>
        <w:tc>
          <w:tcPr>
            <w:tcW w:w="3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&lt; 5 шт. или</w:t>
            </w:r>
          </w:p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 10 шт.</w:t>
            </w:r>
          </w:p>
        </w:tc>
      </w:tr>
      <w:tr w:rsidR="00D50CAF" w:rsidRPr="00F71AD8" w:rsidTr="0019047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0CAF" w:rsidRPr="00F71AD8" w:rsidTr="0019047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6F73A6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A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6F73A6" w:rsidRDefault="00D50CAF" w:rsidP="006F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A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соответствии </w:t>
            </w:r>
            <w:r w:rsidR="006F73A6" w:rsidRPr="006F73A6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3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A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превышение нормальных параметров более чем </w:t>
            </w:r>
            <w:r w:rsidRPr="006F73A6">
              <w:rPr>
                <w:rFonts w:ascii="Times New Roman" w:hAnsi="Times New Roman" w:cs="Times New Roman"/>
                <w:sz w:val="24"/>
                <w:szCs w:val="24"/>
              </w:rPr>
              <w:br/>
              <w:t>на 10%</w:t>
            </w:r>
          </w:p>
        </w:tc>
      </w:tr>
    </w:tbl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71AD8">
        <w:rPr>
          <w:sz w:val="28"/>
          <w:szCs w:val="28"/>
        </w:rPr>
        <w:br w:type="page"/>
      </w:r>
    </w:p>
    <w:p w:rsidR="006A7EF9" w:rsidRDefault="006A7EF9" w:rsidP="006A7EF9">
      <w:pPr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D50CAF" w:rsidRPr="009615C9" w:rsidRDefault="00D50CAF" w:rsidP="006A7EF9">
      <w:pPr>
        <w:widowControl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B0474" w:rsidRDefault="00D50CAF" w:rsidP="006A7EF9">
      <w:pPr>
        <w:widowControl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к </w:t>
      </w:r>
      <w:r w:rsidR="00AB0474" w:rsidRPr="009615C9">
        <w:rPr>
          <w:rFonts w:ascii="Times New Roman" w:hAnsi="Times New Roman" w:cs="Times New Roman"/>
          <w:sz w:val="28"/>
          <w:szCs w:val="28"/>
        </w:rPr>
        <w:t xml:space="preserve">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6A7EF9">
        <w:rPr>
          <w:rFonts w:ascii="Times New Roman" w:hAnsi="Times New Roman" w:cs="Times New Roman"/>
          <w:sz w:val="28"/>
          <w:szCs w:val="28"/>
        </w:rPr>
        <w:t xml:space="preserve"> </w:t>
      </w:r>
      <w:r w:rsidR="00AB04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4E10">
        <w:rPr>
          <w:rFonts w:ascii="Times New Roman" w:hAnsi="Times New Roman" w:cs="Times New Roman"/>
          <w:sz w:val="28"/>
          <w:szCs w:val="28"/>
        </w:rPr>
        <w:t>Туркменского</w:t>
      </w:r>
      <w:r w:rsidR="006A7EF9">
        <w:rPr>
          <w:rFonts w:ascii="Times New Roman" w:hAnsi="Times New Roman" w:cs="Times New Roman"/>
          <w:sz w:val="28"/>
          <w:szCs w:val="28"/>
        </w:rPr>
        <w:t xml:space="preserve"> </w:t>
      </w:r>
      <w:r w:rsidR="00AB047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B0474" w:rsidRDefault="00AB0474" w:rsidP="006A7EF9">
      <w:pPr>
        <w:widowControl/>
        <w:ind w:left="425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AB0474" w:rsidRPr="006A7EF9" w:rsidRDefault="00D50CAF" w:rsidP="00DB607F">
      <w:pPr>
        <w:pStyle w:val="ConsPlusNormal"/>
        <w:ind w:firstLine="0"/>
        <w:jc w:val="center"/>
        <w:rPr>
          <w:bCs/>
          <w:sz w:val="28"/>
          <w:szCs w:val="28"/>
        </w:rPr>
      </w:pPr>
      <w:r w:rsidRPr="006A7EF9">
        <w:rPr>
          <w:bCs/>
          <w:sz w:val="28"/>
          <w:szCs w:val="28"/>
        </w:rPr>
        <w:t xml:space="preserve">Форма </w:t>
      </w:r>
    </w:p>
    <w:p w:rsidR="00D50CAF" w:rsidRPr="006A7EF9" w:rsidRDefault="00D50CAF" w:rsidP="00DB607F">
      <w:pPr>
        <w:pStyle w:val="ConsPlusNormal"/>
        <w:ind w:firstLine="0"/>
        <w:jc w:val="center"/>
        <w:rPr>
          <w:bCs/>
          <w:sz w:val="28"/>
          <w:szCs w:val="28"/>
        </w:rPr>
      </w:pPr>
      <w:r w:rsidRPr="006A7EF9">
        <w:rPr>
          <w:bCs/>
          <w:sz w:val="28"/>
          <w:szCs w:val="28"/>
        </w:rPr>
        <w:t>предписания Контрольного органа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D50CAF" w:rsidRPr="00BD0AD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6A7EF9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BD0ADE" w:rsidRDefault="00D50CAF" w:rsidP="006A7EF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</w:t>
            </w:r>
          </w:p>
          <w:p w:rsidR="00D50CAF" w:rsidRPr="00BD0ADE" w:rsidRDefault="00D50CAF" w:rsidP="006A7EF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должность руководителя контролируемого лица)</w:t>
            </w:r>
          </w:p>
          <w:p w:rsidR="00D50CAF" w:rsidRPr="00BD0ADE" w:rsidRDefault="00D50CAF" w:rsidP="006A7EF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D50CAF" w:rsidRPr="00BD0ADE" w:rsidRDefault="00D50CAF" w:rsidP="006A7EF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полное наименование контролируемого лица)</w:t>
            </w:r>
          </w:p>
          <w:p w:rsidR="00D50CAF" w:rsidRPr="00BD0ADE" w:rsidRDefault="00D50CAF" w:rsidP="006A7EF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D50CAF" w:rsidRPr="00BD0ADE" w:rsidRDefault="00D50CAF" w:rsidP="006A7EF9">
            <w:pPr>
              <w:pStyle w:val="ConsPlusNormal"/>
              <w:ind w:firstLine="5"/>
              <w:jc w:val="center"/>
              <w:rPr>
                <w:color w:val="000000"/>
              </w:rPr>
            </w:pPr>
            <w:proofErr w:type="gramStart"/>
            <w:r w:rsidRPr="00BD0ADE">
              <w:rPr>
                <w:color w:val="000000"/>
              </w:rPr>
              <w:t>(указывается фамилия, имя, отчество</w:t>
            </w:r>
            <w:proofErr w:type="gramEnd"/>
          </w:p>
          <w:p w:rsidR="00D50CAF" w:rsidRPr="00BD0ADE" w:rsidRDefault="00D50CAF" w:rsidP="006A7EF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(при наличии) руководителя контролируемого лица)</w:t>
            </w:r>
          </w:p>
          <w:p w:rsidR="00D50CAF" w:rsidRPr="00BD0ADE" w:rsidRDefault="00D50CAF" w:rsidP="006A7EF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D50CAF" w:rsidRPr="00BD0ADE" w:rsidRDefault="00D50CAF" w:rsidP="006A7EF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:rsidR="00D50CAF" w:rsidRPr="00BD0ADE" w:rsidRDefault="00D50CAF" w:rsidP="006A7EF9">
      <w:pPr>
        <w:pStyle w:val="ConsPlusNormal"/>
        <w:ind w:firstLine="0"/>
        <w:jc w:val="center"/>
        <w:rPr>
          <w:rFonts w:cs="Arial"/>
        </w:rPr>
      </w:pPr>
    </w:p>
    <w:p w:rsidR="00DC23E7" w:rsidRDefault="00DC23E7" w:rsidP="00DB60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320"/>
      <w:bookmarkEnd w:id="14"/>
    </w:p>
    <w:p w:rsidR="00D50CAF" w:rsidRPr="00975D75" w:rsidRDefault="00D50CAF" w:rsidP="00DB60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75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0CAF" w:rsidRPr="00BD0ADE" w:rsidRDefault="00D50CAF" w:rsidP="00975D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По</w:t>
      </w:r>
      <w:r w:rsidR="00975D75">
        <w:rPr>
          <w:rFonts w:ascii="Times New Roman" w:hAnsi="Times New Roman" w:cs="Times New Roman"/>
          <w:sz w:val="24"/>
          <w:szCs w:val="24"/>
        </w:rPr>
        <w:t xml:space="preserve"> результатам _____________</w:t>
      </w: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с решением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D50CAF" w:rsidRPr="00BD0ADE" w:rsidRDefault="00D50CAF" w:rsidP="00975D75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D50CAF" w:rsidRPr="00BD0ADE" w:rsidRDefault="00D50CAF" w:rsidP="00975D75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50CAF" w:rsidRPr="00BD0ADE" w:rsidRDefault="00D50CAF" w:rsidP="00975D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 w:cs="Times New Roman"/>
          <w:sz w:val="24"/>
          <w:szCs w:val="24"/>
        </w:rPr>
        <w:t xml:space="preserve">Федерального закона от 31 июля 2020 г. № 248-ФЗ «О государственном контроле </w:t>
      </w:r>
      <w:r w:rsidRPr="00BD0ADE">
        <w:rPr>
          <w:rFonts w:ascii="Times New Roman" w:hAnsi="Times New Roman" w:cs="Times New Roman"/>
          <w:sz w:val="24"/>
          <w:szCs w:val="24"/>
        </w:rPr>
        <w:lastRenderedPageBreak/>
        <w:t>(надзоре) и муниципальном контроле в Российской Федерации» ___________________________________________________________________________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D50CAF" w:rsidRPr="00BD0ADE" w:rsidRDefault="00D50CAF" w:rsidP="00975D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  <w:r w:rsidR="00975D75">
        <w:rPr>
          <w:rFonts w:ascii="Times New Roman" w:hAnsi="Times New Roman" w:cs="Times New Roman"/>
          <w:sz w:val="24"/>
          <w:szCs w:val="24"/>
        </w:rPr>
        <w:t xml:space="preserve"> </w:t>
      </w:r>
      <w:r w:rsidRPr="00BD0ADE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D50CAF" w:rsidRPr="00BD0ADE" w:rsidRDefault="00D50CAF" w:rsidP="00975D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Уведомить ____________________________</w:t>
      </w:r>
      <w:r w:rsidR="00975D75">
        <w:rPr>
          <w:rFonts w:ascii="Times New Roman" w:hAnsi="Times New Roman" w:cs="Times New Roman"/>
          <w:sz w:val="24"/>
          <w:szCs w:val="24"/>
        </w:rPr>
        <w:t>__________________________</w:t>
      </w:r>
      <w:r w:rsidRPr="00BD0ADE">
        <w:rPr>
          <w:rFonts w:ascii="Times New Roman" w:hAnsi="Times New Roman" w:cs="Times New Roman"/>
          <w:sz w:val="24"/>
          <w:szCs w:val="24"/>
        </w:rPr>
        <w:t>___</w:t>
      </w:r>
    </w:p>
    <w:p w:rsidR="00D50CAF" w:rsidRPr="00BD0ADE" w:rsidRDefault="00D50CAF" w:rsidP="00975D75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«__» _______________ 20_____ г. включительно.</w:t>
      </w:r>
    </w:p>
    <w:p w:rsidR="00D50CAF" w:rsidRPr="00BD0ADE" w:rsidRDefault="00D50CAF" w:rsidP="00975D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10"/>
        <w:gridCol w:w="3010"/>
        <w:gridCol w:w="3011"/>
      </w:tblGrid>
      <w:tr w:rsidR="00D50CAF" w:rsidRPr="00BD0AD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A7EF9" w:rsidRDefault="00D50CAF" w:rsidP="006A7EF9">
            <w:pPr>
              <w:pStyle w:val="ConsPlusNormal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6A7EF9">
              <w:rPr>
                <w:color w:val="000000"/>
                <w:sz w:val="20"/>
                <w:szCs w:val="20"/>
              </w:rPr>
              <w:t>_____________</w:t>
            </w:r>
            <w:r w:rsidR="006A7EF9">
              <w:rPr>
                <w:color w:val="000000"/>
                <w:sz w:val="20"/>
                <w:szCs w:val="20"/>
              </w:rPr>
              <w:t>__________</w:t>
            </w:r>
            <w:r w:rsidRPr="006A7EF9">
              <w:rPr>
                <w:color w:val="000000"/>
                <w:sz w:val="20"/>
                <w:szCs w:val="20"/>
              </w:rPr>
              <w:t>_____</w:t>
            </w:r>
          </w:p>
          <w:p w:rsidR="006A7EF9" w:rsidRPr="006A7EF9" w:rsidRDefault="006A7EF9" w:rsidP="006A7EF9">
            <w:pPr>
              <w:pStyle w:val="ConsPlusNormal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7EF9">
              <w:rPr>
                <w:color w:val="000000"/>
                <w:sz w:val="16"/>
                <w:szCs w:val="16"/>
              </w:rPr>
              <w:t>(должность лица, уполномоченного на проведение контрольных мероприятий</w:t>
            </w:r>
            <w:r w:rsidR="00DC23E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Default="00D50CAF" w:rsidP="00DB607F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</w:t>
            </w:r>
          </w:p>
          <w:p w:rsidR="006A7EF9" w:rsidRPr="00BD0ADE" w:rsidRDefault="006A7EF9" w:rsidP="006A7EF9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6A7EF9">
              <w:rPr>
                <w:color w:val="000000"/>
                <w:sz w:val="16"/>
                <w:szCs w:val="16"/>
              </w:rPr>
              <w:t>(подпись должностного лица уполномоченного на проведение контрольных мероприятий</w:t>
            </w:r>
            <w:r w:rsidR="00DC23E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Default="00D50CAF" w:rsidP="00DC23E7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  <w:p w:rsidR="00DC23E7" w:rsidRPr="00BD0ADE" w:rsidRDefault="00DC23E7" w:rsidP="00DC23E7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6A7EF9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фамилия, имя, отчество (при наличии) </w:t>
            </w:r>
            <w:r w:rsidRPr="006A7EF9">
              <w:rPr>
                <w:color w:val="000000"/>
                <w:sz w:val="16"/>
                <w:szCs w:val="16"/>
              </w:rPr>
              <w:t>должностного лица уполномоченного на проведение контрольных мероприятий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D50CAF" w:rsidRPr="00F71AD8" w:rsidRDefault="00D50CAF" w:rsidP="00DB607F">
      <w:pPr>
        <w:widowControl/>
        <w:spacing w:after="200" w:line="276" w:lineRule="auto"/>
        <w:rPr>
          <w:rFonts w:ascii="Times New Roman" w:hAnsi="Times New Roman" w:cs="Times New Roman"/>
          <w:color w:val="4F81BD"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AB0474" w:rsidRDefault="00AB0474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AB0474" w:rsidRDefault="00AB0474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975D75" w:rsidRDefault="00975D75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975D75" w:rsidRDefault="00975D75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975D75" w:rsidRDefault="00975D75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975D75" w:rsidRDefault="00975D75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975D75" w:rsidRDefault="00975D75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AB0474" w:rsidRDefault="00AB0474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AB0474" w:rsidRDefault="00AB0474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C23E7" w:rsidRDefault="00DC23E7" w:rsidP="00DC23E7">
      <w:pPr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D50CAF" w:rsidRPr="009615C9" w:rsidRDefault="00D50CAF" w:rsidP="00DC23E7">
      <w:pPr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B0474" w:rsidRDefault="00AB0474" w:rsidP="00DC23E7">
      <w:pPr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DC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4E10">
        <w:rPr>
          <w:rFonts w:ascii="Times New Roman" w:hAnsi="Times New Roman" w:cs="Times New Roman"/>
          <w:sz w:val="28"/>
          <w:szCs w:val="28"/>
        </w:rPr>
        <w:t>Туркменского</w:t>
      </w:r>
      <w:r w:rsidR="00DC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B0474" w:rsidRDefault="00AB0474" w:rsidP="00DC23E7">
      <w:pPr>
        <w:widowControl/>
        <w:ind w:left="396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50CAF" w:rsidRDefault="00D50CAF" w:rsidP="00DB607F">
      <w:pPr>
        <w:pStyle w:val="ConsPlusNormal"/>
        <w:ind w:firstLine="0"/>
        <w:jc w:val="center"/>
        <w:rPr>
          <w:rFonts w:cs="Arial"/>
          <w:color w:val="000000"/>
          <w:sz w:val="28"/>
          <w:szCs w:val="28"/>
        </w:rPr>
      </w:pPr>
    </w:p>
    <w:p w:rsidR="00AB0474" w:rsidRPr="00AB0474" w:rsidRDefault="00D50CAF" w:rsidP="00DC23E7">
      <w:pPr>
        <w:pStyle w:val="ConsPlusNormal"/>
        <w:ind w:firstLine="0"/>
        <w:jc w:val="center"/>
        <w:rPr>
          <w:bCs/>
          <w:color w:val="000000"/>
          <w:sz w:val="28"/>
          <w:szCs w:val="28"/>
        </w:rPr>
      </w:pPr>
      <w:r w:rsidRPr="00AB0474">
        <w:rPr>
          <w:bCs/>
          <w:color w:val="000000"/>
          <w:sz w:val="28"/>
          <w:szCs w:val="28"/>
        </w:rPr>
        <w:t>Ключевые показатели</w:t>
      </w:r>
    </w:p>
    <w:p w:rsidR="00AB0474" w:rsidRDefault="00D50CAF" w:rsidP="00DC23E7">
      <w:pPr>
        <w:pStyle w:val="ConsPlusNormal"/>
        <w:ind w:firstLine="0"/>
        <w:jc w:val="center"/>
        <w:rPr>
          <w:bCs/>
          <w:sz w:val="28"/>
          <w:szCs w:val="28"/>
        </w:rPr>
      </w:pPr>
      <w:r w:rsidRPr="00AB0474">
        <w:rPr>
          <w:bCs/>
          <w:color w:val="000000"/>
          <w:sz w:val="28"/>
          <w:szCs w:val="28"/>
        </w:rPr>
        <w:t xml:space="preserve">вида контроля и их целевые значения, индикативные показатели для муниципального контроля </w:t>
      </w:r>
      <w:r w:rsidRPr="00AB0474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B0474">
        <w:rPr>
          <w:bCs/>
          <w:sz w:val="28"/>
          <w:szCs w:val="28"/>
        </w:rPr>
        <w:t xml:space="preserve"> на территории </w:t>
      </w:r>
      <w:r w:rsidR="00BB4E10">
        <w:rPr>
          <w:bCs/>
          <w:sz w:val="28"/>
          <w:szCs w:val="28"/>
        </w:rPr>
        <w:t>Туркменского</w:t>
      </w:r>
      <w:r w:rsidR="00AB0474">
        <w:rPr>
          <w:bCs/>
          <w:sz w:val="28"/>
          <w:szCs w:val="28"/>
        </w:rPr>
        <w:t xml:space="preserve"> муниципального округа </w:t>
      </w:r>
    </w:p>
    <w:p w:rsidR="00D50CAF" w:rsidRPr="00AB0474" w:rsidRDefault="00AB0474" w:rsidP="00DC23E7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рая</w:t>
      </w:r>
    </w:p>
    <w:p w:rsidR="00D50CAF" w:rsidRPr="007A10AC" w:rsidRDefault="00D50CAF" w:rsidP="00DB607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</w:p>
    <w:p w:rsidR="00D50CAF" w:rsidRPr="00DD1D88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0CAF" w:rsidRPr="00DD1D88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  <w:shd w:val="clear" w:color="auto" w:fill="F1C100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D50CAF" w:rsidRPr="00DD1D88" w:rsidRDefault="00D50CAF" w:rsidP="0044555F">
      <w:pPr>
        <w:pStyle w:val="ConsPlusNormal"/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 xml:space="preserve">При осуществлении муниципального контроля </w:t>
      </w:r>
      <w:r w:rsidRPr="00DB607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AB0474">
        <w:rPr>
          <w:sz w:val="28"/>
          <w:szCs w:val="28"/>
        </w:rPr>
        <w:t xml:space="preserve">на территории </w:t>
      </w:r>
      <w:r w:rsidR="00BB4E10">
        <w:rPr>
          <w:sz w:val="28"/>
          <w:szCs w:val="28"/>
        </w:rPr>
        <w:t>Туркменского</w:t>
      </w:r>
      <w:r w:rsidR="00AB0474">
        <w:rPr>
          <w:sz w:val="28"/>
          <w:szCs w:val="28"/>
        </w:rPr>
        <w:t xml:space="preserve"> муниципального округа Ставропольского края </w:t>
      </w:r>
      <w:r w:rsidRPr="00DD1D88">
        <w:rPr>
          <w:sz w:val="28"/>
          <w:szCs w:val="28"/>
        </w:rPr>
        <w:t>устанавливаются следующие индикативные показатели: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 xml:space="preserve">количество выданных предписаний об устранении нарушений </w:t>
      </w:r>
      <w:r w:rsidRPr="00DD1D8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требований;</w:t>
      </w:r>
    </w:p>
    <w:p w:rsidR="00D50CAF" w:rsidRPr="00975D75" w:rsidRDefault="00D50CAF" w:rsidP="00975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D50CAF" w:rsidRPr="00975D75" w:rsidSect="00F755EB">
      <w:headerReference w:type="default" r:id="rId14"/>
      <w:pgSz w:w="11906" w:h="16838"/>
      <w:pgMar w:top="568" w:right="851" w:bottom="709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B4" w:rsidRDefault="001C07B4" w:rsidP="0044555F">
      <w:r>
        <w:separator/>
      </w:r>
    </w:p>
  </w:endnote>
  <w:endnote w:type="continuationSeparator" w:id="0">
    <w:p w:rsidR="001C07B4" w:rsidRDefault="001C07B4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B4" w:rsidRDefault="001C07B4" w:rsidP="0044555F">
      <w:r>
        <w:separator/>
      </w:r>
    </w:p>
  </w:footnote>
  <w:footnote w:type="continuationSeparator" w:id="0">
    <w:p w:rsidR="001C07B4" w:rsidRDefault="001C07B4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E7" w:rsidRPr="006830B9" w:rsidRDefault="00B93EE7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4040AA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B93EE7" w:rsidRDefault="00B93E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185637"/>
    <w:multiLevelType w:val="hybridMultilevel"/>
    <w:tmpl w:val="1988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43104"/>
    <w:multiLevelType w:val="hybridMultilevel"/>
    <w:tmpl w:val="E4808DDA"/>
    <w:lvl w:ilvl="0" w:tplc="8BD270F4">
      <w:start w:val="2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1037E"/>
    <w:rsid w:val="00011D11"/>
    <w:rsid w:val="00011ECA"/>
    <w:rsid w:val="00016933"/>
    <w:rsid w:val="00042EF1"/>
    <w:rsid w:val="00060CEC"/>
    <w:rsid w:val="00086A9E"/>
    <w:rsid w:val="000E6552"/>
    <w:rsid w:val="000E7BBF"/>
    <w:rsid w:val="0010081B"/>
    <w:rsid w:val="00161B02"/>
    <w:rsid w:val="0017275F"/>
    <w:rsid w:val="00173D9A"/>
    <w:rsid w:val="0017578D"/>
    <w:rsid w:val="0019047D"/>
    <w:rsid w:val="00195758"/>
    <w:rsid w:val="00197A2C"/>
    <w:rsid w:val="001C07B4"/>
    <w:rsid w:val="001D1D3E"/>
    <w:rsid w:val="00206D11"/>
    <w:rsid w:val="002154AE"/>
    <w:rsid w:val="0024234A"/>
    <w:rsid w:val="00260400"/>
    <w:rsid w:val="00261354"/>
    <w:rsid w:val="00263780"/>
    <w:rsid w:val="00283CF1"/>
    <w:rsid w:val="00285D51"/>
    <w:rsid w:val="00286A29"/>
    <w:rsid w:val="002A14B4"/>
    <w:rsid w:val="002B10D1"/>
    <w:rsid w:val="002B1702"/>
    <w:rsid w:val="002B46A0"/>
    <w:rsid w:val="003038DA"/>
    <w:rsid w:val="0032462E"/>
    <w:rsid w:val="00331C44"/>
    <w:rsid w:val="00360602"/>
    <w:rsid w:val="0036072B"/>
    <w:rsid w:val="003633A9"/>
    <w:rsid w:val="003658EB"/>
    <w:rsid w:val="00396E38"/>
    <w:rsid w:val="003F4B5E"/>
    <w:rsid w:val="003F7E44"/>
    <w:rsid w:val="004040AA"/>
    <w:rsid w:val="00422B33"/>
    <w:rsid w:val="0043693D"/>
    <w:rsid w:val="0044555F"/>
    <w:rsid w:val="00452C8C"/>
    <w:rsid w:val="00455F9A"/>
    <w:rsid w:val="00472C6C"/>
    <w:rsid w:val="0047727C"/>
    <w:rsid w:val="00480689"/>
    <w:rsid w:val="00491ED6"/>
    <w:rsid w:val="004946D9"/>
    <w:rsid w:val="0049714D"/>
    <w:rsid w:val="004B7DAB"/>
    <w:rsid w:val="004D1C3A"/>
    <w:rsid w:val="004F53F8"/>
    <w:rsid w:val="0050349F"/>
    <w:rsid w:val="00557097"/>
    <w:rsid w:val="00574784"/>
    <w:rsid w:val="00595C22"/>
    <w:rsid w:val="005C5584"/>
    <w:rsid w:val="005E2562"/>
    <w:rsid w:val="005F5A0B"/>
    <w:rsid w:val="006059DA"/>
    <w:rsid w:val="00621238"/>
    <w:rsid w:val="006229DC"/>
    <w:rsid w:val="0065122C"/>
    <w:rsid w:val="006830B9"/>
    <w:rsid w:val="00683C9D"/>
    <w:rsid w:val="006A7EF9"/>
    <w:rsid w:val="006B2AC8"/>
    <w:rsid w:val="006E0052"/>
    <w:rsid w:val="006E742E"/>
    <w:rsid w:val="006F5DAF"/>
    <w:rsid w:val="006F73A6"/>
    <w:rsid w:val="00705452"/>
    <w:rsid w:val="00715430"/>
    <w:rsid w:val="007262D1"/>
    <w:rsid w:val="0075564D"/>
    <w:rsid w:val="007667F8"/>
    <w:rsid w:val="007938A0"/>
    <w:rsid w:val="007A10AC"/>
    <w:rsid w:val="007C61DB"/>
    <w:rsid w:val="00800AB9"/>
    <w:rsid w:val="00807F52"/>
    <w:rsid w:val="008358DD"/>
    <w:rsid w:val="00840CCB"/>
    <w:rsid w:val="00841F8F"/>
    <w:rsid w:val="00854D54"/>
    <w:rsid w:val="00875C99"/>
    <w:rsid w:val="008940AB"/>
    <w:rsid w:val="00895626"/>
    <w:rsid w:val="00896103"/>
    <w:rsid w:val="008B5F7F"/>
    <w:rsid w:val="008B7996"/>
    <w:rsid w:val="008E240C"/>
    <w:rsid w:val="00907996"/>
    <w:rsid w:val="00944563"/>
    <w:rsid w:val="00953632"/>
    <w:rsid w:val="009615C9"/>
    <w:rsid w:val="00975D75"/>
    <w:rsid w:val="009B2B89"/>
    <w:rsid w:val="009D551F"/>
    <w:rsid w:val="009E2BBF"/>
    <w:rsid w:val="009F074C"/>
    <w:rsid w:val="00A00CB8"/>
    <w:rsid w:val="00A030D8"/>
    <w:rsid w:val="00A10522"/>
    <w:rsid w:val="00A17BA8"/>
    <w:rsid w:val="00A23601"/>
    <w:rsid w:val="00A253C9"/>
    <w:rsid w:val="00A510E0"/>
    <w:rsid w:val="00A616E5"/>
    <w:rsid w:val="00A64CD4"/>
    <w:rsid w:val="00A65431"/>
    <w:rsid w:val="00A80C5C"/>
    <w:rsid w:val="00A9197C"/>
    <w:rsid w:val="00AA62B6"/>
    <w:rsid w:val="00AA6D65"/>
    <w:rsid w:val="00AB0474"/>
    <w:rsid w:val="00AE5C7C"/>
    <w:rsid w:val="00AE72DC"/>
    <w:rsid w:val="00AF7D76"/>
    <w:rsid w:val="00B15570"/>
    <w:rsid w:val="00B36142"/>
    <w:rsid w:val="00B91544"/>
    <w:rsid w:val="00B92362"/>
    <w:rsid w:val="00B92B36"/>
    <w:rsid w:val="00B93EE7"/>
    <w:rsid w:val="00BB4E10"/>
    <w:rsid w:val="00BD0ADE"/>
    <w:rsid w:val="00C06CED"/>
    <w:rsid w:val="00C30867"/>
    <w:rsid w:val="00C5024F"/>
    <w:rsid w:val="00C702E6"/>
    <w:rsid w:val="00C8133A"/>
    <w:rsid w:val="00CA1104"/>
    <w:rsid w:val="00CA2308"/>
    <w:rsid w:val="00CE2B86"/>
    <w:rsid w:val="00CE7A89"/>
    <w:rsid w:val="00CF4163"/>
    <w:rsid w:val="00D05ED7"/>
    <w:rsid w:val="00D10FDD"/>
    <w:rsid w:val="00D31774"/>
    <w:rsid w:val="00D34471"/>
    <w:rsid w:val="00D353B6"/>
    <w:rsid w:val="00D50132"/>
    <w:rsid w:val="00D50CAF"/>
    <w:rsid w:val="00D51060"/>
    <w:rsid w:val="00D57509"/>
    <w:rsid w:val="00D734F8"/>
    <w:rsid w:val="00D91317"/>
    <w:rsid w:val="00DB28A8"/>
    <w:rsid w:val="00DB607F"/>
    <w:rsid w:val="00DC23E7"/>
    <w:rsid w:val="00DC406B"/>
    <w:rsid w:val="00DD1D88"/>
    <w:rsid w:val="00DE1B95"/>
    <w:rsid w:val="00DE44B2"/>
    <w:rsid w:val="00DF3D11"/>
    <w:rsid w:val="00E05F8A"/>
    <w:rsid w:val="00E553C2"/>
    <w:rsid w:val="00E6207D"/>
    <w:rsid w:val="00E63245"/>
    <w:rsid w:val="00E74C07"/>
    <w:rsid w:val="00E841BF"/>
    <w:rsid w:val="00EF0524"/>
    <w:rsid w:val="00EF1151"/>
    <w:rsid w:val="00EF6428"/>
    <w:rsid w:val="00F15C6B"/>
    <w:rsid w:val="00F71AD8"/>
    <w:rsid w:val="00F755EB"/>
    <w:rsid w:val="00F9325B"/>
    <w:rsid w:val="00F93A18"/>
    <w:rsid w:val="00F94A04"/>
    <w:rsid w:val="00F94E5A"/>
    <w:rsid w:val="00FA31CB"/>
    <w:rsid w:val="00FA6665"/>
    <w:rsid w:val="00FC5B0D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b/>
      <w:bCs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5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FBB8-1222-4719-9BC2-6E7F49A2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31</Pages>
  <Words>10504</Words>
  <Characters>59876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70240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Совет Туркменского муниципального района</cp:lastModifiedBy>
  <cp:revision>24</cp:revision>
  <cp:lastPrinted>2021-08-18T05:49:00Z</cp:lastPrinted>
  <dcterms:created xsi:type="dcterms:W3CDTF">2021-08-04T13:39:00Z</dcterms:created>
  <dcterms:modified xsi:type="dcterms:W3CDTF">2021-08-18T07:54:00Z</dcterms:modified>
</cp:coreProperties>
</file>