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C4" w:rsidRPr="001B22DD" w:rsidRDefault="009E47C4" w:rsidP="009E47C4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22DD">
        <w:rPr>
          <w:rFonts w:ascii="Times New Roman" w:hAnsi="Times New Roman"/>
          <w:b/>
          <w:sz w:val="32"/>
          <w:szCs w:val="32"/>
        </w:rPr>
        <w:t>ПОСТАНОВЛЕНИЕ</w:t>
      </w:r>
    </w:p>
    <w:p w:rsidR="009E47C4" w:rsidRPr="001D33A7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E47C4" w:rsidRPr="001B22DD" w:rsidRDefault="009E47C4" w:rsidP="009E47C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22DD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9E47C4" w:rsidRPr="001B22DD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2DD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9E47C4" w:rsidRPr="001B22DD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2D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E47C4" w:rsidRPr="001D33A7" w:rsidRDefault="009E47C4" w:rsidP="009E47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E47C4" w:rsidRPr="001B22DD" w:rsidRDefault="00264EAB" w:rsidP="009E47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B22DD">
        <w:rPr>
          <w:rFonts w:ascii="Times New Roman" w:hAnsi="Times New Roman"/>
          <w:sz w:val="28"/>
          <w:szCs w:val="28"/>
        </w:rPr>
        <w:t>21</w:t>
      </w:r>
      <w:r w:rsidR="009E47C4" w:rsidRPr="001B22DD">
        <w:rPr>
          <w:rFonts w:ascii="Times New Roman" w:hAnsi="Times New Roman"/>
          <w:sz w:val="28"/>
          <w:szCs w:val="28"/>
        </w:rPr>
        <w:t xml:space="preserve"> декабря 2021 г.        </w:t>
      </w:r>
      <w:r w:rsidR="000E4D58" w:rsidRPr="001B22DD">
        <w:rPr>
          <w:rFonts w:ascii="Times New Roman" w:hAnsi="Times New Roman"/>
          <w:sz w:val="28"/>
          <w:szCs w:val="28"/>
        </w:rPr>
        <w:t xml:space="preserve">      </w:t>
      </w:r>
      <w:r w:rsidR="001A4123">
        <w:rPr>
          <w:rFonts w:ascii="Times New Roman" w:hAnsi="Times New Roman"/>
          <w:sz w:val="28"/>
          <w:szCs w:val="28"/>
        </w:rPr>
        <w:t xml:space="preserve">   </w:t>
      </w:r>
      <w:r w:rsidR="000E4D58" w:rsidRPr="001B22DD">
        <w:rPr>
          <w:rFonts w:ascii="Times New Roman" w:hAnsi="Times New Roman"/>
          <w:sz w:val="28"/>
          <w:szCs w:val="28"/>
        </w:rPr>
        <w:t xml:space="preserve">  </w:t>
      </w:r>
      <w:r w:rsidR="009E47C4" w:rsidRPr="001B22DD">
        <w:rPr>
          <w:rFonts w:ascii="Times New Roman" w:hAnsi="Times New Roman"/>
          <w:sz w:val="28"/>
          <w:szCs w:val="28"/>
        </w:rPr>
        <w:t xml:space="preserve"> </w:t>
      </w:r>
      <w:r w:rsidR="009E47C4" w:rsidRPr="001B22DD">
        <w:rPr>
          <w:rFonts w:ascii="Times New Roman" w:hAnsi="Times New Roman"/>
          <w:bCs/>
          <w:sz w:val="28"/>
          <w:szCs w:val="28"/>
        </w:rPr>
        <w:t xml:space="preserve"> с. Летняя Ставка      </w:t>
      </w:r>
      <w:r w:rsidR="001A4123">
        <w:rPr>
          <w:rFonts w:ascii="Times New Roman" w:hAnsi="Times New Roman"/>
          <w:bCs/>
          <w:sz w:val="28"/>
          <w:szCs w:val="28"/>
        </w:rPr>
        <w:t xml:space="preserve"> </w:t>
      </w:r>
      <w:r w:rsidR="009E47C4" w:rsidRPr="001B22DD">
        <w:rPr>
          <w:rFonts w:ascii="Times New Roman" w:hAnsi="Times New Roman"/>
          <w:bCs/>
          <w:sz w:val="28"/>
          <w:szCs w:val="28"/>
        </w:rPr>
        <w:t xml:space="preserve">          </w:t>
      </w:r>
      <w:r w:rsidR="000E4D58" w:rsidRPr="001B22DD">
        <w:rPr>
          <w:rFonts w:ascii="Times New Roman" w:hAnsi="Times New Roman"/>
          <w:bCs/>
          <w:sz w:val="28"/>
          <w:szCs w:val="28"/>
        </w:rPr>
        <w:t xml:space="preserve">        </w:t>
      </w:r>
      <w:r w:rsidR="009E47C4" w:rsidRPr="001B22DD">
        <w:rPr>
          <w:rFonts w:ascii="Times New Roman" w:hAnsi="Times New Roman"/>
          <w:bCs/>
          <w:sz w:val="28"/>
          <w:szCs w:val="28"/>
        </w:rPr>
        <w:t xml:space="preserve">                   № </w:t>
      </w:r>
      <w:r w:rsidR="000E4D58" w:rsidRPr="001B22DD">
        <w:rPr>
          <w:rFonts w:ascii="Times New Roman" w:hAnsi="Times New Roman"/>
          <w:bCs/>
          <w:sz w:val="28"/>
          <w:szCs w:val="28"/>
        </w:rPr>
        <w:t>2</w:t>
      </w:r>
      <w:r w:rsidR="00762837" w:rsidRPr="001B22DD">
        <w:rPr>
          <w:rFonts w:ascii="Times New Roman" w:hAnsi="Times New Roman"/>
          <w:bCs/>
          <w:sz w:val="28"/>
          <w:szCs w:val="28"/>
        </w:rPr>
        <w:t>5</w:t>
      </w:r>
    </w:p>
    <w:p w:rsidR="009E47C4" w:rsidRPr="001B22DD" w:rsidRDefault="009E47C4" w:rsidP="009E47C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F3C7C" w:rsidRPr="00BF3C7C" w:rsidRDefault="00BF3C7C" w:rsidP="00BF3C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C7C">
        <w:rPr>
          <w:rFonts w:ascii="Times New Roman" w:hAnsi="Times New Roman"/>
          <w:sz w:val="28"/>
          <w:szCs w:val="28"/>
        </w:rPr>
        <w:t>О внесении изменений в постановление председателя Совета Туркменского муниципального округа Ставропольского края от 11 января 2021 года № 1 «Об образовании комиссии по установлению ежемесячных надбавок к должностному окладу муниципальным служащим муниципальной службы и работникам, занимающим должности, не отнесенные к муниципальным должностям и осуществляющим техническое обеспечение деятельности Совета, Контрольно-счетного органа Туркменского муниципального округа Ставропольского края»</w:t>
      </w:r>
    </w:p>
    <w:p w:rsidR="00BF3C7C" w:rsidRDefault="00BF3C7C" w:rsidP="00BF3C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F3C7C" w:rsidRDefault="00BF3C7C" w:rsidP="00BF3C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</w:t>
      </w:r>
      <w:r w:rsidRPr="00CE3E4C">
        <w:rPr>
          <w:rFonts w:ascii="Times New Roman" w:hAnsi="Times New Roman" w:cs="Times New Roman"/>
          <w:sz w:val="28"/>
          <w:szCs w:val="28"/>
        </w:rPr>
        <w:t>муниципальным служащим муниципальной службы и работникам, занимающим должности, не отнесенные к муниципальным должностям и осуществляющим техническое обеспечение деятельности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E4C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F3C7C" w:rsidRPr="001B22DD" w:rsidRDefault="00BF3C7C" w:rsidP="00BF3C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3C7C" w:rsidRDefault="00BF3C7C" w:rsidP="00BF3C7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3C7C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BF3C7C" w:rsidRPr="00BF3C7C" w:rsidRDefault="00BF3C7C" w:rsidP="00BF3C7C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Pr="00BF3C7C">
        <w:rPr>
          <w:rFonts w:ascii="Times New Roman" w:hAnsi="Times New Roman"/>
          <w:sz w:val="28"/>
          <w:szCs w:val="28"/>
        </w:rPr>
        <w:t>постановление председателя Совета Туркменского муниципального округа Ставропольского края от 11 января 2021 года № 1 «Об образовании комиссии по установлению ежемесячных надбавок к должностному окладу муниципальным служащим муниципальной службы и работникам, занимающим должности, не отнесенные к муниципальным должностям и осуществляющим техническое обеспечение деятельности Совета, Контрольно-счетного органа Туркменского муниципального округа Ставропольского края»</w:t>
      </w:r>
      <w:r>
        <w:rPr>
          <w:rFonts w:ascii="Times New Roman" w:hAnsi="Times New Roman"/>
          <w:sz w:val="28"/>
          <w:szCs w:val="28"/>
        </w:rPr>
        <w:t xml:space="preserve"> (с изменениями внесенными </w:t>
      </w:r>
      <w:r w:rsidRPr="00BF3C7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F3C7C">
        <w:rPr>
          <w:rFonts w:ascii="Times New Roman" w:hAnsi="Times New Roman"/>
          <w:sz w:val="28"/>
          <w:szCs w:val="28"/>
        </w:rPr>
        <w:t xml:space="preserve"> председателя Совета 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16.08.2021 № 22) </w:t>
      </w:r>
      <w:r w:rsidR="001B22DD">
        <w:rPr>
          <w:rFonts w:ascii="Times New Roman" w:hAnsi="Times New Roman"/>
          <w:sz w:val="28"/>
          <w:szCs w:val="28"/>
        </w:rPr>
        <w:t>(далее – постановление председателя Совета округа)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1B22DD" w:rsidRPr="001B22DD" w:rsidRDefault="001B22DD" w:rsidP="001B22DD">
      <w:pPr>
        <w:pStyle w:val="a6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1B22DD">
        <w:rPr>
          <w:rFonts w:ascii="Times New Roman" w:eastAsia="Calibri" w:hAnsi="Times New Roman"/>
          <w:sz w:val="28"/>
          <w:szCs w:val="28"/>
        </w:rPr>
        <w:t xml:space="preserve">В наименовании и по тексту </w:t>
      </w:r>
      <w:r w:rsidRPr="001B22DD">
        <w:rPr>
          <w:rFonts w:ascii="Times New Roman" w:hAnsi="Times New Roman"/>
          <w:sz w:val="28"/>
        </w:rPr>
        <w:t xml:space="preserve">постановления председателя Совета округа, слова </w:t>
      </w:r>
      <w:r w:rsidR="002B5D1A">
        <w:rPr>
          <w:rFonts w:ascii="Times New Roman" w:hAnsi="Times New Roman"/>
          <w:sz w:val="28"/>
        </w:rPr>
        <w:t>«</w:t>
      </w:r>
      <w:r w:rsidRPr="001B22DD">
        <w:rPr>
          <w:rFonts w:ascii="Times New Roman" w:hAnsi="Times New Roman"/>
          <w:sz w:val="28"/>
        </w:rPr>
        <w:t>Контрольно-счетный орган</w:t>
      </w:r>
      <w:r w:rsidR="002B5D1A">
        <w:rPr>
          <w:rFonts w:ascii="Times New Roman" w:hAnsi="Times New Roman"/>
          <w:sz w:val="28"/>
        </w:rPr>
        <w:t>»</w:t>
      </w:r>
      <w:r w:rsidRPr="001B22D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соответствующих падежах исключить;</w:t>
      </w:r>
    </w:p>
    <w:p w:rsidR="001B22DD" w:rsidRPr="001B22DD" w:rsidRDefault="001B22DD" w:rsidP="001B22DD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22DD">
        <w:rPr>
          <w:rFonts w:ascii="Times New Roman" w:eastAsiaTheme="minorHAnsi" w:hAnsi="Times New Roman"/>
          <w:sz w:val="28"/>
          <w:szCs w:val="28"/>
          <w:lang w:eastAsia="en-US"/>
        </w:rPr>
        <w:t xml:space="preserve">Исключить из </w:t>
      </w:r>
      <w:hyperlink r:id="rId5" w:history="1">
        <w:r w:rsidRPr="001B22DD">
          <w:rPr>
            <w:rFonts w:ascii="Times New Roman" w:eastAsiaTheme="minorHAnsi" w:hAnsi="Times New Roman"/>
            <w:sz w:val="28"/>
            <w:szCs w:val="28"/>
            <w:lang w:eastAsia="en-US"/>
          </w:rPr>
          <w:t>состава</w:t>
        </w:r>
      </w:hyperlink>
      <w:r w:rsidRPr="001B22DD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 Гладкову О.Г.</w:t>
      </w:r>
    </w:p>
    <w:p w:rsidR="000E4D58" w:rsidRPr="001B22DD" w:rsidRDefault="000E4D58" w:rsidP="000E4D5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22DD" w:rsidRDefault="001B22DD" w:rsidP="001B22D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left"/>
      </w:pPr>
      <w:r>
        <w:t>Настоящее постановление вступает в силу со дня его подписания.</w:t>
      </w:r>
    </w:p>
    <w:p w:rsidR="001B22DD" w:rsidRDefault="001B22DD" w:rsidP="001B22D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785"/>
        <w:gridCol w:w="4679"/>
      </w:tblGrid>
      <w:tr w:rsidR="001B22DD" w:rsidTr="00C75CEC">
        <w:tc>
          <w:tcPr>
            <w:tcW w:w="4785" w:type="dxa"/>
            <w:hideMark/>
          </w:tcPr>
          <w:p w:rsidR="001B22DD" w:rsidRPr="001B22DD" w:rsidRDefault="001B22DD" w:rsidP="001B2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DD">
              <w:rPr>
                <w:rFonts w:ascii="Times New Roman" w:hAnsi="Times New Roman"/>
                <w:sz w:val="28"/>
                <w:szCs w:val="28"/>
              </w:rPr>
              <w:t>Председатель Совета Туркменского муниципального округа Ставропольского края</w:t>
            </w:r>
          </w:p>
        </w:tc>
        <w:tc>
          <w:tcPr>
            <w:tcW w:w="4679" w:type="dxa"/>
          </w:tcPr>
          <w:p w:rsidR="001B22DD" w:rsidRPr="001B22DD" w:rsidRDefault="001B22DD" w:rsidP="001B22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22DD" w:rsidRPr="001B22DD" w:rsidRDefault="001B22DD" w:rsidP="001B22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22DD" w:rsidRPr="001B22DD" w:rsidRDefault="001B22DD" w:rsidP="001B22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22DD">
              <w:rPr>
                <w:rFonts w:ascii="Times New Roman" w:hAnsi="Times New Roman"/>
                <w:sz w:val="28"/>
                <w:szCs w:val="28"/>
              </w:rPr>
              <w:t>Л.И.Гребенникова</w:t>
            </w:r>
          </w:p>
        </w:tc>
      </w:tr>
    </w:tbl>
    <w:p w:rsidR="000E4D58" w:rsidRPr="001D33A7" w:rsidRDefault="000E4D58" w:rsidP="001B22DD">
      <w:pPr>
        <w:pStyle w:val="a6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7"/>
          <w:szCs w:val="27"/>
        </w:rPr>
      </w:pPr>
    </w:p>
    <w:sectPr w:rsidR="000E4D58" w:rsidRPr="001D33A7" w:rsidSect="001B22DD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DF580D"/>
    <w:multiLevelType w:val="hybridMultilevel"/>
    <w:tmpl w:val="267227B6"/>
    <w:lvl w:ilvl="0" w:tplc="E36EB8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8A0596"/>
    <w:multiLevelType w:val="multilevel"/>
    <w:tmpl w:val="29EA7534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68056D9"/>
    <w:multiLevelType w:val="multilevel"/>
    <w:tmpl w:val="3288D2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16" w:hanging="2160"/>
      </w:pPr>
      <w:rPr>
        <w:rFonts w:hint="default"/>
      </w:rPr>
    </w:lvl>
  </w:abstractNum>
  <w:abstractNum w:abstractNumId="4">
    <w:nsid w:val="7F470B7E"/>
    <w:multiLevelType w:val="hybridMultilevel"/>
    <w:tmpl w:val="7728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47C4"/>
    <w:rsid w:val="000E4D58"/>
    <w:rsid w:val="000F634C"/>
    <w:rsid w:val="00173F02"/>
    <w:rsid w:val="0017526D"/>
    <w:rsid w:val="001A4123"/>
    <w:rsid w:val="001B22DD"/>
    <w:rsid w:val="001D33A7"/>
    <w:rsid w:val="00244C36"/>
    <w:rsid w:val="00264EAB"/>
    <w:rsid w:val="002B5D1A"/>
    <w:rsid w:val="00362A1F"/>
    <w:rsid w:val="00545FA3"/>
    <w:rsid w:val="006F4574"/>
    <w:rsid w:val="00762837"/>
    <w:rsid w:val="00870DED"/>
    <w:rsid w:val="00881AE0"/>
    <w:rsid w:val="009D7EEF"/>
    <w:rsid w:val="009E47C4"/>
    <w:rsid w:val="00B7380F"/>
    <w:rsid w:val="00BF3C7C"/>
    <w:rsid w:val="00CD22E5"/>
    <w:rsid w:val="00DA2DF2"/>
    <w:rsid w:val="00DC05BD"/>
    <w:rsid w:val="00E5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E47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9E4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9E47C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E47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E47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E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F3C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F3C7C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BF3C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DAA4F107E0726CA012E291563969FC31D777C3E9FA8B5BE4DFBED05EE2A80B31448B63A3CB282443CEB5B020A3B61A29B069B6B28B808AXC7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7</cp:revision>
  <cp:lastPrinted>2022-01-21T13:27:00Z</cp:lastPrinted>
  <dcterms:created xsi:type="dcterms:W3CDTF">2022-01-21T12:46:00Z</dcterms:created>
  <dcterms:modified xsi:type="dcterms:W3CDTF">2022-03-25T08:22:00Z</dcterms:modified>
</cp:coreProperties>
</file>