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3D" w:rsidRPr="006E5BF1" w:rsidRDefault="007E6F3D" w:rsidP="007E6F3D">
      <w:pPr>
        <w:spacing w:after="0" w:line="240" w:lineRule="auto"/>
        <w:jc w:val="center"/>
        <w:rPr>
          <w:rFonts w:ascii="Times New Roman" w:hAnsi="Times New Roman"/>
          <w:b/>
          <w:sz w:val="32"/>
          <w:szCs w:val="32"/>
        </w:rPr>
      </w:pPr>
      <w:r w:rsidRPr="006E5BF1">
        <w:rPr>
          <w:rFonts w:ascii="Times New Roman" w:hAnsi="Times New Roman"/>
          <w:b/>
          <w:sz w:val="32"/>
          <w:szCs w:val="32"/>
        </w:rPr>
        <w:t xml:space="preserve">ПОСТАНОВЛЕНИЕ </w:t>
      </w:r>
    </w:p>
    <w:p w:rsidR="007E6F3D" w:rsidRPr="006E5BF1" w:rsidRDefault="007E6F3D" w:rsidP="007E6F3D">
      <w:pPr>
        <w:spacing w:after="0" w:line="240" w:lineRule="auto"/>
        <w:jc w:val="center"/>
        <w:rPr>
          <w:rFonts w:ascii="Times New Roman" w:hAnsi="Times New Roman"/>
          <w:b/>
          <w:sz w:val="24"/>
          <w:szCs w:val="24"/>
        </w:rPr>
      </w:pPr>
    </w:p>
    <w:p w:rsidR="007E6F3D" w:rsidRDefault="007E6F3D" w:rsidP="007E6F3D">
      <w:pPr>
        <w:spacing w:after="0" w:line="240" w:lineRule="auto"/>
        <w:jc w:val="center"/>
        <w:rPr>
          <w:rFonts w:ascii="Times New Roman" w:hAnsi="Times New Roman"/>
          <w:b/>
          <w:sz w:val="24"/>
          <w:szCs w:val="24"/>
        </w:rPr>
      </w:pPr>
      <w:r w:rsidRPr="006E5BF1">
        <w:rPr>
          <w:rFonts w:ascii="Times New Roman" w:hAnsi="Times New Roman"/>
          <w:b/>
          <w:sz w:val="24"/>
          <w:szCs w:val="24"/>
        </w:rPr>
        <w:t xml:space="preserve">АДМИНИСТРАЦИИ ТУРКМЕНСКОГО МУНИЦИПАЛЬНОГО </w:t>
      </w:r>
      <w:r>
        <w:rPr>
          <w:rFonts w:ascii="Times New Roman" w:hAnsi="Times New Roman"/>
          <w:b/>
          <w:sz w:val="24"/>
          <w:szCs w:val="24"/>
        </w:rPr>
        <w:t>ОКРУГА</w:t>
      </w:r>
      <w:r w:rsidRPr="006E5BF1">
        <w:rPr>
          <w:rFonts w:ascii="Times New Roman" w:hAnsi="Times New Roman"/>
          <w:b/>
          <w:sz w:val="24"/>
          <w:szCs w:val="24"/>
        </w:rPr>
        <w:t xml:space="preserve"> </w:t>
      </w:r>
    </w:p>
    <w:p w:rsidR="007E6F3D" w:rsidRDefault="007E6F3D" w:rsidP="007E6F3D">
      <w:pPr>
        <w:spacing w:after="0" w:line="240" w:lineRule="auto"/>
        <w:jc w:val="center"/>
        <w:rPr>
          <w:rFonts w:ascii="Times New Roman" w:hAnsi="Times New Roman"/>
          <w:b/>
          <w:sz w:val="24"/>
          <w:szCs w:val="24"/>
        </w:rPr>
      </w:pPr>
      <w:r w:rsidRPr="006E5BF1">
        <w:rPr>
          <w:rFonts w:ascii="Times New Roman" w:hAnsi="Times New Roman"/>
          <w:b/>
          <w:sz w:val="24"/>
          <w:szCs w:val="24"/>
        </w:rPr>
        <w:t>СТАВРОПОЛЬСКОГО КРАЯ</w:t>
      </w:r>
    </w:p>
    <w:p w:rsidR="007E6F3D" w:rsidRPr="006E5BF1" w:rsidRDefault="007E6F3D" w:rsidP="007E6F3D">
      <w:pPr>
        <w:spacing w:after="0" w:line="240" w:lineRule="auto"/>
        <w:jc w:val="center"/>
        <w:rPr>
          <w:rFonts w:ascii="Times New Roman" w:hAnsi="Times New Roman"/>
          <w:b/>
          <w:sz w:val="24"/>
          <w:szCs w:val="24"/>
        </w:rPr>
      </w:pPr>
    </w:p>
    <w:p w:rsidR="007E6F3D" w:rsidRDefault="007E6F3D" w:rsidP="007E6F3D">
      <w:pPr>
        <w:spacing w:after="0" w:line="240" w:lineRule="auto"/>
        <w:rPr>
          <w:rFonts w:ascii="Times New Roman" w:hAnsi="Times New Roman"/>
          <w:sz w:val="28"/>
          <w:szCs w:val="28"/>
        </w:rPr>
      </w:pPr>
      <w:proofErr w:type="gramStart"/>
      <w:r>
        <w:rPr>
          <w:rFonts w:ascii="Times New Roman" w:hAnsi="Times New Roman"/>
          <w:sz w:val="28"/>
          <w:szCs w:val="28"/>
        </w:rPr>
        <w:t>_____________2021 года</w:t>
      </w:r>
      <w:r>
        <w:rPr>
          <w:rFonts w:ascii="Times New Roman" w:hAnsi="Times New Roman"/>
          <w:sz w:val="28"/>
          <w:szCs w:val="28"/>
        </w:rPr>
        <w:tab/>
      </w:r>
      <w:r w:rsidRPr="00E72B70">
        <w:rPr>
          <w:rFonts w:ascii="Times New Roman" w:hAnsi="Times New Roman"/>
          <w:sz w:val="28"/>
          <w:szCs w:val="28"/>
        </w:rPr>
        <w:t xml:space="preserve">с. </w:t>
      </w:r>
      <w:r>
        <w:rPr>
          <w:rFonts w:ascii="Times New Roman" w:hAnsi="Times New Roman"/>
          <w:sz w:val="28"/>
          <w:szCs w:val="28"/>
        </w:rPr>
        <w:t>Летняя Ставка</w:t>
      </w:r>
      <w:r w:rsidRPr="00E72B70">
        <w:rPr>
          <w:rFonts w:ascii="Times New Roman" w:hAnsi="Times New Roman"/>
          <w:sz w:val="28"/>
          <w:szCs w:val="28"/>
        </w:rPr>
        <w:t xml:space="preserve">                          </w:t>
      </w:r>
      <w:r>
        <w:rPr>
          <w:rFonts w:ascii="Times New Roman" w:hAnsi="Times New Roman"/>
          <w:sz w:val="28"/>
          <w:szCs w:val="28"/>
        </w:rPr>
        <w:t xml:space="preserve">               № ____</w:t>
      </w:r>
      <w:proofErr w:type="gramEnd"/>
    </w:p>
    <w:p w:rsidR="00043576" w:rsidRDefault="00043576"/>
    <w:p w:rsidR="00BB55F9" w:rsidRDefault="009D6E42" w:rsidP="001D6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П</w:t>
      </w:r>
      <w:r w:rsidR="00BB55F9" w:rsidRPr="00BB55F9">
        <w:rPr>
          <w:rFonts w:ascii="Times New Roman" w:hAnsi="Times New Roman" w:cs="Times New Roman"/>
          <w:sz w:val="28"/>
          <w:szCs w:val="28"/>
        </w:rPr>
        <w:t>орядка</w:t>
      </w:r>
      <w:r w:rsidR="00331C49">
        <w:rPr>
          <w:rFonts w:ascii="Times New Roman" w:hAnsi="Times New Roman" w:cs="Times New Roman"/>
          <w:sz w:val="28"/>
          <w:szCs w:val="28"/>
        </w:rPr>
        <w:t xml:space="preserve"> </w:t>
      </w:r>
      <w:r w:rsidR="00522B46">
        <w:rPr>
          <w:rFonts w:ascii="Times New Roman" w:hAnsi="Times New Roman" w:cs="Times New Roman"/>
          <w:sz w:val="28"/>
          <w:szCs w:val="28"/>
        </w:rPr>
        <w:t>заклю</w:t>
      </w:r>
      <w:r w:rsidR="00BB55F9" w:rsidRPr="00BB55F9">
        <w:rPr>
          <w:rFonts w:ascii="Times New Roman" w:hAnsi="Times New Roman" w:cs="Times New Roman"/>
          <w:sz w:val="28"/>
          <w:szCs w:val="28"/>
        </w:rPr>
        <w:t>чения специальн</w:t>
      </w:r>
      <w:r w:rsidR="00331C49">
        <w:rPr>
          <w:rFonts w:ascii="Times New Roman" w:hAnsi="Times New Roman" w:cs="Times New Roman"/>
          <w:sz w:val="28"/>
          <w:szCs w:val="28"/>
        </w:rPr>
        <w:t xml:space="preserve">ых </w:t>
      </w:r>
      <w:r w:rsidR="00BB55F9" w:rsidRPr="00BB55F9">
        <w:rPr>
          <w:rFonts w:ascii="Times New Roman" w:hAnsi="Times New Roman" w:cs="Times New Roman"/>
          <w:sz w:val="28"/>
          <w:szCs w:val="28"/>
        </w:rPr>
        <w:t>инвест</w:t>
      </w:r>
      <w:r w:rsidR="00BB55F9">
        <w:rPr>
          <w:rFonts w:ascii="Times New Roman" w:hAnsi="Times New Roman" w:cs="Times New Roman"/>
          <w:sz w:val="28"/>
          <w:szCs w:val="28"/>
        </w:rPr>
        <w:t>и</w:t>
      </w:r>
      <w:r w:rsidR="00043576">
        <w:rPr>
          <w:rFonts w:ascii="Times New Roman" w:hAnsi="Times New Roman" w:cs="Times New Roman"/>
          <w:sz w:val="28"/>
          <w:szCs w:val="28"/>
        </w:rPr>
        <w:t>ционн</w:t>
      </w:r>
      <w:r w:rsidR="00331C49">
        <w:rPr>
          <w:rFonts w:ascii="Times New Roman" w:hAnsi="Times New Roman" w:cs="Times New Roman"/>
          <w:sz w:val="28"/>
          <w:szCs w:val="28"/>
        </w:rPr>
        <w:t>ых</w:t>
      </w:r>
      <w:r w:rsidR="00043576">
        <w:rPr>
          <w:rFonts w:ascii="Times New Roman" w:hAnsi="Times New Roman" w:cs="Times New Roman"/>
          <w:sz w:val="28"/>
          <w:szCs w:val="28"/>
        </w:rPr>
        <w:t xml:space="preserve"> ко</w:t>
      </w:r>
      <w:r w:rsidR="00043576">
        <w:rPr>
          <w:rFonts w:ascii="Times New Roman" w:hAnsi="Times New Roman" w:cs="Times New Roman"/>
          <w:sz w:val="28"/>
          <w:szCs w:val="28"/>
        </w:rPr>
        <w:t>н</w:t>
      </w:r>
      <w:r w:rsidR="00043576">
        <w:rPr>
          <w:rFonts w:ascii="Times New Roman" w:hAnsi="Times New Roman" w:cs="Times New Roman"/>
          <w:sz w:val="28"/>
          <w:szCs w:val="28"/>
        </w:rPr>
        <w:t>тракт</w:t>
      </w:r>
      <w:r w:rsidR="00331C49">
        <w:rPr>
          <w:rFonts w:ascii="Times New Roman" w:hAnsi="Times New Roman" w:cs="Times New Roman"/>
          <w:sz w:val="28"/>
          <w:szCs w:val="28"/>
        </w:rPr>
        <w:t>ов</w:t>
      </w:r>
      <w:r w:rsidR="00043576">
        <w:rPr>
          <w:rFonts w:ascii="Times New Roman" w:hAnsi="Times New Roman" w:cs="Times New Roman"/>
          <w:sz w:val="28"/>
          <w:szCs w:val="28"/>
        </w:rPr>
        <w:t xml:space="preserve"> </w:t>
      </w:r>
      <w:r w:rsidR="00331C49">
        <w:rPr>
          <w:rFonts w:ascii="Times New Roman" w:hAnsi="Times New Roman" w:cs="Times New Roman"/>
          <w:sz w:val="28"/>
          <w:szCs w:val="28"/>
        </w:rPr>
        <w:t>Туркменского муниципального округа Ставропольского края</w:t>
      </w:r>
    </w:p>
    <w:p w:rsidR="00BB55F9" w:rsidRDefault="00BB55F9" w:rsidP="00331C49">
      <w:pPr>
        <w:spacing w:after="0" w:line="240" w:lineRule="auto"/>
        <w:jc w:val="both"/>
        <w:rPr>
          <w:rFonts w:ascii="Times New Roman" w:hAnsi="Times New Roman" w:cs="Times New Roman"/>
          <w:sz w:val="28"/>
          <w:szCs w:val="28"/>
        </w:rPr>
      </w:pPr>
    </w:p>
    <w:p w:rsidR="00BB55F9" w:rsidRDefault="00BB55F9" w:rsidP="00BB55F9">
      <w:pPr>
        <w:spacing w:after="0" w:line="240" w:lineRule="exact"/>
        <w:jc w:val="both"/>
        <w:rPr>
          <w:rFonts w:ascii="Times New Roman" w:hAnsi="Times New Roman" w:cs="Times New Roman"/>
          <w:sz w:val="28"/>
          <w:szCs w:val="28"/>
        </w:rPr>
      </w:pPr>
    </w:p>
    <w:p w:rsidR="00561978" w:rsidRDefault="00561978" w:rsidP="00BB55F9">
      <w:pPr>
        <w:spacing w:after="0" w:line="240" w:lineRule="exact"/>
        <w:jc w:val="both"/>
        <w:rPr>
          <w:rFonts w:ascii="Times New Roman" w:hAnsi="Times New Roman" w:cs="Times New Roman"/>
          <w:sz w:val="28"/>
          <w:szCs w:val="28"/>
        </w:rPr>
      </w:pPr>
    </w:p>
    <w:p w:rsidR="00BB55F9" w:rsidRDefault="00BB55F9" w:rsidP="00BB55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соответствии с Федеральным законом от 31 декабря 2014 г</w:t>
      </w:r>
      <w:r w:rsidR="009D6E42">
        <w:rPr>
          <w:rFonts w:ascii="Times New Roman" w:hAnsi="Times New Roman" w:cs="Times New Roman"/>
          <w:sz w:val="28"/>
          <w:szCs w:val="28"/>
        </w:rPr>
        <w:t>ода</w:t>
      </w:r>
      <w:r>
        <w:rPr>
          <w:rFonts w:ascii="Times New Roman" w:hAnsi="Times New Roman" w:cs="Times New Roman"/>
          <w:sz w:val="28"/>
          <w:szCs w:val="28"/>
        </w:rPr>
        <w:t xml:space="preserve"> </w:t>
      </w:r>
      <w:r w:rsidR="007E6F3D">
        <w:rPr>
          <w:rFonts w:ascii="Times New Roman" w:hAnsi="Times New Roman" w:cs="Times New Roman"/>
          <w:sz w:val="28"/>
          <w:szCs w:val="28"/>
        </w:rPr>
        <w:t xml:space="preserve">                           </w:t>
      </w:r>
      <w:r>
        <w:rPr>
          <w:rFonts w:ascii="Times New Roman" w:hAnsi="Times New Roman" w:cs="Times New Roman"/>
          <w:sz w:val="28"/>
          <w:szCs w:val="28"/>
        </w:rPr>
        <w:t>№ 488-ФЗ «О промышленной политике в Российской Федерации»</w:t>
      </w:r>
      <w:r w:rsidR="00322051">
        <w:rPr>
          <w:rFonts w:ascii="Times New Roman" w:hAnsi="Times New Roman" w:cs="Times New Roman"/>
          <w:sz w:val="28"/>
          <w:szCs w:val="28"/>
        </w:rPr>
        <w:t xml:space="preserve">, </w:t>
      </w:r>
      <w:r>
        <w:rPr>
          <w:rFonts w:ascii="Times New Roman" w:hAnsi="Times New Roman" w:cs="Times New Roman"/>
          <w:sz w:val="28"/>
          <w:szCs w:val="28"/>
        </w:rPr>
        <w:t xml:space="preserve"> </w:t>
      </w:r>
      <w:r w:rsidR="00322051">
        <w:rPr>
          <w:rFonts w:ascii="Times New Roman" w:hAnsi="Times New Roman"/>
          <w:sz w:val="28"/>
          <w:szCs w:val="28"/>
        </w:rPr>
        <w:t>решен</w:t>
      </w:r>
      <w:r w:rsidR="00322051">
        <w:rPr>
          <w:rFonts w:ascii="Times New Roman" w:hAnsi="Times New Roman"/>
          <w:sz w:val="28"/>
          <w:szCs w:val="28"/>
        </w:rPr>
        <w:t>и</w:t>
      </w:r>
      <w:r w:rsidR="00322051">
        <w:rPr>
          <w:rFonts w:ascii="Times New Roman" w:hAnsi="Times New Roman"/>
          <w:sz w:val="28"/>
          <w:szCs w:val="28"/>
        </w:rPr>
        <w:t>ем Совета Туркменского муниципального округа Ставропольского края от  06 октября 2020 г. №18 «О правопреемстве органов местного самоуправл</w:t>
      </w:r>
      <w:r w:rsidR="00322051">
        <w:rPr>
          <w:rFonts w:ascii="Times New Roman" w:hAnsi="Times New Roman"/>
          <w:sz w:val="28"/>
          <w:szCs w:val="28"/>
        </w:rPr>
        <w:t>е</w:t>
      </w:r>
      <w:r w:rsidR="00322051">
        <w:rPr>
          <w:rFonts w:ascii="Times New Roman" w:hAnsi="Times New Roman"/>
          <w:sz w:val="28"/>
          <w:szCs w:val="28"/>
        </w:rPr>
        <w:t xml:space="preserve">ния  Туркменского муниципального округа Ставропольского края» </w:t>
      </w:r>
      <w:r>
        <w:rPr>
          <w:rFonts w:ascii="Times New Roman" w:hAnsi="Times New Roman" w:cs="Times New Roman"/>
          <w:sz w:val="28"/>
          <w:szCs w:val="28"/>
        </w:rPr>
        <w:t>админ</w:t>
      </w:r>
      <w:r>
        <w:rPr>
          <w:rFonts w:ascii="Times New Roman" w:hAnsi="Times New Roman" w:cs="Times New Roman"/>
          <w:sz w:val="28"/>
          <w:szCs w:val="28"/>
        </w:rPr>
        <w:t>и</w:t>
      </w:r>
      <w:r>
        <w:rPr>
          <w:rFonts w:ascii="Times New Roman" w:hAnsi="Times New Roman" w:cs="Times New Roman"/>
          <w:sz w:val="28"/>
          <w:szCs w:val="28"/>
        </w:rPr>
        <w:t xml:space="preserve">страция </w:t>
      </w:r>
      <w:r w:rsidR="006304FF">
        <w:rPr>
          <w:rFonts w:ascii="Times New Roman" w:hAnsi="Times New Roman" w:cs="Times New Roman"/>
          <w:sz w:val="28"/>
          <w:szCs w:val="28"/>
        </w:rPr>
        <w:t xml:space="preserve">Туркменского </w:t>
      </w:r>
      <w:r w:rsidR="00E9323C">
        <w:rPr>
          <w:rFonts w:ascii="Times New Roman" w:hAnsi="Times New Roman" w:cs="Times New Roman"/>
          <w:sz w:val="28"/>
          <w:szCs w:val="28"/>
        </w:rPr>
        <w:t>муниципального округ</w:t>
      </w:r>
      <w:r>
        <w:rPr>
          <w:rFonts w:ascii="Times New Roman" w:hAnsi="Times New Roman" w:cs="Times New Roman"/>
          <w:sz w:val="28"/>
          <w:szCs w:val="28"/>
        </w:rPr>
        <w:t>а Ставропольского края</w:t>
      </w:r>
    </w:p>
    <w:p w:rsidR="00BB55F9" w:rsidRDefault="00BB55F9" w:rsidP="00BB55F9">
      <w:pPr>
        <w:spacing w:after="0" w:line="240" w:lineRule="auto"/>
        <w:jc w:val="both"/>
        <w:rPr>
          <w:rFonts w:ascii="Times New Roman" w:hAnsi="Times New Roman" w:cs="Times New Roman"/>
          <w:sz w:val="28"/>
          <w:szCs w:val="28"/>
        </w:rPr>
      </w:pPr>
    </w:p>
    <w:p w:rsidR="00BB55F9" w:rsidRDefault="00BB55F9" w:rsidP="00BB55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BB55F9" w:rsidRDefault="00BB55F9" w:rsidP="00BB55F9">
      <w:pPr>
        <w:spacing w:after="0" w:line="240" w:lineRule="auto"/>
        <w:jc w:val="both"/>
        <w:rPr>
          <w:rFonts w:ascii="Times New Roman" w:hAnsi="Times New Roman" w:cs="Times New Roman"/>
          <w:sz w:val="28"/>
          <w:szCs w:val="28"/>
        </w:rPr>
      </w:pPr>
    </w:p>
    <w:p w:rsidR="00BB55F9" w:rsidRDefault="00BB55F9" w:rsidP="00BB55F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1. Утвердить прилагаемый Порядок заключения специальн</w:t>
      </w:r>
      <w:r w:rsidR="00331C49">
        <w:rPr>
          <w:rFonts w:ascii="Times New Roman" w:hAnsi="Times New Roman" w:cs="Times New Roman"/>
          <w:sz w:val="28"/>
          <w:szCs w:val="28"/>
        </w:rPr>
        <w:t>ых</w:t>
      </w:r>
      <w:r>
        <w:rPr>
          <w:rFonts w:ascii="Times New Roman" w:hAnsi="Times New Roman" w:cs="Times New Roman"/>
          <w:sz w:val="28"/>
          <w:szCs w:val="28"/>
        </w:rPr>
        <w:t xml:space="preserve"> инвест</w:t>
      </w:r>
      <w:r>
        <w:rPr>
          <w:rFonts w:ascii="Times New Roman" w:hAnsi="Times New Roman" w:cs="Times New Roman"/>
          <w:sz w:val="28"/>
          <w:szCs w:val="28"/>
        </w:rPr>
        <w:t>и</w:t>
      </w:r>
      <w:r>
        <w:rPr>
          <w:rFonts w:ascii="Times New Roman" w:hAnsi="Times New Roman" w:cs="Times New Roman"/>
          <w:sz w:val="28"/>
          <w:szCs w:val="28"/>
        </w:rPr>
        <w:t>ционн</w:t>
      </w:r>
      <w:r w:rsidR="00331C49">
        <w:rPr>
          <w:rFonts w:ascii="Times New Roman" w:hAnsi="Times New Roman" w:cs="Times New Roman"/>
          <w:sz w:val="28"/>
          <w:szCs w:val="28"/>
        </w:rPr>
        <w:t xml:space="preserve">ых </w:t>
      </w:r>
      <w:r>
        <w:rPr>
          <w:rFonts w:ascii="Times New Roman" w:hAnsi="Times New Roman" w:cs="Times New Roman"/>
          <w:sz w:val="28"/>
          <w:szCs w:val="28"/>
        </w:rPr>
        <w:t xml:space="preserve"> контракт</w:t>
      </w:r>
      <w:r w:rsidR="00331C49">
        <w:rPr>
          <w:rFonts w:ascii="Times New Roman" w:hAnsi="Times New Roman" w:cs="Times New Roman"/>
          <w:sz w:val="28"/>
          <w:szCs w:val="28"/>
        </w:rPr>
        <w:t xml:space="preserve">ов </w:t>
      </w:r>
      <w:r w:rsidR="00331C49">
        <w:rPr>
          <w:rFonts w:ascii="Times New Roman" w:hAnsi="Times New Roman"/>
          <w:sz w:val="28"/>
          <w:szCs w:val="28"/>
        </w:rPr>
        <w:t>Туркменского муниципального округа Ставропольск</w:t>
      </w:r>
      <w:r w:rsidR="00331C49">
        <w:rPr>
          <w:rFonts w:ascii="Times New Roman" w:hAnsi="Times New Roman"/>
          <w:sz w:val="28"/>
          <w:szCs w:val="28"/>
        </w:rPr>
        <w:t>о</w:t>
      </w:r>
      <w:r w:rsidR="00331C49">
        <w:rPr>
          <w:rFonts w:ascii="Times New Roman" w:hAnsi="Times New Roman"/>
          <w:sz w:val="28"/>
          <w:szCs w:val="28"/>
        </w:rPr>
        <w:t>го края</w:t>
      </w:r>
      <w:r w:rsidR="001A669B">
        <w:rPr>
          <w:rFonts w:ascii="Times New Roman" w:hAnsi="Times New Roman" w:cs="Times New Roman"/>
          <w:sz w:val="28"/>
          <w:szCs w:val="28"/>
        </w:rPr>
        <w:t>.</w:t>
      </w:r>
    </w:p>
    <w:p w:rsidR="00DE6AE1" w:rsidRDefault="00DE6AE1" w:rsidP="00BB55F9">
      <w:pPr>
        <w:spacing w:after="0" w:line="240" w:lineRule="auto"/>
        <w:ind w:firstLine="705"/>
        <w:jc w:val="both"/>
        <w:rPr>
          <w:rFonts w:ascii="Times New Roman" w:hAnsi="Times New Roman" w:cs="Times New Roman"/>
          <w:sz w:val="28"/>
          <w:szCs w:val="28"/>
        </w:rPr>
      </w:pPr>
    </w:p>
    <w:p w:rsidR="00DE6AE1" w:rsidRDefault="00DE6AE1" w:rsidP="00BB55F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2</w:t>
      </w:r>
      <w:r w:rsidRPr="00331C49">
        <w:rPr>
          <w:rFonts w:ascii="Times New Roman" w:hAnsi="Times New Roman" w:cs="Times New Roman"/>
          <w:sz w:val="28"/>
          <w:szCs w:val="28"/>
        </w:rPr>
        <w:t xml:space="preserve">. Признать утратившим силу постановление администрации </w:t>
      </w:r>
      <w:r w:rsidR="006304FF" w:rsidRPr="00331C49">
        <w:rPr>
          <w:rFonts w:ascii="Times New Roman" w:hAnsi="Times New Roman" w:cs="Times New Roman"/>
          <w:sz w:val="28"/>
          <w:szCs w:val="28"/>
        </w:rPr>
        <w:t>Туркме</w:t>
      </w:r>
      <w:r w:rsidR="006304FF" w:rsidRPr="00331C49">
        <w:rPr>
          <w:rFonts w:ascii="Times New Roman" w:hAnsi="Times New Roman" w:cs="Times New Roman"/>
          <w:sz w:val="28"/>
          <w:szCs w:val="28"/>
        </w:rPr>
        <w:t>н</w:t>
      </w:r>
      <w:r w:rsidR="006304FF" w:rsidRPr="00331C49">
        <w:rPr>
          <w:rFonts w:ascii="Times New Roman" w:hAnsi="Times New Roman" w:cs="Times New Roman"/>
          <w:sz w:val="28"/>
          <w:szCs w:val="28"/>
        </w:rPr>
        <w:t xml:space="preserve">ского </w:t>
      </w:r>
      <w:r w:rsidRPr="00331C49">
        <w:rPr>
          <w:rFonts w:ascii="Times New Roman" w:hAnsi="Times New Roman" w:cs="Times New Roman"/>
          <w:sz w:val="28"/>
          <w:szCs w:val="28"/>
        </w:rPr>
        <w:t xml:space="preserve">муниципального района Ставропольского края от </w:t>
      </w:r>
      <w:r w:rsidR="00331C49" w:rsidRPr="00331C49">
        <w:rPr>
          <w:rFonts w:ascii="Times New Roman" w:hAnsi="Times New Roman" w:cs="Times New Roman"/>
          <w:sz w:val="28"/>
          <w:szCs w:val="28"/>
        </w:rPr>
        <w:t xml:space="preserve">08 октября </w:t>
      </w:r>
      <w:r w:rsidR="00E9323C" w:rsidRPr="00331C49">
        <w:rPr>
          <w:rFonts w:ascii="Times New Roman" w:hAnsi="Times New Roman" w:cs="Times New Roman"/>
          <w:sz w:val="28"/>
          <w:szCs w:val="28"/>
        </w:rPr>
        <w:t xml:space="preserve"> 201</w:t>
      </w:r>
      <w:r w:rsidR="00331C49" w:rsidRPr="00331C49">
        <w:rPr>
          <w:rFonts w:ascii="Times New Roman" w:hAnsi="Times New Roman" w:cs="Times New Roman"/>
          <w:sz w:val="28"/>
          <w:szCs w:val="28"/>
        </w:rPr>
        <w:t>8</w:t>
      </w:r>
      <w:r w:rsidR="00E9323C" w:rsidRPr="00331C49">
        <w:rPr>
          <w:rFonts w:ascii="Times New Roman" w:hAnsi="Times New Roman" w:cs="Times New Roman"/>
          <w:sz w:val="28"/>
          <w:szCs w:val="28"/>
        </w:rPr>
        <w:t xml:space="preserve"> г. №</w:t>
      </w:r>
      <w:r w:rsidR="00331C49" w:rsidRPr="00331C49">
        <w:rPr>
          <w:rFonts w:ascii="Times New Roman" w:hAnsi="Times New Roman" w:cs="Times New Roman"/>
          <w:sz w:val="28"/>
          <w:szCs w:val="28"/>
        </w:rPr>
        <w:t>604</w:t>
      </w:r>
      <w:r w:rsidRPr="00331C49">
        <w:rPr>
          <w:rFonts w:ascii="Times New Roman" w:hAnsi="Times New Roman" w:cs="Times New Roman"/>
          <w:sz w:val="28"/>
          <w:szCs w:val="28"/>
        </w:rPr>
        <w:t xml:space="preserve"> «Об утверждении Порядка заключения специальн</w:t>
      </w:r>
      <w:r w:rsidR="00331C49">
        <w:rPr>
          <w:rFonts w:ascii="Times New Roman" w:hAnsi="Times New Roman" w:cs="Times New Roman"/>
          <w:sz w:val="28"/>
          <w:szCs w:val="28"/>
        </w:rPr>
        <w:t>ых</w:t>
      </w:r>
      <w:r w:rsidRPr="00331C49">
        <w:rPr>
          <w:rFonts w:ascii="Times New Roman" w:hAnsi="Times New Roman" w:cs="Times New Roman"/>
          <w:sz w:val="28"/>
          <w:szCs w:val="28"/>
        </w:rPr>
        <w:t xml:space="preserve"> инвестиционн</w:t>
      </w:r>
      <w:r w:rsidR="00331C49">
        <w:rPr>
          <w:rFonts w:ascii="Times New Roman" w:hAnsi="Times New Roman" w:cs="Times New Roman"/>
          <w:sz w:val="28"/>
          <w:szCs w:val="28"/>
        </w:rPr>
        <w:t>ых</w:t>
      </w:r>
      <w:r w:rsidRPr="00331C49">
        <w:rPr>
          <w:rFonts w:ascii="Times New Roman" w:hAnsi="Times New Roman" w:cs="Times New Roman"/>
          <w:sz w:val="28"/>
          <w:szCs w:val="28"/>
        </w:rPr>
        <w:t xml:space="preserve"> кон</w:t>
      </w:r>
      <w:r w:rsidR="00E9323C" w:rsidRPr="00331C49">
        <w:rPr>
          <w:rFonts w:ascii="Times New Roman" w:hAnsi="Times New Roman" w:cs="Times New Roman"/>
          <w:sz w:val="28"/>
          <w:szCs w:val="28"/>
        </w:rPr>
        <w:t>тракт</w:t>
      </w:r>
      <w:r w:rsidR="00331C49">
        <w:rPr>
          <w:rFonts w:ascii="Times New Roman" w:hAnsi="Times New Roman" w:cs="Times New Roman"/>
          <w:sz w:val="28"/>
          <w:szCs w:val="28"/>
        </w:rPr>
        <w:t>ов</w:t>
      </w:r>
      <w:r w:rsidR="00331C49" w:rsidRPr="00331C49">
        <w:rPr>
          <w:rFonts w:ascii="Times New Roman" w:hAnsi="Times New Roman" w:cs="Times New Roman"/>
          <w:sz w:val="28"/>
          <w:szCs w:val="28"/>
        </w:rPr>
        <w:t xml:space="preserve"> Туркменского муниципального района Ставропольского края</w:t>
      </w:r>
      <w:r w:rsidR="00331C49">
        <w:rPr>
          <w:rFonts w:ascii="Times New Roman" w:hAnsi="Times New Roman" w:cs="Times New Roman"/>
          <w:sz w:val="28"/>
          <w:szCs w:val="28"/>
        </w:rPr>
        <w:t xml:space="preserve"> </w:t>
      </w:r>
      <w:r w:rsidR="00E9323C" w:rsidRPr="00331C49">
        <w:rPr>
          <w:rFonts w:ascii="Times New Roman" w:hAnsi="Times New Roman" w:cs="Times New Roman"/>
          <w:sz w:val="28"/>
          <w:szCs w:val="28"/>
        </w:rPr>
        <w:t>»</w:t>
      </w:r>
      <w:r w:rsidRPr="00331C49">
        <w:rPr>
          <w:rFonts w:ascii="Times New Roman" w:hAnsi="Times New Roman" w:cs="Times New Roman"/>
          <w:sz w:val="28"/>
          <w:szCs w:val="28"/>
        </w:rPr>
        <w:t>.</w:t>
      </w:r>
    </w:p>
    <w:p w:rsidR="00BB55F9" w:rsidRDefault="00BB55F9" w:rsidP="00BB55F9">
      <w:pPr>
        <w:spacing w:after="0" w:line="240" w:lineRule="auto"/>
        <w:ind w:firstLine="705"/>
        <w:jc w:val="both"/>
        <w:rPr>
          <w:rFonts w:ascii="Times New Roman" w:hAnsi="Times New Roman" w:cs="Times New Roman"/>
          <w:sz w:val="28"/>
          <w:szCs w:val="28"/>
        </w:rPr>
      </w:pPr>
    </w:p>
    <w:p w:rsidR="00BB55F9" w:rsidRDefault="00DE6AE1" w:rsidP="00BB55F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3</w:t>
      </w:r>
      <w:r w:rsidR="00BB55F9">
        <w:rPr>
          <w:rFonts w:ascii="Times New Roman" w:hAnsi="Times New Roman" w:cs="Times New Roman"/>
          <w:sz w:val="28"/>
          <w:szCs w:val="28"/>
        </w:rPr>
        <w:t xml:space="preserve">. Контроль за выполнением настоящего постановления возложить на заместителя главы администрации </w:t>
      </w:r>
      <w:r w:rsidR="006304FF">
        <w:rPr>
          <w:rFonts w:ascii="Times New Roman" w:hAnsi="Times New Roman" w:cs="Times New Roman"/>
          <w:sz w:val="28"/>
          <w:szCs w:val="28"/>
        </w:rPr>
        <w:t xml:space="preserve">Туркменского </w:t>
      </w:r>
      <w:r w:rsidR="00BB55F9">
        <w:rPr>
          <w:rFonts w:ascii="Times New Roman" w:hAnsi="Times New Roman" w:cs="Times New Roman"/>
          <w:sz w:val="28"/>
          <w:szCs w:val="28"/>
        </w:rPr>
        <w:t>муниципально</w:t>
      </w:r>
      <w:r w:rsidR="00E9323C">
        <w:rPr>
          <w:rFonts w:ascii="Times New Roman" w:hAnsi="Times New Roman" w:cs="Times New Roman"/>
          <w:sz w:val="28"/>
          <w:szCs w:val="28"/>
        </w:rPr>
        <w:t xml:space="preserve">го округа Ставропольского края </w:t>
      </w:r>
      <w:r w:rsidR="006304FF">
        <w:rPr>
          <w:rFonts w:ascii="Times New Roman" w:hAnsi="Times New Roman" w:cs="Times New Roman"/>
          <w:sz w:val="28"/>
          <w:szCs w:val="28"/>
        </w:rPr>
        <w:t xml:space="preserve"> Хисамова И.Я.</w:t>
      </w:r>
    </w:p>
    <w:p w:rsidR="003900ED" w:rsidRDefault="003900ED" w:rsidP="006304FF">
      <w:pPr>
        <w:spacing w:after="0" w:line="240" w:lineRule="auto"/>
        <w:jc w:val="both"/>
        <w:rPr>
          <w:rFonts w:ascii="Times New Roman" w:hAnsi="Times New Roman" w:cs="Times New Roman"/>
          <w:sz w:val="28"/>
          <w:szCs w:val="28"/>
        </w:rPr>
      </w:pPr>
    </w:p>
    <w:p w:rsidR="00BB55F9" w:rsidRDefault="006304FF" w:rsidP="00BB55F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4</w:t>
      </w:r>
      <w:r w:rsidR="003900ED">
        <w:rPr>
          <w:rFonts w:ascii="Times New Roman" w:hAnsi="Times New Roman" w:cs="Times New Roman"/>
          <w:sz w:val="28"/>
          <w:szCs w:val="28"/>
        </w:rPr>
        <w:t>. Насто</w:t>
      </w:r>
      <w:r w:rsidR="00C0617D">
        <w:rPr>
          <w:rFonts w:ascii="Times New Roman" w:hAnsi="Times New Roman" w:cs="Times New Roman"/>
          <w:sz w:val="28"/>
          <w:szCs w:val="28"/>
        </w:rPr>
        <w:t>я</w:t>
      </w:r>
      <w:r w:rsidR="003900ED">
        <w:rPr>
          <w:rFonts w:ascii="Times New Roman" w:hAnsi="Times New Roman" w:cs="Times New Roman"/>
          <w:sz w:val="28"/>
          <w:szCs w:val="28"/>
        </w:rPr>
        <w:t>щее постановление вступает в силу после его обнародования.</w:t>
      </w:r>
    </w:p>
    <w:p w:rsidR="00BB55F9" w:rsidRDefault="00BB55F9" w:rsidP="00BB55F9">
      <w:pPr>
        <w:spacing w:after="0" w:line="240" w:lineRule="auto"/>
        <w:ind w:firstLine="705"/>
        <w:jc w:val="both"/>
        <w:rPr>
          <w:rFonts w:ascii="Times New Roman" w:hAnsi="Times New Roman" w:cs="Times New Roman"/>
          <w:sz w:val="28"/>
          <w:szCs w:val="28"/>
        </w:rPr>
      </w:pPr>
    </w:p>
    <w:p w:rsidR="00BB55F9" w:rsidRDefault="00BB55F9" w:rsidP="00BB55F9">
      <w:pPr>
        <w:spacing w:after="0" w:line="240" w:lineRule="auto"/>
        <w:ind w:firstLine="705"/>
        <w:jc w:val="both"/>
        <w:rPr>
          <w:rFonts w:ascii="Times New Roman" w:hAnsi="Times New Roman" w:cs="Times New Roman"/>
          <w:sz w:val="28"/>
          <w:szCs w:val="28"/>
        </w:rPr>
      </w:pPr>
    </w:p>
    <w:p w:rsidR="00BB55F9" w:rsidRDefault="00BB55F9" w:rsidP="00BB55F9">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304FF">
        <w:rPr>
          <w:rFonts w:ascii="Times New Roman" w:hAnsi="Times New Roman" w:cs="Times New Roman"/>
          <w:sz w:val="28"/>
          <w:szCs w:val="28"/>
        </w:rPr>
        <w:t xml:space="preserve">Туркменского </w:t>
      </w:r>
    </w:p>
    <w:p w:rsidR="00BB55F9" w:rsidRDefault="00801428" w:rsidP="00BB55F9">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муниципального округ</w:t>
      </w:r>
      <w:r w:rsidR="00BB55F9">
        <w:rPr>
          <w:rFonts w:ascii="Times New Roman" w:hAnsi="Times New Roman" w:cs="Times New Roman"/>
          <w:sz w:val="28"/>
          <w:szCs w:val="28"/>
        </w:rPr>
        <w:t xml:space="preserve">а </w:t>
      </w:r>
    </w:p>
    <w:p w:rsidR="004329AB" w:rsidRDefault="00BB55F9" w:rsidP="00BB55F9">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6304FF">
        <w:rPr>
          <w:rFonts w:ascii="Times New Roman" w:hAnsi="Times New Roman" w:cs="Times New Roman"/>
          <w:sz w:val="28"/>
          <w:szCs w:val="28"/>
        </w:rPr>
        <w:t>Г.В. Ефимов</w:t>
      </w:r>
    </w:p>
    <w:p w:rsidR="006304FF" w:rsidRDefault="006304FF" w:rsidP="00BB55F9">
      <w:pPr>
        <w:spacing w:after="0" w:line="240" w:lineRule="exact"/>
        <w:jc w:val="both"/>
        <w:rPr>
          <w:rFonts w:ascii="Times New Roman" w:hAnsi="Times New Roman" w:cs="Times New Roman"/>
          <w:sz w:val="28"/>
          <w:szCs w:val="28"/>
        </w:rPr>
      </w:pPr>
    </w:p>
    <w:p w:rsidR="006304FF" w:rsidRDefault="006304FF" w:rsidP="00BB55F9">
      <w:pPr>
        <w:spacing w:after="0" w:line="240" w:lineRule="exact"/>
        <w:jc w:val="both"/>
        <w:rPr>
          <w:rFonts w:ascii="Times New Roman" w:hAnsi="Times New Roman" w:cs="Times New Roman"/>
          <w:sz w:val="28"/>
          <w:szCs w:val="28"/>
        </w:rPr>
      </w:pPr>
    </w:p>
    <w:p w:rsidR="006304FF" w:rsidRDefault="006304FF" w:rsidP="00BB55F9">
      <w:pPr>
        <w:spacing w:after="0" w:line="240" w:lineRule="exact"/>
        <w:jc w:val="both"/>
        <w:rPr>
          <w:rFonts w:ascii="Times New Roman" w:hAnsi="Times New Roman" w:cs="Times New Roman"/>
          <w:sz w:val="28"/>
          <w:szCs w:val="28"/>
        </w:rPr>
      </w:pPr>
    </w:p>
    <w:p w:rsidR="006304FF" w:rsidRDefault="006304FF" w:rsidP="00BB55F9">
      <w:pPr>
        <w:spacing w:after="0" w:line="240" w:lineRule="exact"/>
        <w:jc w:val="both"/>
        <w:rPr>
          <w:rFonts w:ascii="Times New Roman" w:hAnsi="Times New Roman" w:cs="Times New Roman"/>
          <w:sz w:val="28"/>
          <w:szCs w:val="28"/>
        </w:rPr>
      </w:pPr>
    </w:p>
    <w:p w:rsidR="006304FF" w:rsidRDefault="006304FF" w:rsidP="00BB55F9">
      <w:pPr>
        <w:spacing w:after="0" w:line="240" w:lineRule="exact"/>
        <w:jc w:val="both"/>
        <w:rPr>
          <w:rFonts w:ascii="Times New Roman" w:hAnsi="Times New Roman" w:cs="Times New Roman"/>
          <w:sz w:val="28"/>
          <w:szCs w:val="28"/>
        </w:rPr>
      </w:pPr>
    </w:p>
    <w:p w:rsidR="006304FF" w:rsidRDefault="006304FF" w:rsidP="00BB55F9">
      <w:pPr>
        <w:spacing w:after="0" w:line="240" w:lineRule="exact"/>
        <w:jc w:val="both"/>
        <w:rPr>
          <w:rFonts w:ascii="Times New Roman" w:hAnsi="Times New Roman" w:cs="Times New Roman"/>
          <w:sz w:val="28"/>
          <w:szCs w:val="28"/>
        </w:rPr>
      </w:pPr>
    </w:p>
    <w:p w:rsidR="006304FF" w:rsidRDefault="006304FF" w:rsidP="00BB55F9">
      <w:pPr>
        <w:spacing w:after="0" w:line="240" w:lineRule="exact"/>
        <w:jc w:val="both"/>
        <w:rPr>
          <w:rFonts w:ascii="Times New Roman" w:hAnsi="Times New Roman" w:cs="Times New Roman"/>
          <w:sz w:val="28"/>
          <w:szCs w:val="28"/>
        </w:rPr>
      </w:pPr>
    </w:p>
    <w:p w:rsidR="006304FF" w:rsidRDefault="006304FF" w:rsidP="00BB55F9">
      <w:pPr>
        <w:spacing w:after="0" w:line="240" w:lineRule="exact"/>
        <w:jc w:val="both"/>
        <w:rPr>
          <w:rFonts w:ascii="Times New Roman" w:hAnsi="Times New Roman" w:cs="Times New Roman"/>
          <w:sz w:val="28"/>
          <w:szCs w:val="28"/>
        </w:rPr>
      </w:pPr>
    </w:p>
    <w:p w:rsidR="004329AB" w:rsidRDefault="004329AB" w:rsidP="006304FF">
      <w:pPr>
        <w:pStyle w:val="ConsPlusNormal"/>
        <w:spacing w:line="240" w:lineRule="exact"/>
        <w:ind w:left="4248"/>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4329AB" w:rsidRDefault="004329AB" w:rsidP="004329AB">
      <w:pPr>
        <w:pStyle w:val="ConsPlusNormal"/>
        <w:spacing w:line="240" w:lineRule="exact"/>
        <w:ind w:left="4956"/>
        <w:rPr>
          <w:rFonts w:ascii="Times New Roman" w:hAnsi="Times New Roman" w:cs="Times New Roman"/>
          <w:sz w:val="28"/>
          <w:szCs w:val="28"/>
        </w:rPr>
      </w:pPr>
    </w:p>
    <w:p w:rsidR="004329AB" w:rsidRDefault="004329AB" w:rsidP="004329AB">
      <w:pPr>
        <w:pStyle w:val="ConsPlusNormal"/>
        <w:spacing w:line="240" w:lineRule="exact"/>
        <w:ind w:left="4956"/>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4329AB" w:rsidRDefault="006304FF" w:rsidP="004329AB">
      <w:pPr>
        <w:pStyle w:val="ConsPlusNormal"/>
        <w:spacing w:line="240" w:lineRule="exact"/>
        <w:ind w:left="4956"/>
        <w:rPr>
          <w:rFonts w:ascii="Times New Roman" w:hAnsi="Times New Roman" w:cs="Times New Roman"/>
          <w:sz w:val="28"/>
          <w:szCs w:val="28"/>
        </w:rPr>
      </w:pPr>
      <w:r>
        <w:rPr>
          <w:rFonts w:ascii="Times New Roman" w:hAnsi="Times New Roman" w:cs="Times New Roman"/>
          <w:sz w:val="28"/>
          <w:szCs w:val="28"/>
        </w:rPr>
        <w:t xml:space="preserve">Туркменского </w:t>
      </w:r>
      <w:r w:rsidR="004329AB">
        <w:rPr>
          <w:rFonts w:ascii="Times New Roman" w:hAnsi="Times New Roman" w:cs="Times New Roman"/>
          <w:sz w:val="28"/>
          <w:szCs w:val="28"/>
        </w:rPr>
        <w:t>муниципального</w:t>
      </w:r>
    </w:p>
    <w:p w:rsidR="004329AB" w:rsidRDefault="004329AB" w:rsidP="004329AB">
      <w:pPr>
        <w:pStyle w:val="ConsPlusNormal"/>
        <w:spacing w:line="240" w:lineRule="exact"/>
        <w:ind w:left="4956"/>
        <w:rPr>
          <w:rFonts w:ascii="Times New Roman" w:hAnsi="Times New Roman" w:cs="Times New Roman"/>
          <w:sz w:val="28"/>
          <w:szCs w:val="28"/>
        </w:rPr>
      </w:pPr>
      <w:r>
        <w:rPr>
          <w:rFonts w:ascii="Times New Roman" w:hAnsi="Times New Roman" w:cs="Times New Roman"/>
          <w:sz w:val="28"/>
          <w:szCs w:val="28"/>
        </w:rPr>
        <w:t>округа Ставропольского края</w:t>
      </w:r>
    </w:p>
    <w:p w:rsidR="004329AB" w:rsidRDefault="004329AB" w:rsidP="004329AB">
      <w:pPr>
        <w:pStyle w:val="ConsPlusNormal"/>
        <w:spacing w:line="240" w:lineRule="exact"/>
        <w:ind w:left="4956"/>
        <w:rPr>
          <w:rFonts w:ascii="Times New Roman" w:hAnsi="Times New Roman" w:cs="Times New Roman"/>
          <w:sz w:val="28"/>
          <w:szCs w:val="28"/>
        </w:rPr>
      </w:pPr>
    </w:p>
    <w:p w:rsidR="004329AB" w:rsidRDefault="004329AB" w:rsidP="004329AB">
      <w:pPr>
        <w:pStyle w:val="ConsPlusNormal"/>
        <w:spacing w:line="240" w:lineRule="exact"/>
        <w:ind w:left="4956"/>
        <w:rPr>
          <w:rFonts w:ascii="Times New Roman" w:hAnsi="Times New Roman" w:cs="Times New Roman"/>
          <w:sz w:val="28"/>
          <w:szCs w:val="28"/>
        </w:rPr>
      </w:pPr>
      <w:r w:rsidRPr="004C0C82">
        <w:rPr>
          <w:rFonts w:ascii="Times New Roman" w:hAnsi="Times New Roman" w:cs="Times New Roman"/>
          <w:sz w:val="28"/>
          <w:szCs w:val="28"/>
        </w:rPr>
        <w:t xml:space="preserve">от     </w:t>
      </w:r>
      <w:r>
        <w:rPr>
          <w:rFonts w:ascii="Times New Roman" w:hAnsi="Times New Roman" w:cs="Times New Roman"/>
          <w:sz w:val="28"/>
          <w:szCs w:val="28"/>
        </w:rPr>
        <w:t xml:space="preserve"> 2021</w:t>
      </w:r>
      <w:r w:rsidRPr="004C0C82">
        <w:rPr>
          <w:rFonts w:ascii="Times New Roman" w:hAnsi="Times New Roman" w:cs="Times New Roman"/>
          <w:sz w:val="28"/>
          <w:szCs w:val="28"/>
        </w:rPr>
        <w:t xml:space="preserve"> г. №</w:t>
      </w:r>
    </w:p>
    <w:p w:rsidR="004329AB" w:rsidRDefault="004329AB" w:rsidP="004329AB">
      <w:pPr>
        <w:pStyle w:val="ConsPlusNormal"/>
        <w:jc w:val="both"/>
        <w:rPr>
          <w:rFonts w:ascii="Times New Roman" w:hAnsi="Times New Roman" w:cs="Times New Roman"/>
          <w:sz w:val="28"/>
          <w:szCs w:val="28"/>
        </w:rPr>
      </w:pPr>
    </w:p>
    <w:p w:rsidR="004329AB" w:rsidRPr="00250625" w:rsidRDefault="004329AB" w:rsidP="004329AB">
      <w:pPr>
        <w:pStyle w:val="ConsPlusNormal"/>
        <w:jc w:val="both"/>
        <w:rPr>
          <w:rFonts w:ascii="Times New Roman" w:hAnsi="Times New Roman" w:cs="Times New Roman"/>
          <w:sz w:val="28"/>
          <w:szCs w:val="28"/>
        </w:rPr>
      </w:pPr>
    </w:p>
    <w:p w:rsidR="004329AB" w:rsidRDefault="004329AB" w:rsidP="004329AB">
      <w:pPr>
        <w:pStyle w:val="ConsPlusTitle"/>
        <w:spacing w:line="240" w:lineRule="exact"/>
        <w:jc w:val="center"/>
        <w:rPr>
          <w:rFonts w:ascii="Times New Roman" w:hAnsi="Times New Roman" w:cs="Times New Roman"/>
          <w:b w:val="0"/>
          <w:sz w:val="28"/>
          <w:szCs w:val="28"/>
        </w:rPr>
      </w:pPr>
      <w:bookmarkStart w:id="0" w:name="Par28"/>
      <w:bookmarkEnd w:id="0"/>
      <w:r w:rsidRPr="00250625">
        <w:rPr>
          <w:rFonts w:ascii="Times New Roman" w:hAnsi="Times New Roman" w:cs="Times New Roman"/>
          <w:b w:val="0"/>
          <w:sz w:val="28"/>
          <w:szCs w:val="28"/>
        </w:rPr>
        <w:t>ПОРЯДОК</w:t>
      </w:r>
    </w:p>
    <w:p w:rsidR="004329AB" w:rsidRPr="00250625" w:rsidRDefault="004329AB" w:rsidP="004329AB">
      <w:pPr>
        <w:pStyle w:val="ConsPlusTitle"/>
        <w:spacing w:line="240" w:lineRule="exact"/>
        <w:jc w:val="center"/>
        <w:rPr>
          <w:rFonts w:ascii="Times New Roman" w:hAnsi="Times New Roman" w:cs="Times New Roman"/>
          <w:b w:val="0"/>
          <w:sz w:val="28"/>
          <w:szCs w:val="28"/>
        </w:rPr>
      </w:pPr>
    </w:p>
    <w:p w:rsidR="004329AB" w:rsidRDefault="004329AB" w:rsidP="004329AB">
      <w:pPr>
        <w:pStyle w:val="ConsPlusTitle"/>
        <w:spacing w:line="240" w:lineRule="exact"/>
        <w:jc w:val="center"/>
        <w:rPr>
          <w:rFonts w:ascii="Times New Roman" w:hAnsi="Times New Roman" w:cs="Times New Roman"/>
          <w:b w:val="0"/>
          <w:sz w:val="28"/>
          <w:szCs w:val="28"/>
        </w:rPr>
      </w:pPr>
      <w:r w:rsidRPr="00250625">
        <w:rPr>
          <w:rFonts w:ascii="Times New Roman" w:hAnsi="Times New Roman" w:cs="Times New Roman"/>
          <w:b w:val="0"/>
          <w:sz w:val="28"/>
          <w:szCs w:val="28"/>
        </w:rPr>
        <w:t>заключения специальных инвестиционных контрактов</w:t>
      </w:r>
    </w:p>
    <w:p w:rsidR="004329AB" w:rsidRPr="00250625" w:rsidRDefault="004329AB" w:rsidP="004329AB">
      <w:pPr>
        <w:pStyle w:val="ConsPlusNormal"/>
        <w:jc w:val="both"/>
        <w:rPr>
          <w:rFonts w:ascii="Times New Roman" w:hAnsi="Times New Roman" w:cs="Times New Roman"/>
          <w:sz w:val="28"/>
          <w:szCs w:val="28"/>
        </w:rPr>
      </w:pPr>
    </w:p>
    <w:p w:rsidR="004329AB" w:rsidRDefault="004329AB" w:rsidP="004329AB">
      <w:pPr>
        <w:pStyle w:val="ConsPlusNormal"/>
        <w:ind w:firstLine="540"/>
        <w:jc w:val="both"/>
        <w:rPr>
          <w:rFonts w:ascii="Times New Roman" w:hAnsi="Times New Roman" w:cs="Times New Roman"/>
          <w:sz w:val="28"/>
          <w:szCs w:val="28"/>
        </w:rPr>
      </w:pPr>
      <w:bookmarkStart w:id="1" w:name="Par31"/>
      <w:bookmarkEnd w:id="1"/>
      <w:r w:rsidRPr="006E785D">
        <w:rPr>
          <w:rFonts w:ascii="Times New Roman" w:hAnsi="Times New Roman" w:cs="Times New Roman"/>
          <w:sz w:val="28"/>
          <w:szCs w:val="28"/>
        </w:rPr>
        <w:t>1</w:t>
      </w:r>
      <w:r>
        <w:rPr>
          <w:rFonts w:ascii="Times New Roman" w:hAnsi="Times New Roman" w:cs="Times New Roman"/>
          <w:sz w:val="28"/>
          <w:szCs w:val="28"/>
        </w:rPr>
        <w:t xml:space="preserve">. </w:t>
      </w:r>
      <w:r w:rsidRPr="00250625">
        <w:rPr>
          <w:rFonts w:ascii="Times New Roman" w:hAnsi="Times New Roman" w:cs="Times New Roman"/>
          <w:sz w:val="28"/>
          <w:szCs w:val="28"/>
        </w:rPr>
        <w:t>Настоящий Порядок устанавливает процедуру заключения специал</w:t>
      </w:r>
      <w:r w:rsidRPr="00250625">
        <w:rPr>
          <w:rFonts w:ascii="Times New Roman" w:hAnsi="Times New Roman" w:cs="Times New Roman"/>
          <w:sz w:val="28"/>
          <w:szCs w:val="28"/>
        </w:rPr>
        <w:t>ь</w:t>
      </w:r>
      <w:r w:rsidRPr="00250625">
        <w:rPr>
          <w:rFonts w:ascii="Times New Roman" w:hAnsi="Times New Roman" w:cs="Times New Roman"/>
          <w:sz w:val="28"/>
          <w:szCs w:val="28"/>
        </w:rPr>
        <w:t>ных инвестиционных контрактов для отдельных отраслей промышленности в целях создания либо модернизации и (или) освоения производства промы</w:t>
      </w:r>
      <w:r w:rsidRPr="00250625">
        <w:rPr>
          <w:rFonts w:ascii="Times New Roman" w:hAnsi="Times New Roman" w:cs="Times New Roman"/>
          <w:sz w:val="28"/>
          <w:szCs w:val="28"/>
        </w:rPr>
        <w:t>ш</w:t>
      </w:r>
      <w:r w:rsidRPr="00250625">
        <w:rPr>
          <w:rFonts w:ascii="Times New Roman" w:hAnsi="Times New Roman" w:cs="Times New Roman"/>
          <w:sz w:val="28"/>
          <w:szCs w:val="28"/>
        </w:rPr>
        <w:t xml:space="preserve">ленной продукции на территории </w:t>
      </w:r>
      <w:r w:rsidR="006304FF">
        <w:rPr>
          <w:rFonts w:ascii="Times New Roman" w:hAnsi="Times New Roman" w:cs="Times New Roman"/>
          <w:sz w:val="28"/>
          <w:szCs w:val="28"/>
        </w:rPr>
        <w:t xml:space="preserve">Туркменского муниципального округа </w:t>
      </w:r>
      <w:r>
        <w:rPr>
          <w:rFonts w:ascii="Times New Roman" w:hAnsi="Times New Roman" w:cs="Times New Roman"/>
          <w:sz w:val="28"/>
          <w:szCs w:val="28"/>
        </w:rPr>
        <w:t xml:space="preserve"> Ставропольского края (далее </w:t>
      </w:r>
      <w:r w:rsidRPr="00250625">
        <w:rPr>
          <w:rFonts w:ascii="Times New Roman" w:hAnsi="Times New Roman" w:cs="Times New Roman"/>
          <w:sz w:val="28"/>
          <w:szCs w:val="28"/>
        </w:rPr>
        <w:t>соответственно</w:t>
      </w:r>
      <w:r>
        <w:rPr>
          <w:rFonts w:ascii="Times New Roman" w:hAnsi="Times New Roman" w:cs="Times New Roman"/>
          <w:sz w:val="28"/>
          <w:szCs w:val="28"/>
        </w:rPr>
        <w:t xml:space="preserve"> – </w:t>
      </w:r>
      <w:r w:rsidR="006304FF">
        <w:rPr>
          <w:rFonts w:ascii="Times New Roman" w:hAnsi="Times New Roman" w:cs="Times New Roman"/>
          <w:sz w:val="28"/>
          <w:szCs w:val="28"/>
        </w:rPr>
        <w:t>округ</w:t>
      </w:r>
      <w:r>
        <w:rPr>
          <w:rFonts w:ascii="Times New Roman" w:hAnsi="Times New Roman" w:cs="Times New Roman"/>
          <w:sz w:val="28"/>
          <w:szCs w:val="28"/>
        </w:rPr>
        <w:t xml:space="preserve">, </w:t>
      </w:r>
      <w:r w:rsidRPr="00250625">
        <w:rPr>
          <w:rFonts w:ascii="Times New Roman" w:hAnsi="Times New Roman" w:cs="Times New Roman"/>
          <w:sz w:val="28"/>
          <w:szCs w:val="28"/>
        </w:rPr>
        <w:t>спец</w:t>
      </w:r>
      <w:r>
        <w:rPr>
          <w:rFonts w:ascii="Times New Roman" w:hAnsi="Times New Roman" w:cs="Times New Roman"/>
          <w:sz w:val="28"/>
          <w:szCs w:val="28"/>
        </w:rPr>
        <w:t>иальный инвест</w:t>
      </w:r>
      <w:r>
        <w:rPr>
          <w:rFonts w:ascii="Times New Roman" w:hAnsi="Times New Roman" w:cs="Times New Roman"/>
          <w:sz w:val="28"/>
          <w:szCs w:val="28"/>
        </w:rPr>
        <w:t>и</w:t>
      </w:r>
      <w:r>
        <w:rPr>
          <w:rFonts w:ascii="Times New Roman" w:hAnsi="Times New Roman" w:cs="Times New Roman"/>
          <w:sz w:val="28"/>
          <w:szCs w:val="28"/>
        </w:rPr>
        <w:t>ционный контракт</w:t>
      </w:r>
      <w:r w:rsidRPr="009F79F3">
        <w:rPr>
          <w:rFonts w:ascii="Times New Roman" w:hAnsi="Times New Roman" w:cs="Times New Roman"/>
          <w:sz w:val="28"/>
          <w:szCs w:val="28"/>
        </w:rPr>
        <w:t xml:space="preserve">), а также для достижения целей, решения задач и (или) достижения целевых показателей (индикаторов) муниципальных программ </w:t>
      </w:r>
      <w:r w:rsidR="006304FF">
        <w:rPr>
          <w:rFonts w:ascii="Times New Roman" w:hAnsi="Times New Roman" w:cs="Times New Roman"/>
          <w:sz w:val="28"/>
          <w:szCs w:val="28"/>
        </w:rPr>
        <w:t xml:space="preserve">Туркменского </w:t>
      </w:r>
      <w:r>
        <w:rPr>
          <w:rFonts w:ascii="Times New Roman" w:hAnsi="Times New Roman" w:cs="Times New Roman"/>
          <w:sz w:val="28"/>
          <w:szCs w:val="28"/>
        </w:rPr>
        <w:t>муниципального округ</w:t>
      </w:r>
      <w:r w:rsidRPr="009F79F3">
        <w:rPr>
          <w:rFonts w:ascii="Times New Roman" w:hAnsi="Times New Roman" w:cs="Times New Roman"/>
          <w:sz w:val="28"/>
          <w:szCs w:val="28"/>
        </w:rPr>
        <w:t>а Ставропольского края в отраслях промышленности, в рамках которых реализуются инвестиционные проекты по созданию либо модернизации и (или) освоению производства промы</w:t>
      </w:r>
      <w:r w:rsidRPr="009F79F3">
        <w:rPr>
          <w:rFonts w:ascii="Times New Roman" w:hAnsi="Times New Roman" w:cs="Times New Roman"/>
          <w:sz w:val="28"/>
          <w:szCs w:val="28"/>
        </w:rPr>
        <w:t>ш</w:t>
      </w:r>
      <w:r w:rsidRPr="009F79F3">
        <w:rPr>
          <w:rFonts w:ascii="Times New Roman" w:hAnsi="Times New Roman" w:cs="Times New Roman"/>
          <w:sz w:val="28"/>
          <w:szCs w:val="28"/>
        </w:rPr>
        <w:t>ленной продукции на территории  района за исключением специальных и</w:t>
      </w:r>
      <w:r w:rsidRPr="009F79F3">
        <w:rPr>
          <w:rFonts w:ascii="Times New Roman" w:hAnsi="Times New Roman" w:cs="Times New Roman"/>
          <w:sz w:val="28"/>
          <w:szCs w:val="28"/>
        </w:rPr>
        <w:t>н</w:t>
      </w:r>
      <w:r w:rsidRPr="009F79F3">
        <w:rPr>
          <w:rFonts w:ascii="Times New Roman" w:hAnsi="Times New Roman" w:cs="Times New Roman"/>
          <w:sz w:val="28"/>
          <w:szCs w:val="28"/>
        </w:rPr>
        <w:t>вестиционных контрактов, заключаемых с участием Ставропольского края.</w:t>
      </w:r>
    </w:p>
    <w:p w:rsidR="004329AB" w:rsidRPr="00250625" w:rsidRDefault="004329AB" w:rsidP="004329AB">
      <w:pPr>
        <w:pStyle w:val="ConsPlusNormal"/>
        <w:jc w:val="both"/>
        <w:rPr>
          <w:rFonts w:ascii="Times New Roman" w:hAnsi="Times New Roman" w:cs="Times New Roman"/>
          <w:sz w:val="28"/>
          <w:szCs w:val="28"/>
        </w:rPr>
      </w:pPr>
    </w:p>
    <w:p w:rsidR="004329AB" w:rsidRDefault="004329AB" w:rsidP="004329AB">
      <w:pPr>
        <w:pStyle w:val="ConsPlusNormal"/>
        <w:ind w:firstLine="540"/>
        <w:jc w:val="both"/>
        <w:rPr>
          <w:rFonts w:ascii="Times New Roman" w:hAnsi="Times New Roman" w:cs="Times New Roman"/>
          <w:sz w:val="28"/>
          <w:szCs w:val="28"/>
        </w:rPr>
      </w:pPr>
      <w:r w:rsidRPr="00250625">
        <w:rPr>
          <w:rFonts w:ascii="Times New Roman" w:hAnsi="Times New Roman" w:cs="Times New Roman"/>
          <w:sz w:val="28"/>
          <w:szCs w:val="28"/>
        </w:rPr>
        <w:t xml:space="preserve">2. Специальный инвестиционный контракт заключается от имени </w:t>
      </w:r>
      <w:r w:rsidR="006304FF">
        <w:rPr>
          <w:rFonts w:ascii="Times New Roman" w:hAnsi="Times New Roman" w:cs="Times New Roman"/>
          <w:sz w:val="28"/>
          <w:szCs w:val="28"/>
        </w:rPr>
        <w:t>Тур</w:t>
      </w:r>
      <w:r w:rsidR="006304FF">
        <w:rPr>
          <w:rFonts w:ascii="Times New Roman" w:hAnsi="Times New Roman" w:cs="Times New Roman"/>
          <w:sz w:val="28"/>
          <w:szCs w:val="28"/>
        </w:rPr>
        <w:t>к</w:t>
      </w:r>
      <w:r w:rsidR="006304FF">
        <w:rPr>
          <w:rFonts w:ascii="Times New Roman" w:hAnsi="Times New Roman" w:cs="Times New Roman"/>
          <w:sz w:val="28"/>
          <w:szCs w:val="28"/>
        </w:rPr>
        <w:t xml:space="preserve">менского </w:t>
      </w:r>
      <w:r>
        <w:rPr>
          <w:rFonts w:ascii="Times New Roman" w:hAnsi="Times New Roman" w:cs="Times New Roman"/>
          <w:sz w:val="28"/>
          <w:szCs w:val="28"/>
        </w:rPr>
        <w:t>муниципального округа Ставропольского края (далее - муниц</w:t>
      </w:r>
      <w:r>
        <w:rPr>
          <w:rFonts w:ascii="Times New Roman" w:hAnsi="Times New Roman" w:cs="Times New Roman"/>
          <w:sz w:val="28"/>
          <w:szCs w:val="28"/>
        </w:rPr>
        <w:t>и</w:t>
      </w:r>
      <w:r>
        <w:rPr>
          <w:rFonts w:ascii="Times New Roman" w:hAnsi="Times New Roman" w:cs="Times New Roman"/>
          <w:sz w:val="28"/>
          <w:szCs w:val="28"/>
        </w:rPr>
        <w:t xml:space="preserve">пальное образование) администрацией </w:t>
      </w:r>
      <w:r w:rsidR="006304FF">
        <w:rPr>
          <w:rFonts w:ascii="Times New Roman" w:hAnsi="Times New Roman" w:cs="Times New Roman"/>
          <w:sz w:val="28"/>
          <w:szCs w:val="28"/>
        </w:rPr>
        <w:t xml:space="preserve">Туркменского </w:t>
      </w:r>
      <w:r>
        <w:rPr>
          <w:rFonts w:ascii="Times New Roman" w:hAnsi="Times New Roman" w:cs="Times New Roman"/>
          <w:sz w:val="28"/>
          <w:szCs w:val="28"/>
        </w:rPr>
        <w:t xml:space="preserve">муниципального округа Ставропольского края (далее соответственно – администрация округа, округ) </w:t>
      </w:r>
      <w:r w:rsidRPr="00250625">
        <w:rPr>
          <w:rFonts w:ascii="Times New Roman" w:hAnsi="Times New Roman" w:cs="Times New Roman"/>
          <w:sz w:val="28"/>
          <w:szCs w:val="28"/>
        </w:rPr>
        <w:t>с юридическим лицом или индивидуальным предпринимателем, принима</w:t>
      </w:r>
      <w:r w:rsidRPr="00250625">
        <w:rPr>
          <w:rFonts w:ascii="Times New Roman" w:hAnsi="Times New Roman" w:cs="Times New Roman"/>
          <w:sz w:val="28"/>
          <w:szCs w:val="28"/>
        </w:rPr>
        <w:t>ю</w:t>
      </w:r>
      <w:r w:rsidRPr="00250625">
        <w:rPr>
          <w:rFonts w:ascii="Times New Roman" w:hAnsi="Times New Roman" w:cs="Times New Roman"/>
          <w:sz w:val="28"/>
          <w:szCs w:val="28"/>
        </w:rPr>
        <w:t>щим на себя обязательства в срок, предусмотренный специальным инвест</w:t>
      </w:r>
      <w:r w:rsidRPr="00250625">
        <w:rPr>
          <w:rFonts w:ascii="Times New Roman" w:hAnsi="Times New Roman" w:cs="Times New Roman"/>
          <w:sz w:val="28"/>
          <w:szCs w:val="28"/>
        </w:rPr>
        <w:t>и</w:t>
      </w:r>
      <w:r w:rsidRPr="00250625">
        <w:rPr>
          <w:rFonts w:ascii="Times New Roman" w:hAnsi="Times New Roman" w:cs="Times New Roman"/>
          <w:sz w:val="28"/>
          <w:szCs w:val="28"/>
        </w:rPr>
        <w:t>ционным контрактом, своими силами и (или) с привлечением иных лиц (в случае их привлечения) создать либо модернизировать и (или) освоить пр</w:t>
      </w:r>
      <w:r w:rsidRPr="00250625">
        <w:rPr>
          <w:rFonts w:ascii="Times New Roman" w:hAnsi="Times New Roman" w:cs="Times New Roman"/>
          <w:sz w:val="28"/>
          <w:szCs w:val="28"/>
        </w:rPr>
        <w:t>о</w:t>
      </w:r>
      <w:r w:rsidRPr="00250625">
        <w:rPr>
          <w:rFonts w:ascii="Times New Roman" w:hAnsi="Times New Roman" w:cs="Times New Roman"/>
          <w:sz w:val="28"/>
          <w:szCs w:val="28"/>
        </w:rPr>
        <w:t xml:space="preserve">изводство промышленной продукции на территории </w:t>
      </w:r>
      <w:r>
        <w:rPr>
          <w:rFonts w:ascii="Times New Roman" w:hAnsi="Times New Roman" w:cs="Times New Roman"/>
          <w:sz w:val="28"/>
          <w:szCs w:val="28"/>
        </w:rPr>
        <w:t xml:space="preserve">района </w:t>
      </w:r>
      <w:r w:rsidRPr="00250625">
        <w:rPr>
          <w:rFonts w:ascii="Times New Roman" w:hAnsi="Times New Roman" w:cs="Times New Roman"/>
          <w:sz w:val="28"/>
          <w:szCs w:val="28"/>
        </w:rPr>
        <w:t>(далее соотве</w:t>
      </w:r>
      <w:r w:rsidRPr="00250625">
        <w:rPr>
          <w:rFonts w:ascii="Times New Roman" w:hAnsi="Times New Roman" w:cs="Times New Roman"/>
          <w:sz w:val="28"/>
          <w:szCs w:val="28"/>
        </w:rPr>
        <w:t>т</w:t>
      </w:r>
      <w:r w:rsidRPr="00250625">
        <w:rPr>
          <w:rFonts w:ascii="Times New Roman" w:hAnsi="Times New Roman" w:cs="Times New Roman"/>
          <w:sz w:val="28"/>
          <w:szCs w:val="28"/>
        </w:rPr>
        <w:t xml:space="preserve">ственно </w:t>
      </w:r>
      <w:r>
        <w:rPr>
          <w:rFonts w:ascii="Times New Roman" w:hAnsi="Times New Roman" w:cs="Times New Roman"/>
          <w:sz w:val="28"/>
          <w:szCs w:val="28"/>
        </w:rPr>
        <w:t>–</w:t>
      </w:r>
      <w:r w:rsidRPr="00250625">
        <w:rPr>
          <w:rFonts w:ascii="Times New Roman" w:hAnsi="Times New Roman" w:cs="Times New Roman"/>
          <w:sz w:val="28"/>
          <w:szCs w:val="28"/>
        </w:rPr>
        <w:t xml:space="preserve"> инвестор, привлеченное лицо).</w:t>
      </w:r>
    </w:p>
    <w:p w:rsidR="004329AB" w:rsidRDefault="004329AB" w:rsidP="004329AB">
      <w:pPr>
        <w:pStyle w:val="ConsPlusNormal"/>
        <w:ind w:firstLine="540"/>
        <w:jc w:val="both"/>
        <w:rPr>
          <w:rFonts w:ascii="Times New Roman" w:hAnsi="Times New Roman" w:cs="Times New Roman"/>
          <w:sz w:val="28"/>
          <w:szCs w:val="28"/>
        </w:rPr>
      </w:pPr>
    </w:p>
    <w:p w:rsidR="000C0442" w:rsidRDefault="004329AB" w:rsidP="004329AB">
      <w:pPr>
        <w:pStyle w:val="a4"/>
        <w:suppressAutoHyphens/>
        <w:spacing w:before="0" w:beforeAutospacing="0" w:after="0" w:afterAutospacing="0" w:line="301" w:lineRule="atLeast"/>
        <w:ind w:firstLine="708"/>
        <w:jc w:val="both"/>
        <w:rPr>
          <w:rFonts w:ascii="Roboto-Light" w:hAnsi="Roboto-Light"/>
          <w:color w:val="212121"/>
          <w:sz w:val="21"/>
          <w:szCs w:val="21"/>
        </w:rPr>
      </w:pPr>
      <w:r>
        <w:rPr>
          <w:color w:val="000000"/>
          <w:sz w:val="28"/>
          <w:szCs w:val="28"/>
        </w:rPr>
        <w:t>3</w:t>
      </w:r>
      <w:r w:rsidRPr="00227F9F">
        <w:rPr>
          <w:color w:val="000000"/>
          <w:sz w:val="28"/>
          <w:szCs w:val="28"/>
        </w:rPr>
        <w:t>. Рассмотрение и отбор инвестиционных проектов, в отношении которых может быть заключен специальный инвестиционный контракт</w:t>
      </w:r>
      <w:r>
        <w:rPr>
          <w:color w:val="000000"/>
          <w:sz w:val="28"/>
          <w:szCs w:val="28"/>
        </w:rPr>
        <w:t xml:space="preserve"> (далее – инвестиционный проект)</w:t>
      </w:r>
      <w:r w:rsidRPr="00227F9F">
        <w:rPr>
          <w:color w:val="000000"/>
          <w:sz w:val="28"/>
          <w:szCs w:val="28"/>
        </w:rPr>
        <w:t xml:space="preserve">, осуществляется </w:t>
      </w:r>
      <w:r w:rsidR="001500BA">
        <w:rPr>
          <w:color w:val="000000"/>
          <w:sz w:val="28"/>
          <w:szCs w:val="28"/>
        </w:rPr>
        <w:t xml:space="preserve">координационным советом по развитию инвестиционной деятельности и конкуренции на территории </w:t>
      </w:r>
      <w:r w:rsidR="006304FF">
        <w:rPr>
          <w:color w:val="000000"/>
          <w:sz w:val="28"/>
          <w:szCs w:val="28"/>
        </w:rPr>
        <w:t xml:space="preserve">Туркменского </w:t>
      </w:r>
      <w:r w:rsidR="001500BA">
        <w:rPr>
          <w:color w:val="000000"/>
          <w:sz w:val="28"/>
          <w:szCs w:val="28"/>
        </w:rPr>
        <w:t xml:space="preserve">муниципального округа Ставропольского края </w:t>
      </w:r>
      <w:r w:rsidRPr="001500BA">
        <w:rPr>
          <w:color w:val="000000"/>
          <w:sz w:val="28"/>
          <w:szCs w:val="28"/>
        </w:rPr>
        <w:t>(далее – Совет).</w:t>
      </w:r>
      <w:r w:rsidR="000C0442" w:rsidRPr="000C0442">
        <w:rPr>
          <w:rFonts w:ascii="Roboto-Light" w:hAnsi="Roboto-Light"/>
          <w:color w:val="212121"/>
          <w:sz w:val="21"/>
          <w:szCs w:val="21"/>
        </w:rPr>
        <w:t xml:space="preserve"> </w:t>
      </w:r>
    </w:p>
    <w:p w:rsidR="004329AB" w:rsidRDefault="004329AB" w:rsidP="004329AB">
      <w:pPr>
        <w:pStyle w:val="a4"/>
        <w:suppressAutoHyphens/>
        <w:spacing w:before="0" w:beforeAutospacing="0" w:after="0" w:afterAutospacing="0" w:line="301" w:lineRule="atLeast"/>
        <w:ind w:firstLine="708"/>
        <w:jc w:val="both"/>
        <w:rPr>
          <w:color w:val="000000"/>
          <w:sz w:val="28"/>
          <w:szCs w:val="28"/>
        </w:rPr>
      </w:pPr>
      <w:r w:rsidRPr="00AB5D93">
        <w:rPr>
          <w:color w:val="000000"/>
          <w:sz w:val="28"/>
          <w:szCs w:val="28"/>
        </w:rPr>
        <w:t>Организацию подготовки и заключения специального инвестиционного контракта осуществляет отдел экономическ</w:t>
      </w:r>
      <w:r>
        <w:rPr>
          <w:color w:val="000000"/>
          <w:sz w:val="28"/>
          <w:szCs w:val="28"/>
        </w:rPr>
        <w:t xml:space="preserve">ого развития </w:t>
      </w:r>
      <w:r w:rsidR="006304FF">
        <w:rPr>
          <w:color w:val="000000"/>
          <w:sz w:val="28"/>
          <w:szCs w:val="28"/>
        </w:rPr>
        <w:t xml:space="preserve">и закупок </w:t>
      </w:r>
      <w:r>
        <w:rPr>
          <w:color w:val="000000"/>
          <w:sz w:val="28"/>
          <w:szCs w:val="28"/>
        </w:rPr>
        <w:t>администрации округ</w:t>
      </w:r>
      <w:r w:rsidRPr="00AB5D93">
        <w:rPr>
          <w:color w:val="000000"/>
          <w:sz w:val="28"/>
          <w:szCs w:val="28"/>
        </w:rPr>
        <w:t>а (далее – отдел экономического развития</w:t>
      </w:r>
      <w:r w:rsidR="006304FF">
        <w:rPr>
          <w:color w:val="000000"/>
          <w:sz w:val="28"/>
          <w:szCs w:val="28"/>
        </w:rPr>
        <w:t xml:space="preserve"> и закупок</w:t>
      </w:r>
      <w:r w:rsidRPr="00AB5D93">
        <w:rPr>
          <w:color w:val="000000"/>
          <w:sz w:val="28"/>
          <w:szCs w:val="28"/>
        </w:rPr>
        <w:t>).</w:t>
      </w:r>
    </w:p>
    <w:p w:rsidR="004329AB" w:rsidRDefault="004329AB" w:rsidP="004329AB">
      <w:pPr>
        <w:pStyle w:val="a4"/>
        <w:suppressAutoHyphens/>
        <w:spacing w:before="0" w:beforeAutospacing="0" w:after="0" w:afterAutospacing="0" w:line="301" w:lineRule="atLeast"/>
        <w:ind w:firstLine="708"/>
        <w:jc w:val="both"/>
        <w:rPr>
          <w:color w:val="000000"/>
          <w:sz w:val="28"/>
          <w:szCs w:val="28"/>
        </w:rPr>
      </w:pPr>
      <w:r w:rsidRPr="00250625">
        <w:rPr>
          <w:sz w:val="28"/>
          <w:szCs w:val="28"/>
        </w:rPr>
        <w:lastRenderedPageBreak/>
        <w:t xml:space="preserve">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w:t>
      </w:r>
      <w:r>
        <w:rPr>
          <w:sz w:val="28"/>
          <w:szCs w:val="28"/>
        </w:rPr>
        <w:t xml:space="preserve">но </w:t>
      </w:r>
      <w:r w:rsidRPr="00250625">
        <w:rPr>
          <w:sz w:val="28"/>
          <w:szCs w:val="28"/>
        </w:rPr>
        <w:t>не более 10 лет.</w:t>
      </w:r>
    </w:p>
    <w:p w:rsidR="004329AB" w:rsidRPr="006C43C7" w:rsidRDefault="004329AB" w:rsidP="004329AB">
      <w:pPr>
        <w:pStyle w:val="a4"/>
        <w:suppressAutoHyphens/>
        <w:spacing w:before="0" w:beforeAutospacing="0" w:after="0" w:afterAutospacing="0" w:line="301" w:lineRule="atLeast"/>
        <w:ind w:firstLine="708"/>
        <w:jc w:val="both"/>
        <w:rPr>
          <w:color w:val="000000"/>
          <w:sz w:val="28"/>
          <w:szCs w:val="28"/>
        </w:rPr>
      </w:pPr>
    </w:p>
    <w:p w:rsidR="004329AB" w:rsidRPr="00B34DFB" w:rsidRDefault="004329AB" w:rsidP="004329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B34DFB">
        <w:rPr>
          <w:rFonts w:ascii="Times New Roman" w:hAnsi="Times New Roman" w:cs="Times New Roman"/>
          <w:sz w:val="28"/>
          <w:szCs w:val="28"/>
        </w:rPr>
        <w:t>. Для заключения специального инвестиционного контракта инвестор пр</w:t>
      </w:r>
      <w:r>
        <w:rPr>
          <w:rFonts w:ascii="Times New Roman" w:hAnsi="Times New Roman" w:cs="Times New Roman"/>
          <w:sz w:val="28"/>
          <w:szCs w:val="28"/>
        </w:rPr>
        <w:t>едставляет в администрацию округ</w:t>
      </w:r>
      <w:r w:rsidRPr="00B34DFB">
        <w:rPr>
          <w:rFonts w:ascii="Times New Roman" w:hAnsi="Times New Roman" w:cs="Times New Roman"/>
          <w:sz w:val="28"/>
          <w:szCs w:val="28"/>
        </w:rPr>
        <w:t xml:space="preserve">а заявление по </w:t>
      </w:r>
      <w:r w:rsidR="00C24ED9">
        <w:rPr>
          <w:rFonts w:ascii="Times New Roman" w:hAnsi="Times New Roman" w:cs="Times New Roman"/>
          <w:sz w:val="28"/>
          <w:szCs w:val="28"/>
        </w:rPr>
        <w:t>установленной форме</w:t>
      </w:r>
      <w:r w:rsidRPr="00B34DFB">
        <w:rPr>
          <w:rFonts w:ascii="Times New Roman" w:hAnsi="Times New Roman" w:cs="Times New Roman"/>
          <w:sz w:val="28"/>
          <w:szCs w:val="28"/>
        </w:rPr>
        <w:t xml:space="preserve"> (далее - заявление), с приложением следующих документов:</w:t>
      </w:r>
    </w:p>
    <w:p w:rsidR="004329AB" w:rsidRPr="00B34DFB" w:rsidRDefault="004329AB" w:rsidP="004329AB">
      <w:pPr>
        <w:pStyle w:val="ConsPlusNormal"/>
        <w:ind w:firstLine="540"/>
        <w:jc w:val="both"/>
        <w:rPr>
          <w:rFonts w:ascii="Times New Roman" w:hAnsi="Times New Roman" w:cs="Times New Roman"/>
          <w:sz w:val="28"/>
          <w:szCs w:val="28"/>
        </w:rPr>
      </w:pPr>
      <w:r w:rsidRPr="00B34DFB">
        <w:rPr>
          <w:rFonts w:ascii="Times New Roman" w:hAnsi="Times New Roman" w:cs="Times New Roman"/>
          <w:sz w:val="28"/>
          <w:szCs w:val="28"/>
        </w:rPr>
        <w:t>1) нотариально заверенная копия документа, удостоверяющего личность гражданина Российской Федерации, - для индивидуального предпринимат</w:t>
      </w:r>
      <w:r w:rsidRPr="00B34DFB">
        <w:rPr>
          <w:rFonts w:ascii="Times New Roman" w:hAnsi="Times New Roman" w:cs="Times New Roman"/>
          <w:sz w:val="28"/>
          <w:szCs w:val="28"/>
        </w:rPr>
        <w:t>е</w:t>
      </w:r>
      <w:r w:rsidRPr="00B34DFB">
        <w:rPr>
          <w:rFonts w:ascii="Times New Roman" w:hAnsi="Times New Roman" w:cs="Times New Roman"/>
          <w:sz w:val="28"/>
          <w:szCs w:val="28"/>
        </w:rPr>
        <w:t>ля;</w:t>
      </w:r>
    </w:p>
    <w:p w:rsidR="004329AB" w:rsidRPr="00B34DFB" w:rsidRDefault="004329AB" w:rsidP="004329AB">
      <w:pPr>
        <w:pStyle w:val="ConsPlusNormal"/>
        <w:ind w:firstLine="540"/>
        <w:jc w:val="both"/>
        <w:rPr>
          <w:rFonts w:ascii="Times New Roman" w:hAnsi="Times New Roman" w:cs="Times New Roman"/>
          <w:sz w:val="28"/>
          <w:szCs w:val="28"/>
        </w:rPr>
      </w:pPr>
      <w:r w:rsidRPr="00B34DFB">
        <w:rPr>
          <w:rFonts w:ascii="Times New Roman" w:hAnsi="Times New Roman" w:cs="Times New Roman"/>
          <w:sz w:val="28"/>
          <w:szCs w:val="28"/>
        </w:rPr>
        <w:t>2) нотариально заверенные копии учредительных документов, свид</w:t>
      </w:r>
      <w:r w:rsidRPr="00B34DFB">
        <w:rPr>
          <w:rFonts w:ascii="Times New Roman" w:hAnsi="Times New Roman" w:cs="Times New Roman"/>
          <w:sz w:val="28"/>
          <w:szCs w:val="28"/>
        </w:rPr>
        <w:t>е</w:t>
      </w:r>
      <w:r w:rsidRPr="00B34DFB">
        <w:rPr>
          <w:rFonts w:ascii="Times New Roman" w:hAnsi="Times New Roman" w:cs="Times New Roman"/>
          <w:sz w:val="28"/>
          <w:szCs w:val="28"/>
        </w:rPr>
        <w:t>тельства о государственной регистрации инвестора и документов, подтве</w:t>
      </w:r>
      <w:r w:rsidRPr="00B34DFB">
        <w:rPr>
          <w:rFonts w:ascii="Times New Roman" w:hAnsi="Times New Roman" w:cs="Times New Roman"/>
          <w:sz w:val="28"/>
          <w:szCs w:val="28"/>
        </w:rPr>
        <w:t>р</w:t>
      </w:r>
      <w:r w:rsidRPr="00B34DFB">
        <w:rPr>
          <w:rFonts w:ascii="Times New Roman" w:hAnsi="Times New Roman" w:cs="Times New Roman"/>
          <w:sz w:val="28"/>
          <w:szCs w:val="28"/>
        </w:rPr>
        <w:t>ждающих полномочия руководителя или иного уполномоченного лица инв</w:t>
      </w:r>
      <w:r w:rsidRPr="00B34DFB">
        <w:rPr>
          <w:rFonts w:ascii="Times New Roman" w:hAnsi="Times New Roman" w:cs="Times New Roman"/>
          <w:sz w:val="28"/>
          <w:szCs w:val="28"/>
        </w:rPr>
        <w:t>е</w:t>
      </w:r>
      <w:r w:rsidRPr="00B34DFB">
        <w:rPr>
          <w:rFonts w:ascii="Times New Roman" w:hAnsi="Times New Roman" w:cs="Times New Roman"/>
          <w:sz w:val="28"/>
          <w:szCs w:val="28"/>
        </w:rPr>
        <w:t>стора;</w:t>
      </w:r>
    </w:p>
    <w:p w:rsidR="004329AB" w:rsidRPr="00B34DFB" w:rsidRDefault="004329AB" w:rsidP="004329AB">
      <w:pPr>
        <w:pStyle w:val="ConsPlusNormal"/>
        <w:ind w:firstLine="540"/>
        <w:jc w:val="both"/>
        <w:rPr>
          <w:rFonts w:ascii="Times New Roman" w:hAnsi="Times New Roman" w:cs="Times New Roman"/>
          <w:sz w:val="28"/>
          <w:szCs w:val="28"/>
        </w:rPr>
      </w:pPr>
      <w:r w:rsidRPr="00B34DFB">
        <w:rPr>
          <w:rFonts w:ascii="Times New Roman" w:hAnsi="Times New Roman" w:cs="Times New Roman"/>
          <w:sz w:val="28"/>
          <w:szCs w:val="28"/>
        </w:rPr>
        <w:t>3) нотариально заверенная копия свидетельства о постановке инвестора на налоговый учет в налоговом органе;</w:t>
      </w:r>
    </w:p>
    <w:p w:rsidR="004329AB" w:rsidRPr="00B34DFB" w:rsidRDefault="004329AB" w:rsidP="004329AB">
      <w:pPr>
        <w:pStyle w:val="ConsPlusNormal"/>
        <w:ind w:firstLine="540"/>
        <w:jc w:val="both"/>
        <w:rPr>
          <w:rFonts w:ascii="Times New Roman" w:hAnsi="Times New Roman" w:cs="Times New Roman"/>
          <w:sz w:val="28"/>
          <w:szCs w:val="28"/>
        </w:rPr>
      </w:pPr>
      <w:r w:rsidRPr="00B34DFB">
        <w:rPr>
          <w:rFonts w:ascii="Times New Roman" w:hAnsi="Times New Roman" w:cs="Times New Roman"/>
          <w:sz w:val="28"/>
          <w:szCs w:val="28"/>
        </w:rPr>
        <w:t xml:space="preserve">4) </w:t>
      </w:r>
      <w:hyperlink r:id="rId5" w:tooltip="Приказ ФНС России от 21.07.2014 N ММВ-7-8/378@ &quot;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 w:history="1">
        <w:r w:rsidRPr="00F11514">
          <w:rPr>
            <w:rFonts w:ascii="Times New Roman" w:hAnsi="Times New Roman" w:cs="Times New Roman"/>
            <w:color w:val="000000" w:themeColor="text1"/>
            <w:sz w:val="28"/>
            <w:szCs w:val="28"/>
          </w:rPr>
          <w:t>справка</w:t>
        </w:r>
      </w:hyperlink>
      <w:r w:rsidRPr="00B34DFB">
        <w:rPr>
          <w:rFonts w:ascii="Times New Roman" w:hAnsi="Times New Roman" w:cs="Times New Roman"/>
          <w:sz w:val="28"/>
          <w:szCs w:val="28"/>
        </w:rPr>
        <w:t xml:space="preserve"> налогового органа об исполнении налогоплательщиком (пл</w:t>
      </w:r>
      <w:r w:rsidRPr="00B34DFB">
        <w:rPr>
          <w:rFonts w:ascii="Times New Roman" w:hAnsi="Times New Roman" w:cs="Times New Roman"/>
          <w:sz w:val="28"/>
          <w:szCs w:val="28"/>
        </w:rPr>
        <w:t>а</w:t>
      </w:r>
      <w:r w:rsidRPr="00B34DFB">
        <w:rPr>
          <w:rFonts w:ascii="Times New Roman" w:hAnsi="Times New Roman" w:cs="Times New Roman"/>
          <w:sz w:val="28"/>
          <w:szCs w:val="28"/>
        </w:rPr>
        <w:t>тельщиком сборов, налоговым агентом) обязанности по уплате налогов, сб</w:t>
      </w:r>
      <w:r w:rsidRPr="00B34DFB">
        <w:rPr>
          <w:rFonts w:ascii="Times New Roman" w:hAnsi="Times New Roman" w:cs="Times New Roman"/>
          <w:sz w:val="28"/>
          <w:szCs w:val="28"/>
        </w:rPr>
        <w:t>о</w:t>
      </w:r>
      <w:r w:rsidRPr="00B34DFB">
        <w:rPr>
          <w:rFonts w:ascii="Times New Roman" w:hAnsi="Times New Roman" w:cs="Times New Roman"/>
          <w:sz w:val="28"/>
          <w:szCs w:val="28"/>
        </w:rPr>
        <w:t>ров, пеней, штрафов, процентов по форме, утвержденной Федеральной нал</w:t>
      </w:r>
      <w:r w:rsidRPr="00B34DFB">
        <w:rPr>
          <w:rFonts w:ascii="Times New Roman" w:hAnsi="Times New Roman" w:cs="Times New Roman"/>
          <w:sz w:val="28"/>
          <w:szCs w:val="28"/>
        </w:rPr>
        <w:t>о</w:t>
      </w:r>
      <w:r w:rsidRPr="00B34DFB">
        <w:rPr>
          <w:rFonts w:ascii="Times New Roman" w:hAnsi="Times New Roman" w:cs="Times New Roman"/>
          <w:sz w:val="28"/>
          <w:szCs w:val="28"/>
        </w:rPr>
        <w:t>говой службой, выданная на дату не ранее чем за 30 календарных дней до д</w:t>
      </w:r>
      <w:r w:rsidRPr="00B34DFB">
        <w:rPr>
          <w:rFonts w:ascii="Times New Roman" w:hAnsi="Times New Roman" w:cs="Times New Roman"/>
          <w:sz w:val="28"/>
          <w:szCs w:val="28"/>
        </w:rPr>
        <w:t>а</w:t>
      </w:r>
      <w:r w:rsidRPr="00B34DFB">
        <w:rPr>
          <w:rFonts w:ascii="Times New Roman" w:hAnsi="Times New Roman" w:cs="Times New Roman"/>
          <w:sz w:val="28"/>
          <w:szCs w:val="28"/>
        </w:rPr>
        <w:t>ты подачи заявления;</w:t>
      </w:r>
    </w:p>
    <w:p w:rsidR="004329AB" w:rsidRPr="00124D06" w:rsidRDefault="004329AB" w:rsidP="004329AB">
      <w:pPr>
        <w:pStyle w:val="ConsPlusNormal"/>
        <w:ind w:firstLine="540"/>
        <w:jc w:val="both"/>
        <w:rPr>
          <w:rFonts w:ascii="Times New Roman" w:hAnsi="Times New Roman" w:cs="Times New Roman"/>
          <w:sz w:val="28"/>
          <w:szCs w:val="28"/>
        </w:rPr>
      </w:pPr>
      <w:r w:rsidRPr="00BA310A">
        <w:rPr>
          <w:rFonts w:ascii="Times New Roman" w:hAnsi="Times New Roman" w:cs="Times New Roman"/>
          <w:sz w:val="28"/>
          <w:szCs w:val="28"/>
        </w:rPr>
        <w:t>5) справка государственного учреждения</w:t>
      </w:r>
      <w:r w:rsidRPr="00124D06">
        <w:rPr>
          <w:rFonts w:ascii="Times New Roman" w:hAnsi="Times New Roman" w:cs="Times New Roman"/>
          <w:sz w:val="28"/>
          <w:szCs w:val="28"/>
        </w:rPr>
        <w:t xml:space="preserve"> - отделения Пенсионного фо</w:t>
      </w:r>
      <w:r w:rsidRPr="00124D06">
        <w:rPr>
          <w:rFonts w:ascii="Times New Roman" w:hAnsi="Times New Roman" w:cs="Times New Roman"/>
          <w:sz w:val="28"/>
          <w:szCs w:val="28"/>
        </w:rPr>
        <w:t>н</w:t>
      </w:r>
      <w:r w:rsidRPr="00124D06">
        <w:rPr>
          <w:rFonts w:ascii="Times New Roman" w:hAnsi="Times New Roman" w:cs="Times New Roman"/>
          <w:sz w:val="28"/>
          <w:szCs w:val="28"/>
        </w:rPr>
        <w:t>да Российской Федерации о состоянии расчетов по страховым взносам, п</w:t>
      </w:r>
      <w:r w:rsidRPr="00124D06">
        <w:rPr>
          <w:rFonts w:ascii="Times New Roman" w:hAnsi="Times New Roman" w:cs="Times New Roman"/>
          <w:sz w:val="28"/>
          <w:szCs w:val="28"/>
        </w:rPr>
        <w:t>е</w:t>
      </w:r>
      <w:r w:rsidRPr="00124D06">
        <w:rPr>
          <w:rFonts w:ascii="Times New Roman" w:hAnsi="Times New Roman" w:cs="Times New Roman"/>
          <w:sz w:val="28"/>
          <w:szCs w:val="28"/>
        </w:rPr>
        <w:t>ням и штрафам по состоянию на последнюю отчетную дату, выданная на д</w:t>
      </w:r>
      <w:r w:rsidRPr="00124D06">
        <w:rPr>
          <w:rFonts w:ascii="Times New Roman" w:hAnsi="Times New Roman" w:cs="Times New Roman"/>
          <w:sz w:val="28"/>
          <w:szCs w:val="28"/>
        </w:rPr>
        <w:t>а</w:t>
      </w:r>
      <w:r w:rsidRPr="00124D06">
        <w:rPr>
          <w:rFonts w:ascii="Times New Roman" w:hAnsi="Times New Roman" w:cs="Times New Roman"/>
          <w:sz w:val="28"/>
          <w:szCs w:val="28"/>
        </w:rPr>
        <w:t>ту не ранее чем за 30 календарных дней до даты подачи заявления;</w:t>
      </w:r>
    </w:p>
    <w:p w:rsidR="004329AB" w:rsidRDefault="004329AB" w:rsidP="004329AB">
      <w:pPr>
        <w:pStyle w:val="ConsPlusNormal"/>
        <w:ind w:firstLine="540"/>
        <w:jc w:val="both"/>
        <w:rPr>
          <w:rFonts w:ascii="Times New Roman" w:hAnsi="Times New Roman" w:cs="Times New Roman"/>
          <w:sz w:val="28"/>
          <w:szCs w:val="28"/>
        </w:rPr>
      </w:pPr>
      <w:r w:rsidRPr="00124D06">
        <w:rPr>
          <w:rFonts w:ascii="Times New Roman" w:hAnsi="Times New Roman" w:cs="Times New Roman"/>
          <w:sz w:val="28"/>
          <w:szCs w:val="28"/>
        </w:rPr>
        <w:t>6) справка государственного учреждения - Ставропольского регионал</w:t>
      </w:r>
      <w:r w:rsidRPr="00124D06">
        <w:rPr>
          <w:rFonts w:ascii="Times New Roman" w:hAnsi="Times New Roman" w:cs="Times New Roman"/>
          <w:sz w:val="28"/>
          <w:szCs w:val="28"/>
        </w:rPr>
        <w:t>ь</w:t>
      </w:r>
      <w:r w:rsidRPr="00124D06">
        <w:rPr>
          <w:rFonts w:ascii="Times New Roman" w:hAnsi="Times New Roman" w:cs="Times New Roman"/>
          <w:sz w:val="28"/>
          <w:szCs w:val="28"/>
        </w:rPr>
        <w:t>ного отделения Фонда социального страхования Российской Федерации, подтверждающая отсутствие недоимки по страховым взносам, выданная на дату не ранее чем за 30 календарных дней до даты подачи заявления;</w:t>
      </w:r>
    </w:p>
    <w:p w:rsidR="004329AB" w:rsidRPr="0063302C" w:rsidRDefault="004329AB" w:rsidP="004329AB">
      <w:pPr>
        <w:pStyle w:val="ConsPlusNormal"/>
        <w:ind w:firstLine="540"/>
        <w:jc w:val="both"/>
        <w:rPr>
          <w:rFonts w:ascii="Times New Roman" w:hAnsi="Times New Roman" w:cs="Times New Roman"/>
          <w:sz w:val="28"/>
          <w:szCs w:val="28"/>
        </w:rPr>
      </w:pPr>
      <w:r w:rsidRPr="0063302C">
        <w:rPr>
          <w:rFonts w:ascii="Times New Roman" w:hAnsi="Times New Roman" w:cs="Times New Roman"/>
          <w:sz w:val="28"/>
          <w:szCs w:val="28"/>
        </w:rPr>
        <w:t>7) выписка из Единого государственного реестра юридических лиц или из Единого государственного реестра индивидуальных предпринимателей, выданная на дату не ранее чем за 30 календарных дней до даты подачи зая</w:t>
      </w:r>
      <w:r w:rsidRPr="0063302C">
        <w:rPr>
          <w:rFonts w:ascii="Times New Roman" w:hAnsi="Times New Roman" w:cs="Times New Roman"/>
          <w:sz w:val="28"/>
          <w:szCs w:val="28"/>
        </w:rPr>
        <w:t>в</w:t>
      </w:r>
      <w:r w:rsidRPr="0063302C">
        <w:rPr>
          <w:rFonts w:ascii="Times New Roman" w:hAnsi="Times New Roman" w:cs="Times New Roman"/>
          <w:sz w:val="28"/>
          <w:szCs w:val="28"/>
        </w:rPr>
        <w:t>ления;</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Pr>
          <w:color w:val="000000"/>
          <w:sz w:val="28"/>
          <w:szCs w:val="28"/>
        </w:rPr>
        <w:t>8) заверенные в установленном порядке копии</w:t>
      </w:r>
      <w:r w:rsidRPr="00227F9F">
        <w:rPr>
          <w:color w:val="000000"/>
          <w:sz w:val="28"/>
          <w:szCs w:val="28"/>
        </w:rPr>
        <w:t xml:space="preserve"> документов, подтверждающих вложение инвестиций в инвестиционный проект </w:t>
      </w:r>
      <w:r>
        <w:rPr>
          <w:color w:val="000000"/>
          <w:sz w:val="28"/>
          <w:szCs w:val="28"/>
        </w:rPr>
        <w:t xml:space="preserve"> не менее чем 100 млн. рублей </w:t>
      </w:r>
      <w:r w:rsidRPr="00227F9F">
        <w:rPr>
          <w:color w:val="000000"/>
          <w:sz w:val="28"/>
          <w:szCs w:val="28"/>
        </w:rPr>
        <w:t>(кредитный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Pr>
          <w:color w:val="000000"/>
          <w:sz w:val="28"/>
          <w:szCs w:val="28"/>
        </w:rPr>
        <w:t>9) предлагаемый перечень</w:t>
      </w:r>
      <w:r w:rsidRPr="00227F9F">
        <w:rPr>
          <w:color w:val="000000"/>
          <w:sz w:val="28"/>
          <w:szCs w:val="28"/>
        </w:rPr>
        <w:t xml:space="preserve">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w:t>
      </w:r>
      <w:r>
        <w:rPr>
          <w:color w:val="000000"/>
          <w:sz w:val="28"/>
          <w:szCs w:val="28"/>
        </w:rPr>
        <w:t xml:space="preserve"> </w:t>
      </w:r>
      <w:r w:rsidR="006304FF">
        <w:rPr>
          <w:color w:val="000000"/>
          <w:sz w:val="28"/>
          <w:szCs w:val="28"/>
        </w:rPr>
        <w:t xml:space="preserve">Туркменского </w:t>
      </w:r>
      <w:r>
        <w:rPr>
          <w:color w:val="000000"/>
          <w:sz w:val="28"/>
          <w:szCs w:val="28"/>
        </w:rPr>
        <w:t>муниципального округа Ставропольского края (далее - муниципальные правовые акты)</w:t>
      </w:r>
      <w:r w:rsidRPr="00227F9F">
        <w:rPr>
          <w:color w:val="000000"/>
          <w:sz w:val="28"/>
          <w:szCs w:val="28"/>
        </w:rPr>
        <w:t>, которые претендент предлагает включить в специальный инвестиционный контракт;</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Pr>
          <w:color w:val="000000"/>
          <w:sz w:val="28"/>
          <w:szCs w:val="28"/>
        </w:rPr>
        <w:lastRenderedPageBreak/>
        <w:t>10) предлагаемый перечень</w:t>
      </w:r>
      <w:r w:rsidRPr="00227F9F">
        <w:rPr>
          <w:color w:val="000000"/>
          <w:sz w:val="28"/>
          <w:szCs w:val="28"/>
        </w:rPr>
        <w:t xml:space="preserve"> обязательств потенциального инвестора и (или) привлеченного лица (при наличии);</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Pr>
          <w:color w:val="000000"/>
          <w:sz w:val="28"/>
          <w:szCs w:val="28"/>
        </w:rPr>
        <w:t>11) бизнес-план, разработанный в соответствии с требованиями</w:t>
      </w:r>
      <w:r w:rsidR="00331C49">
        <w:rPr>
          <w:color w:val="000000"/>
          <w:sz w:val="28"/>
          <w:szCs w:val="28"/>
        </w:rPr>
        <w:t xml:space="preserve"> </w:t>
      </w:r>
      <w:r>
        <w:rPr>
          <w:color w:val="000000"/>
          <w:sz w:val="28"/>
          <w:szCs w:val="28"/>
        </w:rPr>
        <w:t>постановления</w:t>
      </w:r>
      <w:r w:rsidRPr="00687350">
        <w:rPr>
          <w:color w:val="000000"/>
          <w:sz w:val="28"/>
          <w:szCs w:val="28"/>
        </w:rPr>
        <w:t xml:space="preserve"> Правительства </w:t>
      </w:r>
      <w:r>
        <w:rPr>
          <w:color w:val="000000"/>
          <w:sz w:val="28"/>
          <w:szCs w:val="28"/>
        </w:rPr>
        <w:t xml:space="preserve">Российской Федерации от 16 июля 2015 г. № 708 </w:t>
      </w:r>
      <w:r w:rsidRPr="009B5F7E">
        <w:rPr>
          <w:color w:val="000000"/>
          <w:sz w:val="28"/>
          <w:szCs w:val="28"/>
        </w:rPr>
        <w:t>«Об специальных инвестиционных контрактах для отдельных отраслей промышленности</w:t>
      </w:r>
      <w:r>
        <w:rPr>
          <w:color w:val="000000"/>
          <w:sz w:val="28"/>
          <w:szCs w:val="28"/>
        </w:rPr>
        <w:t>»;</w:t>
      </w:r>
    </w:p>
    <w:p w:rsidR="004329AB" w:rsidRPr="00E44573" w:rsidRDefault="004329AB" w:rsidP="004329AB">
      <w:pPr>
        <w:pStyle w:val="ConsPlusNormal"/>
        <w:ind w:firstLine="540"/>
        <w:jc w:val="both"/>
        <w:rPr>
          <w:rFonts w:ascii="Times New Roman" w:hAnsi="Times New Roman" w:cs="Times New Roman"/>
          <w:color w:val="000000" w:themeColor="text1"/>
          <w:sz w:val="28"/>
          <w:szCs w:val="28"/>
        </w:rPr>
      </w:pPr>
      <w:bookmarkStart w:id="2" w:name="Par44"/>
      <w:bookmarkStart w:id="3" w:name="Par47"/>
      <w:bookmarkEnd w:id="2"/>
      <w:bookmarkEnd w:id="3"/>
      <w:r w:rsidRPr="00E44573">
        <w:rPr>
          <w:rFonts w:ascii="Times New Roman" w:hAnsi="Times New Roman" w:cs="Times New Roman"/>
          <w:color w:val="000000" w:themeColor="text1"/>
          <w:sz w:val="28"/>
          <w:szCs w:val="28"/>
        </w:rPr>
        <w:t>12) выписка из единого государственного реестра прав на недвижимое имущество и сделок с ним, содержащая сведения о зарегистрированных пр</w:t>
      </w:r>
      <w:r w:rsidRPr="00E44573">
        <w:rPr>
          <w:rFonts w:ascii="Times New Roman" w:hAnsi="Times New Roman" w:cs="Times New Roman"/>
          <w:color w:val="000000" w:themeColor="text1"/>
          <w:sz w:val="28"/>
          <w:szCs w:val="28"/>
        </w:rPr>
        <w:t>а</w:t>
      </w:r>
      <w:r w:rsidRPr="00E44573">
        <w:rPr>
          <w:rFonts w:ascii="Times New Roman" w:hAnsi="Times New Roman" w:cs="Times New Roman"/>
          <w:color w:val="000000" w:themeColor="text1"/>
          <w:sz w:val="28"/>
          <w:szCs w:val="28"/>
        </w:rPr>
        <w:t>вах инвестора на используемый земельный участок и (или) иной объект н</w:t>
      </w:r>
      <w:r w:rsidRPr="00E44573">
        <w:rPr>
          <w:rFonts w:ascii="Times New Roman" w:hAnsi="Times New Roman" w:cs="Times New Roman"/>
          <w:color w:val="000000" w:themeColor="text1"/>
          <w:sz w:val="28"/>
          <w:szCs w:val="28"/>
        </w:rPr>
        <w:t>е</w:t>
      </w:r>
      <w:r w:rsidRPr="00E44573">
        <w:rPr>
          <w:rFonts w:ascii="Times New Roman" w:hAnsi="Times New Roman" w:cs="Times New Roman"/>
          <w:color w:val="000000" w:themeColor="text1"/>
          <w:sz w:val="28"/>
          <w:szCs w:val="28"/>
        </w:rPr>
        <w:t>движимости для реализации инвестиционного проекта;</w:t>
      </w:r>
    </w:p>
    <w:p w:rsidR="004329AB" w:rsidRPr="00E44573" w:rsidRDefault="004329AB" w:rsidP="004329AB">
      <w:pPr>
        <w:pStyle w:val="ConsPlusNormal"/>
        <w:ind w:firstLine="540"/>
        <w:jc w:val="both"/>
        <w:rPr>
          <w:rFonts w:ascii="Times New Roman" w:hAnsi="Times New Roman" w:cs="Times New Roman"/>
          <w:color w:val="000000" w:themeColor="text1"/>
          <w:sz w:val="28"/>
          <w:szCs w:val="28"/>
        </w:rPr>
      </w:pPr>
      <w:bookmarkStart w:id="4" w:name="Par58"/>
      <w:bookmarkEnd w:id="4"/>
      <w:r w:rsidRPr="00E44573">
        <w:rPr>
          <w:rFonts w:ascii="Times New Roman" w:hAnsi="Times New Roman" w:cs="Times New Roman"/>
          <w:color w:val="000000" w:themeColor="text1"/>
          <w:sz w:val="28"/>
          <w:szCs w:val="28"/>
        </w:rPr>
        <w:t xml:space="preserve">13) согласие инвестора (налогоплательщика) на доступ к сведениям о нем, составляющим налоговую тайну (о суммах начисленных и уплаченных сумм налогов в бюджет </w:t>
      </w:r>
      <w:r w:rsidR="006304FF">
        <w:rPr>
          <w:rFonts w:ascii="Times New Roman" w:hAnsi="Times New Roman" w:cs="Times New Roman"/>
          <w:color w:val="000000" w:themeColor="text1"/>
          <w:sz w:val="28"/>
          <w:szCs w:val="28"/>
        </w:rPr>
        <w:t xml:space="preserve">Туркменского </w:t>
      </w:r>
      <w:r>
        <w:rPr>
          <w:rFonts w:ascii="Times New Roman" w:hAnsi="Times New Roman" w:cs="Times New Roman"/>
          <w:color w:val="000000" w:themeColor="text1"/>
          <w:sz w:val="28"/>
          <w:szCs w:val="28"/>
        </w:rPr>
        <w:t>муниципального округ</w:t>
      </w:r>
      <w:r w:rsidRPr="00E44573">
        <w:rPr>
          <w:rFonts w:ascii="Times New Roman" w:hAnsi="Times New Roman" w:cs="Times New Roman"/>
          <w:color w:val="000000" w:themeColor="text1"/>
          <w:sz w:val="28"/>
          <w:szCs w:val="28"/>
        </w:rPr>
        <w:t>а Ставропол</w:t>
      </w:r>
      <w:r w:rsidRPr="00E44573">
        <w:rPr>
          <w:rFonts w:ascii="Times New Roman" w:hAnsi="Times New Roman" w:cs="Times New Roman"/>
          <w:color w:val="000000" w:themeColor="text1"/>
          <w:sz w:val="28"/>
          <w:szCs w:val="28"/>
        </w:rPr>
        <w:t>ь</w:t>
      </w:r>
      <w:r w:rsidRPr="00E44573">
        <w:rPr>
          <w:rFonts w:ascii="Times New Roman" w:hAnsi="Times New Roman" w:cs="Times New Roman"/>
          <w:color w:val="000000" w:themeColor="text1"/>
          <w:sz w:val="28"/>
          <w:szCs w:val="28"/>
        </w:rPr>
        <w:t>ского края</w:t>
      </w:r>
      <w:r>
        <w:rPr>
          <w:rFonts w:ascii="Times New Roman" w:hAnsi="Times New Roman" w:cs="Times New Roman"/>
          <w:color w:val="000000" w:themeColor="text1"/>
          <w:sz w:val="28"/>
          <w:szCs w:val="28"/>
        </w:rPr>
        <w:t xml:space="preserve"> (далее – бюджет округа</w:t>
      </w:r>
      <w:r w:rsidRPr="00E445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E44573">
        <w:rPr>
          <w:rFonts w:ascii="Times New Roman" w:hAnsi="Times New Roman" w:cs="Times New Roman"/>
          <w:color w:val="000000" w:themeColor="text1"/>
          <w:sz w:val="28"/>
          <w:szCs w:val="28"/>
        </w:rPr>
        <w:t xml:space="preserve"> в соответствии с </w:t>
      </w:r>
      <w:hyperlink r:id="rId6" w:tooltip="&quot;Налоговый кодекс Российской Федерации (часть первая)&quot; от 31.07.1998 N 146-ФЗ (ред. от 28.12.2016){КонсультантПлюс}" w:history="1">
        <w:r w:rsidRPr="00E44573">
          <w:rPr>
            <w:rFonts w:ascii="Times New Roman" w:hAnsi="Times New Roman" w:cs="Times New Roman"/>
            <w:color w:val="000000" w:themeColor="text1"/>
            <w:sz w:val="28"/>
            <w:szCs w:val="28"/>
          </w:rPr>
          <w:t>подпунктом 1 пункта 1 статьи 102</w:t>
        </w:r>
      </w:hyperlink>
      <w:r w:rsidRPr="00E44573">
        <w:rPr>
          <w:rFonts w:ascii="Times New Roman" w:hAnsi="Times New Roman" w:cs="Times New Roman"/>
          <w:color w:val="000000" w:themeColor="text1"/>
          <w:sz w:val="28"/>
          <w:szCs w:val="28"/>
        </w:rPr>
        <w:t xml:space="preserve"> Налогового кодекса Российской Федерации;</w:t>
      </w:r>
    </w:p>
    <w:p w:rsidR="004329AB" w:rsidRPr="00E44573" w:rsidRDefault="004329AB" w:rsidP="004329AB">
      <w:pPr>
        <w:pStyle w:val="ConsPlusNormal"/>
        <w:ind w:firstLine="540"/>
        <w:jc w:val="both"/>
        <w:rPr>
          <w:rFonts w:ascii="Times New Roman" w:hAnsi="Times New Roman" w:cs="Times New Roman"/>
          <w:color w:val="000000" w:themeColor="text1"/>
          <w:sz w:val="28"/>
          <w:szCs w:val="28"/>
        </w:rPr>
      </w:pPr>
      <w:r w:rsidRPr="00E44573">
        <w:rPr>
          <w:rFonts w:ascii="Times New Roman" w:hAnsi="Times New Roman" w:cs="Times New Roman"/>
          <w:color w:val="000000" w:themeColor="text1"/>
          <w:sz w:val="28"/>
          <w:szCs w:val="28"/>
        </w:rPr>
        <w:t>14) справка, подписанная руководителем или иным уполномоченным лицом инвестора, об отсутствии:</w:t>
      </w:r>
    </w:p>
    <w:p w:rsidR="004329AB" w:rsidRPr="00E44573" w:rsidRDefault="004329AB" w:rsidP="004329AB">
      <w:pPr>
        <w:pStyle w:val="ConsPlusNormal"/>
        <w:ind w:firstLine="540"/>
        <w:jc w:val="both"/>
        <w:rPr>
          <w:rFonts w:ascii="Times New Roman" w:hAnsi="Times New Roman" w:cs="Times New Roman"/>
          <w:color w:val="000000" w:themeColor="text1"/>
          <w:sz w:val="28"/>
          <w:szCs w:val="28"/>
        </w:rPr>
      </w:pPr>
      <w:r w:rsidRPr="00E44573">
        <w:rPr>
          <w:rFonts w:ascii="Times New Roman" w:hAnsi="Times New Roman" w:cs="Times New Roman"/>
          <w:color w:val="000000" w:themeColor="text1"/>
          <w:sz w:val="28"/>
          <w:szCs w:val="28"/>
        </w:rPr>
        <w:t>прохождения инвестором процедуры реорганизации, ликвидации или нахождения в процедуре, применяемой в деле о несостоятельности (банкро</w:t>
      </w:r>
      <w:r w:rsidRPr="00E44573">
        <w:rPr>
          <w:rFonts w:ascii="Times New Roman" w:hAnsi="Times New Roman" w:cs="Times New Roman"/>
          <w:color w:val="000000" w:themeColor="text1"/>
          <w:sz w:val="28"/>
          <w:szCs w:val="28"/>
        </w:rPr>
        <w:t>т</w:t>
      </w:r>
      <w:r w:rsidRPr="00E44573">
        <w:rPr>
          <w:rFonts w:ascii="Times New Roman" w:hAnsi="Times New Roman" w:cs="Times New Roman"/>
          <w:color w:val="000000" w:themeColor="text1"/>
          <w:sz w:val="28"/>
          <w:szCs w:val="28"/>
        </w:rPr>
        <w:t>стве);</w:t>
      </w:r>
    </w:p>
    <w:p w:rsidR="004329AB" w:rsidRPr="00E44573" w:rsidRDefault="004329AB" w:rsidP="004329AB">
      <w:pPr>
        <w:pStyle w:val="ConsPlusNormal"/>
        <w:ind w:firstLine="540"/>
        <w:jc w:val="both"/>
        <w:rPr>
          <w:rFonts w:ascii="Times New Roman" w:hAnsi="Times New Roman" w:cs="Times New Roman"/>
          <w:color w:val="000000" w:themeColor="text1"/>
          <w:sz w:val="28"/>
          <w:szCs w:val="28"/>
        </w:rPr>
      </w:pPr>
      <w:r w:rsidRPr="00E44573">
        <w:rPr>
          <w:rFonts w:ascii="Times New Roman" w:hAnsi="Times New Roman" w:cs="Times New Roman"/>
          <w:color w:val="000000" w:themeColor="text1"/>
          <w:sz w:val="28"/>
          <w:szCs w:val="28"/>
        </w:rPr>
        <w:t>наложения ареста или обращения взыскания на имущество инвестора;</w:t>
      </w:r>
    </w:p>
    <w:p w:rsidR="004329AB" w:rsidRPr="00E44573" w:rsidRDefault="004329AB" w:rsidP="004329AB">
      <w:pPr>
        <w:pStyle w:val="ConsPlusNormal"/>
        <w:ind w:firstLine="540"/>
        <w:jc w:val="both"/>
        <w:rPr>
          <w:rFonts w:ascii="Times New Roman" w:hAnsi="Times New Roman" w:cs="Times New Roman"/>
          <w:color w:val="000000" w:themeColor="text1"/>
          <w:sz w:val="28"/>
          <w:szCs w:val="28"/>
        </w:rPr>
      </w:pPr>
      <w:r w:rsidRPr="00E44573">
        <w:rPr>
          <w:rFonts w:ascii="Times New Roman" w:hAnsi="Times New Roman" w:cs="Times New Roman"/>
          <w:color w:val="000000" w:themeColor="text1"/>
          <w:sz w:val="28"/>
          <w:szCs w:val="28"/>
        </w:rPr>
        <w:t>просроченной задолженности по заработной плате работников, состо</w:t>
      </w:r>
      <w:r w:rsidRPr="00E44573">
        <w:rPr>
          <w:rFonts w:ascii="Times New Roman" w:hAnsi="Times New Roman" w:cs="Times New Roman"/>
          <w:color w:val="000000" w:themeColor="text1"/>
          <w:sz w:val="28"/>
          <w:szCs w:val="28"/>
        </w:rPr>
        <w:t>я</w:t>
      </w:r>
      <w:r w:rsidRPr="00E44573">
        <w:rPr>
          <w:rFonts w:ascii="Times New Roman" w:hAnsi="Times New Roman" w:cs="Times New Roman"/>
          <w:color w:val="000000" w:themeColor="text1"/>
          <w:sz w:val="28"/>
          <w:szCs w:val="28"/>
        </w:rPr>
        <w:t>щих в трудовых отношениях с инвестором;</w:t>
      </w:r>
    </w:p>
    <w:p w:rsidR="004329AB" w:rsidRPr="00E44573" w:rsidRDefault="004329AB" w:rsidP="004329AB">
      <w:pPr>
        <w:pStyle w:val="ConsPlusNormal"/>
        <w:ind w:firstLine="540"/>
        <w:jc w:val="both"/>
        <w:rPr>
          <w:rFonts w:ascii="Times New Roman" w:hAnsi="Times New Roman" w:cs="Times New Roman"/>
          <w:color w:val="000000" w:themeColor="text1"/>
          <w:sz w:val="28"/>
          <w:szCs w:val="28"/>
        </w:rPr>
      </w:pPr>
      <w:r w:rsidRPr="00E44573">
        <w:rPr>
          <w:rFonts w:ascii="Times New Roman" w:hAnsi="Times New Roman" w:cs="Times New Roman"/>
          <w:color w:val="000000" w:themeColor="text1"/>
          <w:sz w:val="28"/>
          <w:szCs w:val="28"/>
        </w:rPr>
        <w:t>15) сведения о суммах налоговых поступлений, предполагаемых к упл</w:t>
      </w:r>
      <w:r w:rsidRPr="00E44573">
        <w:rPr>
          <w:rFonts w:ascii="Times New Roman" w:hAnsi="Times New Roman" w:cs="Times New Roman"/>
          <w:color w:val="000000" w:themeColor="text1"/>
          <w:sz w:val="28"/>
          <w:szCs w:val="28"/>
        </w:rPr>
        <w:t>а</w:t>
      </w:r>
      <w:r w:rsidRPr="00E44573">
        <w:rPr>
          <w:rFonts w:ascii="Times New Roman" w:hAnsi="Times New Roman" w:cs="Times New Roman"/>
          <w:color w:val="000000" w:themeColor="text1"/>
          <w:sz w:val="28"/>
          <w:szCs w:val="28"/>
        </w:rPr>
        <w:t xml:space="preserve">те в бюджет </w:t>
      </w:r>
      <w:r>
        <w:rPr>
          <w:rFonts w:ascii="Times New Roman" w:hAnsi="Times New Roman" w:cs="Times New Roman"/>
          <w:color w:val="000000" w:themeColor="text1"/>
          <w:sz w:val="28"/>
          <w:szCs w:val="28"/>
        </w:rPr>
        <w:t>округ</w:t>
      </w:r>
      <w:r w:rsidRPr="00E44573">
        <w:rPr>
          <w:rFonts w:ascii="Times New Roman" w:hAnsi="Times New Roman" w:cs="Times New Roman"/>
          <w:color w:val="000000" w:themeColor="text1"/>
          <w:sz w:val="28"/>
          <w:szCs w:val="28"/>
        </w:rPr>
        <w:t xml:space="preserve">а, в том числе расчет уплаты налога на доходы физических лиц в бюджет </w:t>
      </w:r>
      <w:r>
        <w:rPr>
          <w:rFonts w:ascii="Times New Roman" w:hAnsi="Times New Roman" w:cs="Times New Roman"/>
          <w:color w:val="000000" w:themeColor="text1"/>
          <w:sz w:val="28"/>
          <w:szCs w:val="28"/>
        </w:rPr>
        <w:t>округа</w:t>
      </w:r>
      <w:r w:rsidRPr="00E44573">
        <w:rPr>
          <w:rFonts w:ascii="Times New Roman" w:hAnsi="Times New Roman" w:cs="Times New Roman"/>
          <w:color w:val="000000" w:themeColor="text1"/>
          <w:sz w:val="28"/>
          <w:szCs w:val="28"/>
        </w:rPr>
        <w:t>, с указанием среднесписочной численности работников (по категориям работающих) и среднемесячной заработной платы всех р</w:t>
      </w:r>
      <w:r w:rsidRPr="00E44573">
        <w:rPr>
          <w:rFonts w:ascii="Times New Roman" w:hAnsi="Times New Roman" w:cs="Times New Roman"/>
          <w:color w:val="000000" w:themeColor="text1"/>
          <w:sz w:val="28"/>
          <w:szCs w:val="28"/>
        </w:rPr>
        <w:t>а</w:t>
      </w:r>
      <w:r w:rsidRPr="00E44573">
        <w:rPr>
          <w:rFonts w:ascii="Times New Roman" w:hAnsi="Times New Roman" w:cs="Times New Roman"/>
          <w:color w:val="000000" w:themeColor="text1"/>
          <w:sz w:val="28"/>
          <w:szCs w:val="28"/>
        </w:rPr>
        <w:t>ботников инвестора и общего фонда оплаты труда без учета реализации и</w:t>
      </w:r>
      <w:r w:rsidRPr="00E44573">
        <w:rPr>
          <w:rFonts w:ascii="Times New Roman" w:hAnsi="Times New Roman" w:cs="Times New Roman"/>
          <w:color w:val="000000" w:themeColor="text1"/>
          <w:sz w:val="28"/>
          <w:szCs w:val="28"/>
        </w:rPr>
        <w:t>н</w:t>
      </w:r>
      <w:r w:rsidRPr="00E44573">
        <w:rPr>
          <w:rFonts w:ascii="Times New Roman" w:hAnsi="Times New Roman" w:cs="Times New Roman"/>
          <w:color w:val="000000" w:themeColor="text1"/>
          <w:sz w:val="28"/>
          <w:szCs w:val="28"/>
        </w:rPr>
        <w:t>вестиционного проекта и с учетом его реализации за весь период предоста</w:t>
      </w:r>
      <w:r w:rsidRPr="00E44573">
        <w:rPr>
          <w:rFonts w:ascii="Times New Roman" w:hAnsi="Times New Roman" w:cs="Times New Roman"/>
          <w:color w:val="000000" w:themeColor="text1"/>
          <w:sz w:val="28"/>
          <w:szCs w:val="28"/>
        </w:rPr>
        <w:t>в</w:t>
      </w:r>
      <w:r w:rsidRPr="00E44573">
        <w:rPr>
          <w:rFonts w:ascii="Times New Roman" w:hAnsi="Times New Roman" w:cs="Times New Roman"/>
          <w:color w:val="000000" w:themeColor="text1"/>
          <w:sz w:val="28"/>
          <w:szCs w:val="28"/>
        </w:rPr>
        <w:t>ления муниципальной поддержки;</w:t>
      </w:r>
    </w:p>
    <w:p w:rsidR="004329AB" w:rsidRPr="00E44573" w:rsidRDefault="004329AB" w:rsidP="004329AB">
      <w:pPr>
        <w:pStyle w:val="ConsPlusNormal"/>
        <w:ind w:firstLine="540"/>
        <w:jc w:val="both"/>
        <w:rPr>
          <w:rFonts w:ascii="Times New Roman" w:hAnsi="Times New Roman" w:cs="Times New Roman"/>
          <w:color w:val="000000" w:themeColor="text1"/>
          <w:sz w:val="28"/>
          <w:szCs w:val="28"/>
        </w:rPr>
      </w:pPr>
      <w:bookmarkStart w:id="5" w:name="Par64"/>
      <w:bookmarkEnd w:id="5"/>
      <w:r w:rsidRPr="00E44573">
        <w:rPr>
          <w:rFonts w:ascii="Times New Roman" w:hAnsi="Times New Roman" w:cs="Times New Roman"/>
          <w:color w:val="000000" w:themeColor="text1"/>
          <w:sz w:val="28"/>
          <w:szCs w:val="28"/>
        </w:rPr>
        <w:t>16) копия годовой бухгалтерской (финансовой) отчетности за последние два финансовых года или за весь период деятельности инвестора (в случае если инвестор создан менее двух финансовых лет назад), состоящей из бу</w:t>
      </w:r>
      <w:r w:rsidRPr="00E44573">
        <w:rPr>
          <w:rFonts w:ascii="Times New Roman" w:hAnsi="Times New Roman" w:cs="Times New Roman"/>
          <w:color w:val="000000" w:themeColor="text1"/>
          <w:sz w:val="28"/>
          <w:szCs w:val="28"/>
        </w:rPr>
        <w:t>х</w:t>
      </w:r>
      <w:r w:rsidRPr="00E44573">
        <w:rPr>
          <w:rFonts w:ascii="Times New Roman" w:hAnsi="Times New Roman" w:cs="Times New Roman"/>
          <w:color w:val="000000" w:themeColor="text1"/>
          <w:sz w:val="28"/>
          <w:szCs w:val="28"/>
        </w:rPr>
        <w:t>галтерского баланса, отчета о финансовых результатах и приложений к ним (с отметкой или отчетом налогового органа о ее принятии);</w:t>
      </w:r>
    </w:p>
    <w:p w:rsidR="004329AB" w:rsidRPr="00E44573" w:rsidRDefault="004329AB" w:rsidP="004329AB">
      <w:pPr>
        <w:pStyle w:val="ConsPlusNormal"/>
        <w:ind w:firstLine="540"/>
        <w:jc w:val="both"/>
        <w:rPr>
          <w:rFonts w:ascii="Times New Roman" w:hAnsi="Times New Roman" w:cs="Times New Roman"/>
          <w:color w:val="000000" w:themeColor="text1"/>
          <w:sz w:val="28"/>
          <w:szCs w:val="28"/>
        </w:rPr>
      </w:pPr>
      <w:r w:rsidRPr="00E44573">
        <w:rPr>
          <w:rFonts w:ascii="Times New Roman" w:hAnsi="Times New Roman" w:cs="Times New Roman"/>
          <w:color w:val="000000" w:themeColor="text1"/>
          <w:sz w:val="28"/>
          <w:szCs w:val="28"/>
        </w:rPr>
        <w:t>17) решение об одобрении или о совершении крупной сделки - в случае если требование о необходимости наличия такого решения для совершения крупной сделки установлено законодательством Российской Федерации, у</w:t>
      </w:r>
      <w:r w:rsidRPr="00E44573">
        <w:rPr>
          <w:rFonts w:ascii="Times New Roman" w:hAnsi="Times New Roman" w:cs="Times New Roman"/>
          <w:color w:val="000000" w:themeColor="text1"/>
          <w:sz w:val="28"/>
          <w:szCs w:val="28"/>
        </w:rPr>
        <w:t>ч</w:t>
      </w:r>
      <w:r w:rsidRPr="00E44573">
        <w:rPr>
          <w:rFonts w:ascii="Times New Roman" w:hAnsi="Times New Roman" w:cs="Times New Roman"/>
          <w:color w:val="000000" w:themeColor="text1"/>
          <w:sz w:val="28"/>
          <w:szCs w:val="28"/>
        </w:rPr>
        <w:t>редительными документами инвестора и (или) привлеченного лица (далее - пакет документов).</w:t>
      </w:r>
    </w:p>
    <w:p w:rsidR="004329AB" w:rsidRPr="00E44573" w:rsidRDefault="004329AB" w:rsidP="004329AB">
      <w:pPr>
        <w:pStyle w:val="ConsPlusNormal"/>
        <w:ind w:firstLine="540"/>
        <w:jc w:val="both"/>
        <w:rPr>
          <w:rFonts w:ascii="Times New Roman" w:hAnsi="Times New Roman" w:cs="Times New Roman"/>
          <w:color w:val="000000" w:themeColor="text1"/>
          <w:sz w:val="28"/>
          <w:szCs w:val="28"/>
        </w:rPr>
      </w:pPr>
      <w:r w:rsidRPr="00E44573">
        <w:rPr>
          <w:rFonts w:ascii="Times New Roman" w:hAnsi="Times New Roman" w:cs="Times New Roman"/>
          <w:color w:val="000000" w:themeColor="text1"/>
          <w:sz w:val="28"/>
          <w:szCs w:val="28"/>
        </w:rPr>
        <w:t>В случае участия привлеченного лица в заключении специального инв</w:t>
      </w:r>
      <w:r w:rsidRPr="00E44573">
        <w:rPr>
          <w:rFonts w:ascii="Times New Roman" w:hAnsi="Times New Roman" w:cs="Times New Roman"/>
          <w:color w:val="000000" w:themeColor="text1"/>
          <w:sz w:val="28"/>
          <w:szCs w:val="28"/>
        </w:rPr>
        <w:t>е</w:t>
      </w:r>
      <w:r w:rsidRPr="00E44573">
        <w:rPr>
          <w:rFonts w:ascii="Times New Roman" w:hAnsi="Times New Roman" w:cs="Times New Roman"/>
          <w:color w:val="000000" w:themeColor="text1"/>
          <w:sz w:val="28"/>
          <w:szCs w:val="28"/>
        </w:rPr>
        <w:t>стиционного контракта заявление должно быть подписано также привлече</w:t>
      </w:r>
      <w:r w:rsidRPr="00E44573">
        <w:rPr>
          <w:rFonts w:ascii="Times New Roman" w:hAnsi="Times New Roman" w:cs="Times New Roman"/>
          <w:color w:val="000000" w:themeColor="text1"/>
          <w:sz w:val="28"/>
          <w:szCs w:val="28"/>
        </w:rPr>
        <w:t>н</w:t>
      </w:r>
      <w:r w:rsidRPr="00E44573">
        <w:rPr>
          <w:rFonts w:ascii="Times New Roman" w:hAnsi="Times New Roman" w:cs="Times New Roman"/>
          <w:color w:val="000000" w:themeColor="text1"/>
          <w:sz w:val="28"/>
          <w:szCs w:val="28"/>
        </w:rPr>
        <w:t>ным лицом.</w:t>
      </w:r>
    </w:p>
    <w:p w:rsidR="004329AB" w:rsidRPr="00E44573" w:rsidRDefault="004329AB" w:rsidP="004329AB">
      <w:pPr>
        <w:pStyle w:val="ConsPlusNormal"/>
        <w:ind w:firstLine="540"/>
        <w:jc w:val="both"/>
        <w:rPr>
          <w:rFonts w:ascii="Times New Roman" w:hAnsi="Times New Roman" w:cs="Times New Roman"/>
          <w:color w:val="000000" w:themeColor="text1"/>
          <w:sz w:val="28"/>
          <w:szCs w:val="28"/>
        </w:rPr>
      </w:pPr>
      <w:r w:rsidRPr="00E44573">
        <w:rPr>
          <w:rFonts w:ascii="Times New Roman" w:hAnsi="Times New Roman" w:cs="Times New Roman"/>
          <w:color w:val="000000" w:themeColor="text1"/>
          <w:sz w:val="28"/>
          <w:szCs w:val="28"/>
        </w:rPr>
        <w:t xml:space="preserve">Документы, указанные в </w:t>
      </w:r>
      <w:hyperlink w:anchor="Par44" w:tooltip="8) копии документов, заверенные в установленном порядке, подтверждающие наличие средств в размере не менее 300 млн рублей на реализацию инвестиционного проекта (выписка по операциям на банковском счете инвестора, решение уполномоченного органа инвестора и (или" w:history="1">
        <w:r w:rsidRPr="00E44573">
          <w:rPr>
            <w:rFonts w:ascii="Times New Roman" w:hAnsi="Times New Roman" w:cs="Times New Roman"/>
            <w:color w:val="000000" w:themeColor="text1"/>
            <w:sz w:val="28"/>
            <w:szCs w:val="28"/>
          </w:rPr>
          <w:t>подпунктах «8</w:t>
        </w:r>
      </w:hyperlink>
      <w:r w:rsidRPr="00E44573">
        <w:rPr>
          <w:rFonts w:ascii="Times New Roman" w:hAnsi="Times New Roman" w:cs="Times New Roman"/>
          <w:color w:val="000000" w:themeColor="text1"/>
          <w:sz w:val="28"/>
          <w:szCs w:val="28"/>
        </w:rPr>
        <w:t xml:space="preserve">» - </w:t>
      </w:r>
      <w:hyperlink w:anchor="Par47" w:tooltip="11) бизнес-план инвестиционного проекта с расчетом бюджетной эффективности, разработанный в соответствии с методическими рекомендациями уполномоченного органа и содержащий сведения:" w:history="1">
        <w:r w:rsidRPr="00E44573">
          <w:rPr>
            <w:rFonts w:ascii="Times New Roman" w:hAnsi="Times New Roman" w:cs="Times New Roman"/>
            <w:color w:val="000000" w:themeColor="text1"/>
            <w:sz w:val="28"/>
            <w:szCs w:val="28"/>
          </w:rPr>
          <w:t>«11</w:t>
        </w:r>
      </w:hyperlink>
      <w:r w:rsidRPr="00E44573">
        <w:rPr>
          <w:rFonts w:ascii="Times New Roman" w:hAnsi="Times New Roman" w:cs="Times New Roman"/>
          <w:color w:val="000000" w:themeColor="text1"/>
          <w:sz w:val="28"/>
          <w:szCs w:val="28"/>
        </w:rPr>
        <w:t xml:space="preserve">» и </w:t>
      </w:r>
      <w:hyperlink w:anchor="Par58" w:tooltip="13) согласие инвестора (налогоплательщика) на доступ к сведениям о нем, составляющим налоговую тайну (о суммах начисленных и уплаченных сумм налогов в консолидированный бюджет Ставропольского края) в соответствии с подпунктом 1 пункта 1 статьи 102 Налогового к" w:history="1">
        <w:r w:rsidRPr="00E44573">
          <w:rPr>
            <w:rFonts w:ascii="Times New Roman" w:hAnsi="Times New Roman" w:cs="Times New Roman"/>
            <w:color w:val="000000" w:themeColor="text1"/>
            <w:sz w:val="28"/>
            <w:szCs w:val="28"/>
          </w:rPr>
          <w:t>«13</w:t>
        </w:r>
      </w:hyperlink>
      <w:r w:rsidRPr="00E44573">
        <w:rPr>
          <w:rFonts w:ascii="Times New Roman" w:hAnsi="Times New Roman" w:cs="Times New Roman"/>
          <w:color w:val="000000" w:themeColor="text1"/>
          <w:sz w:val="28"/>
          <w:szCs w:val="28"/>
        </w:rPr>
        <w:t xml:space="preserve">» - </w:t>
      </w:r>
      <w:hyperlink w:anchor="Par64" w:tooltip="16) копия годовой бухгалтерской (финансовой) отчетности за последние два финансовых года или за весь период деятельности инвестора (в случае если инвестор создан менее двух финансовых лет назад), состоящей из бухгалтерского баланса, отчета о финансовых результ" w:history="1">
        <w:r w:rsidRPr="00E44573">
          <w:rPr>
            <w:rFonts w:ascii="Times New Roman" w:hAnsi="Times New Roman" w:cs="Times New Roman"/>
            <w:color w:val="000000" w:themeColor="text1"/>
            <w:sz w:val="28"/>
            <w:szCs w:val="28"/>
          </w:rPr>
          <w:t>«16</w:t>
        </w:r>
      </w:hyperlink>
      <w:r w:rsidRPr="00E44573">
        <w:rPr>
          <w:rFonts w:ascii="Times New Roman" w:hAnsi="Times New Roman" w:cs="Times New Roman"/>
          <w:color w:val="000000" w:themeColor="text1"/>
          <w:sz w:val="28"/>
          <w:szCs w:val="28"/>
        </w:rPr>
        <w:t xml:space="preserve">» настоящего пункта и </w:t>
      </w:r>
      <w:hyperlink w:anchor="Par70" w:tooltip="5. Для заключения специального инвестиционного контракта, в ходе которого создается или модернизируется производство промышленной продукции, бизнес-план инвестиционного проекта, указанный в подпункте &quot;11&quot; пункта 4 настоящего Порядка, должен подтверждать создан" w:history="1">
        <w:r w:rsidRPr="00E44573">
          <w:rPr>
            <w:rFonts w:ascii="Times New Roman" w:hAnsi="Times New Roman" w:cs="Times New Roman"/>
            <w:color w:val="000000" w:themeColor="text1"/>
            <w:sz w:val="28"/>
            <w:szCs w:val="28"/>
          </w:rPr>
          <w:t>пунктах «5</w:t>
        </w:r>
      </w:hyperlink>
      <w:r w:rsidRPr="00E44573">
        <w:rPr>
          <w:rFonts w:ascii="Times New Roman" w:hAnsi="Times New Roman" w:cs="Times New Roman"/>
          <w:color w:val="000000" w:themeColor="text1"/>
          <w:sz w:val="28"/>
          <w:szCs w:val="28"/>
        </w:rPr>
        <w:t>» и</w:t>
      </w:r>
      <w:hyperlink w:anchor="Par75" w:tooltip="6. 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бизнес-план инвестиционного проекта, указа" w:history="1">
        <w:r w:rsidRPr="00E44573">
          <w:rPr>
            <w:rFonts w:ascii="Times New Roman" w:hAnsi="Times New Roman" w:cs="Times New Roman"/>
            <w:color w:val="000000" w:themeColor="text1"/>
            <w:sz w:val="28"/>
            <w:szCs w:val="28"/>
          </w:rPr>
          <w:t>«6</w:t>
        </w:r>
      </w:hyperlink>
      <w:r w:rsidRPr="00E445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настоящего П</w:t>
      </w:r>
      <w:r w:rsidRPr="00E44573">
        <w:rPr>
          <w:rFonts w:ascii="Times New Roman" w:hAnsi="Times New Roman" w:cs="Times New Roman"/>
          <w:color w:val="000000" w:themeColor="text1"/>
          <w:sz w:val="28"/>
          <w:szCs w:val="28"/>
        </w:rPr>
        <w:t>орядка должны быть прошиты, пр</w:t>
      </w:r>
      <w:r w:rsidRPr="00E44573">
        <w:rPr>
          <w:rFonts w:ascii="Times New Roman" w:hAnsi="Times New Roman" w:cs="Times New Roman"/>
          <w:color w:val="000000" w:themeColor="text1"/>
          <w:sz w:val="28"/>
          <w:szCs w:val="28"/>
        </w:rPr>
        <w:t>о</w:t>
      </w:r>
      <w:r w:rsidRPr="00E44573">
        <w:rPr>
          <w:rFonts w:ascii="Times New Roman" w:hAnsi="Times New Roman" w:cs="Times New Roman"/>
          <w:color w:val="000000" w:themeColor="text1"/>
          <w:sz w:val="28"/>
          <w:szCs w:val="28"/>
        </w:rPr>
        <w:lastRenderedPageBreak/>
        <w:t>нумерованы, подписаны (заверены) руководителем или иным уполномоче</w:t>
      </w:r>
      <w:r w:rsidRPr="00E44573">
        <w:rPr>
          <w:rFonts w:ascii="Times New Roman" w:hAnsi="Times New Roman" w:cs="Times New Roman"/>
          <w:color w:val="000000" w:themeColor="text1"/>
          <w:sz w:val="28"/>
          <w:szCs w:val="28"/>
        </w:rPr>
        <w:t>н</w:t>
      </w:r>
      <w:r w:rsidRPr="00E44573">
        <w:rPr>
          <w:rFonts w:ascii="Times New Roman" w:hAnsi="Times New Roman" w:cs="Times New Roman"/>
          <w:color w:val="000000" w:themeColor="text1"/>
          <w:sz w:val="28"/>
          <w:szCs w:val="28"/>
        </w:rPr>
        <w:t>ным лицом инвестора и скреплены печатью инвестора.</w:t>
      </w:r>
    </w:p>
    <w:p w:rsidR="004329AB" w:rsidRPr="00E44573" w:rsidRDefault="004329AB" w:rsidP="004329AB">
      <w:pPr>
        <w:pStyle w:val="ConsPlusNormal"/>
        <w:ind w:firstLine="540"/>
        <w:jc w:val="both"/>
        <w:rPr>
          <w:rFonts w:ascii="Times New Roman" w:hAnsi="Times New Roman" w:cs="Times New Roman"/>
          <w:color w:val="000000" w:themeColor="text1"/>
          <w:sz w:val="28"/>
          <w:szCs w:val="28"/>
        </w:rPr>
      </w:pPr>
      <w:r w:rsidRPr="00E44573">
        <w:rPr>
          <w:rFonts w:ascii="Times New Roman" w:hAnsi="Times New Roman" w:cs="Times New Roman"/>
          <w:color w:val="000000" w:themeColor="text1"/>
          <w:sz w:val="28"/>
          <w:szCs w:val="28"/>
        </w:rPr>
        <w:t>К рассмотрению принимается пакет документов, представленный инв</w:t>
      </w:r>
      <w:r w:rsidRPr="00E44573">
        <w:rPr>
          <w:rFonts w:ascii="Times New Roman" w:hAnsi="Times New Roman" w:cs="Times New Roman"/>
          <w:color w:val="000000" w:themeColor="text1"/>
          <w:sz w:val="28"/>
          <w:szCs w:val="28"/>
        </w:rPr>
        <w:t>е</w:t>
      </w:r>
      <w:r w:rsidRPr="00E44573">
        <w:rPr>
          <w:rFonts w:ascii="Times New Roman" w:hAnsi="Times New Roman" w:cs="Times New Roman"/>
          <w:color w:val="000000" w:themeColor="text1"/>
          <w:sz w:val="28"/>
          <w:szCs w:val="28"/>
        </w:rPr>
        <w:t>стором в полном объеме.</w:t>
      </w:r>
    </w:p>
    <w:p w:rsidR="004329AB" w:rsidRPr="00E44573" w:rsidRDefault="004329AB" w:rsidP="004329AB">
      <w:pPr>
        <w:pStyle w:val="ConsPlusNormal"/>
        <w:ind w:firstLine="540"/>
        <w:jc w:val="both"/>
        <w:rPr>
          <w:rFonts w:ascii="Times New Roman" w:hAnsi="Times New Roman" w:cs="Times New Roman"/>
          <w:color w:val="000000" w:themeColor="text1"/>
          <w:sz w:val="28"/>
          <w:szCs w:val="28"/>
        </w:rPr>
      </w:pPr>
      <w:r w:rsidRPr="00E44573">
        <w:rPr>
          <w:rFonts w:ascii="Times New Roman" w:hAnsi="Times New Roman" w:cs="Times New Roman"/>
          <w:color w:val="000000" w:themeColor="text1"/>
          <w:sz w:val="28"/>
          <w:szCs w:val="28"/>
        </w:rPr>
        <w:t>За достоверность представляемого пакета документов инвестор несет ответственность в соответствии с законодательством Российской Федерации.</w:t>
      </w:r>
    </w:p>
    <w:p w:rsidR="004329AB" w:rsidRPr="006C43C7" w:rsidRDefault="004329AB" w:rsidP="004329AB">
      <w:pPr>
        <w:pStyle w:val="ConsPlusNormal"/>
        <w:ind w:firstLine="540"/>
        <w:jc w:val="both"/>
        <w:rPr>
          <w:rFonts w:ascii="Times New Roman" w:hAnsi="Times New Roman" w:cs="Times New Roman"/>
          <w:sz w:val="28"/>
          <w:szCs w:val="28"/>
          <w:highlight w:val="yellow"/>
        </w:rPr>
      </w:pPr>
    </w:p>
    <w:p w:rsidR="004329AB" w:rsidRPr="00C10D23" w:rsidRDefault="004329AB" w:rsidP="004329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10D23">
        <w:rPr>
          <w:rFonts w:ascii="Times New Roman" w:hAnsi="Times New Roman" w:cs="Times New Roman"/>
          <w:sz w:val="28"/>
          <w:szCs w:val="28"/>
        </w:rPr>
        <w:t>. Для заключения специального инвестиционного контракта, в ходе к</w:t>
      </w:r>
      <w:r w:rsidRPr="00C10D23">
        <w:rPr>
          <w:rFonts w:ascii="Times New Roman" w:hAnsi="Times New Roman" w:cs="Times New Roman"/>
          <w:sz w:val="28"/>
          <w:szCs w:val="28"/>
        </w:rPr>
        <w:t>о</w:t>
      </w:r>
      <w:r w:rsidRPr="00C10D23">
        <w:rPr>
          <w:rFonts w:ascii="Times New Roman" w:hAnsi="Times New Roman" w:cs="Times New Roman"/>
          <w:sz w:val="28"/>
          <w:szCs w:val="28"/>
        </w:rPr>
        <w:t>торого создается или модернизируется производство промышленной проду</w:t>
      </w:r>
      <w:r w:rsidRPr="00C10D23">
        <w:rPr>
          <w:rFonts w:ascii="Times New Roman" w:hAnsi="Times New Roman" w:cs="Times New Roman"/>
          <w:sz w:val="28"/>
          <w:szCs w:val="28"/>
        </w:rPr>
        <w:t>к</w:t>
      </w:r>
      <w:r w:rsidRPr="00C10D23">
        <w:rPr>
          <w:rFonts w:ascii="Times New Roman" w:hAnsi="Times New Roman" w:cs="Times New Roman"/>
          <w:sz w:val="28"/>
          <w:szCs w:val="28"/>
        </w:rPr>
        <w:t>ции, бизнес-план инвестиционного проекта, указанный в</w:t>
      </w:r>
      <w:r w:rsidR="00331C49">
        <w:rPr>
          <w:rFonts w:ascii="Times New Roman" w:hAnsi="Times New Roman" w:cs="Times New Roman"/>
          <w:sz w:val="28"/>
          <w:szCs w:val="28"/>
        </w:rPr>
        <w:t xml:space="preserve"> </w:t>
      </w:r>
      <w:hyperlink w:anchor="Par47" w:tooltip="11) бизнес-план инвестиционного проекта с расчетом бюджетной эффективности, разработанный в соответствии с методическими рекомендациями уполномоченного органа и содержащий сведения:" w:history="1">
        <w:r w:rsidRPr="00F11514">
          <w:rPr>
            <w:rFonts w:ascii="Times New Roman" w:hAnsi="Times New Roman" w:cs="Times New Roman"/>
            <w:color w:val="000000" w:themeColor="text1"/>
            <w:sz w:val="28"/>
            <w:szCs w:val="28"/>
          </w:rPr>
          <w:t xml:space="preserve">подпункте «11» пункта </w:t>
        </w:r>
      </w:hyperlink>
      <w:r>
        <w:rPr>
          <w:rFonts w:ascii="Times New Roman" w:hAnsi="Times New Roman" w:cs="Times New Roman"/>
          <w:sz w:val="28"/>
          <w:szCs w:val="28"/>
        </w:rPr>
        <w:t>4</w:t>
      </w:r>
      <w:r w:rsidRPr="008739AE">
        <w:rPr>
          <w:rFonts w:ascii="Times New Roman" w:hAnsi="Times New Roman" w:cs="Times New Roman"/>
          <w:sz w:val="28"/>
          <w:szCs w:val="28"/>
        </w:rPr>
        <w:t>настоящего Порядка</w:t>
      </w:r>
      <w:r w:rsidRPr="00C10D23">
        <w:rPr>
          <w:rFonts w:ascii="Times New Roman" w:hAnsi="Times New Roman" w:cs="Times New Roman"/>
          <w:sz w:val="28"/>
          <w:szCs w:val="28"/>
        </w:rPr>
        <w:t>, должен подтверждать создание или модерн</w:t>
      </w:r>
      <w:r w:rsidRPr="00C10D23">
        <w:rPr>
          <w:rFonts w:ascii="Times New Roman" w:hAnsi="Times New Roman" w:cs="Times New Roman"/>
          <w:sz w:val="28"/>
          <w:szCs w:val="28"/>
        </w:rPr>
        <w:t>и</w:t>
      </w:r>
      <w:r w:rsidRPr="00C10D23">
        <w:rPr>
          <w:rFonts w:ascii="Times New Roman" w:hAnsi="Times New Roman" w:cs="Times New Roman"/>
          <w:sz w:val="28"/>
          <w:szCs w:val="28"/>
        </w:rPr>
        <w:t>зацию промышленного производства и создание рабочих мест, освоение на созданных (модернизированных) мощностях выпуска промышленной пр</w:t>
      </w:r>
      <w:r w:rsidRPr="00C10D23">
        <w:rPr>
          <w:rFonts w:ascii="Times New Roman" w:hAnsi="Times New Roman" w:cs="Times New Roman"/>
          <w:sz w:val="28"/>
          <w:szCs w:val="28"/>
        </w:rPr>
        <w:t>о</w:t>
      </w:r>
      <w:r w:rsidRPr="00C10D23">
        <w:rPr>
          <w:rFonts w:ascii="Times New Roman" w:hAnsi="Times New Roman" w:cs="Times New Roman"/>
          <w:sz w:val="28"/>
          <w:szCs w:val="28"/>
        </w:rPr>
        <w:t>дукции и в обязательном порядке осуществление следующих расходов инв</w:t>
      </w:r>
      <w:r w:rsidRPr="00C10D23">
        <w:rPr>
          <w:rFonts w:ascii="Times New Roman" w:hAnsi="Times New Roman" w:cs="Times New Roman"/>
          <w:sz w:val="28"/>
          <w:szCs w:val="28"/>
        </w:rPr>
        <w:t>е</w:t>
      </w:r>
      <w:r w:rsidRPr="00C10D23">
        <w:rPr>
          <w:rFonts w:ascii="Times New Roman" w:hAnsi="Times New Roman" w:cs="Times New Roman"/>
          <w:sz w:val="28"/>
          <w:szCs w:val="28"/>
        </w:rPr>
        <w:t>стиционного характера:</w:t>
      </w:r>
    </w:p>
    <w:p w:rsidR="004329AB" w:rsidRPr="00C10D23" w:rsidRDefault="004329AB" w:rsidP="004329AB">
      <w:pPr>
        <w:pStyle w:val="ConsPlusNormal"/>
        <w:ind w:firstLine="540"/>
        <w:jc w:val="both"/>
        <w:rPr>
          <w:rFonts w:ascii="Times New Roman" w:hAnsi="Times New Roman" w:cs="Times New Roman"/>
          <w:sz w:val="28"/>
          <w:szCs w:val="28"/>
        </w:rPr>
      </w:pPr>
      <w:r w:rsidRPr="00C10D23">
        <w:rPr>
          <w:rFonts w:ascii="Times New Roman" w:hAnsi="Times New Roman" w:cs="Times New Roman"/>
          <w:sz w:val="28"/>
          <w:szCs w:val="28"/>
        </w:rPr>
        <w:t>1) на приобретение или долгосрочную аренду земельных участков под создание новых производственных мощностей (за исключением случаев, к</w:t>
      </w:r>
      <w:r w:rsidRPr="00C10D23">
        <w:rPr>
          <w:rFonts w:ascii="Times New Roman" w:hAnsi="Times New Roman" w:cs="Times New Roman"/>
          <w:sz w:val="28"/>
          <w:szCs w:val="28"/>
        </w:rPr>
        <w:t>о</w:t>
      </w:r>
      <w:r w:rsidRPr="00C10D23">
        <w:rPr>
          <w:rFonts w:ascii="Times New Roman" w:hAnsi="Times New Roman" w:cs="Times New Roman"/>
          <w:sz w:val="28"/>
          <w:szCs w:val="28"/>
        </w:rPr>
        <w:t>гда земельный участок, на котором реализуется инвестиционный проект, н</w:t>
      </w:r>
      <w:r w:rsidRPr="00C10D23">
        <w:rPr>
          <w:rFonts w:ascii="Times New Roman" w:hAnsi="Times New Roman" w:cs="Times New Roman"/>
          <w:sz w:val="28"/>
          <w:szCs w:val="28"/>
        </w:rPr>
        <w:t>а</w:t>
      </w:r>
      <w:r w:rsidRPr="00C10D23">
        <w:rPr>
          <w:rFonts w:ascii="Times New Roman" w:hAnsi="Times New Roman" w:cs="Times New Roman"/>
          <w:sz w:val="28"/>
          <w:szCs w:val="28"/>
        </w:rPr>
        <w:t>ходится в собственности инвестора или привлеченных лиц);</w:t>
      </w:r>
    </w:p>
    <w:p w:rsidR="004329AB" w:rsidRPr="00C10D23" w:rsidRDefault="004329AB" w:rsidP="004329AB">
      <w:pPr>
        <w:pStyle w:val="ConsPlusNormal"/>
        <w:ind w:firstLine="540"/>
        <w:jc w:val="both"/>
        <w:rPr>
          <w:rFonts w:ascii="Times New Roman" w:hAnsi="Times New Roman" w:cs="Times New Roman"/>
          <w:sz w:val="28"/>
          <w:szCs w:val="28"/>
        </w:rPr>
      </w:pPr>
      <w:r w:rsidRPr="00C10D23">
        <w:rPr>
          <w:rFonts w:ascii="Times New Roman" w:hAnsi="Times New Roman" w:cs="Times New Roman"/>
          <w:sz w:val="28"/>
          <w:szCs w:val="28"/>
        </w:rPr>
        <w:t>2) на разработку проектной документации;</w:t>
      </w:r>
    </w:p>
    <w:p w:rsidR="004329AB" w:rsidRPr="00C10D23" w:rsidRDefault="004329AB" w:rsidP="004329AB">
      <w:pPr>
        <w:pStyle w:val="ConsPlusNormal"/>
        <w:ind w:firstLine="540"/>
        <w:jc w:val="both"/>
        <w:rPr>
          <w:rFonts w:ascii="Times New Roman" w:hAnsi="Times New Roman" w:cs="Times New Roman"/>
          <w:sz w:val="28"/>
          <w:szCs w:val="28"/>
        </w:rPr>
      </w:pPr>
      <w:r w:rsidRPr="00C10D23">
        <w:rPr>
          <w:rFonts w:ascii="Times New Roman" w:hAnsi="Times New Roman" w:cs="Times New Roman"/>
          <w:sz w:val="28"/>
          <w:szCs w:val="28"/>
        </w:rPr>
        <w:t>3) на строительство или реконструкцию производственных зданий и с</w:t>
      </w:r>
      <w:r w:rsidRPr="00C10D23">
        <w:rPr>
          <w:rFonts w:ascii="Times New Roman" w:hAnsi="Times New Roman" w:cs="Times New Roman"/>
          <w:sz w:val="28"/>
          <w:szCs w:val="28"/>
        </w:rPr>
        <w:t>о</w:t>
      </w:r>
      <w:r w:rsidRPr="00C10D23">
        <w:rPr>
          <w:rFonts w:ascii="Times New Roman" w:hAnsi="Times New Roman" w:cs="Times New Roman"/>
          <w:sz w:val="28"/>
          <w:szCs w:val="28"/>
        </w:rPr>
        <w:t>оружений;</w:t>
      </w:r>
    </w:p>
    <w:p w:rsidR="004329AB" w:rsidRPr="00C10D23" w:rsidRDefault="004329AB" w:rsidP="004329AB">
      <w:pPr>
        <w:pStyle w:val="ConsPlusNormal"/>
        <w:ind w:firstLine="540"/>
        <w:jc w:val="both"/>
        <w:rPr>
          <w:rFonts w:ascii="Times New Roman" w:hAnsi="Times New Roman" w:cs="Times New Roman"/>
          <w:sz w:val="28"/>
          <w:szCs w:val="28"/>
        </w:rPr>
      </w:pPr>
      <w:r w:rsidRPr="00C10D23">
        <w:rPr>
          <w:rFonts w:ascii="Times New Roman" w:hAnsi="Times New Roman" w:cs="Times New Roman"/>
          <w:sz w:val="28"/>
          <w:szCs w:val="28"/>
        </w:rPr>
        <w:t>4) на приобретение, сооружение, изготовление, доставку, расконсерв</w:t>
      </w:r>
      <w:r w:rsidRPr="00C10D23">
        <w:rPr>
          <w:rFonts w:ascii="Times New Roman" w:hAnsi="Times New Roman" w:cs="Times New Roman"/>
          <w:sz w:val="28"/>
          <w:szCs w:val="28"/>
        </w:rPr>
        <w:t>а</w:t>
      </w:r>
      <w:r w:rsidRPr="00C10D23">
        <w:rPr>
          <w:rFonts w:ascii="Times New Roman" w:hAnsi="Times New Roman" w:cs="Times New Roman"/>
          <w:sz w:val="28"/>
          <w:szCs w:val="28"/>
        </w:rPr>
        <w:t>цию и модернизацию основных средств (минимальная доля приобретаемого в ходе реализации инвестиционного проекта оборудования составляет не м</w:t>
      </w:r>
      <w:r w:rsidRPr="00C10D23">
        <w:rPr>
          <w:rFonts w:ascii="Times New Roman" w:hAnsi="Times New Roman" w:cs="Times New Roman"/>
          <w:sz w:val="28"/>
          <w:szCs w:val="28"/>
        </w:rPr>
        <w:t>е</w:t>
      </w:r>
      <w:r w:rsidRPr="00C10D23">
        <w:rPr>
          <w:rFonts w:ascii="Times New Roman" w:hAnsi="Times New Roman" w:cs="Times New Roman"/>
          <w:sz w:val="28"/>
          <w:szCs w:val="28"/>
        </w:rPr>
        <w:t>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4329AB" w:rsidRPr="006C43C7" w:rsidRDefault="004329AB" w:rsidP="004329AB">
      <w:pPr>
        <w:pStyle w:val="ConsPlusNormal"/>
        <w:ind w:firstLine="540"/>
        <w:jc w:val="both"/>
        <w:rPr>
          <w:rFonts w:ascii="Times New Roman" w:hAnsi="Times New Roman" w:cs="Times New Roman"/>
          <w:sz w:val="28"/>
          <w:szCs w:val="28"/>
          <w:highlight w:val="yellow"/>
        </w:rPr>
      </w:pPr>
    </w:p>
    <w:p w:rsidR="004329AB" w:rsidRDefault="004329AB" w:rsidP="004329AB">
      <w:pPr>
        <w:pStyle w:val="ConsPlusNormal"/>
        <w:ind w:firstLine="540"/>
        <w:jc w:val="both"/>
        <w:rPr>
          <w:rFonts w:ascii="Times New Roman" w:hAnsi="Times New Roman" w:cs="Times New Roman"/>
          <w:sz w:val="28"/>
          <w:szCs w:val="28"/>
        </w:rPr>
      </w:pPr>
      <w:bookmarkStart w:id="6" w:name="Par75"/>
      <w:bookmarkEnd w:id="6"/>
      <w:r>
        <w:rPr>
          <w:rFonts w:ascii="Times New Roman" w:hAnsi="Times New Roman" w:cs="Times New Roman"/>
          <w:sz w:val="28"/>
          <w:szCs w:val="28"/>
        </w:rPr>
        <w:t>6</w:t>
      </w:r>
      <w:r w:rsidRPr="00C10D23">
        <w:rPr>
          <w:rFonts w:ascii="Times New Roman" w:hAnsi="Times New Roman" w:cs="Times New Roman"/>
          <w:sz w:val="28"/>
          <w:szCs w:val="28"/>
        </w:rPr>
        <w:t>. Для заключения специального инвестиционного контракта, в ходе к</w:t>
      </w:r>
      <w:r w:rsidRPr="00C10D23">
        <w:rPr>
          <w:rFonts w:ascii="Times New Roman" w:hAnsi="Times New Roman" w:cs="Times New Roman"/>
          <w:sz w:val="28"/>
          <w:szCs w:val="28"/>
        </w:rPr>
        <w:t>о</w:t>
      </w:r>
      <w:r w:rsidRPr="00C10D23">
        <w:rPr>
          <w:rFonts w:ascii="Times New Roman" w:hAnsi="Times New Roman" w:cs="Times New Roman"/>
          <w:sz w:val="28"/>
          <w:szCs w:val="28"/>
        </w:rPr>
        <w:t>торого осваивается производство промышленной продукции, отнесенной к промышленной продукции, не имеющей произведенных в Российской Фед</w:t>
      </w:r>
      <w:r w:rsidRPr="00C10D23">
        <w:rPr>
          <w:rFonts w:ascii="Times New Roman" w:hAnsi="Times New Roman" w:cs="Times New Roman"/>
          <w:sz w:val="28"/>
          <w:szCs w:val="28"/>
        </w:rPr>
        <w:t>е</w:t>
      </w:r>
      <w:r w:rsidRPr="00C10D23">
        <w:rPr>
          <w:rFonts w:ascii="Times New Roman" w:hAnsi="Times New Roman" w:cs="Times New Roman"/>
          <w:sz w:val="28"/>
          <w:szCs w:val="28"/>
        </w:rPr>
        <w:t xml:space="preserve">рации аналогов, бизнес-план инвестиционного проекта, указанный в </w:t>
      </w:r>
      <w:hyperlink w:anchor="Par47" w:tooltip="11) бизнес-план инвестиционного проекта с расчетом бюджетной эффективности, разработанный в соответствии с методическими рекомендациями уполномоченного органа и содержащий сведения:" w:history="1">
        <w:r w:rsidRPr="00F11514">
          <w:rPr>
            <w:rFonts w:ascii="Times New Roman" w:hAnsi="Times New Roman" w:cs="Times New Roman"/>
            <w:color w:val="000000" w:themeColor="text1"/>
            <w:sz w:val="28"/>
            <w:szCs w:val="28"/>
          </w:rPr>
          <w:t>по</w:t>
        </w:r>
        <w:r w:rsidRPr="00F11514">
          <w:rPr>
            <w:rFonts w:ascii="Times New Roman" w:hAnsi="Times New Roman" w:cs="Times New Roman"/>
            <w:color w:val="000000" w:themeColor="text1"/>
            <w:sz w:val="28"/>
            <w:szCs w:val="28"/>
          </w:rPr>
          <w:t>д</w:t>
        </w:r>
        <w:r w:rsidRPr="00F11514">
          <w:rPr>
            <w:rFonts w:ascii="Times New Roman" w:hAnsi="Times New Roman" w:cs="Times New Roman"/>
            <w:color w:val="000000" w:themeColor="text1"/>
            <w:sz w:val="28"/>
            <w:szCs w:val="28"/>
          </w:rPr>
          <w:t>пункте «11» пункта</w:t>
        </w:r>
      </w:hyperlink>
      <w:r>
        <w:rPr>
          <w:rFonts w:ascii="Times New Roman" w:hAnsi="Times New Roman" w:cs="Times New Roman"/>
          <w:sz w:val="28"/>
          <w:szCs w:val="28"/>
        </w:rPr>
        <w:t>4</w:t>
      </w:r>
      <w:r w:rsidRPr="00C10D23">
        <w:rPr>
          <w:rFonts w:ascii="Times New Roman" w:hAnsi="Times New Roman" w:cs="Times New Roman"/>
          <w:sz w:val="28"/>
          <w:szCs w:val="28"/>
        </w:rPr>
        <w:t xml:space="preserve"> настоящего Порядка, должен подтверждать, что в ходе реализации инвестиционного проекта осваивается производство промы</w:t>
      </w:r>
      <w:r w:rsidRPr="00C10D23">
        <w:rPr>
          <w:rFonts w:ascii="Times New Roman" w:hAnsi="Times New Roman" w:cs="Times New Roman"/>
          <w:sz w:val="28"/>
          <w:szCs w:val="28"/>
        </w:rPr>
        <w:t>ш</w:t>
      </w:r>
      <w:r w:rsidRPr="00C10D23">
        <w:rPr>
          <w:rFonts w:ascii="Times New Roman" w:hAnsi="Times New Roman" w:cs="Times New Roman"/>
          <w:sz w:val="28"/>
          <w:szCs w:val="28"/>
        </w:rPr>
        <w:t>ленной продукции, не имеющей произведенных в Российской Федерации аналогов.</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p>
    <w:p w:rsidR="004329AB" w:rsidRDefault="004329AB" w:rsidP="004329AB">
      <w:pPr>
        <w:pStyle w:val="a4"/>
        <w:suppressAutoHyphens/>
        <w:spacing w:before="0" w:beforeAutospacing="0" w:after="0" w:afterAutospacing="0" w:line="301" w:lineRule="atLeast"/>
        <w:ind w:firstLine="708"/>
        <w:jc w:val="both"/>
        <w:rPr>
          <w:color w:val="000000"/>
          <w:sz w:val="28"/>
          <w:szCs w:val="28"/>
        </w:rPr>
      </w:pPr>
      <w:r>
        <w:rPr>
          <w:color w:val="000000"/>
          <w:sz w:val="28"/>
          <w:szCs w:val="28"/>
        </w:rPr>
        <w:t xml:space="preserve">7. После поступления заявления с пакетом документов из отдела по организационным </w:t>
      </w:r>
      <w:r w:rsidR="006304FF">
        <w:rPr>
          <w:color w:val="000000"/>
          <w:sz w:val="28"/>
          <w:szCs w:val="28"/>
        </w:rPr>
        <w:t xml:space="preserve">и общим </w:t>
      </w:r>
      <w:r>
        <w:rPr>
          <w:color w:val="000000"/>
          <w:sz w:val="28"/>
          <w:szCs w:val="28"/>
        </w:rPr>
        <w:t xml:space="preserve">вопросам администрации округа с резолюцией Главы округа в отдел экономического развития </w:t>
      </w:r>
      <w:r w:rsidR="006304FF">
        <w:rPr>
          <w:color w:val="000000"/>
          <w:sz w:val="28"/>
          <w:szCs w:val="28"/>
        </w:rPr>
        <w:t xml:space="preserve">и закупок </w:t>
      </w:r>
      <w:r>
        <w:rPr>
          <w:color w:val="000000"/>
          <w:sz w:val="28"/>
          <w:szCs w:val="28"/>
        </w:rPr>
        <w:t xml:space="preserve">оно регистрируется и в течение </w:t>
      </w:r>
      <w:r w:rsidRPr="0063302C">
        <w:rPr>
          <w:color w:val="000000"/>
          <w:sz w:val="28"/>
          <w:szCs w:val="28"/>
        </w:rPr>
        <w:t>2</w:t>
      </w:r>
      <w:r w:rsidRPr="00B06704">
        <w:rPr>
          <w:color w:val="000000"/>
          <w:sz w:val="28"/>
          <w:szCs w:val="28"/>
        </w:rPr>
        <w:t xml:space="preserve"> рабочих дней </w:t>
      </w:r>
      <w:r>
        <w:rPr>
          <w:color w:val="000000"/>
          <w:sz w:val="28"/>
          <w:szCs w:val="28"/>
        </w:rPr>
        <w:t xml:space="preserve">проводится </w:t>
      </w:r>
      <w:r w:rsidRPr="00227F9F">
        <w:rPr>
          <w:color w:val="000000"/>
          <w:sz w:val="28"/>
          <w:szCs w:val="28"/>
        </w:rPr>
        <w:t>предварительное рассмотрение документов на предмет со</w:t>
      </w:r>
      <w:r w:rsidR="00CD6E56">
        <w:rPr>
          <w:color w:val="000000"/>
          <w:sz w:val="28"/>
          <w:szCs w:val="28"/>
        </w:rPr>
        <w:t>ответствия требованиям пунктов 8</w:t>
      </w:r>
      <w:bookmarkStart w:id="7" w:name="_GoBack"/>
      <w:bookmarkEnd w:id="7"/>
      <w:r>
        <w:rPr>
          <w:color w:val="000000"/>
          <w:sz w:val="28"/>
          <w:szCs w:val="28"/>
        </w:rPr>
        <w:t>-10</w:t>
      </w:r>
      <w:r w:rsidRPr="00227F9F">
        <w:rPr>
          <w:color w:val="000000"/>
          <w:sz w:val="28"/>
          <w:szCs w:val="28"/>
        </w:rPr>
        <w:t xml:space="preserve"> настоящего Порядка.</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p>
    <w:p w:rsidR="004329AB" w:rsidRDefault="004329AB" w:rsidP="004329AB">
      <w:pPr>
        <w:pStyle w:val="a4"/>
        <w:suppressAutoHyphens/>
        <w:spacing w:before="0" w:beforeAutospacing="0" w:after="0" w:afterAutospacing="0" w:line="301" w:lineRule="atLeast"/>
        <w:ind w:firstLine="708"/>
        <w:jc w:val="both"/>
        <w:rPr>
          <w:color w:val="000000"/>
          <w:sz w:val="28"/>
          <w:szCs w:val="28"/>
        </w:rPr>
      </w:pPr>
      <w:r>
        <w:rPr>
          <w:color w:val="000000"/>
          <w:sz w:val="28"/>
          <w:szCs w:val="28"/>
        </w:rPr>
        <w:lastRenderedPageBreak/>
        <w:t xml:space="preserve">8. </w:t>
      </w:r>
      <w:r w:rsidRPr="00227F9F">
        <w:rPr>
          <w:color w:val="000000"/>
          <w:sz w:val="28"/>
          <w:szCs w:val="28"/>
        </w:rPr>
        <w:t>В случае несоответствия представленных до</w:t>
      </w:r>
      <w:r>
        <w:rPr>
          <w:color w:val="000000"/>
          <w:sz w:val="28"/>
          <w:szCs w:val="28"/>
        </w:rPr>
        <w:t>кументов требованиям пунктов 4 - 6</w:t>
      </w:r>
      <w:r w:rsidRPr="00227F9F">
        <w:rPr>
          <w:color w:val="000000"/>
          <w:sz w:val="28"/>
          <w:szCs w:val="28"/>
        </w:rPr>
        <w:t xml:space="preserve"> настоящего Порядка в течение </w:t>
      </w:r>
      <w:r w:rsidRPr="006D12A2">
        <w:rPr>
          <w:color w:val="000000"/>
          <w:sz w:val="28"/>
          <w:szCs w:val="28"/>
        </w:rPr>
        <w:t>5</w:t>
      </w:r>
      <w:r w:rsidR="00331C49">
        <w:rPr>
          <w:color w:val="000000"/>
          <w:sz w:val="28"/>
          <w:szCs w:val="28"/>
        </w:rPr>
        <w:t xml:space="preserve"> </w:t>
      </w:r>
      <w:r w:rsidRPr="00227F9F">
        <w:rPr>
          <w:color w:val="000000"/>
          <w:sz w:val="28"/>
          <w:szCs w:val="28"/>
        </w:rPr>
        <w:t xml:space="preserve">рабочих дней с даты регистрации заявления </w:t>
      </w:r>
      <w:r>
        <w:rPr>
          <w:color w:val="000000"/>
          <w:sz w:val="28"/>
          <w:szCs w:val="28"/>
        </w:rPr>
        <w:t>отдел экономического развития</w:t>
      </w:r>
      <w:r w:rsidR="006304FF">
        <w:rPr>
          <w:color w:val="000000"/>
          <w:sz w:val="28"/>
          <w:szCs w:val="28"/>
        </w:rPr>
        <w:t xml:space="preserve"> и закупок </w:t>
      </w:r>
      <w:r>
        <w:rPr>
          <w:color w:val="000000"/>
          <w:sz w:val="28"/>
          <w:szCs w:val="28"/>
        </w:rPr>
        <w:t xml:space="preserve"> готовит</w:t>
      </w:r>
      <w:r w:rsidRPr="00227F9F">
        <w:rPr>
          <w:color w:val="000000"/>
          <w:sz w:val="28"/>
          <w:szCs w:val="28"/>
        </w:rPr>
        <w:t xml:space="preserve"> претенденту уведомление об отказе в приеме заявления и возвращает представленные документы с указанием причин возврата.</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p>
    <w:p w:rsidR="004329AB" w:rsidRDefault="004329AB" w:rsidP="004329AB">
      <w:pPr>
        <w:pStyle w:val="a4"/>
        <w:suppressAutoHyphens/>
        <w:spacing w:before="0" w:beforeAutospacing="0" w:after="0" w:afterAutospacing="0" w:line="301" w:lineRule="atLeast"/>
        <w:ind w:firstLine="708"/>
        <w:jc w:val="both"/>
        <w:rPr>
          <w:color w:val="000000"/>
          <w:sz w:val="28"/>
          <w:szCs w:val="28"/>
        </w:rPr>
      </w:pPr>
      <w:r>
        <w:rPr>
          <w:color w:val="000000"/>
          <w:sz w:val="28"/>
          <w:szCs w:val="28"/>
        </w:rPr>
        <w:t>9</w:t>
      </w:r>
      <w:r w:rsidRPr="00227F9F">
        <w:rPr>
          <w:color w:val="000000"/>
          <w:sz w:val="28"/>
          <w:szCs w:val="28"/>
        </w:rPr>
        <w:t xml:space="preserve">. В случае соответствия представленных </w:t>
      </w:r>
      <w:r>
        <w:rPr>
          <w:color w:val="000000"/>
          <w:sz w:val="28"/>
          <w:szCs w:val="28"/>
        </w:rPr>
        <w:t>документов требованиям пунктов 4 - 6</w:t>
      </w:r>
      <w:r w:rsidRPr="00227F9F">
        <w:rPr>
          <w:color w:val="000000"/>
          <w:sz w:val="28"/>
          <w:szCs w:val="28"/>
        </w:rPr>
        <w:t xml:space="preserve"> настоящего Порядка в целях подготовки заключения о возможности заключения специального инвестиционного контракта</w:t>
      </w:r>
      <w:r>
        <w:rPr>
          <w:color w:val="000000"/>
          <w:sz w:val="28"/>
          <w:szCs w:val="28"/>
        </w:rPr>
        <w:t xml:space="preserve"> отдел экономического развития </w:t>
      </w:r>
      <w:r w:rsidR="006304FF">
        <w:rPr>
          <w:color w:val="000000"/>
          <w:sz w:val="28"/>
          <w:szCs w:val="28"/>
        </w:rPr>
        <w:t xml:space="preserve">и закупок </w:t>
      </w:r>
      <w:r>
        <w:rPr>
          <w:color w:val="000000"/>
          <w:sz w:val="28"/>
          <w:szCs w:val="28"/>
        </w:rPr>
        <w:t xml:space="preserve">в течение </w:t>
      </w:r>
      <w:r w:rsidRPr="006D12A2">
        <w:rPr>
          <w:color w:val="000000"/>
          <w:sz w:val="28"/>
          <w:szCs w:val="28"/>
        </w:rPr>
        <w:t>20</w:t>
      </w:r>
      <w:r>
        <w:rPr>
          <w:color w:val="000000"/>
          <w:sz w:val="28"/>
          <w:szCs w:val="28"/>
        </w:rPr>
        <w:t xml:space="preserve"> рабочих дней рассматривает полученные документы на предмет:</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sidRPr="00227F9F">
        <w:rPr>
          <w:color w:val="000000"/>
          <w:sz w:val="28"/>
          <w:szCs w:val="28"/>
        </w:rPr>
        <w:t xml:space="preserve">соответствия инвестиционного проекта видам экономической деятельности и </w:t>
      </w:r>
      <w:r w:rsidRPr="005C780D">
        <w:rPr>
          <w:color w:val="000000"/>
          <w:sz w:val="28"/>
          <w:szCs w:val="28"/>
        </w:rPr>
        <w:t>минимальному</w:t>
      </w:r>
      <w:r w:rsidRPr="00BC1C08">
        <w:rPr>
          <w:color w:val="000000"/>
          <w:sz w:val="28"/>
          <w:szCs w:val="28"/>
        </w:rPr>
        <w:t xml:space="preserve"> объему вложенных инвестиций;</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sidRPr="00227F9F">
        <w:rPr>
          <w:color w:val="000000"/>
          <w:sz w:val="28"/>
          <w:szCs w:val="28"/>
        </w:rPr>
        <w:t>организационной и технологической реализуемости инвестиционного проекта;</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sidRPr="00227F9F">
        <w:rPr>
          <w:color w:val="000000"/>
          <w:sz w:val="28"/>
          <w:szCs w:val="28"/>
        </w:rPr>
        <w:t xml:space="preserve">реализуемости </w:t>
      </w:r>
      <w:r w:rsidRPr="008E7B95">
        <w:rPr>
          <w:color w:val="000000"/>
          <w:sz w:val="28"/>
          <w:szCs w:val="28"/>
        </w:rPr>
        <w:t>финансового плана;</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sidRPr="00227F9F">
        <w:rPr>
          <w:color w:val="000000"/>
          <w:sz w:val="28"/>
          <w:szCs w:val="28"/>
        </w:rPr>
        <w:t>влияния инвестиционного проекта на экологическую обстановку в</w:t>
      </w:r>
      <w:r>
        <w:rPr>
          <w:color w:val="000000"/>
          <w:sz w:val="28"/>
          <w:szCs w:val="28"/>
        </w:rPr>
        <w:t xml:space="preserve"> районе</w:t>
      </w:r>
      <w:r w:rsidRPr="00227F9F">
        <w:rPr>
          <w:color w:val="000000"/>
          <w:sz w:val="28"/>
          <w:szCs w:val="28"/>
        </w:rPr>
        <w:t>;</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sidRPr="00BC1C08">
        <w:rPr>
          <w:color w:val="000000"/>
          <w:sz w:val="28"/>
          <w:szCs w:val="28"/>
        </w:rPr>
        <w:t xml:space="preserve">соответствия инвестиционного проекта целям, указанным в пункте </w:t>
      </w:r>
      <w:r>
        <w:rPr>
          <w:color w:val="000000"/>
          <w:sz w:val="28"/>
          <w:szCs w:val="28"/>
        </w:rPr>
        <w:t>1</w:t>
      </w:r>
      <w:r w:rsidRPr="00BC1C08">
        <w:rPr>
          <w:color w:val="000000"/>
          <w:sz w:val="28"/>
          <w:szCs w:val="28"/>
        </w:rPr>
        <w:t xml:space="preserve"> настоящего Порядка;</w:t>
      </w:r>
    </w:p>
    <w:p w:rsidR="004329AB" w:rsidRDefault="004329AB" w:rsidP="004329AB">
      <w:pPr>
        <w:pStyle w:val="a4"/>
        <w:suppressAutoHyphens/>
        <w:spacing w:before="0" w:beforeAutospacing="0" w:after="0" w:afterAutospacing="0" w:line="301" w:lineRule="atLeast"/>
        <w:ind w:firstLine="708"/>
        <w:jc w:val="both"/>
        <w:rPr>
          <w:color w:val="000000"/>
          <w:sz w:val="28"/>
          <w:szCs w:val="28"/>
        </w:rPr>
      </w:pPr>
      <w:r w:rsidRPr="00227F9F">
        <w:rPr>
          <w:color w:val="000000"/>
          <w:sz w:val="28"/>
          <w:szCs w:val="28"/>
        </w:rPr>
        <w:t>соответствие указанных претендентом мер стимулирован</w:t>
      </w:r>
      <w:r>
        <w:rPr>
          <w:color w:val="000000"/>
          <w:sz w:val="28"/>
          <w:szCs w:val="28"/>
        </w:rPr>
        <w:t xml:space="preserve">ия </w:t>
      </w:r>
      <w:r w:rsidRPr="008739AE">
        <w:rPr>
          <w:color w:val="000000"/>
          <w:sz w:val="28"/>
          <w:szCs w:val="28"/>
        </w:rPr>
        <w:t>муниципальным правовым актам.</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Pr>
          <w:color w:val="000000"/>
          <w:sz w:val="28"/>
          <w:szCs w:val="28"/>
        </w:rPr>
        <w:t xml:space="preserve">10. После рассмотрения документов в соответствии с пунктом 9 настоящего Порядка отдел экономического развития </w:t>
      </w:r>
      <w:r w:rsidR="006304FF">
        <w:rPr>
          <w:color w:val="000000"/>
          <w:sz w:val="28"/>
          <w:szCs w:val="28"/>
        </w:rPr>
        <w:t xml:space="preserve">и закупок </w:t>
      </w:r>
      <w:r>
        <w:rPr>
          <w:color w:val="000000"/>
          <w:sz w:val="28"/>
          <w:szCs w:val="28"/>
        </w:rPr>
        <w:t xml:space="preserve">в течение </w:t>
      </w:r>
      <w:r w:rsidRPr="006D12A2">
        <w:rPr>
          <w:color w:val="000000"/>
          <w:sz w:val="28"/>
          <w:szCs w:val="28"/>
        </w:rPr>
        <w:t>5</w:t>
      </w:r>
      <w:r>
        <w:rPr>
          <w:color w:val="000000"/>
          <w:sz w:val="28"/>
          <w:szCs w:val="28"/>
        </w:rPr>
        <w:t>рабочих дней готовит заключение</w:t>
      </w:r>
      <w:r w:rsidRPr="00227F9F">
        <w:rPr>
          <w:color w:val="000000"/>
          <w:sz w:val="28"/>
          <w:szCs w:val="28"/>
        </w:rPr>
        <w:t xml:space="preserve"> о возможности (невозможности) заключения специального инвестиционного контракта</w:t>
      </w:r>
      <w:r>
        <w:rPr>
          <w:color w:val="000000"/>
          <w:sz w:val="28"/>
          <w:szCs w:val="28"/>
        </w:rPr>
        <w:t xml:space="preserve"> (далее – заключение отдела экономического развития</w:t>
      </w:r>
      <w:r w:rsidR="006304FF">
        <w:rPr>
          <w:color w:val="000000"/>
          <w:sz w:val="28"/>
          <w:szCs w:val="28"/>
        </w:rPr>
        <w:t xml:space="preserve"> и закупок</w:t>
      </w:r>
      <w:r w:rsidR="00331C49">
        <w:rPr>
          <w:color w:val="000000"/>
          <w:sz w:val="28"/>
          <w:szCs w:val="28"/>
        </w:rPr>
        <w:t>)</w:t>
      </w:r>
      <w:r w:rsidRPr="00227F9F">
        <w:rPr>
          <w:color w:val="000000"/>
          <w:sz w:val="28"/>
          <w:szCs w:val="28"/>
        </w:rPr>
        <w:t>,</w:t>
      </w:r>
      <w:r w:rsidR="006304FF">
        <w:rPr>
          <w:color w:val="000000"/>
          <w:sz w:val="28"/>
          <w:szCs w:val="28"/>
        </w:rPr>
        <w:t xml:space="preserve"> </w:t>
      </w:r>
      <w:r w:rsidRPr="00227F9F">
        <w:rPr>
          <w:color w:val="000000"/>
          <w:sz w:val="28"/>
          <w:szCs w:val="28"/>
        </w:rPr>
        <w:t>в котором содержится:</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sidRPr="00227F9F">
        <w:rPr>
          <w:color w:val="000000"/>
          <w:sz w:val="28"/>
          <w:szCs w:val="28"/>
        </w:rPr>
        <w:t>1) перечень мер стимулирования, осуществляемых в отношении инвестора и (или) привлеченного лица;</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sidRPr="00227F9F">
        <w:rPr>
          <w:color w:val="000000"/>
          <w:sz w:val="28"/>
          <w:szCs w:val="28"/>
        </w:rPr>
        <w:t>2) перечень обязательств инвестора и привлеченного лица (в случае его привлечения);</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sidRPr="00227F9F">
        <w:rPr>
          <w:color w:val="000000"/>
          <w:sz w:val="28"/>
          <w:szCs w:val="28"/>
        </w:rPr>
        <w:t>3) срок действия специального инвестиционного контракта;</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sidRPr="00227F9F">
        <w:rPr>
          <w:color w:val="000000"/>
          <w:sz w:val="28"/>
          <w:szCs w:val="28"/>
        </w:rPr>
        <w:t>4)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sidRPr="00227F9F">
        <w:rPr>
          <w:color w:val="000000"/>
          <w:sz w:val="28"/>
          <w:szCs w:val="28"/>
        </w:rPr>
        <w:t>5)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sidRPr="00227F9F">
        <w:rPr>
          <w:color w:val="000000"/>
          <w:sz w:val="28"/>
          <w:szCs w:val="28"/>
        </w:rPr>
        <w:t>6) перечень мероприятий инвестиционного проекта;</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sidRPr="00227F9F">
        <w:rPr>
          <w:color w:val="000000"/>
          <w:sz w:val="28"/>
          <w:szCs w:val="28"/>
        </w:rPr>
        <w:t>7) объем инвестиций в инвестиционный проект;</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sidRPr="00227F9F">
        <w:rPr>
          <w:color w:val="000000"/>
          <w:sz w:val="28"/>
          <w:szCs w:val="28"/>
        </w:rPr>
        <w:t>8)информация о соответствии инвестиционного проекта видам экономической деятельности и м</w:t>
      </w:r>
      <w:r w:rsidRPr="00D87063">
        <w:rPr>
          <w:color w:val="000000"/>
          <w:sz w:val="28"/>
          <w:szCs w:val="28"/>
        </w:rPr>
        <w:t>инимальному</w:t>
      </w:r>
      <w:r w:rsidRPr="00227F9F">
        <w:rPr>
          <w:color w:val="000000"/>
          <w:sz w:val="28"/>
          <w:szCs w:val="28"/>
        </w:rPr>
        <w:t xml:space="preserve"> объему вложенных инвестиций;</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sidRPr="00227F9F">
        <w:rPr>
          <w:color w:val="000000"/>
          <w:sz w:val="28"/>
          <w:szCs w:val="28"/>
        </w:rPr>
        <w:lastRenderedPageBreak/>
        <w:t>9)информация об организационной и технологической реализуемости инвестиционного проекта;</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sidRPr="00227F9F">
        <w:rPr>
          <w:color w:val="000000"/>
          <w:sz w:val="28"/>
          <w:szCs w:val="28"/>
        </w:rPr>
        <w:t>10)сведения о реализуемости финансового плана;</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sidRPr="00227F9F">
        <w:rPr>
          <w:color w:val="000000"/>
          <w:sz w:val="28"/>
          <w:szCs w:val="28"/>
        </w:rPr>
        <w:t xml:space="preserve">11)сведения о влиянии инвестиционного проекта </w:t>
      </w:r>
      <w:r>
        <w:rPr>
          <w:color w:val="000000"/>
          <w:sz w:val="28"/>
          <w:szCs w:val="28"/>
        </w:rPr>
        <w:t>на экологическую обстановку на территории  района</w:t>
      </w:r>
      <w:r w:rsidRPr="00227F9F">
        <w:rPr>
          <w:color w:val="000000"/>
          <w:sz w:val="28"/>
          <w:szCs w:val="28"/>
        </w:rPr>
        <w:t>;</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sidRPr="00227F9F">
        <w:rPr>
          <w:color w:val="000000"/>
          <w:sz w:val="28"/>
          <w:szCs w:val="28"/>
        </w:rPr>
        <w:t>12) сведения о соответствии инвестиционного проекта целям, указанным в пункте 1 настоящего Порядка;</w:t>
      </w:r>
    </w:p>
    <w:p w:rsidR="004329AB" w:rsidRDefault="004329AB" w:rsidP="004329AB">
      <w:pPr>
        <w:pStyle w:val="a4"/>
        <w:suppressAutoHyphens/>
        <w:spacing w:before="0" w:beforeAutospacing="0" w:after="0" w:afterAutospacing="0" w:line="301" w:lineRule="atLeast"/>
        <w:ind w:firstLine="708"/>
        <w:jc w:val="both"/>
        <w:rPr>
          <w:color w:val="000000"/>
          <w:sz w:val="28"/>
          <w:szCs w:val="28"/>
        </w:rPr>
      </w:pPr>
      <w:r w:rsidRPr="00227F9F">
        <w:rPr>
          <w:color w:val="000000"/>
          <w:sz w:val="28"/>
          <w:szCs w:val="28"/>
        </w:rPr>
        <w:t>13) сведения о соответствии указанных претендентом мер стимулирования муниципальным правовым актам</w:t>
      </w:r>
      <w:r>
        <w:rPr>
          <w:color w:val="000000"/>
          <w:sz w:val="28"/>
          <w:szCs w:val="28"/>
        </w:rPr>
        <w:t>;</w:t>
      </w:r>
    </w:p>
    <w:p w:rsidR="004329AB" w:rsidRDefault="004329AB" w:rsidP="004329AB">
      <w:pPr>
        <w:pStyle w:val="a4"/>
        <w:suppressAutoHyphens/>
        <w:spacing w:before="0" w:beforeAutospacing="0" w:after="0" w:afterAutospacing="0" w:line="301" w:lineRule="atLeast"/>
        <w:ind w:firstLine="708"/>
        <w:jc w:val="both"/>
        <w:rPr>
          <w:color w:val="000000"/>
          <w:sz w:val="28"/>
          <w:szCs w:val="28"/>
        </w:rPr>
      </w:pPr>
      <w:r>
        <w:rPr>
          <w:color w:val="000000"/>
          <w:sz w:val="28"/>
          <w:szCs w:val="28"/>
        </w:rPr>
        <w:t>14) сведения о соответствии инвестиционного проекта приоритетам и целям социально-экономического развития округа, определенным стратегией социально-экономического развития и муниципальным программам</w:t>
      </w:r>
      <w:r w:rsidR="006304FF">
        <w:rPr>
          <w:color w:val="000000"/>
          <w:sz w:val="28"/>
          <w:szCs w:val="28"/>
        </w:rPr>
        <w:t xml:space="preserve"> </w:t>
      </w:r>
      <w:r>
        <w:rPr>
          <w:color w:val="000000"/>
          <w:sz w:val="28"/>
          <w:szCs w:val="28"/>
        </w:rPr>
        <w:t>округа.</w:t>
      </w:r>
    </w:p>
    <w:p w:rsidR="004329AB" w:rsidRDefault="004329AB" w:rsidP="004329AB">
      <w:pPr>
        <w:pStyle w:val="a4"/>
        <w:suppressAutoHyphens/>
        <w:spacing w:before="0" w:beforeAutospacing="0" w:after="0" w:afterAutospacing="0" w:line="301" w:lineRule="atLeast"/>
        <w:ind w:firstLine="708"/>
        <w:jc w:val="both"/>
        <w:rPr>
          <w:color w:val="000000"/>
          <w:sz w:val="28"/>
          <w:szCs w:val="28"/>
        </w:rPr>
      </w:pPr>
    </w:p>
    <w:p w:rsidR="004329AB" w:rsidRDefault="004329AB" w:rsidP="004329AB">
      <w:pPr>
        <w:pStyle w:val="a4"/>
        <w:suppressAutoHyphens/>
        <w:spacing w:before="0" w:beforeAutospacing="0" w:after="0" w:afterAutospacing="0" w:line="301" w:lineRule="atLeast"/>
        <w:ind w:firstLine="708"/>
        <w:jc w:val="both"/>
        <w:rPr>
          <w:color w:val="000000"/>
          <w:sz w:val="28"/>
          <w:szCs w:val="28"/>
        </w:rPr>
      </w:pPr>
      <w:r>
        <w:rPr>
          <w:color w:val="000000"/>
          <w:sz w:val="28"/>
          <w:szCs w:val="28"/>
        </w:rPr>
        <w:t>11</w:t>
      </w:r>
      <w:r w:rsidRPr="00BA7716">
        <w:rPr>
          <w:color w:val="000000"/>
          <w:sz w:val="28"/>
          <w:szCs w:val="28"/>
        </w:rPr>
        <w:t xml:space="preserve">. </w:t>
      </w:r>
      <w:r w:rsidRPr="006F7222">
        <w:rPr>
          <w:color w:val="000000"/>
          <w:sz w:val="28"/>
          <w:szCs w:val="28"/>
        </w:rPr>
        <w:t>Отдел экономического</w:t>
      </w:r>
      <w:r w:rsidRPr="00BA7716">
        <w:rPr>
          <w:color w:val="000000"/>
          <w:sz w:val="28"/>
          <w:szCs w:val="28"/>
        </w:rPr>
        <w:t xml:space="preserve"> развития </w:t>
      </w:r>
      <w:r w:rsidR="006304FF">
        <w:rPr>
          <w:color w:val="000000"/>
          <w:sz w:val="28"/>
          <w:szCs w:val="28"/>
        </w:rPr>
        <w:t xml:space="preserve">и закупок </w:t>
      </w:r>
      <w:r w:rsidRPr="00BA7716">
        <w:rPr>
          <w:color w:val="000000"/>
          <w:sz w:val="28"/>
          <w:szCs w:val="28"/>
        </w:rPr>
        <w:t xml:space="preserve">в течение </w:t>
      </w:r>
      <w:r w:rsidRPr="006D12A2">
        <w:rPr>
          <w:color w:val="000000"/>
          <w:sz w:val="28"/>
          <w:szCs w:val="28"/>
        </w:rPr>
        <w:t>5</w:t>
      </w:r>
      <w:r w:rsidRPr="00BA7716">
        <w:rPr>
          <w:color w:val="000000"/>
          <w:sz w:val="28"/>
          <w:szCs w:val="28"/>
        </w:rPr>
        <w:t xml:space="preserve"> рабочих дней после подготовки заключения в соответствии с п</w:t>
      </w:r>
      <w:r>
        <w:rPr>
          <w:color w:val="000000"/>
          <w:sz w:val="28"/>
          <w:szCs w:val="28"/>
        </w:rPr>
        <w:t>унктом 10</w:t>
      </w:r>
      <w:r w:rsidR="006304FF">
        <w:rPr>
          <w:color w:val="000000"/>
          <w:sz w:val="28"/>
          <w:szCs w:val="28"/>
        </w:rPr>
        <w:t xml:space="preserve"> </w:t>
      </w:r>
      <w:r>
        <w:rPr>
          <w:color w:val="000000"/>
          <w:sz w:val="28"/>
          <w:szCs w:val="28"/>
        </w:rPr>
        <w:t xml:space="preserve">настоящего Порядка </w:t>
      </w:r>
      <w:r w:rsidRPr="00BA7716">
        <w:rPr>
          <w:color w:val="000000"/>
          <w:sz w:val="28"/>
          <w:szCs w:val="28"/>
        </w:rPr>
        <w:t>направляет копии па</w:t>
      </w:r>
      <w:r>
        <w:rPr>
          <w:color w:val="000000"/>
          <w:sz w:val="28"/>
          <w:szCs w:val="28"/>
        </w:rPr>
        <w:t>кета документов и заключение в ф</w:t>
      </w:r>
      <w:r w:rsidRPr="00BA7716">
        <w:rPr>
          <w:color w:val="000000"/>
          <w:sz w:val="28"/>
          <w:szCs w:val="28"/>
        </w:rPr>
        <w:t>инансовое управление администрации</w:t>
      </w:r>
      <w:r>
        <w:rPr>
          <w:color w:val="000000"/>
          <w:sz w:val="28"/>
          <w:szCs w:val="28"/>
        </w:rPr>
        <w:t xml:space="preserve"> округа (далее – финансовое управление).</w:t>
      </w:r>
    </w:p>
    <w:p w:rsidR="004329AB" w:rsidRDefault="004329AB" w:rsidP="004329AB">
      <w:pPr>
        <w:pStyle w:val="a4"/>
        <w:suppressAutoHyphens/>
        <w:spacing w:before="0" w:beforeAutospacing="0" w:after="0" w:afterAutospacing="0" w:line="301" w:lineRule="atLeast"/>
        <w:ind w:firstLine="708"/>
        <w:jc w:val="both"/>
        <w:rPr>
          <w:color w:val="000000"/>
          <w:sz w:val="28"/>
          <w:szCs w:val="28"/>
        </w:rPr>
      </w:pPr>
    </w:p>
    <w:p w:rsidR="004329AB" w:rsidRDefault="004329AB" w:rsidP="004329AB">
      <w:pPr>
        <w:pStyle w:val="a4"/>
        <w:suppressAutoHyphens/>
        <w:spacing w:before="0" w:beforeAutospacing="0" w:after="0" w:afterAutospacing="0" w:line="301" w:lineRule="atLeast"/>
        <w:ind w:firstLine="708"/>
        <w:jc w:val="both"/>
        <w:rPr>
          <w:color w:val="000000"/>
          <w:sz w:val="28"/>
          <w:szCs w:val="28"/>
        </w:rPr>
      </w:pPr>
      <w:r>
        <w:rPr>
          <w:color w:val="000000"/>
          <w:sz w:val="28"/>
          <w:szCs w:val="28"/>
        </w:rPr>
        <w:t>12</w:t>
      </w:r>
      <w:r w:rsidRPr="00DB79F5">
        <w:rPr>
          <w:color w:val="000000"/>
          <w:sz w:val="28"/>
          <w:szCs w:val="28"/>
        </w:rPr>
        <w:t>. Финансовое управление в течение 10 рабочих дней со дня поступления копий пакета документов</w:t>
      </w:r>
      <w:r>
        <w:rPr>
          <w:color w:val="000000"/>
          <w:sz w:val="28"/>
          <w:szCs w:val="28"/>
        </w:rPr>
        <w:t xml:space="preserve"> и заключения</w:t>
      </w:r>
      <w:r w:rsidR="006304FF">
        <w:rPr>
          <w:color w:val="000000"/>
          <w:sz w:val="28"/>
          <w:szCs w:val="28"/>
        </w:rPr>
        <w:t xml:space="preserve"> от отдела </w:t>
      </w:r>
      <w:r>
        <w:rPr>
          <w:color w:val="000000"/>
          <w:sz w:val="28"/>
          <w:szCs w:val="28"/>
        </w:rPr>
        <w:t>экономического развития</w:t>
      </w:r>
      <w:r w:rsidR="006304FF">
        <w:rPr>
          <w:color w:val="000000"/>
          <w:sz w:val="28"/>
          <w:szCs w:val="28"/>
        </w:rPr>
        <w:t xml:space="preserve"> и закупок </w:t>
      </w:r>
      <w:r>
        <w:rPr>
          <w:color w:val="000000"/>
          <w:sz w:val="28"/>
          <w:szCs w:val="28"/>
        </w:rPr>
        <w:t xml:space="preserve"> осуществляет их рассмотрение на предмет бюджетной эффективности инвестиционного проекта и подготавливает заключение о возможности (невозможности) заключения специального инвестиционного контракт (далее – заключение финансового управления) и направляет его в отдел экономического развития</w:t>
      </w:r>
      <w:r w:rsidR="006304FF">
        <w:rPr>
          <w:color w:val="000000"/>
          <w:sz w:val="28"/>
          <w:szCs w:val="28"/>
        </w:rPr>
        <w:t xml:space="preserve"> и закупок</w:t>
      </w:r>
      <w:r>
        <w:rPr>
          <w:color w:val="000000"/>
          <w:sz w:val="28"/>
          <w:szCs w:val="28"/>
        </w:rPr>
        <w:t>.</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Pr>
          <w:color w:val="000000"/>
          <w:sz w:val="28"/>
          <w:szCs w:val="28"/>
        </w:rPr>
        <w:t>13</w:t>
      </w:r>
      <w:r w:rsidRPr="00227F9F">
        <w:rPr>
          <w:color w:val="000000"/>
          <w:sz w:val="28"/>
          <w:szCs w:val="28"/>
        </w:rPr>
        <w:t xml:space="preserve">. </w:t>
      </w:r>
      <w:r>
        <w:rPr>
          <w:color w:val="000000"/>
          <w:sz w:val="28"/>
          <w:szCs w:val="28"/>
        </w:rPr>
        <w:t>После получения заключения  финансового управления в</w:t>
      </w:r>
      <w:r w:rsidRPr="00227F9F">
        <w:rPr>
          <w:color w:val="000000"/>
          <w:sz w:val="28"/>
          <w:szCs w:val="28"/>
        </w:rPr>
        <w:t xml:space="preserve">опрос о возможности (невозможности) заключения специального инвестиционного контракта </w:t>
      </w:r>
      <w:r>
        <w:rPr>
          <w:color w:val="000000"/>
          <w:sz w:val="28"/>
          <w:szCs w:val="28"/>
        </w:rPr>
        <w:t xml:space="preserve">отделом экономического развития </w:t>
      </w:r>
      <w:r w:rsidR="006304FF">
        <w:rPr>
          <w:color w:val="000000"/>
          <w:sz w:val="28"/>
          <w:szCs w:val="28"/>
        </w:rPr>
        <w:t xml:space="preserve">и закупок </w:t>
      </w:r>
      <w:r w:rsidRPr="00227F9F">
        <w:rPr>
          <w:color w:val="000000"/>
          <w:sz w:val="28"/>
          <w:szCs w:val="28"/>
        </w:rPr>
        <w:t xml:space="preserve">выносится на очередное заседание </w:t>
      </w:r>
      <w:r>
        <w:rPr>
          <w:color w:val="000000"/>
          <w:sz w:val="28"/>
          <w:szCs w:val="28"/>
        </w:rPr>
        <w:t>Совета.</w:t>
      </w:r>
    </w:p>
    <w:p w:rsidR="004329AB" w:rsidRPr="00227F9F" w:rsidRDefault="004329AB" w:rsidP="004329AB">
      <w:pPr>
        <w:pStyle w:val="a4"/>
        <w:suppressAutoHyphens/>
        <w:spacing w:before="0" w:beforeAutospacing="0" w:after="0" w:afterAutospacing="0" w:line="301" w:lineRule="atLeast"/>
        <w:jc w:val="both"/>
        <w:rPr>
          <w:color w:val="000000"/>
          <w:sz w:val="28"/>
          <w:szCs w:val="28"/>
        </w:rPr>
      </w:pP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Pr>
          <w:color w:val="000000"/>
          <w:sz w:val="28"/>
          <w:szCs w:val="28"/>
        </w:rPr>
        <w:t>14</w:t>
      </w:r>
      <w:r w:rsidRPr="00C72C0C">
        <w:rPr>
          <w:color w:val="000000"/>
          <w:sz w:val="28"/>
          <w:szCs w:val="28"/>
        </w:rPr>
        <w:t xml:space="preserve">. </w:t>
      </w:r>
      <w:r>
        <w:rPr>
          <w:color w:val="000000"/>
          <w:sz w:val="28"/>
          <w:szCs w:val="28"/>
        </w:rPr>
        <w:t>Совет</w:t>
      </w:r>
      <w:r w:rsidRPr="00227F9F">
        <w:rPr>
          <w:color w:val="000000"/>
          <w:sz w:val="28"/>
          <w:szCs w:val="28"/>
        </w:rPr>
        <w:t xml:space="preserve"> принимает решение о невозможности заключения специального инвестиционного контракта если:</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sidRPr="00227F9F">
        <w:rPr>
          <w:color w:val="000000"/>
          <w:sz w:val="28"/>
          <w:szCs w:val="28"/>
        </w:rPr>
        <w:t>1) инвестиционный проект не соответст</w:t>
      </w:r>
      <w:r>
        <w:rPr>
          <w:color w:val="000000"/>
          <w:sz w:val="28"/>
          <w:szCs w:val="28"/>
        </w:rPr>
        <w:t>вует целям, указанным в пункте 1</w:t>
      </w:r>
      <w:r w:rsidRPr="00227F9F">
        <w:rPr>
          <w:color w:val="000000"/>
          <w:sz w:val="28"/>
          <w:szCs w:val="28"/>
        </w:rPr>
        <w:t xml:space="preserve"> настоящего Порядка;</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Pr>
          <w:color w:val="000000"/>
          <w:sz w:val="28"/>
          <w:szCs w:val="28"/>
        </w:rPr>
        <w:t xml:space="preserve">2) </w:t>
      </w:r>
      <w:r w:rsidRPr="00227F9F">
        <w:rPr>
          <w:color w:val="000000"/>
          <w:sz w:val="28"/>
          <w:szCs w:val="28"/>
        </w:rPr>
        <w:t xml:space="preserve">представленные инвестором заявление и документы не соответствуют пунктам </w:t>
      </w:r>
      <w:r>
        <w:rPr>
          <w:color w:val="000000"/>
          <w:sz w:val="28"/>
          <w:szCs w:val="28"/>
        </w:rPr>
        <w:t>4 - 6</w:t>
      </w:r>
      <w:r w:rsidRPr="00227F9F">
        <w:rPr>
          <w:color w:val="000000"/>
          <w:sz w:val="28"/>
          <w:szCs w:val="28"/>
        </w:rPr>
        <w:t xml:space="preserve"> настоящего Порядка;</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sidRPr="00227F9F">
        <w:rPr>
          <w:color w:val="000000"/>
          <w:sz w:val="28"/>
          <w:szCs w:val="28"/>
        </w:rPr>
        <w:t>3)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и</w:t>
      </w:r>
      <w:r>
        <w:rPr>
          <w:color w:val="000000"/>
          <w:sz w:val="28"/>
          <w:szCs w:val="28"/>
        </w:rPr>
        <w:t>ли муниципальным правовым актам.</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Pr>
          <w:color w:val="000000"/>
          <w:sz w:val="28"/>
          <w:szCs w:val="28"/>
        </w:rPr>
        <w:t>15</w:t>
      </w:r>
      <w:r w:rsidRPr="00227F9F">
        <w:rPr>
          <w:color w:val="000000"/>
          <w:sz w:val="28"/>
          <w:szCs w:val="28"/>
        </w:rPr>
        <w:t xml:space="preserve">. Решение </w:t>
      </w:r>
      <w:r>
        <w:rPr>
          <w:color w:val="000000"/>
          <w:sz w:val="28"/>
          <w:szCs w:val="28"/>
        </w:rPr>
        <w:t xml:space="preserve">Совета </w:t>
      </w:r>
      <w:r w:rsidRPr="00227F9F">
        <w:rPr>
          <w:color w:val="000000"/>
          <w:sz w:val="28"/>
          <w:szCs w:val="28"/>
        </w:rPr>
        <w:t xml:space="preserve">оформляется протоколом </w:t>
      </w:r>
      <w:r>
        <w:rPr>
          <w:color w:val="000000"/>
          <w:sz w:val="28"/>
          <w:szCs w:val="28"/>
        </w:rPr>
        <w:t xml:space="preserve">и  направляется отделом экономического развития </w:t>
      </w:r>
      <w:r w:rsidR="006304FF">
        <w:rPr>
          <w:color w:val="000000"/>
          <w:sz w:val="28"/>
          <w:szCs w:val="28"/>
        </w:rPr>
        <w:t xml:space="preserve">и закупок </w:t>
      </w:r>
      <w:r>
        <w:rPr>
          <w:color w:val="000000"/>
          <w:sz w:val="28"/>
          <w:szCs w:val="28"/>
        </w:rPr>
        <w:t>в течение 5</w:t>
      </w:r>
      <w:r w:rsidRPr="00227F9F">
        <w:rPr>
          <w:color w:val="000000"/>
          <w:sz w:val="28"/>
          <w:szCs w:val="28"/>
        </w:rPr>
        <w:t xml:space="preserve"> рабочих дней лицам, участвующим в заключении специального инвестиционного контракта.</w:t>
      </w:r>
    </w:p>
    <w:p w:rsidR="004329AB" w:rsidRPr="00687350" w:rsidRDefault="004329AB" w:rsidP="004329AB">
      <w:pPr>
        <w:pStyle w:val="a4"/>
        <w:suppressAutoHyphens/>
        <w:spacing w:before="0" w:beforeAutospacing="0" w:after="0" w:afterAutospacing="0" w:line="301" w:lineRule="atLeast"/>
        <w:ind w:firstLine="708"/>
        <w:jc w:val="both"/>
        <w:rPr>
          <w:color w:val="000000"/>
          <w:sz w:val="28"/>
          <w:szCs w:val="28"/>
        </w:rPr>
      </w:pPr>
      <w:r w:rsidRPr="00227F9F">
        <w:rPr>
          <w:color w:val="000000"/>
          <w:sz w:val="28"/>
          <w:szCs w:val="28"/>
        </w:rPr>
        <w:lastRenderedPageBreak/>
        <w:t xml:space="preserve">При этом в случае направления решения </w:t>
      </w:r>
      <w:r>
        <w:rPr>
          <w:color w:val="000000"/>
          <w:sz w:val="28"/>
          <w:szCs w:val="28"/>
        </w:rPr>
        <w:t>Совета</w:t>
      </w:r>
      <w:r w:rsidRPr="00227F9F">
        <w:rPr>
          <w:color w:val="000000"/>
          <w:sz w:val="28"/>
          <w:szCs w:val="28"/>
        </w:rPr>
        <w:t xml:space="preserve"> о возможности заключения специального инвестиционного контракта, одновременно с таким решением направляется проект специального инвестиц</w:t>
      </w:r>
      <w:r>
        <w:rPr>
          <w:color w:val="000000"/>
          <w:sz w:val="28"/>
          <w:szCs w:val="28"/>
        </w:rPr>
        <w:t xml:space="preserve">ионного контракта, </w:t>
      </w:r>
      <w:r w:rsidRPr="00687350">
        <w:rPr>
          <w:color w:val="000000"/>
          <w:sz w:val="28"/>
          <w:szCs w:val="28"/>
        </w:rPr>
        <w:t xml:space="preserve">составленного по типовой форме, утвержденной постановлением Правительства </w:t>
      </w:r>
      <w:r>
        <w:rPr>
          <w:color w:val="000000"/>
          <w:sz w:val="28"/>
          <w:szCs w:val="28"/>
        </w:rPr>
        <w:t xml:space="preserve">Российской Федерации от 16 июля 2015 г. № 708 </w:t>
      </w:r>
      <w:r w:rsidRPr="009B5F7E">
        <w:rPr>
          <w:color w:val="000000"/>
          <w:sz w:val="28"/>
          <w:szCs w:val="28"/>
        </w:rPr>
        <w:t>«Об специальных инвестиционных контрактах для отдельных отраслей промышленности».</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p>
    <w:p w:rsidR="004329AB" w:rsidRDefault="004329AB" w:rsidP="004329AB">
      <w:pPr>
        <w:pStyle w:val="a4"/>
        <w:suppressAutoHyphens/>
        <w:spacing w:before="0" w:beforeAutospacing="0" w:after="0" w:afterAutospacing="0" w:line="301" w:lineRule="atLeast"/>
        <w:ind w:firstLine="708"/>
        <w:jc w:val="both"/>
        <w:rPr>
          <w:color w:val="000000"/>
          <w:sz w:val="28"/>
          <w:szCs w:val="28"/>
        </w:rPr>
      </w:pPr>
      <w:r>
        <w:rPr>
          <w:color w:val="000000"/>
          <w:sz w:val="28"/>
          <w:szCs w:val="28"/>
        </w:rPr>
        <w:t>16</w:t>
      </w:r>
      <w:r w:rsidRPr="00227F9F">
        <w:rPr>
          <w:color w:val="000000"/>
          <w:sz w:val="28"/>
          <w:szCs w:val="28"/>
        </w:rPr>
        <w:t>. Инвестор и привлеченное лицо (при наличии) в течение 10 рабочих дней со дня получения проекта специального инвестиционн</w:t>
      </w:r>
      <w:r>
        <w:rPr>
          <w:color w:val="000000"/>
          <w:sz w:val="28"/>
          <w:szCs w:val="28"/>
        </w:rPr>
        <w:t xml:space="preserve">ого контракта направляют в </w:t>
      </w:r>
      <w:r w:rsidR="00331C49">
        <w:rPr>
          <w:color w:val="000000"/>
          <w:sz w:val="28"/>
          <w:szCs w:val="28"/>
        </w:rPr>
        <w:t>Совет,</w:t>
      </w:r>
      <w:r w:rsidRPr="00227F9F">
        <w:rPr>
          <w:color w:val="000000"/>
          <w:sz w:val="28"/>
          <w:szCs w:val="28"/>
        </w:rPr>
        <w:t xml:space="preserve"> подписанный специальный инвестиционный контракт либо оформленный в письменном виде отказ инвестора или привлеченного лица (при наличии) от подписания специального инвестиционного контракта, либо протокол разногласий.</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Pr>
          <w:color w:val="000000"/>
          <w:sz w:val="28"/>
          <w:szCs w:val="28"/>
        </w:rPr>
        <w:t>17</w:t>
      </w:r>
      <w:r w:rsidRPr="00227F9F">
        <w:rPr>
          <w:color w:val="000000"/>
          <w:sz w:val="28"/>
          <w:szCs w:val="28"/>
        </w:rPr>
        <w:t xml:space="preserve">. В течение 10 рабочих дней со дня получения протокола разногласий секретарь </w:t>
      </w:r>
      <w:r>
        <w:rPr>
          <w:color w:val="000000"/>
          <w:sz w:val="28"/>
          <w:szCs w:val="28"/>
        </w:rPr>
        <w:t>Совета</w:t>
      </w:r>
      <w:r w:rsidRPr="00227F9F">
        <w:rPr>
          <w:color w:val="000000"/>
          <w:sz w:val="28"/>
          <w:szCs w:val="28"/>
        </w:rPr>
        <w:t xml:space="preserve"> проводит переговоры с инвестором или привлеченным лицом (при наличии) для урегулирования таких разногласий (при необходимости – с привлечением уполномоченных представителей </w:t>
      </w:r>
      <w:r>
        <w:rPr>
          <w:color w:val="000000"/>
          <w:sz w:val="28"/>
          <w:szCs w:val="28"/>
        </w:rPr>
        <w:t>администрации округа</w:t>
      </w:r>
      <w:r w:rsidRPr="00227F9F">
        <w:rPr>
          <w:color w:val="000000"/>
          <w:sz w:val="28"/>
          <w:szCs w:val="28"/>
        </w:rPr>
        <w:t>), подписания специального инвестиционного контракта на условиях, указанных в заключении.</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Pr>
          <w:color w:val="000000"/>
          <w:sz w:val="28"/>
          <w:szCs w:val="28"/>
        </w:rPr>
        <w:t>18</w:t>
      </w:r>
      <w:r w:rsidRPr="00227F9F">
        <w:rPr>
          <w:color w:val="000000"/>
          <w:sz w:val="28"/>
          <w:szCs w:val="28"/>
        </w:rPr>
        <w:t xml:space="preserve">. В случае неполучения секретарем </w:t>
      </w:r>
      <w:r>
        <w:rPr>
          <w:color w:val="000000"/>
          <w:sz w:val="28"/>
          <w:szCs w:val="28"/>
        </w:rPr>
        <w:t>Совета</w:t>
      </w:r>
      <w:r w:rsidRPr="00227F9F">
        <w:rPr>
          <w:color w:val="000000"/>
          <w:sz w:val="28"/>
          <w:szCs w:val="28"/>
        </w:rPr>
        <w:t xml:space="preserve"> в течение 20 рабочих дней со дня направления инвестору и привлеченному л</w:t>
      </w:r>
      <w:r>
        <w:rPr>
          <w:color w:val="000000"/>
          <w:sz w:val="28"/>
          <w:szCs w:val="28"/>
        </w:rPr>
        <w:t>ицу (при наличии) решения Совета</w:t>
      </w:r>
      <w:r w:rsidRPr="00227F9F">
        <w:rPr>
          <w:color w:val="000000"/>
          <w:sz w:val="28"/>
          <w:szCs w:val="28"/>
        </w:rPr>
        <w:t>, протокола разногласий или отказа от подписания специального инвестиционного контракта инвестор или привлеченное лицо (при наличии) считается отказавшимся от подписания специального инвестиционного контракта.</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r>
        <w:rPr>
          <w:color w:val="000000"/>
          <w:sz w:val="28"/>
          <w:szCs w:val="28"/>
        </w:rPr>
        <w:t>19</w:t>
      </w:r>
      <w:r w:rsidRPr="00227F9F">
        <w:rPr>
          <w:color w:val="000000"/>
          <w:sz w:val="28"/>
          <w:szCs w:val="28"/>
        </w:rPr>
        <w:t xml:space="preserve">. В течение 10 рабочих дней со дня получения подписанного инвестором и привлеченным лицом (при наличии) специального инвестиционного контракта </w:t>
      </w:r>
      <w:r>
        <w:rPr>
          <w:color w:val="000000"/>
          <w:sz w:val="28"/>
          <w:szCs w:val="28"/>
        </w:rPr>
        <w:t>Глава</w:t>
      </w:r>
      <w:r w:rsidR="006304FF">
        <w:rPr>
          <w:color w:val="000000"/>
          <w:sz w:val="28"/>
          <w:szCs w:val="28"/>
        </w:rPr>
        <w:t xml:space="preserve"> </w:t>
      </w:r>
      <w:r>
        <w:rPr>
          <w:color w:val="000000"/>
          <w:sz w:val="28"/>
          <w:szCs w:val="28"/>
        </w:rPr>
        <w:t>округа подписывае</w:t>
      </w:r>
      <w:r w:rsidRPr="00227F9F">
        <w:rPr>
          <w:color w:val="000000"/>
          <w:sz w:val="28"/>
          <w:szCs w:val="28"/>
        </w:rPr>
        <w:t>т специальный инвестиционный контракт.</w:t>
      </w:r>
    </w:p>
    <w:p w:rsidR="004329AB" w:rsidRPr="00227F9F" w:rsidRDefault="004329AB" w:rsidP="004329AB">
      <w:pPr>
        <w:pStyle w:val="a4"/>
        <w:suppressAutoHyphens/>
        <w:spacing w:before="0" w:beforeAutospacing="0" w:after="0" w:afterAutospacing="0" w:line="301" w:lineRule="atLeast"/>
        <w:ind w:firstLine="708"/>
        <w:jc w:val="both"/>
        <w:rPr>
          <w:color w:val="000000"/>
          <w:sz w:val="28"/>
          <w:szCs w:val="28"/>
        </w:rPr>
      </w:pPr>
    </w:p>
    <w:p w:rsidR="004329AB" w:rsidRDefault="004329AB" w:rsidP="004329AB">
      <w:pPr>
        <w:pStyle w:val="a4"/>
        <w:suppressAutoHyphens/>
        <w:spacing w:before="0" w:beforeAutospacing="0" w:after="0" w:afterAutospacing="0" w:line="301" w:lineRule="atLeast"/>
        <w:ind w:firstLine="708"/>
        <w:jc w:val="both"/>
        <w:rPr>
          <w:color w:val="000000"/>
          <w:sz w:val="28"/>
          <w:szCs w:val="28"/>
        </w:rPr>
      </w:pPr>
      <w:r>
        <w:rPr>
          <w:color w:val="000000"/>
          <w:sz w:val="28"/>
          <w:szCs w:val="28"/>
        </w:rPr>
        <w:t>20</w:t>
      </w:r>
      <w:r w:rsidRPr="00227F9F">
        <w:rPr>
          <w:color w:val="000000"/>
          <w:sz w:val="28"/>
          <w:szCs w:val="28"/>
        </w:rPr>
        <w:t>. Экземпляры подписанного всеми участниками специального инвестиционного контракта передаются указанным участникам специального инвестиционного контракта.</w:t>
      </w:r>
    </w:p>
    <w:p w:rsidR="004329AB" w:rsidRDefault="004329AB" w:rsidP="004329AB">
      <w:pPr>
        <w:pStyle w:val="a4"/>
        <w:suppressAutoHyphens/>
        <w:spacing w:before="0" w:beforeAutospacing="0" w:after="0" w:afterAutospacing="0" w:line="301" w:lineRule="atLeast"/>
        <w:ind w:firstLine="708"/>
        <w:jc w:val="both"/>
        <w:rPr>
          <w:color w:val="000000"/>
          <w:sz w:val="28"/>
          <w:szCs w:val="28"/>
        </w:rPr>
      </w:pPr>
    </w:p>
    <w:p w:rsidR="004329AB" w:rsidRPr="00BB55F9" w:rsidRDefault="004329AB" w:rsidP="004329AB">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w:t>
      </w:r>
    </w:p>
    <w:p w:rsidR="00BB55F9" w:rsidRPr="00BB55F9" w:rsidRDefault="00BB55F9" w:rsidP="00996963">
      <w:pPr>
        <w:pStyle w:val="ConsPlusNormal"/>
        <w:jc w:val="center"/>
        <w:rPr>
          <w:rFonts w:ascii="Times New Roman" w:hAnsi="Times New Roman" w:cs="Times New Roman"/>
          <w:sz w:val="28"/>
          <w:szCs w:val="28"/>
        </w:rPr>
      </w:pPr>
    </w:p>
    <w:sectPr w:rsidR="00BB55F9" w:rsidRPr="00BB55F9" w:rsidSect="007E6F3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R Cyr MT"/>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Roboto-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528C"/>
    <w:multiLevelType w:val="hybridMultilevel"/>
    <w:tmpl w:val="44EA208C"/>
    <w:lvl w:ilvl="0" w:tplc="A056B2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autoHyphenation/>
  <w:characterSpacingControl w:val="doNotCompress"/>
  <w:compat>
    <w:useFELayout/>
  </w:compat>
  <w:rsids>
    <w:rsidRoot w:val="00BB55F9"/>
    <w:rsid w:val="00030A7F"/>
    <w:rsid w:val="00043576"/>
    <w:rsid w:val="000C0442"/>
    <w:rsid w:val="00104AEF"/>
    <w:rsid w:val="001500BA"/>
    <w:rsid w:val="00156CB9"/>
    <w:rsid w:val="001A669B"/>
    <w:rsid w:val="001D6811"/>
    <w:rsid w:val="00256253"/>
    <w:rsid w:val="00322051"/>
    <w:rsid w:val="00331C49"/>
    <w:rsid w:val="003900ED"/>
    <w:rsid w:val="003A2C74"/>
    <w:rsid w:val="003C3C32"/>
    <w:rsid w:val="004329AB"/>
    <w:rsid w:val="00522B46"/>
    <w:rsid w:val="00522BA7"/>
    <w:rsid w:val="00561978"/>
    <w:rsid w:val="00564BE0"/>
    <w:rsid w:val="006304FF"/>
    <w:rsid w:val="007129ED"/>
    <w:rsid w:val="00715D73"/>
    <w:rsid w:val="007E6F3D"/>
    <w:rsid w:val="00801428"/>
    <w:rsid w:val="00996963"/>
    <w:rsid w:val="009D6E42"/>
    <w:rsid w:val="00A839F7"/>
    <w:rsid w:val="00B17F23"/>
    <w:rsid w:val="00B240D9"/>
    <w:rsid w:val="00BB55F9"/>
    <w:rsid w:val="00C0617D"/>
    <w:rsid w:val="00C24ED9"/>
    <w:rsid w:val="00C50EAF"/>
    <w:rsid w:val="00C646A9"/>
    <w:rsid w:val="00CD6E56"/>
    <w:rsid w:val="00D21CD2"/>
    <w:rsid w:val="00D7773C"/>
    <w:rsid w:val="00DE6AE1"/>
    <w:rsid w:val="00E64581"/>
    <w:rsid w:val="00E9323C"/>
    <w:rsid w:val="00ED3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C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5F9"/>
    <w:pPr>
      <w:ind w:left="720"/>
      <w:contextualSpacing/>
    </w:pPr>
  </w:style>
  <w:style w:type="paragraph" w:customStyle="1" w:styleId="ConsPlusNormal">
    <w:name w:val="ConsPlusNormal"/>
    <w:rsid w:val="00522BA7"/>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522BA7"/>
    <w:pPr>
      <w:widowControl w:val="0"/>
      <w:autoSpaceDE w:val="0"/>
      <w:autoSpaceDN w:val="0"/>
      <w:adjustRightInd w:val="0"/>
      <w:spacing w:after="0" w:line="240" w:lineRule="auto"/>
    </w:pPr>
    <w:rPr>
      <w:rFonts w:ascii="Arial" w:hAnsi="Arial" w:cs="Arial"/>
      <w:b/>
      <w:bCs/>
      <w:sz w:val="20"/>
      <w:szCs w:val="20"/>
    </w:rPr>
  </w:style>
  <w:style w:type="paragraph" w:styleId="a4">
    <w:name w:val="Normal (Web)"/>
    <w:basedOn w:val="a"/>
    <w:rsid w:val="00522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22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64E79CF97BFD0858C3B20E6868BD1AE1E3C40BC57D4F205FE14ABC80B0698DB982044D37AABCR3M" TargetMode="External"/><Relationship Id="rId5" Type="http://schemas.openxmlformats.org/officeDocument/2006/relationships/hyperlink" Target="consultantplus://offline/ref=1664E79CF97BFD0858C3B20E6868BD1AE2E5CC0CC1784F205FE14ABC80B0698DB982044837A2C258B4R2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3084</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Куняшева</cp:lastModifiedBy>
  <cp:revision>34</cp:revision>
  <cp:lastPrinted>2019-01-17T05:51:00Z</cp:lastPrinted>
  <dcterms:created xsi:type="dcterms:W3CDTF">2018-10-01T07:29:00Z</dcterms:created>
  <dcterms:modified xsi:type="dcterms:W3CDTF">2021-11-16T13:32:00Z</dcterms:modified>
</cp:coreProperties>
</file>