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D2" w:rsidRPr="00242D87" w:rsidRDefault="00B215D2" w:rsidP="00B215D2">
      <w:pPr>
        <w:jc w:val="center"/>
        <w:rPr>
          <w:b/>
          <w:sz w:val="32"/>
          <w:szCs w:val="32"/>
          <w:lang w:val="x-none" w:eastAsia="x-none"/>
        </w:rPr>
      </w:pPr>
      <w:r w:rsidRPr="00242D87">
        <w:rPr>
          <w:b/>
          <w:sz w:val="32"/>
          <w:szCs w:val="32"/>
          <w:lang w:val="x-none" w:eastAsia="x-none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 xml:space="preserve"> </w:t>
      </w:r>
      <w:proofErr w:type="gramStart"/>
      <w:r w:rsidRPr="00242D87">
        <w:rPr>
          <w:bCs/>
          <w:szCs w:val="20"/>
        </w:rPr>
        <w:t>________ 202</w:t>
      </w:r>
      <w:r w:rsidR="00106AEC">
        <w:rPr>
          <w:bCs/>
          <w:szCs w:val="20"/>
        </w:rPr>
        <w:t>3</w:t>
      </w:r>
      <w:r w:rsidRPr="00242D87">
        <w:rPr>
          <w:bCs/>
          <w:szCs w:val="20"/>
        </w:rPr>
        <w:t xml:space="preserve"> года</w:t>
      </w:r>
      <w:r w:rsidRPr="00242D87">
        <w:rPr>
          <w:b/>
          <w:szCs w:val="20"/>
        </w:rPr>
        <w:t xml:space="preserve">                 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proofErr w:type="gramStart"/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>внесении изменений в постановление администрации Туркменского муниципального округа Ставропольского края от 23 июля 2021 года № 657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C6238B" w:rsidRPr="00C6238B">
        <w:rPr>
          <w:kern w:val="1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B215D2" w:rsidRPr="00242D87">
        <w:rPr>
          <w:kern w:val="1"/>
          <w:lang w:eastAsia="ar-SA"/>
        </w:rPr>
        <w:t>»</w:t>
      </w:r>
      <w:proofErr w:type="gramEnd"/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F4025" w:rsidRDefault="00CF4025" w:rsidP="00CF4025">
      <w:pPr>
        <w:pStyle w:val="Default"/>
      </w:pPr>
    </w:p>
    <w:p w:rsidR="00106AEC" w:rsidRPr="00242D87" w:rsidRDefault="00CF4025" w:rsidP="00106AEC">
      <w:pPr>
        <w:ind w:firstLine="709"/>
        <w:jc w:val="both"/>
      </w:pPr>
      <w:r>
        <w:t xml:space="preserve"> </w:t>
      </w:r>
      <w:proofErr w:type="gramStart"/>
      <w:r w:rsidR="00106AEC"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 w:rsidR="00106AEC">
        <w:t xml:space="preserve"> (надзора) и Порядка </w:t>
      </w:r>
      <w:proofErr w:type="gramStart"/>
      <w:r w:rsidR="00106AEC">
        <w:t>проведения экспертизы проектов административных регламентов предоставления государственных услуг</w:t>
      </w:r>
      <w:proofErr w:type="gramEnd"/>
      <w:r w:rsidR="00106AEC">
        <w:t xml:space="preserve"> и проектов административных регламентов осуществления государственного контроля (надзора)», администрация Туркменского муниципального округа 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proofErr w:type="gramStart"/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Pr="00242D87">
        <w:rPr>
          <w:color w:val="000000"/>
        </w:rPr>
        <w:t>«</w:t>
      </w:r>
      <w:r w:rsidR="00C6238B" w:rsidRPr="00C6238B"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242D87">
        <w:t xml:space="preserve">»,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>края от 23 июля 2021 года № 657</w:t>
      </w:r>
      <w:r w:rsidR="00106AEC">
        <w:t xml:space="preserve"> </w:t>
      </w:r>
      <w:r w:rsidR="00106AEC" w:rsidRPr="00106AEC">
        <w:t>(с измен</w:t>
      </w:r>
      <w:r w:rsidR="00106AEC">
        <w:t>ениями, внесенными постановление</w:t>
      </w:r>
      <w:r w:rsidR="00106AEC" w:rsidRPr="00106AEC">
        <w:t xml:space="preserve">м администрации Туркменского муниципального </w:t>
      </w:r>
      <w:r w:rsidR="00106AEC">
        <w:t>округа Ставропольского</w:t>
      </w:r>
      <w:proofErr w:type="gramEnd"/>
      <w:r w:rsidR="00106AEC">
        <w:t xml:space="preserve"> края </w:t>
      </w:r>
      <w:r w:rsidR="00106AEC" w:rsidRPr="00106AEC">
        <w:t xml:space="preserve">от </w:t>
      </w:r>
      <w:r w:rsidR="00106AEC">
        <w:t>11</w:t>
      </w:r>
      <w:r w:rsidR="00106AEC" w:rsidRPr="00106AEC">
        <w:t xml:space="preserve"> </w:t>
      </w:r>
      <w:r w:rsidR="00106AEC">
        <w:t>марта 2022</w:t>
      </w:r>
      <w:r w:rsidR="00106AEC" w:rsidRPr="00106AEC">
        <w:t xml:space="preserve"> года № </w:t>
      </w:r>
      <w:r w:rsidR="00106AEC">
        <w:t>167)</w:t>
      </w:r>
      <w:r w:rsidR="00106AEC" w:rsidRPr="00106AEC">
        <w:t xml:space="preserve">, </w:t>
      </w:r>
      <w:r w:rsidRPr="00242D87">
        <w:t xml:space="preserve">согласно приложению. </w:t>
      </w:r>
    </w:p>
    <w:p w:rsidR="008017C1" w:rsidRDefault="00B215D2" w:rsidP="008017C1">
      <w:pPr>
        <w:jc w:val="both"/>
      </w:pPr>
      <w:r w:rsidRPr="00242D87">
        <w:lastRenderedPageBreak/>
        <w:tab/>
        <w:t xml:space="preserve">2. </w:t>
      </w:r>
      <w:r w:rsidR="008017C1">
        <w:t xml:space="preserve">Контроль за выполнением  настоящего постановления  возложить </w:t>
      </w:r>
      <w:proofErr w:type="gramStart"/>
      <w:r w:rsidR="008017C1">
        <w:t>на</w:t>
      </w:r>
      <w:proofErr w:type="gramEnd"/>
    </w:p>
    <w:p w:rsidR="008017C1" w:rsidRDefault="008017C1" w:rsidP="008017C1">
      <w:pPr>
        <w:jc w:val="both"/>
      </w:pPr>
      <w:r>
        <w:t>заместителя главы администрации Туркменского муниципального округа Лысенко Ю.Ф.</w:t>
      </w:r>
    </w:p>
    <w:p w:rsidR="00B215D2" w:rsidRPr="00242D87" w:rsidRDefault="008017C1" w:rsidP="008017C1">
      <w:pPr>
        <w:jc w:val="both"/>
      </w:pPr>
      <w:r>
        <w:t xml:space="preserve">          3.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B215D2" w:rsidRDefault="00B215D2" w:rsidP="00B215D2">
      <w:pPr>
        <w:jc w:val="both"/>
      </w:pPr>
    </w:p>
    <w:p w:rsidR="00B215D2" w:rsidRDefault="00B215D2" w:rsidP="00B215D2">
      <w:pPr>
        <w:jc w:val="both"/>
      </w:pPr>
    </w:p>
    <w:p w:rsidR="00B215D2" w:rsidRPr="00242D87" w:rsidRDefault="00B215D2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proofErr w:type="spellStart"/>
      <w:r w:rsidR="00B215D2" w:rsidRPr="00242D87">
        <w:t>Г.В.Ефимов</w:t>
      </w:r>
      <w:proofErr w:type="spellEnd"/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____________ 20</w:t>
      </w:r>
      <w:r w:rsidR="00106AEC">
        <w:t>23</w:t>
      </w:r>
      <w:r w:rsidRPr="00C913F0">
        <w:t xml:space="preserve"> года № _______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P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C913F0" w:rsidRPr="00C913F0" w:rsidRDefault="00C913F0" w:rsidP="00C913F0">
      <w:pPr>
        <w:tabs>
          <w:tab w:val="left" w:pos="1851"/>
        </w:tabs>
        <w:jc w:val="both"/>
      </w:pPr>
    </w:p>
    <w:p w:rsidR="00106AEC" w:rsidRDefault="00C913F0" w:rsidP="0010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 xml:space="preserve">1. </w:t>
      </w:r>
      <w:r w:rsidR="00106AEC" w:rsidRPr="00106AE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>
        <w:r w:rsidR="00106AEC" w:rsidRPr="00106AE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106AEC" w:rsidRPr="00106AEC">
        <w:rPr>
          <w:rFonts w:ascii="Times New Roman" w:hAnsi="Times New Roman" w:cs="Times New Roman"/>
          <w:sz w:val="28"/>
          <w:szCs w:val="28"/>
        </w:rPr>
        <w:t>:</w:t>
      </w:r>
    </w:p>
    <w:p w:rsidR="00106AEC" w:rsidRPr="00106AEC" w:rsidRDefault="00106AEC" w:rsidP="0010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>
        <w:r w:rsidRPr="00106AEC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06AEC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>, предоставляемых (исполняемых)» заменить словом «, предоставляемых»</w:t>
      </w:r>
      <w:r w:rsidRPr="00106AEC">
        <w:rPr>
          <w:rFonts w:ascii="Times New Roman" w:hAnsi="Times New Roman" w:cs="Times New Roman"/>
          <w:sz w:val="28"/>
          <w:szCs w:val="28"/>
        </w:rPr>
        <w:t>.</w:t>
      </w:r>
    </w:p>
    <w:p w:rsid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1.2. В </w:t>
      </w:r>
      <w:hyperlink r:id="rId7">
        <w:r w:rsidRPr="00106AEC">
          <w:rPr>
            <w:rFonts w:eastAsiaTheme="minorEastAsia"/>
          </w:rPr>
          <w:t>абзаце одиннадцатом</w:t>
        </w:r>
      </w:hyperlink>
      <w:r w:rsidRPr="00106AEC">
        <w:rPr>
          <w:rFonts w:eastAsiaTheme="minorEastAsia"/>
        </w:rPr>
        <w:t xml:space="preserve"> слово "(функций)" исключить.</w:t>
      </w:r>
    </w:p>
    <w:p w:rsidR="00F95499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2. </w:t>
      </w:r>
      <w:hyperlink r:id="rId8">
        <w:r w:rsidRPr="00106AEC">
          <w:rPr>
            <w:rFonts w:eastAsiaTheme="minorEastAsia"/>
          </w:rPr>
          <w:t>Абзац второй пункта 2.9</w:t>
        </w:r>
      </w:hyperlink>
      <w:r w:rsidRPr="00106AEC">
        <w:rPr>
          <w:rFonts w:eastAsiaTheme="minorEastAsia"/>
        </w:rPr>
        <w:t xml:space="preserve"> заменить абзацами следующего содержания:</w:t>
      </w:r>
    </w:p>
    <w:p w:rsidR="00F95499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="00106AEC" w:rsidRPr="00106AEC">
        <w:rPr>
          <w:rFonts w:eastAsiaTheme="minorEastAsia"/>
        </w:rPr>
        <w:t>Основаниями для отказа в предоставлении государственной услуги являются:</w:t>
      </w:r>
    </w:p>
    <w:p w:rsid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несоответствие правового статуса представителей одной из сторон коллективного договора, соглашения требованиям Трудового </w:t>
      </w:r>
      <w:hyperlink r:id="rId9">
        <w:r w:rsidRPr="00106AEC">
          <w:rPr>
            <w:rFonts w:eastAsiaTheme="minorEastAsia"/>
          </w:rPr>
          <w:t>кодекса</w:t>
        </w:r>
      </w:hyperlink>
      <w:r w:rsidRPr="00106AEC">
        <w:rPr>
          <w:rFonts w:eastAsiaTheme="minorEastAsia"/>
        </w:rPr>
        <w:t xml:space="preserve"> Российской Федерации, Федерального </w:t>
      </w:r>
      <w:hyperlink r:id="rId10">
        <w:r w:rsidRPr="00106AEC">
          <w:rPr>
            <w:rFonts w:eastAsiaTheme="minorEastAsia"/>
          </w:rPr>
          <w:t>закона</w:t>
        </w:r>
      </w:hyperlink>
      <w:r w:rsidR="00F95499">
        <w:rPr>
          <w:rFonts w:eastAsiaTheme="minorEastAsia"/>
        </w:rPr>
        <w:t xml:space="preserve"> «</w:t>
      </w:r>
      <w:r w:rsidRPr="00106AEC">
        <w:rPr>
          <w:rFonts w:eastAsiaTheme="minorEastAsia"/>
        </w:rPr>
        <w:t>Об объединениях работодателей</w:t>
      </w:r>
      <w:r w:rsidR="00F95499">
        <w:rPr>
          <w:rFonts w:eastAsiaTheme="minorEastAsia"/>
        </w:rPr>
        <w:t>»</w:t>
      </w:r>
      <w:r w:rsidRPr="00106AEC">
        <w:rPr>
          <w:rFonts w:eastAsiaTheme="minorEastAsia"/>
        </w:rPr>
        <w:t>;</w:t>
      </w:r>
    </w:p>
    <w:p w:rsid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внесение изменений и дополнений в недействующи</w:t>
      </w:r>
      <w:proofErr w:type="gramStart"/>
      <w:r w:rsidRPr="00106AEC">
        <w:rPr>
          <w:rFonts w:eastAsiaTheme="minorEastAsia"/>
        </w:rPr>
        <w:t>й(</w:t>
      </w:r>
      <w:proofErr w:type="gramEnd"/>
      <w:r w:rsidRPr="00106AEC">
        <w:rPr>
          <w:rFonts w:eastAsiaTheme="minorEastAsia"/>
        </w:rPr>
        <w:t>ее) ко</w:t>
      </w:r>
      <w:r w:rsidR="00F95499">
        <w:rPr>
          <w:rFonts w:eastAsiaTheme="minorEastAsia"/>
        </w:rPr>
        <w:t>ллективный договор, соглашение.»</w:t>
      </w:r>
      <w:r w:rsidRPr="00106AEC">
        <w:rPr>
          <w:rFonts w:eastAsiaTheme="minorEastAsia"/>
        </w:rPr>
        <w:t>.</w:t>
      </w:r>
    </w:p>
    <w:p w:rsidR="00F95499" w:rsidRPr="00106AEC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F95499" w:rsidRPr="00F95499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3. </w:t>
      </w:r>
      <w:hyperlink r:id="rId11">
        <w:r w:rsidR="00480306">
          <w:rPr>
            <w:rFonts w:eastAsiaTheme="minorEastAsia"/>
          </w:rPr>
          <w:t xml:space="preserve">Абзацы </w:t>
        </w:r>
        <w:proofErr w:type="gramStart"/>
        <w:r w:rsidR="00480306">
          <w:rPr>
            <w:rFonts w:eastAsiaTheme="minorEastAsia"/>
          </w:rPr>
          <w:t>двадцат</w:t>
        </w:r>
      </w:hyperlink>
      <w:r w:rsidR="00480306">
        <w:rPr>
          <w:rFonts w:eastAsiaTheme="minorEastAsia"/>
        </w:rPr>
        <w:t>ый</w:t>
      </w:r>
      <w:proofErr w:type="gramEnd"/>
      <w:r w:rsidRPr="00106AEC">
        <w:rPr>
          <w:rFonts w:eastAsiaTheme="minorEastAsia"/>
        </w:rPr>
        <w:t xml:space="preserve"> - </w:t>
      </w:r>
      <w:hyperlink r:id="rId12">
        <w:r w:rsidRPr="00106AEC">
          <w:rPr>
            <w:rFonts w:eastAsiaTheme="minorEastAsia"/>
          </w:rPr>
          <w:t xml:space="preserve">двадцать </w:t>
        </w:r>
        <w:r w:rsidR="00480306">
          <w:rPr>
            <w:rFonts w:eastAsiaTheme="minorEastAsia"/>
          </w:rPr>
          <w:t>третий</w:t>
        </w:r>
        <w:r w:rsidRPr="00106AEC">
          <w:rPr>
            <w:rFonts w:eastAsiaTheme="minorEastAsia"/>
          </w:rPr>
          <w:t xml:space="preserve"> пункта 2.17</w:t>
        </w:r>
      </w:hyperlink>
      <w:r w:rsidRPr="00106AEC">
        <w:rPr>
          <w:rFonts w:eastAsiaTheme="minorEastAsia"/>
        </w:rPr>
        <w:t xml:space="preserve"> заменить абзацами следующего содержания:</w:t>
      </w:r>
    </w:p>
    <w:p w:rsidR="00106AEC" w:rsidRPr="00106AEC" w:rsidRDefault="00F95499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F95499">
        <w:rPr>
          <w:rFonts w:eastAsiaTheme="minorEastAsia"/>
        </w:rPr>
        <w:t>«</w:t>
      </w:r>
      <w:r w:rsidR="00106AEC" w:rsidRPr="00106AEC">
        <w:rPr>
          <w:rFonts w:eastAsiaTheme="minorEastAsi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по труду усиленной квалифицированной электронной подписью;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lastRenderedPageBreak/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106AEC" w:rsidRPr="00106AEC" w:rsidRDefault="00106AEC" w:rsidP="00F9549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</w:t>
      </w:r>
      <w:r w:rsidR="00F95499" w:rsidRPr="00F95499">
        <w:rPr>
          <w:rFonts w:eastAsiaTheme="minorEastAsia"/>
        </w:rPr>
        <w:t>сью со стороны органа по труду</w:t>
      </w:r>
      <w:proofErr w:type="gramStart"/>
      <w:r w:rsidR="00F95499" w:rsidRPr="00F95499">
        <w:rPr>
          <w:rFonts w:eastAsiaTheme="minorEastAsia"/>
        </w:rPr>
        <w:t>.»</w:t>
      </w:r>
      <w:r w:rsidRPr="00106AEC">
        <w:rPr>
          <w:rFonts w:eastAsiaTheme="minorEastAsia"/>
        </w:rPr>
        <w:t>.</w:t>
      </w:r>
      <w:proofErr w:type="gramEnd"/>
    </w:p>
    <w:p w:rsidR="00106AEC" w:rsidRPr="00106AEC" w:rsidRDefault="00106AEC" w:rsidP="00106AEC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4. </w:t>
      </w:r>
      <w:hyperlink r:id="rId13">
        <w:r w:rsidRPr="00106AEC">
          <w:rPr>
            <w:rFonts w:eastAsiaTheme="minorEastAsia"/>
          </w:rPr>
          <w:t>Приложение 1</w:t>
        </w:r>
      </w:hyperlink>
      <w:r w:rsidRPr="00106AEC">
        <w:rPr>
          <w:rFonts w:eastAsiaTheme="minorEastAsia"/>
        </w:rPr>
        <w:t xml:space="preserve"> изложить в следующей редакции:</w:t>
      </w:r>
    </w:p>
    <w:p w:rsidR="00106AEC" w:rsidRPr="00106AEC" w:rsidRDefault="00106AEC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106AEC" w:rsidRPr="00106AEC" w:rsidRDefault="00822E54" w:rsidP="00106AEC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«</w:t>
      </w:r>
      <w:r w:rsidR="00106AEC" w:rsidRPr="00106AEC">
        <w:rPr>
          <w:rFonts w:eastAsiaTheme="minorEastAsia"/>
        </w:rPr>
        <w:t>Приложение 1</w:t>
      </w:r>
    </w:p>
    <w:p w:rsidR="00822E54" w:rsidRPr="00822E54" w:rsidRDefault="00822E54" w:rsidP="00822E54">
      <w:pPr>
        <w:autoSpaceDE w:val="0"/>
        <w:autoSpaceDN w:val="0"/>
        <w:adjustRightInd w:val="0"/>
        <w:spacing w:line="240" w:lineRule="exact"/>
        <w:ind w:left="4859"/>
        <w:jc w:val="both"/>
        <w:textAlignment w:val="baseline"/>
        <w:rPr>
          <w:rFonts w:eastAsia="Lucida Sans Unicode"/>
          <w:kern w:val="20"/>
          <w:szCs w:val="20"/>
          <w:lang w:eastAsia="ar-SA"/>
        </w:rPr>
      </w:pPr>
      <w:r w:rsidRPr="00822E54">
        <w:rPr>
          <w:rFonts w:eastAsia="Lucida Sans Unicode"/>
          <w:kern w:val="20"/>
          <w:szCs w:val="20"/>
          <w:lang w:eastAsia="ar-SA"/>
        </w:rPr>
        <w:t>к административному регламенту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106AEC" w:rsidRDefault="00106AEC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22E54" w:rsidRPr="00106AEC" w:rsidRDefault="00822E54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БЛОК-СХЕМА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последовательности административных действий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при предост</w:t>
      </w:r>
      <w:r w:rsidR="00822E54">
        <w:rPr>
          <w:rFonts w:eastAsiaTheme="minorEastAsia"/>
        </w:rPr>
        <w:t>авлении государственной услуги «</w:t>
      </w:r>
      <w:r w:rsidRPr="00106AEC">
        <w:rPr>
          <w:rFonts w:eastAsiaTheme="minorEastAsia"/>
        </w:rPr>
        <w:t>Осуществление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уведомительной регистрации коллективных договоров,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территориальных, отраслевых (межотраслевых) и иных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соглашений, заключаемых на территориальном уровне</w:t>
      </w:r>
    </w:p>
    <w:p w:rsidR="00106AEC" w:rsidRPr="00106AEC" w:rsidRDefault="00106AEC" w:rsidP="00106AEC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06AEC">
        <w:rPr>
          <w:rFonts w:eastAsiaTheme="minorEastAsia"/>
        </w:rPr>
        <w:t>социального партнерства</w:t>
      </w:r>
      <w:r w:rsidR="00822E54">
        <w:rPr>
          <w:rFonts w:eastAsiaTheme="minorEastAsia"/>
        </w:rPr>
        <w:t>»</w:t>
      </w:r>
    </w:p>
    <w:p w:rsidR="00106AEC" w:rsidRDefault="00106AEC" w:rsidP="00106AE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22E54" w:rsidRPr="00106AEC" w:rsidRDefault="00822E54" w:rsidP="00106AE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96"/>
        <w:gridCol w:w="1654"/>
        <w:gridCol w:w="340"/>
        <w:gridCol w:w="350"/>
        <w:gridCol w:w="1853"/>
      </w:tblGrid>
      <w:tr w:rsidR="00106AEC" w:rsidRPr="00106AEC" w:rsidTr="009A767D">
        <w:tc>
          <w:tcPr>
            <w:tcW w:w="9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9058" w:type="dxa"/>
            <w:gridSpan w:val="6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020508EA" wp14:editId="1633B541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c>
          <w:tcPr>
            <w:tcW w:w="9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Прием и регистрация документов (в том числе в электронной форме) на предоставление государственной услуги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5933DBDB" wp14:editId="3586542D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7D58003C" wp14:editId="340DFF59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Уведомительная регистрация коллективного договора, соглашения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Отказ в предоставлении государственной услуги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106AEC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106AEC">
              <w:rPr>
                <w:rFonts w:eastAsiaTheme="minorEastAsia"/>
                <w:noProof/>
                <w:position w:val="-6"/>
                <w:sz w:val="22"/>
                <w:szCs w:val="22"/>
              </w:rPr>
              <w:drawing>
                <wp:inline distT="0" distB="0" distL="0" distR="0" wp14:anchorId="1C3D2340" wp14:editId="707E150E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EC" w:rsidRPr="00106AEC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97" w:type="dxa"/>
            <w:gridSpan w:val="4"/>
            <w:tcBorders>
              <w:left w:val="nil"/>
              <w:right w:val="nil"/>
            </w:tcBorders>
            <w:vAlign w:val="center"/>
          </w:tcPr>
          <w:p w:rsidR="00106AEC" w:rsidRPr="00106AEC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106AEC">
              <w:rPr>
                <w:rFonts w:eastAsiaTheme="minorEastAsia"/>
                <w:noProof/>
                <w:position w:val="-6"/>
                <w:sz w:val="22"/>
                <w:szCs w:val="22"/>
              </w:rPr>
              <w:drawing>
                <wp:inline distT="0" distB="0" distL="0" distR="0" wp14:anchorId="2FFAACE1" wp14:editId="3EC6F1B4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lastRenderedPageBreak/>
              <w:t>Уведомление заявителя о регистрации коллективного договора, соглашения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Уведомление об отказе</w:t>
            </w:r>
          </w:p>
        </w:tc>
      </w:tr>
      <w:tr w:rsidR="00106AEC" w:rsidRPr="00106AEC" w:rsidTr="00822E54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43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40639D13" wp14:editId="488DC2A2">
                  <wp:extent cx="15748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06AEC" w:rsidRPr="00106AEC" w:rsidTr="00822E54">
        <w:tblPrEx>
          <w:tblBorders>
            <w:right w:val="none" w:sz="0" w:space="0" w:color="auto"/>
            <w:insideH w:val="nil"/>
          </w:tblBorders>
        </w:tblPrEx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Исправление опечаток и (или) ошибок в выданном в результате предоставления государственной услуги документе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2CE54F12" wp14:editId="74173868">
                  <wp:extent cx="15748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06AEC" w:rsidRPr="00106AEC" w:rsidTr="009A767D">
        <w:tc>
          <w:tcPr>
            <w:tcW w:w="90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</w:r>
          </w:p>
        </w:tc>
      </w:tr>
      <w:tr w:rsidR="00106AEC" w:rsidRPr="00106AEC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499BC06C" wp14:editId="7731BD62">
                  <wp:extent cx="157480" cy="2203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left w:val="nil"/>
              <w:right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4A3B43C0" wp14:editId="5EA2ECD9">
                  <wp:extent cx="157480" cy="22034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EC" w:rsidRPr="00106AEC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Удовлетворение жалобы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vAlign w:val="center"/>
          </w:tcPr>
          <w:p w:rsidR="00106AEC" w:rsidRPr="00C6174A" w:rsidRDefault="00106AEC" w:rsidP="00106AE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C6174A">
              <w:rPr>
                <w:rFonts w:eastAsiaTheme="minorEastAsia"/>
                <w:sz w:val="24"/>
                <w:szCs w:val="24"/>
              </w:rPr>
              <w:t>Отказ в удовлетворении жалобы".</w:t>
            </w:r>
          </w:p>
        </w:tc>
      </w:tr>
    </w:tbl>
    <w:p w:rsidR="00106AEC" w:rsidRPr="00106AEC" w:rsidRDefault="00106AEC" w:rsidP="00106AE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017C1" w:rsidRDefault="008017C1"/>
    <w:p w:rsidR="008017C1" w:rsidRDefault="008017C1">
      <w:bookmarkStart w:id="0" w:name="_GoBack"/>
      <w:bookmarkEnd w:id="0"/>
    </w:p>
    <w:p w:rsidR="008017C1" w:rsidRDefault="008017C1"/>
    <w:p w:rsidR="008017C1" w:rsidRDefault="008017C1"/>
    <w:p w:rsidR="005E6059" w:rsidRDefault="005E6059" w:rsidP="005E6059">
      <w:r>
        <w:t>Первый заместитель главы администрации</w:t>
      </w:r>
    </w:p>
    <w:p w:rsidR="005E6059" w:rsidRDefault="005E6059" w:rsidP="005E6059">
      <w:r>
        <w:t xml:space="preserve">Туркменского муниципального округа </w:t>
      </w:r>
    </w:p>
    <w:p w:rsidR="008017C1" w:rsidRDefault="005E6059" w:rsidP="005E6059">
      <w:r>
        <w:t>Ставропольского края                                                                         С.А. Тур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F"/>
    <w:rsid w:val="0003798C"/>
    <w:rsid w:val="00106AEC"/>
    <w:rsid w:val="00180633"/>
    <w:rsid w:val="0024551D"/>
    <w:rsid w:val="002B154F"/>
    <w:rsid w:val="003D1EF6"/>
    <w:rsid w:val="003F521C"/>
    <w:rsid w:val="004360B7"/>
    <w:rsid w:val="00480306"/>
    <w:rsid w:val="004844BF"/>
    <w:rsid w:val="004E642D"/>
    <w:rsid w:val="005E6059"/>
    <w:rsid w:val="006B639F"/>
    <w:rsid w:val="007623E8"/>
    <w:rsid w:val="008017C1"/>
    <w:rsid w:val="00822E54"/>
    <w:rsid w:val="009C4EE8"/>
    <w:rsid w:val="00A27EB4"/>
    <w:rsid w:val="00B215D2"/>
    <w:rsid w:val="00C6174A"/>
    <w:rsid w:val="00C6238B"/>
    <w:rsid w:val="00C913F0"/>
    <w:rsid w:val="00CF4025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06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06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241DEFF0A381D932D1428BEB2AE6CB273DC261EA45B83343D825734EE0DD0946073B6B02F19639F54EC4C6D56B837A06A606e3b3H" TargetMode="External"/><Relationship Id="rId13" Type="http://schemas.openxmlformats.org/officeDocument/2006/relationships/hyperlink" Target="consultantplus://offline/ref=786020A6876EA2609373241DEFF0A381D932D1428BEB2AE6CB273DC261EA45B83343D825734EE0DD094700396602F19639F54EC4C6D56B837A06A606e3b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020A6876EA2609373241DEFF0A381D932D1428BEB2AE6CB273DC261EA45B83343D825734EE0DD0947053C6A02F19639F54EC4C6D56B837A06A606e3b3H" TargetMode="External"/><Relationship Id="rId12" Type="http://schemas.openxmlformats.org/officeDocument/2006/relationships/hyperlink" Target="consultantplus://offline/ref=786020A6876EA2609373241DEFF0A381D932D1428BEB2AE6CB273DC261EA45B83343D825734EE0DD0947073B6902F19639F54EC4C6D56B837A06A606e3b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241DEFF0A381D932D1428BEB2AE6CB273DC261EA45B83343D825734EE0DD0947043C6B02F19639F54EC4C6D56B837A06A606e3b3H" TargetMode="External"/><Relationship Id="rId11" Type="http://schemas.openxmlformats.org/officeDocument/2006/relationships/hyperlink" Target="consultantplus://offline/ref=786020A6876EA2609373241DEFF0A381D932D1428BEB2AE6CB273DC261EA45B83343D825734EE0DD0947073B6A02F19639F54EC4C6D56B837A06A606e3b3H" TargetMode="External"/><Relationship Id="rId5" Type="http://schemas.openxmlformats.org/officeDocument/2006/relationships/hyperlink" Target="consultantplus://offline/ref=786020A6876EA2609373241DEFF0A381D932D1428BEB2AE6CB273DC261EA45B83343D825734EE0DD0946063A6602F19639F54EC4C6D56B837A06A606e3b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6020A6876EA2609373240BEC9CFD8BDF3186498BE422B990733B953EBA43ED6103867C3108F3DC0858043B6Ce0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020A6876EA2609373240BEC9CFD8BDA3B874B8AE622B990733B953EBA43ED6103867C3108F3DC0858043B6Ce0bA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Ахметжанова ГШ</cp:lastModifiedBy>
  <cp:revision>18</cp:revision>
  <cp:lastPrinted>2023-01-12T07:26:00Z</cp:lastPrinted>
  <dcterms:created xsi:type="dcterms:W3CDTF">2021-05-21T12:16:00Z</dcterms:created>
  <dcterms:modified xsi:type="dcterms:W3CDTF">2023-01-12T08:11:00Z</dcterms:modified>
</cp:coreProperties>
</file>