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D2" w:rsidRPr="00242D87" w:rsidRDefault="00B215D2" w:rsidP="00B215D2">
      <w:pPr>
        <w:jc w:val="center"/>
        <w:rPr>
          <w:b/>
          <w:sz w:val="32"/>
          <w:szCs w:val="32"/>
        </w:rPr>
      </w:pPr>
      <w:r w:rsidRPr="00242D87">
        <w:rPr>
          <w:b/>
          <w:sz w:val="32"/>
          <w:szCs w:val="32"/>
        </w:rPr>
        <w:t>ПОСТАНОВЛЕНИЕ</w:t>
      </w:r>
    </w:p>
    <w:p w:rsidR="00B215D2" w:rsidRPr="00242D87" w:rsidRDefault="00B215D2" w:rsidP="00B215D2">
      <w:pPr>
        <w:rPr>
          <w:szCs w:val="20"/>
        </w:rPr>
      </w:pPr>
    </w:p>
    <w:p w:rsidR="00B215D2" w:rsidRPr="00242D87" w:rsidRDefault="00B215D2" w:rsidP="00B215D2">
      <w:pPr>
        <w:jc w:val="center"/>
        <w:rPr>
          <w:b/>
          <w:sz w:val="24"/>
          <w:szCs w:val="24"/>
        </w:rPr>
      </w:pPr>
      <w:r w:rsidRPr="00242D87">
        <w:rPr>
          <w:b/>
          <w:sz w:val="24"/>
          <w:szCs w:val="24"/>
        </w:rPr>
        <w:t>АДМИНИСТРАЦИИ ТУРКМЕНСКОГО МУНИЦИПАЛЬНОГО ОКРУГА</w:t>
      </w:r>
    </w:p>
    <w:p w:rsidR="00B215D2" w:rsidRPr="00242D87" w:rsidRDefault="00B215D2" w:rsidP="00B215D2">
      <w:pPr>
        <w:jc w:val="center"/>
        <w:rPr>
          <w:b/>
          <w:sz w:val="24"/>
          <w:szCs w:val="24"/>
        </w:rPr>
      </w:pPr>
      <w:r w:rsidRPr="00242D87">
        <w:rPr>
          <w:b/>
          <w:sz w:val="24"/>
          <w:szCs w:val="24"/>
        </w:rPr>
        <w:t>СТАВРОПОЛЬСКОГО КРАЯ</w:t>
      </w:r>
    </w:p>
    <w:p w:rsidR="00B215D2" w:rsidRPr="00242D87" w:rsidRDefault="00B215D2" w:rsidP="00B215D2">
      <w:pPr>
        <w:jc w:val="center"/>
        <w:rPr>
          <w:b/>
          <w:szCs w:val="20"/>
        </w:rPr>
      </w:pPr>
    </w:p>
    <w:p w:rsidR="00B215D2" w:rsidRPr="00242D87" w:rsidRDefault="00AC18B8" w:rsidP="00B215D2">
      <w:pPr>
        <w:tabs>
          <w:tab w:val="center" w:pos="4819"/>
        </w:tabs>
        <w:rPr>
          <w:bCs/>
          <w:szCs w:val="20"/>
        </w:rPr>
      </w:pPr>
      <w:r>
        <w:rPr>
          <w:bCs/>
          <w:szCs w:val="20"/>
        </w:rPr>
        <w:t xml:space="preserve"> </w:t>
      </w:r>
      <w:proofErr w:type="gramStart"/>
      <w:r>
        <w:rPr>
          <w:bCs/>
          <w:szCs w:val="20"/>
        </w:rPr>
        <w:t>________ 2022</w:t>
      </w:r>
      <w:r w:rsidR="00B215D2" w:rsidRPr="00242D87">
        <w:rPr>
          <w:bCs/>
          <w:szCs w:val="20"/>
        </w:rPr>
        <w:t xml:space="preserve"> года</w:t>
      </w:r>
      <w:r w:rsidR="00B215D2" w:rsidRPr="00242D87">
        <w:rPr>
          <w:b/>
          <w:szCs w:val="20"/>
        </w:rPr>
        <w:t xml:space="preserve">                  </w:t>
      </w:r>
      <w:r w:rsidR="00B215D2" w:rsidRPr="00242D87">
        <w:rPr>
          <w:bCs/>
        </w:rPr>
        <w:t>с. Летняя Ставка</w:t>
      </w:r>
      <w:r w:rsidR="00B215D2" w:rsidRPr="00242D87">
        <w:rPr>
          <w:bCs/>
          <w:szCs w:val="20"/>
        </w:rPr>
        <w:tab/>
        <w:t xml:space="preserve">                           № ____</w:t>
      </w:r>
      <w:proofErr w:type="gramEnd"/>
    </w:p>
    <w:p w:rsidR="00B215D2" w:rsidRPr="00242D87" w:rsidRDefault="00B215D2" w:rsidP="00B215D2"/>
    <w:p w:rsidR="00B215D2" w:rsidRDefault="00172910" w:rsidP="00B215D2">
      <w:pPr>
        <w:suppressAutoHyphens/>
        <w:jc w:val="both"/>
        <w:textAlignment w:val="baseline"/>
        <w:rPr>
          <w:kern w:val="1"/>
          <w:lang w:eastAsia="ar-SA"/>
        </w:rPr>
      </w:pPr>
      <w:r>
        <w:rPr>
          <w:kern w:val="1"/>
          <w:lang w:eastAsia="ar-SA"/>
        </w:rPr>
        <w:t>О внесении изменений в постановление администрации Туркменского муниципального округа Ставропольского края от 10 марта 2021 года № 243 «О создании межведомственной комиссии по рассмотрению вопросов, связанных с оказанием государственной социальной помощи населению Туркменского района на основании социального контракта»</w:t>
      </w:r>
    </w:p>
    <w:p w:rsidR="00172910" w:rsidRDefault="00172910" w:rsidP="00B215D2">
      <w:pPr>
        <w:suppressAutoHyphens/>
        <w:jc w:val="both"/>
        <w:textAlignment w:val="baseline"/>
        <w:rPr>
          <w:kern w:val="1"/>
          <w:lang w:eastAsia="ar-SA"/>
        </w:rPr>
      </w:pPr>
    </w:p>
    <w:p w:rsidR="00172910" w:rsidRDefault="00172910" w:rsidP="00B215D2">
      <w:pPr>
        <w:suppressAutoHyphens/>
        <w:jc w:val="both"/>
        <w:textAlignment w:val="baseline"/>
        <w:rPr>
          <w:kern w:val="1"/>
          <w:lang w:eastAsia="ar-SA"/>
        </w:rPr>
      </w:pPr>
    </w:p>
    <w:p w:rsidR="00B215D2" w:rsidRPr="00242D87" w:rsidRDefault="00172910" w:rsidP="00172910">
      <w:pPr>
        <w:suppressAutoHyphens/>
        <w:jc w:val="both"/>
        <w:textAlignment w:val="baseline"/>
      </w:pPr>
      <w:r>
        <w:rPr>
          <w:kern w:val="1"/>
          <w:lang w:eastAsia="ar-SA"/>
        </w:rPr>
        <w:t xml:space="preserve">         В целях реализации постановления Правительства Ставропольского края от 29 января 2014 года № 19-п «Об утверждении Порядка оказания государственной социальной помощи населению Ставропольского края на основании социального контракта» а</w:t>
      </w:r>
      <w:r w:rsidR="00B215D2" w:rsidRPr="00242D87">
        <w:t>дминистрация Туркменского муниципального округа</w:t>
      </w:r>
    </w:p>
    <w:p w:rsidR="00B215D2" w:rsidRPr="00242D87" w:rsidRDefault="00B215D2" w:rsidP="00B215D2">
      <w:pPr>
        <w:ind w:firstLine="708"/>
        <w:jc w:val="both"/>
      </w:pPr>
    </w:p>
    <w:p w:rsidR="00B215D2" w:rsidRPr="00242D87" w:rsidRDefault="00B215D2" w:rsidP="00B215D2">
      <w:pPr>
        <w:jc w:val="both"/>
      </w:pPr>
      <w:r w:rsidRPr="00242D87">
        <w:t>ПОСТАНОВЛЯЕТ:</w:t>
      </w:r>
    </w:p>
    <w:p w:rsidR="00B215D2" w:rsidRPr="00242D87" w:rsidRDefault="00B215D2" w:rsidP="00B215D2">
      <w:pPr>
        <w:jc w:val="both"/>
      </w:pPr>
    </w:p>
    <w:p w:rsidR="00207DBB" w:rsidRPr="00207DBB" w:rsidRDefault="00B215D2" w:rsidP="00172910">
      <w:pPr>
        <w:jc w:val="both"/>
      </w:pPr>
      <w:r w:rsidRPr="00242D87">
        <w:t xml:space="preserve">          1. </w:t>
      </w:r>
      <w:proofErr w:type="gramStart"/>
      <w:r w:rsidR="00172910">
        <w:t xml:space="preserve">Внести в </w:t>
      </w:r>
      <w:r w:rsidR="00172910" w:rsidRPr="00172910">
        <w:t>постановление администрации Туркменского муниципального округа Ставропольского края от 10 марта 2021 года № 243 «О создании межведомственной комиссии по рассмотрению вопросов, связанных с оказанием государственной социальной помощи населению Туркменского района на основании социального контракта»</w:t>
      </w:r>
      <w:r w:rsidR="00455C5D">
        <w:t xml:space="preserve"> (с изменениями, внесенными постановлением администрации Туркменского муниципального округа Ставропольского края от 25 июня 2021 года № 586),</w:t>
      </w:r>
      <w:r w:rsidR="00172910">
        <w:t xml:space="preserve"> </w:t>
      </w:r>
      <w:r w:rsidR="00867F92">
        <w:t>следующ</w:t>
      </w:r>
      <w:r w:rsidR="00455C5D">
        <w:t>е</w:t>
      </w:r>
      <w:r w:rsidR="00867F92">
        <w:t>е изменени</w:t>
      </w:r>
      <w:r w:rsidR="00455C5D">
        <w:t>е</w:t>
      </w:r>
      <w:bookmarkStart w:id="0" w:name="_GoBack"/>
      <w:bookmarkEnd w:id="0"/>
      <w:r w:rsidR="00867F92">
        <w:t>:</w:t>
      </w:r>
      <w:proofErr w:type="gramEnd"/>
    </w:p>
    <w:p w:rsidR="00207DBB" w:rsidRDefault="00455C5D" w:rsidP="00207DBB">
      <w:pPr>
        <w:jc w:val="both"/>
      </w:pPr>
      <w:r>
        <w:t xml:space="preserve">         1.1.  </w:t>
      </w:r>
      <w:r w:rsidR="00207DBB">
        <w:t xml:space="preserve">Пункт </w:t>
      </w:r>
      <w:r w:rsidR="00207DBB" w:rsidRPr="00207DBB">
        <w:t>4</w:t>
      </w:r>
      <w:r w:rsidR="00207DBB">
        <w:t xml:space="preserve"> постановления изложить в следующем содержании:</w:t>
      </w:r>
    </w:p>
    <w:p w:rsidR="00207DBB" w:rsidRDefault="00207DBB" w:rsidP="00207DBB">
      <w:pPr>
        <w:ind w:firstLine="709"/>
        <w:jc w:val="both"/>
      </w:pPr>
      <w:r>
        <w:t>«4</w:t>
      </w:r>
      <w:r w:rsidRPr="00D62BAD">
        <w:t>.</w:t>
      </w:r>
      <w:r>
        <w:t xml:space="preserve"> </w:t>
      </w:r>
      <w:r w:rsidRPr="00D62BAD">
        <w:t xml:space="preserve">Настоящее </w:t>
      </w:r>
      <w:r>
        <w:t>постановление</w:t>
      </w:r>
      <w:r w:rsidRPr="00D62BAD">
        <w:t xml:space="preserve"> вступает в силу со дня его </w:t>
      </w:r>
      <w:r>
        <w:t>обнародов</w:t>
      </w:r>
      <w:r>
        <w:t>а</w:t>
      </w:r>
      <w:r>
        <w:t>ния</w:t>
      </w:r>
      <w:proofErr w:type="gramStart"/>
      <w:r w:rsidRPr="00D62BAD">
        <w:t>.</w:t>
      </w:r>
      <w:r>
        <w:t xml:space="preserve">»; </w:t>
      </w:r>
    </w:p>
    <w:p w:rsidR="00455C5D" w:rsidRDefault="00207DBB" w:rsidP="00207DBB">
      <w:pPr>
        <w:ind w:firstLine="708"/>
        <w:jc w:val="both"/>
      </w:pPr>
      <w:proofErr w:type="gramEnd"/>
      <w:r>
        <w:t xml:space="preserve">1.2. В приложении 1 к постановлению </w:t>
      </w:r>
      <w:r w:rsidR="00455C5D">
        <w:t>в состав межведомственной комиссии по рассмотрению вопросов, связанных с оказанием государственной социальной помощи населению Туркменского района на основании социального контракта,</w:t>
      </w:r>
      <w:r w:rsidRPr="00207DBB">
        <w:t xml:space="preserve"> </w:t>
      </w:r>
      <w:r>
        <w:t>включить</w:t>
      </w:r>
      <w:r w:rsidR="00455C5D">
        <w:t xml:space="preserve"> </w:t>
      </w:r>
      <w:proofErr w:type="spellStart"/>
      <w:r w:rsidR="00455C5D">
        <w:t>Гриценко</w:t>
      </w:r>
      <w:proofErr w:type="spellEnd"/>
      <w:r w:rsidR="00455C5D">
        <w:t xml:space="preserve"> Людмилу Владимировну, начальника отдела экономического развития и закупок администрации Туркменского муниципального округа Ставропольского края, членом комиссии.</w:t>
      </w:r>
    </w:p>
    <w:p w:rsidR="00867F92" w:rsidRDefault="00455C5D" w:rsidP="00455C5D">
      <w:pPr>
        <w:jc w:val="both"/>
      </w:pPr>
      <w:r>
        <w:t xml:space="preserve">         </w:t>
      </w:r>
      <w:r w:rsidR="00867F92">
        <w:t xml:space="preserve">2. Настоящее постановление вступает в силу со дня его </w:t>
      </w:r>
      <w:r w:rsidR="00207DBB">
        <w:t>обнародования</w:t>
      </w:r>
      <w:r w:rsidR="00867F92">
        <w:t>.</w:t>
      </w:r>
    </w:p>
    <w:p w:rsidR="00867F92" w:rsidRDefault="00867F92" w:rsidP="00172910">
      <w:pPr>
        <w:jc w:val="both"/>
      </w:pPr>
    </w:p>
    <w:p w:rsidR="00B215D2" w:rsidRDefault="00B215D2" w:rsidP="00B215D2">
      <w:pPr>
        <w:jc w:val="both"/>
      </w:pPr>
    </w:p>
    <w:p w:rsidR="00172910" w:rsidRDefault="00172910" w:rsidP="00B215D2">
      <w:pPr>
        <w:jc w:val="both"/>
      </w:pPr>
      <w:r>
        <w:t>Глава</w:t>
      </w:r>
      <w:r w:rsidR="00867F92">
        <w:t xml:space="preserve"> </w:t>
      </w:r>
      <w:proofErr w:type="gramStart"/>
      <w:r w:rsidR="00B215D2" w:rsidRPr="00242D87">
        <w:t>Туркменского</w:t>
      </w:r>
      <w:proofErr w:type="gramEnd"/>
      <w:r w:rsidR="00B215D2" w:rsidRPr="00242D87">
        <w:t xml:space="preserve"> муниципального</w:t>
      </w:r>
    </w:p>
    <w:p w:rsidR="00A27EB4" w:rsidRDefault="00867F92" w:rsidP="00207DBB">
      <w:pPr>
        <w:jc w:val="both"/>
      </w:pPr>
      <w:r>
        <w:t>о</w:t>
      </w:r>
      <w:r w:rsidR="00B215D2" w:rsidRPr="00242D87">
        <w:t>круга</w:t>
      </w:r>
      <w:r>
        <w:t xml:space="preserve"> </w:t>
      </w:r>
      <w:r w:rsidR="00172910">
        <w:t>Ставропольского края</w:t>
      </w:r>
      <w:r w:rsidR="00B215D2" w:rsidRPr="00242D87">
        <w:tab/>
      </w:r>
      <w:r w:rsidR="00B215D2" w:rsidRPr="00242D87">
        <w:tab/>
      </w:r>
      <w:r w:rsidR="00B215D2" w:rsidRPr="00242D87">
        <w:tab/>
      </w:r>
      <w:r w:rsidR="00B215D2" w:rsidRPr="00242D87">
        <w:tab/>
      </w:r>
      <w:r w:rsidR="00B215D2" w:rsidRPr="00242D87">
        <w:tab/>
      </w:r>
      <w:r w:rsidR="00B215D2" w:rsidRPr="00242D87">
        <w:tab/>
        <w:t>Г.В.Ефимов</w:t>
      </w:r>
    </w:p>
    <w:sectPr w:rsidR="00A27EB4" w:rsidSect="0009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54F"/>
    <w:rsid w:val="0003798C"/>
    <w:rsid w:val="000967CC"/>
    <w:rsid w:val="00172910"/>
    <w:rsid w:val="00207DBB"/>
    <w:rsid w:val="002B154F"/>
    <w:rsid w:val="003D1EF6"/>
    <w:rsid w:val="00455C5D"/>
    <w:rsid w:val="004844BF"/>
    <w:rsid w:val="007623E8"/>
    <w:rsid w:val="00867F92"/>
    <w:rsid w:val="00966A6E"/>
    <w:rsid w:val="00A27EB4"/>
    <w:rsid w:val="00AC18B8"/>
    <w:rsid w:val="00B215D2"/>
    <w:rsid w:val="00C26F34"/>
    <w:rsid w:val="00C5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Ахметжанова ГШ</dc:creator>
  <cp:lastModifiedBy>Куняшева</cp:lastModifiedBy>
  <cp:revision>3</cp:revision>
  <cp:lastPrinted>2022-01-19T12:25:00Z</cp:lastPrinted>
  <dcterms:created xsi:type="dcterms:W3CDTF">2022-01-19T12:23:00Z</dcterms:created>
  <dcterms:modified xsi:type="dcterms:W3CDTF">2022-01-19T12:25:00Z</dcterms:modified>
</cp:coreProperties>
</file>