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53" w:rsidRPr="008F6353" w:rsidRDefault="008F6353" w:rsidP="008F635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ПОСТАНОВЛЕНИЕ</w:t>
      </w:r>
    </w:p>
    <w:p w:rsidR="008F6353" w:rsidRPr="008F6353" w:rsidRDefault="008F6353" w:rsidP="008F6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АДМИНИСТРАЦИИ ТУРКМЕНСКОГО МУНИЦИПАЛЬНОГО ОКРУГА СТАВРОПОЛЬСКОГО КРАЯ</w:t>
      </w:r>
    </w:p>
    <w:p w:rsidR="008F6353" w:rsidRDefault="008F6353" w:rsidP="008F635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F6353" w:rsidRPr="008F6353" w:rsidRDefault="008F6353" w:rsidP="008F6353">
      <w:pPr>
        <w:spacing w:line="240" w:lineRule="exact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________</w:t>
      </w:r>
      <w:r w:rsidRPr="008F6353">
        <w:rPr>
          <w:rFonts w:ascii="Times New Roman" w:hAnsi="Times New Roman"/>
          <w:sz w:val="28"/>
          <w:szCs w:val="28"/>
        </w:rPr>
        <w:t xml:space="preserve"> 2022 г.                      с. Летняя Ставка                                   №</w:t>
      </w:r>
      <w:r w:rsidR="008F7A9C">
        <w:rPr>
          <w:rFonts w:ascii="Times New Roman" w:hAnsi="Times New Roman"/>
          <w:sz w:val="28"/>
          <w:szCs w:val="28"/>
        </w:rPr>
        <w:t xml:space="preserve"> ___</w:t>
      </w:r>
      <w:r w:rsidRPr="008F635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F6353" w:rsidRPr="008F6353" w:rsidRDefault="008F6353" w:rsidP="008F635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F6353" w:rsidRPr="00960966" w:rsidRDefault="008F6353" w:rsidP="008F6353">
      <w:pPr>
        <w:spacing w:line="240" w:lineRule="exact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Об утверждении </w:t>
      </w:r>
      <w:r w:rsidRPr="00960966">
        <w:rPr>
          <w:rFonts w:ascii="Times New Roman" w:hAnsi="Times New Roman"/>
          <w:sz w:val="28"/>
          <w:szCs w:val="28"/>
        </w:rPr>
        <w:t>Порядка взаимодействия при выявлении и сносе самовол</w:t>
      </w:r>
      <w:r w:rsidRPr="00960966">
        <w:rPr>
          <w:rFonts w:ascii="Times New Roman" w:hAnsi="Times New Roman"/>
          <w:sz w:val="28"/>
          <w:szCs w:val="28"/>
        </w:rPr>
        <w:t>ь</w:t>
      </w:r>
      <w:r w:rsidRPr="00960966">
        <w:rPr>
          <w:rFonts w:ascii="Times New Roman" w:hAnsi="Times New Roman"/>
          <w:sz w:val="28"/>
          <w:szCs w:val="28"/>
        </w:rPr>
        <w:t xml:space="preserve">ных построек </w:t>
      </w:r>
    </w:p>
    <w:p w:rsidR="008F6353" w:rsidRPr="008F6353" w:rsidRDefault="008F6353" w:rsidP="008F6353">
      <w:pPr>
        <w:suppressLineNumber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соответствии с Градостроительным к</w:t>
      </w:r>
      <w:r>
        <w:rPr>
          <w:rFonts w:ascii="Times New Roman" w:hAnsi="Times New Roman"/>
          <w:sz w:val="28"/>
          <w:szCs w:val="28"/>
        </w:rPr>
        <w:t xml:space="preserve">одексом Российской Федерации, </w:t>
      </w:r>
      <w:r w:rsidRPr="008F6353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</w:t>
      </w:r>
      <w:r w:rsidRPr="008F6353">
        <w:rPr>
          <w:rFonts w:ascii="Times New Roman" w:hAnsi="Times New Roman"/>
          <w:sz w:val="28"/>
          <w:szCs w:val="28"/>
        </w:rPr>
        <w:t>н</w:t>
      </w:r>
      <w:r w:rsidRPr="008F6353">
        <w:rPr>
          <w:rFonts w:ascii="Times New Roman" w:hAnsi="Times New Roman"/>
          <w:sz w:val="28"/>
          <w:szCs w:val="28"/>
        </w:rPr>
        <w:t xml:space="preserve">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шением Совета Туркменского муниципального округа Ставропольского края от 06 октября 2020 года № 18 «О правопр</w:t>
      </w:r>
      <w:r w:rsidR="003576A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емстве органов</w:t>
      </w:r>
      <w:r w:rsidR="003576AC">
        <w:rPr>
          <w:rFonts w:ascii="Times New Roman" w:hAnsi="Times New Roman"/>
          <w:sz w:val="28"/>
          <w:szCs w:val="28"/>
        </w:rPr>
        <w:t xml:space="preserve"> местного сам</w:t>
      </w:r>
      <w:r w:rsidR="003576AC">
        <w:rPr>
          <w:rFonts w:ascii="Times New Roman" w:hAnsi="Times New Roman"/>
          <w:sz w:val="28"/>
          <w:szCs w:val="28"/>
        </w:rPr>
        <w:t>о</w:t>
      </w:r>
      <w:r w:rsidR="003576AC">
        <w:rPr>
          <w:rFonts w:ascii="Times New Roman" w:hAnsi="Times New Roman"/>
          <w:sz w:val="28"/>
          <w:szCs w:val="28"/>
        </w:rPr>
        <w:t>управления Туркменского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6353">
        <w:rPr>
          <w:rFonts w:ascii="Times New Roman" w:hAnsi="Times New Roman"/>
          <w:sz w:val="28"/>
          <w:szCs w:val="28"/>
        </w:rPr>
        <w:t>Уставом Туркменского муниципального округа Ставропольского края, адм</w:t>
      </w:r>
      <w:r w:rsidRPr="008F6353">
        <w:rPr>
          <w:rFonts w:ascii="Times New Roman" w:hAnsi="Times New Roman"/>
          <w:sz w:val="28"/>
          <w:szCs w:val="28"/>
        </w:rPr>
        <w:t>и</w:t>
      </w:r>
      <w:r w:rsidRPr="008F6353">
        <w:rPr>
          <w:rFonts w:ascii="Times New Roman" w:hAnsi="Times New Roman"/>
          <w:sz w:val="28"/>
          <w:szCs w:val="28"/>
        </w:rPr>
        <w:t>нистрация Туркменского муниципального округа Ставропольского края</w:t>
      </w:r>
      <w:proofErr w:type="gramEnd"/>
    </w:p>
    <w:p w:rsidR="008F6353" w:rsidRPr="008F6353" w:rsidRDefault="008F6353" w:rsidP="008F6353">
      <w:pPr>
        <w:spacing w:line="240" w:lineRule="auto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ПОСТАНОВЛЯЕТ:</w:t>
      </w:r>
    </w:p>
    <w:p w:rsidR="008F6353" w:rsidRDefault="008F6353" w:rsidP="008F6353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2182D">
        <w:rPr>
          <w:sz w:val="28"/>
          <w:szCs w:val="28"/>
        </w:rPr>
        <w:t>Утвердить прилагаем</w:t>
      </w:r>
      <w:r w:rsidR="003576AC" w:rsidRPr="0082182D">
        <w:rPr>
          <w:sz w:val="28"/>
          <w:szCs w:val="28"/>
        </w:rPr>
        <w:t>ый</w:t>
      </w:r>
      <w:r w:rsidRPr="0082182D">
        <w:rPr>
          <w:sz w:val="28"/>
          <w:szCs w:val="28"/>
        </w:rPr>
        <w:t xml:space="preserve"> П</w:t>
      </w:r>
      <w:r w:rsidR="003576AC" w:rsidRPr="0082182D">
        <w:rPr>
          <w:sz w:val="28"/>
          <w:szCs w:val="28"/>
        </w:rPr>
        <w:t>орядок</w:t>
      </w:r>
      <w:r w:rsidR="0082182D" w:rsidRPr="0082182D">
        <w:rPr>
          <w:sz w:val="28"/>
          <w:szCs w:val="28"/>
        </w:rPr>
        <w:t xml:space="preserve"> взаимодействия при выявлении и сносе самовольных построек</w:t>
      </w:r>
      <w:r w:rsidRPr="0082182D">
        <w:rPr>
          <w:sz w:val="28"/>
          <w:szCs w:val="28"/>
        </w:rPr>
        <w:t xml:space="preserve"> </w:t>
      </w:r>
      <w:r w:rsidR="0082182D">
        <w:rPr>
          <w:sz w:val="28"/>
          <w:szCs w:val="28"/>
        </w:rPr>
        <w:t>согласно приложению.</w:t>
      </w:r>
    </w:p>
    <w:p w:rsidR="000E1580" w:rsidRPr="0082182D" w:rsidRDefault="000E1580" w:rsidP="008F6353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Тур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менского муниципального района Ставропольского края от 19 сентября </w:t>
      </w:r>
      <w:r w:rsidR="008F7A9C">
        <w:rPr>
          <w:sz w:val="28"/>
          <w:szCs w:val="28"/>
        </w:rPr>
        <w:t xml:space="preserve">  </w:t>
      </w:r>
      <w:r>
        <w:rPr>
          <w:sz w:val="28"/>
          <w:szCs w:val="28"/>
        </w:rPr>
        <w:t>2019 года</w:t>
      </w:r>
      <w:r w:rsidR="00F2670B">
        <w:rPr>
          <w:sz w:val="28"/>
          <w:szCs w:val="28"/>
        </w:rPr>
        <w:t xml:space="preserve"> № 578</w:t>
      </w:r>
      <w:r>
        <w:rPr>
          <w:sz w:val="28"/>
          <w:szCs w:val="28"/>
        </w:rPr>
        <w:t xml:space="preserve"> </w:t>
      </w:r>
      <w:r w:rsidRPr="00F2670B">
        <w:rPr>
          <w:sz w:val="28"/>
          <w:szCs w:val="28"/>
        </w:rPr>
        <w:t>«Об утверждении Порядка взаимодействия при выявлении и сносе самовольных построек</w:t>
      </w:r>
      <w:r w:rsidR="00F2670B" w:rsidRPr="00F2670B">
        <w:rPr>
          <w:sz w:val="28"/>
          <w:szCs w:val="28"/>
        </w:rPr>
        <w:t>»</w:t>
      </w:r>
      <w:r w:rsidR="00F2670B">
        <w:rPr>
          <w:sz w:val="28"/>
          <w:szCs w:val="28"/>
        </w:rPr>
        <w:t>.</w:t>
      </w:r>
    </w:p>
    <w:p w:rsidR="008F6353" w:rsidRPr="008F6353" w:rsidRDefault="000E1580" w:rsidP="008F6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6353" w:rsidRPr="008F63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6353" w:rsidRPr="008F63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Туркменского муниципального округа Ставропольского края </w:t>
      </w:r>
      <w:proofErr w:type="spellStart"/>
      <w:r w:rsidR="008F6353" w:rsidRPr="008F6353"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 w:rsidR="008F6353" w:rsidRPr="008F6353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8F6353" w:rsidRPr="008F6353" w:rsidRDefault="000E1580" w:rsidP="008F635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6353" w:rsidRPr="008F635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 и подлежит размещению на официальном сайте администрации Туркменск</w:t>
      </w:r>
      <w:r w:rsidR="008F6353" w:rsidRPr="008F6353">
        <w:rPr>
          <w:rFonts w:ascii="Times New Roman" w:hAnsi="Times New Roman"/>
          <w:sz w:val="28"/>
          <w:szCs w:val="28"/>
        </w:rPr>
        <w:t>о</w:t>
      </w:r>
      <w:r w:rsidR="008F6353" w:rsidRPr="008F6353">
        <w:rPr>
          <w:rFonts w:ascii="Times New Roman" w:hAnsi="Times New Roman"/>
          <w:sz w:val="28"/>
          <w:szCs w:val="28"/>
        </w:rPr>
        <w:t>го муниципального округа Ставропольского края в сети «Интернет».</w:t>
      </w:r>
    </w:p>
    <w:p w:rsidR="000E1580" w:rsidRDefault="000E1580" w:rsidP="008F635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F6353" w:rsidRPr="008F6353" w:rsidRDefault="008F6353" w:rsidP="000E1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F6353">
        <w:rPr>
          <w:rFonts w:ascii="Times New Roman" w:hAnsi="Times New Roman"/>
          <w:sz w:val="28"/>
          <w:szCs w:val="28"/>
        </w:rPr>
        <w:t>Туркменского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013D6B" w:rsidRPr="008F6353" w:rsidRDefault="008F6353" w:rsidP="000E15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округа Ставропольского края          </w:t>
      </w:r>
      <w:r w:rsidR="000E1580">
        <w:rPr>
          <w:rFonts w:ascii="Times New Roman" w:hAnsi="Times New Roman"/>
          <w:sz w:val="28"/>
          <w:szCs w:val="28"/>
        </w:rPr>
        <w:t xml:space="preserve">                                          Г.В. Ефимов</w:t>
      </w:r>
      <w:r w:rsidRPr="008F6353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8F6353" w:rsidRDefault="008F6353" w:rsidP="000E15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353" w:rsidRDefault="008F6353" w:rsidP="00D713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6353" w:rsidRDefault="008F6353" w:rsidP="00D713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6353" w:rsidRDefault="008F6353" w:rsidP="00D713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6353" w:rsidRDefault="008F6353" w:rsidP="00D713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6353" w:rsidRDefault="008F6353" w:rsidP="00D713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6353" w:rsidRDefault="008F6353" w:rsidP="00D713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6353" w:rsidRPr="008F6353" w:rsidRDefault="008F6353" w:rsidP="00D713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2"/>
      </w:tblGrid>
      <w:tr w:rsidR="00D71376" w:rsidRPr="008F6353" w:rsidTr="00960966">
        <w:trPr>
          <w:trHeight w:val="1973"/>
        </w:trPr>
        <w:tc>
          <w:tcPr>
            <w:tcW w:w="4503" w:type="dxa"/>
          </w:tcPr>
          <w:p w:rsidR="00D71376" w:rsidRPr="008F6353" w:rsidRDefault="00D71376" w:rsidP="00D71376">
            <w:pPr>
              <w:pStyle w:val="1"/>
              <w:spacing w:before="0"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680408" w:rsidRPr="008F6353" w:rsidRDefault="00D71376" w:rsidP="00D7137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F6353">
              <w:rPr>
                <w:rFonts w:ascii="Times New Roman" w:eastAsiaTheme="minorEastAsia" w:hAnsi="Times New Roman"/>
                <w:sz w:val="28"/>
                <w:szCs w:val="28"/>
              </w:rPr>
              <w:t xml:space="preserve">Приложение </w:t>
            </w:r>
          </w:p>
          <w:p w:rsidR="00680408" w:rsidRPr="008F6353" w:rsidRDefault="00D71376" w:rsidP="00D7137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F6353">
              <w:rPr>
                <w:rFonts w:ascii="Times New Roman" w:eastAsiaTheme="minorEastAsia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71376" w:rsidRDefault="00D71376" w:rsidP="00D7137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F6353">
              <w:rPr>
                <w:rFonts w:ascii="Times New Roman" w:eastAsiaTheme="minorEastAsia" w:hAnsi="Times New Roman"/>
                <w:sz w:val="28"/>
                <w:szCs w:val="28"/>
              </w:rPr>
              <w:t xml:space="preserve">Туркменского муниципального </w:t>
            </w:r>
            <w:r w:rsidR="00960966">
              <w:rPr>
                <w:rFonts w:ascii="Times New Roman" w:eastAsiaTheme="minorEastAsia" w:hAnsi="Times New Roman"/>
                <w:sz w:val="28"/>
                <w:szCs w:val="28"/>
              </w:rPr>
              <w:t xml:space="preserve">округа </w:t>
            </w:r>
          </w:p>
          <w:p w:rsidR="00960966" w:rsidRPr="008F6353" w:rsidRDefault="00960966" w:rsidP="00D7137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Ставропольского края</w:t>
            </w:r>
          </w:p>
          <w:p w:rsidR="00D71376" w:rsidRDefault="00D71376" w:rsidP="00960966">
            <w:pPr>
              <w:pStyle w:val="1"/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8F6353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960966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</w:t>
            </w:r>
            <w:r w:rsidR="00680408" w:rsidRPr="008F63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6353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</w:t>
            </w:r>
            <w:r w:rsidR="00960966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22</w:t>
            </w:r>
            <w:r w:rsidRPr="008F6353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 </w:t>
            </w:r>
            <w:r w:rsidR="00680408" w:rsidRPr="008F6353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№ </w:t>
            </w:r>
            <w:r w:rsidR="00960966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_____</w:t>
            </w:r>
          </w:p>
          <w:p w:rsidR="00960966" w:rsidRPr="00960966" w:rsidRDefault="00960966" w:rsidP="00960966">
            <w:pPr>
              <w:rPr>
                <w:rFonts w:eastAsiaTheme="minorEastAsia"/>
              </w:rPr>
            </w:pPr>
          </w:p>
        </w:tc>
      </w:tr>
    </w:tbl>
    <w:p w:rsidR="00D71376" w:rsidRPr="008F6353" w:rsidRDefault="00D71376" w:rsidP="00D713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029D" w:rsidRPr="008F6353" w:rsidRDefault="007502B6" w:rsidP="0068040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П</w:t>
      </w:r>
      <w:r w:rsidR="00E61FD0" w:rsidRPr="008F6353">
        <w:rPr>
          <w:rFonts w:ascii="Times New Roman" w:hAnsi="Times New Roman"/>
          <w:sz w:val="28"/>
          <w:szCs w:val="28"/>
        </w:rPr>
        <w:t>орядок</w:t>
      </w:r>
    </w:p>
    <w:p w:rsidR="007502B6" w:rsidRPr="008F6353" w:rsidRDefault="007502B6" w:rsidP="00680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6"/>
          <w:sz w:val="28"/>
          <w:szCs w:val="28"/>
        </w:rPr>
      </w:pPr>
      <w:bookmarkStart w:id="0" w:name="_GoBack"/>
      <w:bookmarkEnd w:id="0"/>
      <w:r w:rsidRPr="008F6353">
        <w:rPr>
          <w:rFonts w:ascii="Times New Roman" w:hAnsi="Times New Roman"/>
          <w:bCs/>
          <w:spacing w:val="-6"/>
          <w:sz w:val="28"/>
          <w:szCs w:val="28"/>
        </w:rPr>
        <w:t xml:space="preserve">взаимодействия при выявлении и сносе самовольных </w:t>
      </w:r>
      <w:r w:rsidR="00960966">
        <w:rPr>
          <w:rFonts w:ascii="Times New Roman" w:hAnsi="Times New Roman"/>
          <w:bCs/>
          <w:spacing w:val="-6"/>
          <w:sz w:val="28"/>
          <w:szCs w:val="28"/>
        </w:rPr>
        <w:t>построек</w:t>
      </w:r>
    </w:p>
    <w:p w:rsidR="007502B6" w:rsidRPr="008F6353" w:rsidRDefault="007502B6" w:rsidP="006804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02B6" w:rsidRPr="008F6353" w:rsidRDefault="007502B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F6353">
        <w:rPr>
          <w:rFonts w:ascii="Times New Roman" w:hAnsi="Times New Roman"/>
          <w:sz w:val="28"/>
          <w:szCs w:val="28"/>
        </w:rPr>
        <w:t xml:space="preserve">Порядок взаимодействия органов </w:t>
      </w:r>
      <w:r w:rsidRPr="008F6353">
        <w:rPr>
          <w:rFonts w:ascii="Times New Roman" w:hAnsi="Times New Roman"/>
          <w:bCs/>
          <w:spacing w:val="-6"/>
          <w:sz w:val="28"/>
          <w:szCs w:val="28"/>
        </w:rPr>
        <w:t xml:space="preserve">администрации </w:t>
      </w:r>
      <w:r w:rsidR="003632DE" w:rsidRPr="008F6353">
        <w:rPr>
          <w:rFonts w:ascii="Times New Roman" w:hAnsi="Times New Roman"/>
          <w:bCs/>
          <w:spacing w:val="-6"/>
          <w:sz w:val="28"/>
          <w:szCs w:val="28"/>
        </w:rPr>
        <w:t xml:space="preserve">Туркменского </w:t>
      </w:r>
      <w:r w:rsidRPr="008F6353">
        <w:rPr>
          <w:rFonts w:ascii="Times New Roman" w:hAnsi="Times New Roman"/>
          <w:bCs/>
          <w:spacing w:val="-6"/>
          <w:sz w:val="28"/>
          <w:szCs w:val="28"/>
        </w:rPr>
        <w:t>мун</w:t>
      </w:r>
      <w:r w:rsidRPr="008F6353">
        <w:rPr>
          <w:rFonts w:ascii="Times New Roman" w:hAnsi="Times New Roman"/>
          <w:bCs/>
          <w:spacing w:val="-6"/>
          <w:sz w:val="28"/>
          <w:szCs w:val="28"/>
        </w:rPr>
        <w:t>и</w:t>
      </w:r>
      <w:r w:rsidRPr="008F6353">
        <w:rPr>
          <w:rFonts w:ascii="Times New Roman" w:hAnsi="Times New Roman"/>
          <w:bCs/>
          <w:spacing w:val="-6"/>
          <w:sz w:val="28"/>
          <w:szCs w:val="28"/>
        </w:rPr>
        <w:t xml:space="preserve">ципального района </w:t>
      </w:r>
      <w:r w:rsidR="00960966">
        <w:rPr>
          <w:rFonts w:ascii="Times New Roman" w:hAnsi="Times New Roman"/>
          <w:bCs/>
          <w:spacing w:val="-6"/>
          <w:sz w:val="28"/>
          <w:szCs w:val="28"/>
        </w:rPr>
        <w:t xml:space="preserve">Ставропольского края </w:t>
      </w:r>
      <w:r w:rsidRPr="008F6353">
        <w:rPr>
          <w:rFonts w:ascii="Times New Roman" w:hAnsi="Times New Roman"/>
          <w:sz w:val="28"/>
          <w:szCs w:val="28"/>
        </w:rPr>
        <w:t xml:space="preserve">при выявлении и сносе самовольных построек на территории </w:t>
      </w:r>
      <w:r w:rsidR="003632DE" w:rsidRPr="008F6353">
        <w:rPr>
          <w:rFonts w:ascii="Times New Roman" w:hAnsi="Times New Roman"/>
          <w:sz w:val="28"/>
          <w:szCs w:val="28"/>
        </w:rPr>
        <w:t>Туркменского района</w:t>
      </w:r>
      <w:r w:rsidRPr="008F6353">
        <w:rPr>
          <w:rFonts w:ascii="Times New Roman" w:hAnsi="Times New Roman"/>
          <w:sz w:val="28"/>
          <w:szCs w:val="28"/>
        </w:rPr>
        <w:t xml:space="preserve"> (далее соответственно – Пор</w:t>
      </w:r>
      <w:r w:rsidRPr="008F6353">
        <w:rPr>
          <w:rFonts w:ascii="Times New Roman" w:hAnsi="Times New Roman"/>
          <w:sz w:val="28"/>
          <w:szCs w:val="28"/>
        </w:rPr>
        <w:t>я</w:t>
      </w:r>
      <w:r w:rsidRPr="008F6353">
        <w:rPr>
          <w:rFonts w:ascii="Times New Roman" w:hAnsi="Times New Roman"/>
          <w:sz w:val="28"/>
          <w:szCs w:val="28"/>
        </w:rPr>
        <w:t xml:space="preserve">док, Администрация) определяет </w:t>
      </w:r>
      <w:r w:rsidRPr="00960966">
        <w:rPr>
          <w:rFonts w:ascii="Times New Roman" w:hAnsi="Times New Roman"/>
          <w:color w:val="FF0000"/>
          <w:sz w:val="28"/>
          <w:szCs w:val="28"/>
        </w:rPr>
        <w:t>орган</w:t>
      </w:r>
      <w:r w:rsidRPr="008F6353">
        <w:rPr>
          <w:rFonts w:ascii="Times New Roman" w:hAnsi="Times New Roman"/>
          <w:sz w:val="28"/>
          <w:szCs w:val="28"/>
        </w:rPr>
        <w:t xml:space="preserve"> Администрации, уполномоченны</w:t>
      </w:r>
      <w:r w:rsidR="00960966">
        <w:rPr>
          <w:rFonts w:ascii="Times New Roman" w:hAnsi="Times New Roman"/>
          <w:sz w:val="28"/>
          <w:szCs w:val="28"/>
        </w:rPr>
        <w:t>й</w:t>
      </w:r>
      <w:r w:rsidRPr="008F6353">
        <w:rPr>
          <w:rFonts w:ascii="Times New Roman" w:hAnsi="Times New Roman"/>
          <w:sz w:val="28"/>
          <w:szCs w:val="28"/>
        </w:rPr>
        <w:t xml:space="preserve"> на проведение мероприятий по сносу самовольных построек, а также правила их взаимодействия при выявлении и сносе самовольных построек на территории </w:t>
      </w:r>
      <w:r w:rsidR="003632DE" w:rsidRPr="008F6353">
        <w:rPr>
          <w:rFonts w:ascii="Times New Roman" w:hAnsi="Times New Roman"/>
          <w:sz w:val="28"/>
          <w:szCs w:val="28"/>
        </w:rPr>
        <w:t xml:space="preserve">Туркменского </w:t>
      </w:r>
      <w:r w:rsidR="00960966">
        <w:rPr>
          <w:rFonts w:ascii="Times New Roman" w:hAnsi="Times New Roman"/>
          <w:sz w:val="28"/>
          <w:szCs w:val="28"/>
        </w:rPr>
        <w:t>муниципального округа Ставропольского края</w:t>
      </w:r>
      <w:r w:rsidRPr="008F6353">
        <w:rPr>
          <w:rFonts w:ascii="Times New Roman" w:hAnsi="Times New Roman"/>
          <w:sz w:val="28"/>
          <w:szCs w:val="28"/>
        </w:rPr>
        <w:t>.</w:t>
      </w:r>
      <w:proofErr w:type="gramEnd"/>
    </w:p>
    <w:p w:rsidR="001F6226" w:rsidRPr="008F6353" w:rsidRDefault="001F622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02B6" w:rsidRPr="008F6353" w:rsidRDefault="007502B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2. </w:t>
      </w:r>
      <w:r w:rsidR="00C90742" w:rsidRPr="008F6353">
        <w:rPr>
          <w:rFonts w:ascii="Times New Roman" w:hAnsi="Times New Roman"/>
          <w:sz w:val="28"/>
          <w:szCs w:val="28"/>
        </w:rPr>
        <w:t>Органом, уполномоченным на проведение муниципального земел</w:t>
      </w:r>
      <w:r w:rsidR="00C90742" w:rsidRPr="008F6353">
        <w:rPr>
          <w:rFonts w:ascii="Times New Roman" w:hAnsi="Times New Roman"/>
          <w:sz w:val="28"/>
          <w:szCs w:val="28"/>
        </w:rPr>
        <w:t>ь</w:t>
      </w:r>
      <w:r w:rsidR="00C90742" w:rsidRPr="008F6353">
        <w:rPr>
          <w:rFonts w:ascii="Times New Roman" w:hAnsi="Times New Roman"/>
          <w:sz w:val="28"/>
          <w:szCs w:val="28"/>
        </w:rPr>
        <w:t>ного контроля</w:t>
      </w:r>
      <w:r w:rsidR="00960966">
        <w:rPr>
          <w:rFonts w:ascii="Times New Roman" w:hAnsi="Times New Roman"/>
          <w:sz w:val="28"/>
          <w:szCs w:val="28"/>
        </w:rPr>
        <w:t>,</w:t>
      </w:r>
      <w:r w:rsidR="00C90742" w:rsidRPr="008F6353">
        <w:rPr>
          <w:rFonts w:ascii="Times New Roman" w:hAnsi="Times New Roman"/>
          <w:sz w:val="28"/>
          <w:szCs w:val="28"/>
        </w:rPr>
        <w:t xml:space="preserve"> обеспечивается постоянный мониторинг и выявление сам</w:t>
      </w:r>
      <w:r w:rsidR="00C90742" w:rsidRPr="008F6353">
        <w:rPr>
          <w:rFonts w:ascii="Times New Roman" w:hAnsi="Times New Roman"/>
          <w:sz w:val="28"/>
          <w:szCs w:val="28"/>
        </w:rPr>
        <w:t>о</w:t>
      </w:r>
      <w:r w:rsidR="00C90742" w:rsidRPr="008F6353">
        <w:rPr>
          <w:rFonts w:ascii="Times New Roman" w:hAnsi="Times New Roman"/>
          <w:sz w:val="28"/>
          <w:szCs w:val="28"/>
        </w:rPr>
        <w:t xml:space="preserve">вольной постройки </w:t>
      </w:r>
      <w:r w:rsidRPr="008F6353">
        <w:rPr>
          <w:rFonts w:ascii="Times New Roman" w:hAnsi="Times New Roman"/>
          <w:sz w:val="28"/>
          <w:szCs w:val="28"/>
        </w:rPr>
        <w:t>(далее - орган муниципального контроля).</w:t>
      </w:r>
    </w:p>
    <w:p w:rsidR="001F6226" w:rsidRPr="008F6353" w:rsidRDefault="001F622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02B6" w:rsidRPr="008F6353" w:rsidRDefault="007502B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3. Орган муниципального контроля, выявивший самовольную постро</w:t>
      </w:r>
      <w:r w:rsidRPr="008F6353">
        <w:rPr>
          <w:rFonts w:ascii="Times New Roman" w:hAnsi="Times New Roman"/>
          <w:sz w:val="28"/>
          <w:szCs w:val="28"/>
        </w:rPr>
        <w:t>й</w:t>
      </w:r>
      <w:r w:rsidRPr="008F6353">
        <w:rPr>
          <w:rFonts w:ascii="Times New Roman" w:hAnsi="Times New Roman"/>
          <w:sz w:val="28"/>
          <w:szCs w:val="28"/>
        </w:rPr>
        <w:t xml:space="preserve">ку, осуществляет подготовку уведомления о </w:t>
      </w:r>
      <w:r w:rsidR="00A95E35" w:rsidRPr="008F6353">
        <w:rPr>
          <w:rFonts w:ascii="Times New Roman" w:hAnsi="Times New Roman"/>
          <w:sz w:val="28"/>
          <w:szCs w:val="28"/>
        </w:rPr>
        <w:t>выявлении самовольной п</w:t>
      </w:r>
      <w:r w:rsidR="00A95E35" w:rsidRPr="008F6353">
        <w:rPr>
          <w:rFonts w:ascii="Times New Roman" w:hAnsi="Times New Roman"/>
          <w:sz w:val="28"/>
          <w:szCs w:val="28"/>
        </w:rPr>
        <w:t>о</w:t>
      </w:r>
      <w:r w:rsidR="00A95E35" w:rsidRPr="008F6353">
        <w:rPr>
          <w:rFonts w:ascii="Times New Roman" w:hAnsi="Times New Roman"/>
          <w:sz w:val="28"/>
          <w:szCs w:val="28"/>
        </w:rPr>
        <w:t>стройки, по форме утвержденной приказом Министерства строительства и жилищно-коммунального хозяйства Российской Федерации от 19.03.2019</w:t>
      </w:r>
      <w:r w:rsidR="00960966">
        <w:rPr>
          <w:rFonts w:ascii="Times New Roman" w:hAnsi="Times New Roman"/>
          <w:sz w:val="28"/>
          <w:szCs w:val="28"/>
        </w:rPr>
        <w:t>г.</w:t>
      </w:r>
      <w:r w:rsidR="00A95E35" w:rsidRPr="008F6353">
        <w:rPr>
          <w:rFonts w:ascii="Times New Roman" w:hAnsi="Times New Roman"/>
          <w:sz w:val="28"/>
          <w:szCs w:val="28"/>
        </w:rPr>
        <w:t xml:space="preserve"> </w:t>
      </w:r>
      <w:r w:rsidR="00680408" w:rsidRPr="008F6353">
        <w:rPr>
          <w:rFonts w:ascii="Times New Roman" w:hAnsi="Times New Roman"/>
          <w:sz w:val="28"/>
          <w:szCs w:val="28"/>
        </w:rPr>
        <w:t xml:space="preserve">                </w:t>
      </w:r>
      <w:r w:rsidR="00960966">
        <w:rPr>
          <w:rFonts w:ascii="Times New Roman" w:hAnsi="Times New Roman"/>
          <w:sz w:val="28"/>
          <w:szCs w:val="28"/>
        </w:rPr>
        <w:t>№</w:t>
      </w:r>
      <w:r w:rsidR="00A95E35" w:rsidRPr="008F6353">
        <w:rPr>
          <w:rFonts w:ascii="Times New Roman" w:hAnsi="Times New Roman"/>
          <w:sz w:val="28"/>
          <w:szCs w:val="28"/>
        </w:rPr>
        <w:t xml:space="preserve"> 169/</w:t>
      </w:r>
      <w:proofErr w:type="spellStart"/>
      <w:proofErr w:type="gramStart"/>
      <w:r w:rsidR="00A95E35" w:rsidRPr="008F635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A95E35" w:rsidRPr="008F6353">
        <w:rPr>
          <w:rFonts w:ascii="Times New Roman" w:hAnsi="Times New Roman"/>
          <w:sz w:val="28"/>
          <w:szCs w:val="28"/>
        </w:rPr>
        <w:t xml:space="preserve"> «Об утверждении формы уведомления о выявлении самовольной постройки и перечня документов, подтверждающих наличие признаков с</w:t>
      </w:r>
      <w:r w:rsidR="00A95E35" w:rsidRPr="008F6353">
        <w:rPr>
          <w:rFonts w:ascii="Times New Roman" w:hAnsi="Times New Roman"/>
          <w:sz w:val="28"/>
          <w:szCs w:val="28"/>
        </w:rPr>
        <w:t>а</w:t>
      </w:r>
      <w:r w:rsidR="00A95E35" w:rsidRPr="008F6353">
        <w:rPr>
          <w:rFonts w:ascii="Times New Roman" w:hAnsi="Times New Roman"/>
          <w:sz w:val="28"/>
          <w:szCs w:val="28"/>
        </w:rPr>
        <w:t>мовольной постройки».</w:t>
      </w:r>
    </w:p>
    <w:p w:rsidR="001F6226" w:rsidRPr="008F6353" w:rsidRDefault="001F622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02B6" w:rsidRPr="008F6353" w:rsidRDefault="007502B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4. После составления уведомления о выявлении самовольной постро</w:t>
      </w:r>
      <w:r w:rsidRPr="008F6353">
        <w:rPr>
          <w:rFonts w:ascii="Times New Roman" w:hAnsi="Times New Roman"/>
          <w:sz w:val="28"/>
          <w:szCs w:val="28"/>
        </w:rPr>
        <w:t>й</w:t>
      </w:r>
      <w:r w:rsidRPr="008F6353">
        <w:rPr>
          <w:rFonts w:ascii="Times New Roman" w:hAnsi="Times New Roman"/>
          <w:sz w:val="28"/>
          <w:szCs w:val="28"/>
        </w:rPr>
        <w:t xml:space="preserve">ки орган муниципального контроля направляет его в течение 5 рабочих дней в орган </w:t>
      </w:r>
      <w:r w:rsidR="009863B4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</w:t>
      </w:r>
      <w:r w:rsidRPr="008F6353">
        <w:rPr>
          <w:rFonts w:ascii="Times New Roman" w:hAnsi="Times New Roman"/>
          <w:sz w:val="28"/>
          <w:szCs w:val="28"/>
        </w:rPr>
        <w:t xml:space="preserve"> для рассмотрения</w:t>
      </w:r>
      <w:r w:rsidR="009863B4">
        <w:rPr>
          <w:rFonts w:ascii="Times New Roman" w:hAnsi="Times New Roman"/>
          <w:sz w:val="28"/>
          <w:szCs w:val="28"/>
        </w:rPr>
        <w:t>,</w:t>
      </w:r>
      <w:r w:rsidRPr="008F6353">
        <w:rPr>
          <w:rFonts w:ascii="Times New Roman" w:hAnsi="Times New Roman"/>
          <w:sz w:val="28"/>
          <w:szCs w:val="28"/>
        </w:rPr>
        <w:t xml:space="preserve"> либо в установленный </w:t>
      </w:r>
      <w:r w:rsidR="0045584A" w:rsidRPr="008F6353">
        <w:rPr>
          <w:rFonts w:ascii="Times New Roman" w:hAnsi="Times New Roman"/>
          <w:sz w:val="28"/>
          <w:szCs w:val="28"/>
        </w:rPr>
        <w:t>пунктом 5</w:t>
      </w:r>
      <w:hyperlink w:anchor="Par60" w:tooltip="7. Уполномоченный орган в течение 20 рабочих дней обязан рассмотреть уведомление о выявлении самовольной постройки и документы, подтверждающие наличие признаков самовольной постройки, и по результатам такого рассмотрения совершить одно из следующих действий:" w:history="1"/>
      <w:r w:rsidRPr="008F6353">
        <w:rPr>
          <w:rFonts w:ascii="Times New Roman" w:hAnsi="Times New Roman"/>
          <w:sz w:val="28"/>
          <w:szCs w:val="28"/>
        </w:rPr>
        <w:t xml:space="preserve"> настоящего Порядка срок рассматривает его сам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 xml:space="preserve">стоятельно, исходя из компетенции, установленной </w:t>
      </w:r>
      <w:r w:rsidR="0045584A" w:rsidRPr="008F6353">
        <w:rPr>
          <w:rFonts w:ascii="Times New Roman" w:hAnsi="Times New Roman"/>
          <w:sz w:val="28"/>
          <w:szCs w:val="28"/>
        </w:rPr>
        <w:t>пунктом 5</w:t>
      </w:r>
      <w:hyperlink w:anchor="Par51" w:tooltip="6. Рассмотрение уведомлений о выявлении самовольной постройки и документов, подтверждающих наличие признаков самовольной постройки, поступивших от исполнительных органов государственной власти, уполномоченных на осуществление государственного строительного над" w:history="1"/>
      <w:r w:rsidRPr="008F635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F6226" w:rsidRPr="008F6353" w:rsidRDefault="001F622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02B6" w:rsidRPr="008F6353" w:rsidRDefault="001F622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Par51"/>
      <w:bookmarkEnd w:id="1"/>
      <w:r w:rsidRPr="008F6353">
        <w:rPr>
          <w:rFonts w:ascii="Times New Roman" w:hAnsi="Times New Roman"/>
          <w:sz w:val="28"/>
          <w:szCs w:val="28"/>
        </w:rPr>
        <w:t>5</w:t>
      </w:r>
      <w:r w:rsidR="007502B6" w:rsidRPr="008F6353">
        <w:rPr>
          <w:rFonts w:ascii="Times New Roman" w:hAnsi="Times New Roman"/>
          <w:sz w:val="28"/>
          <w:szCs w:val="28"/>
        </w:rPr>
        <w:t>. Рассмотрение уведомлений о выявлении самовольной постройки и документов, подтверждающих наличие признаков самовольной постройки, поступивших от исполнительных органов государственной власти, уполн</w:t>
      </w:r>
      <w:r w:rsidR="007502B6" w:rsidRPr="008F6353">
        <w:rPr>
          <w:rFonts w:ascii="Times New Roman" w:hAnsi="Times New Roman"/>
          <w:sz w:val="28"/>
          <w:szCs w:val="28"/>
        </w:rPr>
        <w:t>о</w:t>
      </w:r>
      <w:r w:rsidR="007502B6" w:rsidRPr="008F6353">
        <w:rPr>
          <w:rFonts w:ascii="Times New Roman" w:hAnsi="Times New Roman"/>
          <w:sz w:val="28"/>
          <w:szCs w:val="28"/>
        </w:rPr>
        <w:t>моченных на осуществление государственного строительного надзора, гос</w:t>
      </w:r>
      <w:r w:rsidR="007502B6" w:rsidRPr="008F6353">
        <w:rPr>
          <w:rFonts w:ascii="Times New Roman" w:hAnsi="Times New Roman"/>
          <w:sz w:val="28"/>
          <w:szCs w:val="28"/>
        </w:rPr>
        <w:t>у</w:t>
      </w:r>
      <w:r w:rsidR="007502B6" w:rsidRPr="008F6353">
        <w:rPr>
          <w:rFonts w:ascii="Times New Roman" w:hAnsi="Times New Roman"/>
          <w:sz w:val="28"/>
          <w:szCs w:val="28"/>
        </w:rPr>
        <w:t>дарственного земельного надзора, государственного надзора в области и</w:t>
      </w:r>
      <w:r w:rsidR="007502B6" w:rsidRPr="008F6353">
        <w:rPr>
          <w:rFonts w:ascii="Times New Roman" w:hAnsi="Times New Roman"/>
          <w:sz w:val="28"/>
          <w:szCs w:val="28"/>
        </w:rPr>
        <w:t>с</w:t>
      </w:r>
      <w:r w:rsidR="007502B6" w:rsidRPr="008F6353">
        <w:rPr>
          <w:rFonts w:ascii="Times New Roman" w:hAnsi="Times New Roman"/>
          <w:sz w:val="28"/>
          <w:szCs w:val="28"/>
        </w:rPr>
        <w:t xml:space="preserve">пользования и охраны водных объектов, государственного надзора в области </w:t>
      </w:r>
      <w:r w:rsidR="007502B6" w:rsidRPr="008F6353">
        <w:rPr>
          <w:rFonts w:ascii="Times New Roman" w:hAnsi="Times New Roman"/>
          <w:sz w:val="28"/>
          <w:szCs w:val="28"/>
        </w:rPr>
        <w:lastRenderedPageBreak/>
        <w:t xml:space="preserve">охраны и </w:t>
      </w:r>
      <w:proofErr w:type="gramStart"/>
      <w:r w:rsidR="007502B6" w:rsidRPr="008F6353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7502B6" w:rsidRPr="008F6353">
        <w:rPr>
          <w:rFonts w:ascii="Times New Roman" w:hAnsi="Times New Roman"/>
          <w:sz w:val="28"/>
          <w:szCs w:val="28"/>
        </w:rPr>
        <w:t xml:space="preserve"> особо охраняемых природных территорий, госуда</w:t>
      </w:r>
      <w:r w:rsidR="007502B6" w:rsidRPr="008F6353">
        <w:rPr>
          <w:rFonts w:ascii="Times New Roman" w:hAnsi="Times New Roman"/>
          <w:sz w:val="28"/>
          <w:szCs w:val="28"/>
        </w:rPr>
        <w:t>р</w:t>
      </w:r>
      <w:r w:rsidR="007502B6" w:rsidRPr="008F6353">
        <w:rPr>
          <w:rFonts w:ascii="Times New Roman" w:hAnsi="Times New Roman"/>
          <w:sz w:val="28"/>
          <w:szCs w:val="28"/>
        </w:rPr>
        <w:t>ственного надзора за состоянием, содержанием, сохранением, использован</w:t>
      </w:r>
      <w:r w:rsidR="007502B6" w:rsidRPr="008F6353">
        <w:rPr>
          <w:rFonts w:ascii="Times New Roman" w:hAnsi="Times New Roman"/>
          <w:sz w:val="28"/>
          <w:szCs w:val="28"/>
        </w:rPr>
        <w:t>и</w:t>
      </w:r>
      <w:r w:rsidR="007502B6" w:rsidRPr="008F6353">
        <w:rPr>
          <w:rFonts w:ascii="Times New Roman" w:hAnsi="Times New Roman"/>
          <w:sz w:val="28"/>
          <w:szCs w:val="28"/>
        </w:rPr>
        <w:t xml:space="preserve">ем, популяризацией и государственной охраной объектов </w:t>
      </w:r>
      <w:proofErr w:type="gramStart"/>
      <w:r w:rsidR="007502B6" w:rsidRPr="008F6353">
        <w:rPr>
          <w:rFonts w:ascii="Times New Roman" w:hAnsi="Times New Roman"/>
          <w:sz w:val="28"/>
          <w:szCs w:val="28"/>
        </w:rPr>
        <w:t>культурного насл</w:t>
      </w:r>
      <w:r w:rsidR="007502B6" w:rsidRPr="008F6353">
        <w:rPr>
          <w:rFonts w:ascii="Times New Roman" w:hAnsi="Times New Roman"/>
          <w:sz w:val="28"/>
          <w:szCs w:val="28"/>
        </w:rPr>
        <w:t>е</w:t>
      </w:r>
      <w:r w:rsidR="007502B6" w:rsidRPr="008F6353">
        <w:rPr>
          <w:rFonts w:ascii="Times New Roman" w:hAnsi="Times New Roman"/>
          <w:sz w:val="28"/>
          <w:szCs w:val="28"/>
        </w:rPr>
        <w:t>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</w:t>
      </w:r>
      <w:r w:rsidR="007502B6" w:rsidRPr="008F6353">
        <w:rPr>
          <w:rFonts w:ascii="Times New Roman" w:hAnsi="Times New Roman"/>
          <w:sz w:val="28"/>
          <w:szCs w:val="28"/>
        </w:rPr>
        <w:t>а</w:t>
      </w:r>
      <w:r w:rsidR="007502B6" w:rsidRPr="008F6353">
        <w:rPr>
          <w:rFonts w:ascii="Times New Roman" w:hAnsi="Times New Roman"/>
          <w:sz w:val="28"/>
          <w:szCs w:val="28"/>
        </w:rPr>
        <w:t>няемыми природными территориями федерального и регионального знач</w:t>
      </w:r>
      <w:r w:rsidR="007502B6" w:rsidRPr="008F6353">
        <w:rPr>
          <w:rFonts w:ascii="Times New Roman" w:hAnsi="Times New Roman"/>
          <w:sz w:val="28"/>
          <w:szCs w:val="28"/>
        </w:rPr>
        <w:t>е</w:t>
      </w:r>
      <w:r w:rsidR="007502B6" w:rsidRPr="008F6353">
        <w:rPr>
          <w:rFonts w:ascii="Times New Roman" w:hAnsi="Times New Roman"/>
          <w:sz w:val="28"/>
          <w:szCs w:val="28"/>
        </w:rPr>
        <w:t>ния, являющихся государственными инспекторами в области охраны о</w:t>
      </w:r>
      <w:r w:rsidR="00406CBE" w:rsidRPr="008F6353">
        <w:rPr>
          <w:rFonts w:ascii="Times New Roman" w:hAnsi="Times New Roman"/>
          <w:sz w:val="28"/>
          <w:szCs w:val="28"/>
        </w:rPr>
        <w:t>кр</w:t>
      </w:r>
      <w:r w:rsidR="00406CBE" w:rsidRPr="008F6353">
        <w:rPr>
          <w:rFonts w:ascii="Times New Roman" w:hAnsi="Times New Roman"/>
          <w:sz w:val="28"/>
          <w:szCs w:val="28"/>
        </w:rPr>
        <w:t>у</w:t>
      </w:r>
      <w:r w:rsidR="00406CBE" w:rsidRPr="008F6353">
        <w:rPr>
          <w:rFonts w:ascii="Times New Roman" w:hAnsi="Times New Roman"/>
          <w:sz w:val="28"/>
          <w:szCs w:val="28"/>
        </w:rPr>
        <w:t>жающей среды, либо от органа</w:t>
      </w:r>
      <w:r w:rsidR="007502B6" w:rsidRPr="008F6353">
        <w:rPr>
          <w:rFonts w:ascii="Times New Roman" w:hAnsi="Times New Roman"/>
          <w:sz w:val="28"/>
          <w:szCs w:val="28"/>
        </w:rPr>
        <w:t xml:space="preserve"> муниципального контроля осуществляется следующими органами Администрации (далее - уполномоченный орган):</w:t>
      </w:r>
      <w:proofErr w:type="gramEnd"/>
    </w:p>
    <w:p w:rsidR="001F6226" w:rsidRPr="008F6353" w:rsidRDefault="00406CBE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5.1. </w:t>
      </w:r>
      <w:r w:rsidR="009863B4">
        <w:rPr>
          <w:rFonts w:ascii="Times New Roman" w:hAnsi="Times New Roman"/>
          <w:sz w:val="28"/>
          <w:szCs w:val="28"/>
        </w:rPr>
        <w:t>Управление</w:t>
      </w:r>
      <w:r w:rsidR="00947F5B" w:rsidRPr="008F6353">
        <w:rPr>
          <w:rFonts w:ascii="Times New Roman" w:hAnsi="Times New Roman"/>
          <w:sz w:val="28"/>
          <w:szCs w:val="28"/>
        </w:rPr>
        <w:t xml:space="preserve"> имущественных и земельных отношений </w:t>
      </w:r>
      <w:r w:rsidR="001F6226" w:rsidRPr="008F6353">
        <w:rPr>
          <w:rFonts w:ascii="Times New Roman" w:hAnsi="Times New Roman"/>
          <w:sz w:val="28"/>
          <w:szCs w:val="28"/>
        </w:rPr>
        <w:t>Администр</w:t>
      </w:r>
      <w:r w:rsidR="001F6226" w:rsidRPr="008F6353">
        <w:rPr>
          <w:rFonts w:ascii="Times New Roman" w:hAnsi="Times New Roman"/>
          <w:sz w:val="28"/>
          <w:szCs w:val="28"/>
        </w:rPr>
        <w:t>а</w:t>
      </w:r>
      <w:r w:rsidR="001F6226" w:rsidRPr="008F6353">
        <w:rPr>
          <w:rFonts w:ascii="Times New Roman" w:hAnsi="Times New Roman"/>
          <w:sz w:val="28"/>
          <w:szCs w:val="28"/>
        </w:rPr>
        <w:t>ции</w:t>
      </w:r>
      <w:r w:rsidR="00A2394A" w:rsidRPr="008F6353">
        <w:rPr>
          <w:rFonts w:ascii="Times New Roman" w:hAnsi="Times New Roman"/>
          <w:sz w:val="28"/>
          <w:szCs w:val="28"/>
        </w:rPr>
        <w:t xml:space="preserve"> (далее - </w:t>
      </w:r>
      <w:r w:rsidR="009863B4">
        <w:rPr>
          <w:rFonts w:ascii="Times New Roman" w:hAnsi="Times New Roman"/>
          <w:sz w:val="28"/>
          <w:szCs w:val="28"/>
        </w:rPr>
        <w:t>управление</w:t>
      </w:r>
      <w:r w:rsidR="00A2394A" w:rsidRPr="008F6353">
        <w:rPr>
          <w:rFonts w:ascii="Times New Roman" w:hAnsi="Times New Roman"/>
          <w:sz w:val="28"/>
          <w:szCs w:val="28"/>
        </w:rPr>
        <w:t xml:space="preserve"> Администрации)</w:t>
      </w:r>
      <w:r w:rsidR="001F6226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в случаях если:</w:t>
      </w:r>
    </w:p>
    <w:p w:rsidR="00406CBE" w:rsidRPr="008F6353" w:rsidRDefault="00406CBE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1) самовольная постройка создана или возведена на земельных учас</w:t>
      </w:r>
      <w:r w:rsidRPr="008F6353">
        <w:rPr>
          <w:rFonts w:ascii="Times New Roman" w:hAnsi="Times New Roman"/>
          <w:sz w:val="28"/>
          <w:szCs w:val="28"/>
        </w:rPr>
        <w:t>т</w:t>
      </w:r>
      <w:r w:rsidRPr="008F6353">
        <w:rPr>
          <w:rFonts w:ascii="Times New Roman" w:hAnsi="Times New Roman"/>
          <w:sz w:val="28"/>
          <w:szCs w:val="28"/>
        </w:rPr>
        <w:t>ках, находящихся в муниципальной собственности или государственная со</w:t>
      </w:r>
      <w:r w:rsidRPr="008F6353">
        <w:rPr>
          <w:rFonts w:ascii="Times New Roman" w:hAnsi="Times New Roman"/>
          <w:sz w:val="28"/>
          <w:szCs w:val="28"/>
        </w:rPr>
        <w:t>б</w:t>
      </w:r>
      <w:r w:rsidRPr="008F6353">
        <w:rPr>
          <w:rFonts w:ascii="Times New Roman" w:hAnsi="Times New Roman"/>
          <w:sz w:val="28"/>
          <w:szCs w:val="28"/>
        </w:rPr>
        <w:t>ственность на которые не разграничена, предоставленных по договору аре</w:t>
      </w:r>
      <w:r w:rsidRPr="008F6353">
        <w:rPr>
          <w:rFonts w:ascii="Times New Roman" w:hAnsi="Times New Roman"/>
          <w:sz w:val="28"/>
          <w:szCs w:val="28"/>
        </w:rPr>
        <w:t>н</w:t>
      </w:r>
      <w:r w:rsidRPr="008F6353">
        <w:rPr>
          <w:rFonts w:ascii="Times New Roman" w:hAnsi="Times New Roman"/>
          <w:sz w:val="28"/>
          <w:szCs w:val="28"/>
        </w:rPr>
        <w:t>ды, договору безвозмездного пользования.</w:t>
      </w:r>
    </w:p>
    <w:p w:rsidR="00406CBE" w:rsidRPr="008F6353" w:rsidRDefault="00406CBE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2) самовольная постройка создана или возведена на земельных учас</w:t>
      </w:r>
      <w:r w:rsidRPr="008F6353">
        <w:rPr>
          <w:rFonts w:ascii="Times New Roman" w:hAnsi="Times New Roman"/>
          <w:sz w:val="28"/>
          <w:szCs w:val="28"/>
        </w:rPr>
        <w:t>т</w:t>
      </w:r>
      <w:r w:rsidRPr="008F6353">
        <w:rPr>
          <w:rFonts w:ascii="Times New Roman" w:hAnsi="Times New Roman"/>
          <w:sz w:val="28"/>
          <w:szCs w:val="28"/>
        </w:rPr>
        <w:t>ках, находящихс</w:t>
      </w:r>
      <w:r w:rsidR="00EC2123" w:rsidRPr="008F6353">
        <w:rPr>
          <w:rFonts w:ascii="Times New Roman" w:hAnsi="Times New Roman"/>
          <w:sz w:val="28"/>
          <w:szCs w:val="28"/>
        </w:rPr>
        <w:t xml:space="preserve">я в муниципальной собственности, </w:t>
      </w:r>
      <w:r w:rsidRPr="008F6353">
        <w:rPr>
          <w:rFonts w:ascii="Times New Roman" w:hAnsi="Times New Roman"/>
          <w:sz w:val="28"/>
          <w:szCs w:val="28"/>
        </w:rPr>
        <w:t>а также земельных уч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стков, имеющих вид разрешенного использования, который предусматри</w:t>
      </w:r>
      <w:r w:rsidR="00EC2123" w:rsidRPr="008F6353">
        <w:rPr>
          <w:rFonts w:ascii="Times New Roman" w:hAnsi="Times New Roman"/>
          <w:sz w:val="28"/>
          <w:szCs w:val="28"/>
        </w:rPr>
        <w:t>вает размещение лесов</w:t>
      </w:r>
      <w:r w:rsidRPr="008F6353">
        <w:rPr>
          <w:rFonts w:ascii="Times New Roman" w:hAnsi="Times New Roman"/>
          <w:sz w:val="28"/>
          <w:szCs w:val="28"/>
        </w:rPr>
        <w:t>.</w:t>
      </w:r>
    </w:p>
    <w:p w:rsidR="00406CBE" w:rsidRPr="008F6353" w:rsidRDefault="00EC212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3) самовольная постройка создана или возведена на земельных учас</w:t>
      </w:r>
      <w:r w:rsidRPr="008F6353">
        <w:rPr>
          <w:rFonts w:ascii="Times New Roman" w:hAnsi="Times New Roman"/>
          <w:sz w:val="28"/>
          <w:szCs w:val="28"/>
        </w:rPr>
        <w:t>т</w:t>
      </w:r>
      <w:r w:rsidRPr="008F6353">
        <w:rPr>
          <w:rFonts w:ascii="Times New Roman" w:hAnsi="Times New Roman"/>
          <w:sz w:val="28"/>
          <w:szCs w:val="28"/>
        </w:rPr>
        <w:t>ках, принадлежащих на праве собственности, или на праве постоянного (бе</w:t>
      </w:r>
      <w:r w:rsidRPr="008F6353">
        <w:rPr>
          <w:rFonts w:ascii="Times New Roman" w:hAnsi="Times New Roman"/>
          <w:sz w:val="28"/>
          <w:szCs w:val="28"/>
        </w:rPr>
        <w:t>с</w:t>
      </w:r>
      <w:r w:rsidRPr="008F6353">
        <w:rPr>
          <w:rFonts w:ascii="Times New Roman" w:hAnsi="Times New Roman"/>
          <w:sz w:val="28"/>
          <w:szCs w:val="28"/>
        </w:rPr>
        <w:t>срочного) пользования, или пожизненного наследуемого владения физич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ским или юридическим лицам, в случаях, если:</w:t>
      </w:r>
    </w:p>
    <w:p w:rsidR="001F6226" w:rsidRPr="008F6353" w:rsidRDefault="003D75FD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4) земельный участок, на котором создана или возведена самовольная постройка, имеет разрешенное использование «для индивидуального ж</w:t>
      </w:r>
      <w:r w:rsidRPr="008F6353">
        <w:rPr>
          <w:rFonts w:ascii="Times New Roman" w:hAnsi="Times New Roman"/>
          <w:sz w:val="28"/>
          <w:szCs w:val="28"/>
        </w:rPr>
        <w:t>и</w:t>
      </w:r>
      <w:r w:rsidRPr="008F6353">
        <w:rPr>
          <w:rFonts w:ascii="Times New Roman" w:hAnsi="Times New Roman"/>
          <w:sz w:val="28"/>
          <w:szCs w:val="28"/>
        </w:rPr>
        <w:t>лищного строительства (индивидуальный жилой дом)», «ведение огородн</w:t>
      </w:r>
      <w:r w:rsidRPr="008F6353">
        <w:rPr>
          <w:rFonts w:ascii="Times New Roman" w:hAnsi="Times New Roman"/>
          <w:sz w:val="28"/>
          <w:szCs w:val="28"/>
        </w:rPr>
        <w:t>и</w:t>
      </w:r>
      <w:r w:rsidRPr="008F6353">
        <w:rPr>
          <w:rFonts w:ascii="Times New Roman" w:hAnsi="Times New Roman"/>
          <w:sz w:val="28"/>
          <w:szCs w:val="28"/>
        </w:rPr>
        <w:t>чества», «ведение садоводства (садовый дом)», «ведение дачного хозяйства».</w:t>
      </w:r>
    </w:p>
    <w:p w:rsidR="001F6226" w:rsidRPr="008F6353" w:rsidRDefault="003D75FD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5) строительство самовольной постройки осуществляется с отступл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нием от ранее выданной исходно-разрешительной документации (параме</w:t>
      </w:r>
      <w:r w:rsidRPr="008F6353">
        <w:rPr>
          <w:rFonts w:ascii="Times New Roman" w:hAnsi="Times New Roman"/>
          <w:sz w:val="28"/>
          <w:szCs w:val="28"/>
        </w:rPr>
        <w:t>т</w:t>
      </w:r>
      <w:r w:rsidRPr="008F6353">
        <w:rPr>
          <w:rFonts w:ascii="Times New Roman" w:hAnsi="Times New Roman"/>
          <w:sz w:val="28"/>
          <w:szCs w:val="28"/>
        </w:rPr>
        <w:t>ров, указанных в уведомлении о планируемых строительстве или реконс</w:t>
      </w:r>
      <w:r w:rsidRPr="008F6353">
        <w:rPr>
          <w:rFonts w:ascii="Times New Roman" w:hAnsi="Times New Roman"/>
          <w:sz w:val="28"/>
          <w:szCs w:val="28"/>
        </w:rPr>
        <w:t>т</w:t>
      </w:r>
      <w:r w:rsidRPr="008F6353">
        <w:rPr>
          <w:rFonts w:ascii="Times New Roman" w:hAnsi="Times New Roman"/>
          <w:sz w:val="28"/>
          <w:szCs w:val="28"/>
        </w:rPr>
        <w:t>рукции) объекта индивидуального жилищного строительства или садового дома.</w:t>
      </w:r>
      <w:proofErr w:type="gramEnd"/>
    </w:p>
    <w:p w:rsidR="003D75FD" w:rsidRPr="008F6353" w:rsidRDefault="003D75FD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5.</w:t>
      </w:r>
      <w:r w:rsidR="00C96CDE" w:rsidRPr="008F6353">
        <w:rPr>
          <w:rFonts w:ascii="Times New Roman" w:hAnsi="Times New Roman"/>
          <w:sz w:val="28"/>
          <w:szCs w:val="28"/>
        </w:rPr>
        <w:t>2</w:t>
      </w:r>
      <w:r w:rsidRPr="008F6353">
        <w:rPr>
          <w:rFonts w:ascii="Times New Roman" w:hAnsi="Times New Roman"/>
          <w:sz w:val="28"/>
          <w:szCs w:val="28"/>
        </w:rPr>
        <w:t xml:space="preserve">. </w:t>
      </w:r>
      <w:r w:rsidR="00947F5B" w:rsidRPr="008F6353">
        <w:rPr>
          <w:rFonts w:ascii="Times New Roman" w:hAnsi="Times New Roman"/>
          <w:sz w:val="28"/>
          <w:szCs w:val="28"/>
        </w:rPr>
        <w:t>Отдел муниципального хозяйства</w:t>
      </w:r>
      <w:r w:rsidRPr="008F6353">
        <w:rPr>
          <w:rFonts w:ascii="Times New Roman" w:hAnsi="Times New Roman"/>
          <w:sz w:val="28"/>
          <w:szCs w:val="28"/>
        </w:rPr>
        <w:t xml:space="preserve"> Администрации в иных случаях, не указанных в </w:t>
      </w:r>
      <w:hyperlink w:anchor="Par52" w:tooltip="6.1. Департаментом имущественно-земельных отношений города Ростова-на-Дону в случаях, если:" w:history="1">
        <w:r w:rsidRPr="008F6353">
          <w:rPr>
            <w:rFonts w:ascii="Times New Roman" w:hAnsi="Times New Roman"/>
            <w:sz w:val="28"/>
            <w:szCs w:val="28"/>
          </w:rPr>
          <w:t>пункт</w:t>
        </w:r>
        <w:r w:rsidR="00C96CDE" w:rsidRPr="008F6353">
          <w:rPr>
            <w:rFonts w:ascii="Times New Roman" w:hAnsi="Times New Roman"/>
            <w:sz w:val="28"/>
            <w:szCs w:val="28"/>
          </w:rPr>
          <w:t>е</w:t>
        </w:r>
        <w:r w:rsidRPr="008F6353">
          <w:rPr>
            <w:rFonts w:ascii="Times New Roman" w:hAnsi="Times New Roman"/>
            <w:sz w:val="28"/>
            <w:szCs w:val="28"/>
          </w:rPr>
          <w:t xml:space="preserve"> 5.1</w:t>
        </w:r>
      </w:hyperlink>
      <w:r w:rsidR="00C96CDE" w:rsidRPr="008F6353">
        <w:rPr>
          <w:rFonts w:ascii="Times New Roman" w:hAnsi="Times New Roman"/>
          <w:sz w:val="28"/>
          <w:szCs w:val="28"/>
        </w:rPr>
        <w:t>.</w:t>
      </w:r>
      <w:r w:rsidRPr="008F635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456E7" w:rsidRPr="008F6353" w:rsidRDefault="009456E7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3D75FD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Par60"/>
      <w:bookmarkEnd w:id="2"/>
      <w:r w:rsidRPr="008F6353">
        <w:rPr>
          <w:rFonts w:ascii="Times New Roman" w:hAnsi="Times New Roman"/>
          <w:sz w:val="28"/>
          <w:szCs w:val="28"/>
        </w:rPr>
        <w:t>6</w:t>
      </w:r>
      <w:r w:rsidR="0045584A" w:rsidRPr="008F6353">
        <w:rPr>
          <w:rFonts w:ascii="Times New Roman" w:hAnsi="Times New Roman"/>
          <w:sz w:val="28"/>
          <w:szCs w:val="28"/>
        </w:rPr>
        <w:t>. Уполномоченный орган в течение 20 рабочих дней обязан рассмо</w:t>
      </w:r>
      <w:r w:rsidR="0045584A" w:rsidRPr="008F6353">
        <w:rPr>
          <w:rFonts w:ascii="Times New Roman" w:hAnsi="Times New Roman"/>
          <w:sz w:val="28"/>
          <w:szCs w:val="28"/>
        </w:rPr>
        <w:t>т</w:t>
      </w:r>
      <w:r w:rsidR="0045584A" w:rsidRPr="008F6353">
        <w:rPr>
          <w:rFonts w:ascii="Times New Roman" w:hAnsi="Times New Roman"/>
          <w:sz w:val="28"/>
          <w:szCs w:val="28"/>
        </w:rPr>
        <w:t>реть уведомление о выявлении самовольной постройки и документы, по</w:t>
      </w:r>
      <w:r w:rsidR="0045584A" w:rsidRPr="008F6353">
        <w:rPr>
          <w:rFonts w:ascii="Times New Roman" w:hAnsi="Times New Roman"/>
          <w:sz w:val="28"/>
          <w:szCs w:val="28"/>
        </w:rPr>
        <w:t>д</w:t>
      </w:r>
      <w:r w:rsidR="0045584A" w:rsidRPr="008F6353">
        <w:rPr>
          <w:rFonts w:ascii="Times New Roman" w:hAnsi="Times New Roman"/>
          <w:sz w:val="28"/>
          <w:szCs w:val="28"/>
        </w:rPr>
        <w:t>тверждающие наличие признаков самовольной постройки, и по результатам такого рассмотрения совершить одно из следующих действий:</w:t>
      </w:r>
    </w:p>
    <w:p w:rsidR="0045584A" w:rsidRPr="008F6353" w:rsidRDefault="009456E7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Par61"/>
      <w:bookmarkEnd w:id="3"/>
      <w:r w:rsidRPr="008F6353">
        <w:rPr>
          <w:rFonts w:ascii="Times New Roman" w:hAnsi="Times New Roman"/>
          <w:sz w:val="28"/>
          <w:szCs w:val="28"/>
        </w:rPr>
        <w:t>1) п</w:t>
      </w:r>
      <w:r w:rsidR="0045584A" w:rsidRPr="008F6353">
        <w:rPr>
          <w:rFonts w:ascii="Times New Roman" w:hAnsi="Times New Roman"/>
          <w:sz w:val="28"/>
          <w:szCs w:val="28"/>
        </w:rPr>
        <w:t>ринять решение о сносе самовольной постройки либо решение о сносе самовольной постройки или ее приведении в соответствие с устано</w:t>
      </w:r>
      <w:r w:rsidR="0045584A" w:rsidRPr="008F6353">
        <w:rPr>
          <w:rFonts w:ascii="Times New Roman" w:hAnsi="Times New Roman"/>
          <w:sz w:val="28"/>
          <w:szCs w:val="28"/>
        </w:rPr>
        <w:t>в</w:t>
      </w:r>
      <w:r w:rsidR="0045584A" w:rsidRPr="008F6353">
        <w:rPr>
          <w:rFonts w:ascii="Times New Roman" w:hAnsi="Times New Roman"/>
          <w:sz w:val="28"/>
          <w:szCs w:val="28"/>
        </w:rPr>
        <w:t xml:space="preserve">ленными требованиями в случаях, предусмотренных </w:t>
      </w:r>
      <w:hyperlink r:id="rId8" w:tooltip="&quot;Гражданский кодекс Российской Федерации (часть первая)&quot; от 30.11.1994 N 51-ФЗ (ред. от 03.08.2018, с изм. от 03.07.2019) (с изм. и доп., вступ. в силу с 01.06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пунктом 4 статьи 222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584A" w:rsidRPr="008F6353" w:rsidRDefault="009456E7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Par62"/>
      <w:bookmarkEnd w:id="4"/>
      <w:r w:rsidRPr="008F6353">
        <w:rPr>
          <w:rFonts w:ascii="Times New Roman" w:hAnsi="Times New Roman"/>
          <w:sz w:val="28"/>
          <w:szCs w:val="28"/>
        </w:rPr>
        <w:lastRenderedPageBreak/>
        <w:t>2)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>братиться в суд с иском о сносе самовольной постройки или ее приведении в соответствие с установленными требованиями.</w:t>
      </w:r>
    </w:p>
    <w:p w:rsidR="0045584A" w:rsidRPr="008F6353" w:rsidRDefault="009456E7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3)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н</w:t>
      </w:r>
      <w:r w:rsidR="0045584A" w:rsidRPr="008F6353">
        <w:rPr>
          <w:rFonts w:ascii="Times New Roman" w:hAnsi="Times New Roman"/>
          <w:sz w:val="28"/>
          <w:szCs w:val="28"/>
        </w:rPr>
        <w:t>аправить, в том числе с использованием единой системы межв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домственного электронного взаимодействия и подключаемых к ней реги</w:t>
      </w:r>
      <w:r w:rsidR="0045584A"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>нальных систем межведомственного электронного взаимодействия, уведо</w:t>
      </w:r>
      <w:r w:rsidR="0045584A" w:rsidRPr="008F6353">
        <w:rPr>
          <w:rFonts w:ascii="Times New Roman" w:hAnsi="Times New Roman"/>
          <w:sz w:val="28"/>
          <w:szCs w:val="28"/>
        </w:rPr>
        <w:t>м</w:t>
      </w:r>
      <w:r w:rsidR="0045584A" w:rsidRPr="008F6353">
        <w:rPr>
          <w:rFonts w:ascii="Times New Roman" w:hAnsi="Times New Roman"/>
          <w:sz w:val="28"/>
          <w:szCs w:val="28"/>
        </w:rPr>
        <w:t>ление о том, что наличие признаков самовольной постройки не усматривае</w:t>
      </w:r>
      <w:r w:rsidR="0045584A" w:rsidRPr="008F6353">
        <w:rPr>
          <w:rFonts w:ascii="Times New Roman" w:hAnsi="Times New Roman"/>
          <w:sz w:val="28"/>
          <w:szCs w:val="28"/>
        </w:rPr>
        <w:t>т</w:t>
      </w:r>
      <w:r w:rsidR="0045584A" w:rsidRPr="008F6353">
        <w:rPr>
          <w:rFonts w:ascii="Times New Roman" w:hAnsi="Times New Roman"/>
          <w:sz w:val="28"/>
          <w:szCs w:val="28"/>
        </w:rPr>
        <w:t>ся, в исполнительный орган государственной власти, должностному лицу, в государственное учреждение или орган местного самоуправления, от кот</w:t>
      </w:r>
      <w:r w:rsidR="0045584A"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>рых поступило уведомление о выявлении самовольной постройки.</w:t>
      </w:r>
      <w:proofErr w:type="gramEnd"/>
    </w:p>
    <w:p w:rsidR="00CD75EC" w:rsidRPr="008F6353" w:rsidRDefault="00CD75EC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CD75EC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7</w:t>
      </w:r>
      <w:r w:rsidR="0045584A" w:rsidRPr="008F6353">
        <w:rPr>
          <w:rFonts w:ascii="Times New Roman" w:hAnsi="Times New Roman"/>
          <w:sz w:val="28"/>
          <w:szCs w:val="28"/>
        </w:rPr>
        <w:t xml:space="preserve">. В случае принятия решений, указанных в </w:t>
      </w:r>
      <w:hyperlink w:anchor="Par61" w:tooltip="7.1.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." w:history="1">
        <w:r w:rsidRPr="008F6353">
          <w:rPr>
            <w:rFonts w:ascii="Times New Roman" w:hAnsi="Times New Roman"/>
            <w:sz w:val="28"/>
            <w:szCs w:val="28"/>
          </w:rPr>
          <w:t>подпунктах 2 и 3 пункта</w:t>
        </w:r>
        <w:r w:rsidR="0045584A" w:rsidRPr="008F6353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8F6353">
        <w:rPr>
          <w:rFonts w:ascii="Times New Roman" w:hAnsi="Times New Roman"/>
          <w:sz w:val="28"/>
          <w:szCs w:val="28"/>
        </w:rPr>
        <w:t>6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 xml:space="preserve">настоящего Порядка </w:t>
      </w:r>
      <w:r w:rsidR="0045584A" w:rsidRPr="008F6353">
        <w:rPr>
          <w:rFonts w:ascii="Times New Roman" w:hAnsi="Times New Roman"/>
          <w:sz w:val="28"/>
          <w:szCs w:val="28"/>
        </w:rPr>
        <w:t xml:space="preserve">уполномоченный орган, принявший данное решение, в течение 10 дней направляет материалы в </w:t>
      </w:r>
      <w:r w:rsidRPr="008F6353">
        <w:rPr>
          <w:rFonts w:ascii="Times New Roman" w:hAnsi="Times New Roman"/>
          <w:sz w:val="28"/>
          <w:szCs w:val="28"/>
        </w:rPr>
        <w:t xml:space="preserve">управление Ставропольского края по строительному и жилищному надзору </w:t>
      </w:r>
      <w:r w:rsidR="0045584A" w:rsidRPr="008F6353">
        <w:rPr>
          <w:rFonts w:ascii="Times New Roman" w:hAnsi="Times New Roman"/>
          <w:sz w:val="28"/>
          <w:szCs w:val="28"/>
        </w:rPr>
        <w:t>для рассмотрения вопроса о пр</w:t>
      </w:r>
      <w:r w:rsidR="0045584A" w:rsidRPr="008F6353">
        <w:rPr>
          <w:rFonts w:ascii="Times New Roman" w:hAnsi="Times New Roman"/>
          <w:sz w:val="28"/>
          <w:szCs w:val="28"/>
        </w:rPr>
        <w:t>и</w:t>
      </w:r>
      <w:r w:rsidR="0045584A" w:rsidRPr="008F6353">
        <w:rPr>
          <w:rFonts w:ascii="Times New Roman" w:hAnsi="Times New Roman"/>
          <w:sz w:val="28"/>
          <w:szCs w:val="28"/>
        </w:rPr>
        <w:t>влечении застройщика к административной ответственности.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3F78A1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8</w:t>
      </w:r>
      <w:r w:rsidR="0045584A" w:rsidRPr="008F6353">
        <w:rPr>
          <w:rFonts w:ascii="Times New Roman" w:hAnsi="Times New Roman"/>
          <w:sz w:val="28"/>
          <w:szCs w:val="28"/>
        </w:rPr>
        <w:t>. Снос самовольной постройки, или ее приведение в соответствие с установленными требованиями в принудительном порядке осуществляется на основании решения суда или решения уполномоченного органа.</w:t>
      </w:r>
    </w:p>
    <w:p w:rsidR="00CD75EC" w:rsidRPr="008F6353" w:rsidRDefault="00CD75EC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3F78A1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9</w:t>
      </w:r>
      <w:r w:rsidR="0045584A" w:rsidRPr="008F6353">
        <w:rPr>
          <w:rFonts w:ascii="Times New Roman" w:hAnsi="Times New Roman"/>
          <w:sz w:val="28"/>
          <w:szCs w:val="28"/>
        </w:rPr>
        <w:t>. Решение о сносе самовольной постройки либо решение о сносе с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 xml:space="preserve">мовольной постройки или ее приведении в соответствие с установленными требованиями принимается уполномоченным органом в форме </w:t>
      </w:r>
      <w:r w:rsidR="00CD75EC" w:rsidRPr="008F6353">
        <w:rPr>
          <w:rFonts w:ascii="Times New Roman" w:hAnsi="Times New Roman"/>
          <w:sz w:val="28"/>
          <w:szCs w:val="28"/>
        </w:rPr>
        <w:t>постановл</w:t>
      </w:r>
      <w:r w:rsidR="00CD75EC" w:rsidRPr="008F6353">
        <w:rPr>
          <w:rFonts w:ascii="Times New Roman" w:hAnsi="Times New Roman"/>
          <w:sz w:val="28"/>
          <w:szCs w:val="28"/>
        </w:rPr>
        <w:t>е</w:t>
      </w:r>
      <w:r w:rsidR="00CD75EC" w:rsidRPr="008F6353">
        <w:rPr>
          <w:rFonts w:ascii="Times New Roman" w:hAnsi="Times New Roman"/>
          <w:sz w:val="28"/>
          <w:szCs w:val="28"/>
        </w:rPr>
        <w:t>ния Администрации</w:t>
      </w:r>
      <w:r w:rsidR="0045584A" w:rsidRPr="008F6353">
        <w:rPr>
          <w:rFonts w:ascii="Times New Roman" w:hAnsi="Times New Roman"/>
          <w:sz w:val="28"/>
          <w:szCs w:val="28"/>
        </w:rPr>
        <w:t>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При подготовке решения о сносе самовольной постройки либо решения о сносе самовольной постройки или ее приведении в соответствие с устано</w:t>
      </w:r>
      <w:r w:rsidRPr="008F6353">
        <w:rPr>
          <w:rFonts w:ascii="Times New Roman" w:hAnsi="Times New Roman"/>
          <w:sz w:val="28"/>
          <w:szCs w:val="28"/>
        </w:rPr>
        <w:t>в</w:t>
      </w:r>
      <w:r w:rsidRPr="008F6353">
        <w:rPr>
          <w:rFonts w:ascii="Times New Roman" w:hAnsi="Times New Roman"/>
          <w:sz w:val="28"/>
          <w:szCs w:val="28"/>
        </w:rPr>
        <w:t>ленными требованиями устанавливаются следующие сроки для сноса сам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вольной постройки: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для самовольных построек не выше 3 этажей - 3 месяца;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для самовольных построек выше 3 этажей, но не выше 5 этажей - 6 м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сяцев;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для самовольных построек выше 5 этажей - 12 месяцев.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При подготовке решения о сносе самовольной постройки или ее прив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дении в соответствие с установленными требованиями устанавливаются сл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дующие сроки для приведения самовольной постройки в соответствие с у</w:t>
      </w:r>
      <w:r w:rsidRPr="008F6353">
        <w:rPr>
          <w:rFonts w:ascii="Times New Roman" w:hAnsi="Times New Roman"/>
          <w:sz w:val="28"/>
          <w:szCs w:val="28"/>
        </w:rPr>
        <w:t>с</w:t>
      </w:r>
      <w:r w:rsidRPr="008F6353">
        <w:rPr>
          <w:rFonts w:ascii="Times New Roman" w:hAnsi="Times New Roman"/>
          <w:sz w:val="28"/>
          <w:szCs w:val="28"/>
        </w:rPr>
        <w:t>тановленными требованиями: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для самовольных построек не выше 3 этажей - 9 месяцев;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для самовольных построек выше 3 этажей, но не выше пяти этажей - 12 месяцев;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для самовольных построек выше 5 этажей - 3 года.</w:t>
      </w:r>
    </w:p>
    <w:p w:rsidR="003F78A1" w:rsidRPr="008F6353" w:rsidRDefault="003F78A1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3F78A1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10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В течение 7 рабочих дней со дня принятия решения о сносе сам</w:t>
      </w:r>
      <w:r w:rsidR="0045584A"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>вольной постройки</w:t>
      </w:r>
      <w:r w:rsidR="00E2192F">
        <w:rPr>
          <w:rFonts w:ascii="Times New Roman" w:hAnsi="Times New Roman"/>
          <w:sz w:val="28"/>
          <w:szCs w:val="28"/>
        </w:rPr>
        <w:t>,</w:t>
      </w:r>
      <w:r w:rsidR="0045584A" w:rsidRPr="008F6353">
        <w:rPr>
          <w:rFonts w:ascii="Times New Roman" w:hAnsi="Times New Roman"/>
          <w:sz w:val="28"/>
          <w:szCs w:val="28"/>
        </w:rPr>
        <w:t xml:space="preserve"> либо решения о сносе самовольной постройки или ее приведении в соответствие с установленными требованиями уполномоче</w:t>
      </w:r>
      <w:r w:rsidR="0045584A" w:rsidRPr="008F6353">
        <w:rPr>
          <w:rFonts w:ascii="Times New Roman" w:hAnsi="Times New Roman"/>
          <w:sz w:val="28"/>
          <w:szCs w:val="28"/>
        </w:rPr>
        <w:t>н</w:t>
      </w:r>
      <w:r w:rsidR="0045584A" w:rsidRPr="008F6353">
        <w:rPr>
          <w:rFonts w:ascii="Times New Roman" w:hAnsi="Times New Roman"/>
          <w:sz w:val="28"/>
          <w:szCs w:val="28"/>
        </w:rPr>
        <w:t xml:space="preserve">ный орган, принявший такое решение, направляет копию соответствующего </w:t>
      </w:r>
      <w:r w:rsidR="0045584A" w:rsidRPr="008F6353">
        <w:rPr>
          <w:rFonts w:ascii="Times New Roman" w:hAnsi="Times New Roman"/>
          <w:sz w:val="28"/>
          <w:szCs w:val="28"/>
        </w:rPr>
        <w:lastRenderedPageBreak/>
        <w:t>решения лицу, осуществившему создание или возведение самовольной п</w:t>
      </w:r>
      <w:r w:rsidR="0045584A"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>стройки, а при от</w:t>
      </w:r>
      <w:r w:rsidRPr="008F6353">
        <w:rPr>
          <w:rFonts w:ascii="Times New Roman" w:hAnsi="Times New Roman"/>
          <w:sz w:val="28"/>
          <w:szCs w:val="28"/>
        </w:rPr>
        <w:t xml:space="preserve">сутствии сведений о таком лице – </w:t>
      </w:r>
      <w:r w:rsidR="0045584A" w:rsidRPr="008F6353">
        <w:rPr>
          <w:rFonts w:ascii="Times New Roman" w:hAnsi="Times New Roman"/>
          <w:sz w:val="28"/>
          <w:szCs w:val="28"/>
        </w:rPr>
        <w:t>правообладателю земел</w:t>
      </w:r>
      <w:r w:rsidR="0045584A" w:rsidRPr="008F6353">
        <w:rPr>
          <w:rFonts w:ascii="Times New Roman" w:hAnsi="Times New Roman"/>
          <w:sz w:val="28"/>
          <w:szCs w:val="28"/>
        </w:rPr>
        <w:t>ь</w:t>
      </w:r>
      <w:r w:rsidR="0045584A" w:rsidRPr="008F6353">
        <w:rPr>
          <w:rFonts w:ascii="Times New Roman" w:hAnsi="Times New Roman"/>
          <w:sz w:val="28"/>
          <w:szCs w:val="28"/>
        </w:rPr>
        <w:t>ного участка, на котором создана или возведена самовольная постройка.</w:t>
      </w:r>
      <w:proofErr w:type="gramEnd"/>
    </w:p>
    <w:p w:rsidR="002A032B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78A1" w:rsidRPr="008F6353" w:rsidRDefault="003F78A1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5" w:name="Par80"/>
      <w:bookmarkEnd w:id="5"/>
      <w:r w:rsidRPr="008F6353">
        <w:rPr>
          <w:rFonts w:ascii="Times New Roman" w:hAnsi="Times New Roman"/>
          <w:sz w:val="28"/>
          <w:szCs w:val="28"/>
        </w:rPr>
        <w:t>11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Снос самовольной постройки или ее приведение в соответствие с установленными требованиями осуществляет лицо, которое создало или во</w:t>
      </w:r>
      <w:r w:rsidR="0045584A" w:rsidRPr="008F6353">
        <w:rPr>
          <w:rFonts w:ascii="Times New Roman" w:hAnsi="Times New Roman"/>
          <w:sz w:val="28"/>
          <w:szCs w:val="28"/>
        </w:rPr>
        <w:t>з</w:t>
      </w:r>
      <w:r w:rsidR="0045584A" w:rsidRPr="008F6353">
        <w:rPr>
          <w:rFonts w:ascii="Times New Roman" w:hAnsi="Times New Roman"/>
          <w:sz w:val="28"/>
          <w:szCs w:val="28"/>
        </w:rPr>
        <w:t>вело самовольную постройку, а при отсутствии сведений о таком лице пр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>вообладатель земельного участка, на котором создана или возведена сам</w:t>
      </w:r>
      <w:r w:rsidR="0045584A"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 xml:space="preserve">вольная постройка, в срок, установленный </w:t>
      </w:r>
      <w:r w:rsidRPr="008F6353">
        <w:rPr>
          <w:rFonts w:ascii="Times New Roman" w:hAnsi="Times New Roman"/>
          <w:sz w:val="28"/>
          <w:szCs w:val="28"/>
        </w:rPr>
        <w:t>уполномоченным органом в своем решении о сносе самовольной постройки или ее приведение в соответствие с установленными требованиями.</w:t>
      </w:r>
      <w:proofErr w:type="gramEnd"/>
    </w:p>
    <w:p w:rsidR="002A032B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12</w:t>
      </w:r>
      <w:r w:rsidR="0045584A" w:rsidRPr="008F6353">
        <w:rPr>
          <w:rFonts w:ascii="Times New Roman" w:hAnsi="Times New Roman"/>
          <w:sz w:val="28"/>
          <w:szCs w:val="28"/>
        </w:rPr>
        <w:t xml:space="preserve">. В случае если лица, указанные в </w:t>
      </w:r>
      <w:r w:rsidR="003F78A1" w:rsidRPr="008F6353">
        <w:rPr>
          <w:rFonts w:ascii="Times New Roman" w:hAnsi="Times New Roman"/>
          <w:sz w:val="28"/>
          <w:szCs w:val="28"/>
        </w:rPr>
        <w:t>пункте 11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/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не были установлены, уполномоченный орган в течение 7 рабочих дней со дня принятия соответствующего решения обязан совершить следующие дейс</w:t>
      </w:r>
      <w:r w:rsidR="0045584A" w:rsidRPr="008F6353">
        <w:rPr>
          <w:rFonts w:ascii="Times New Roman" w:hAnsi="Times New Roman"/>
          <w:sz w:val="28"/>
          <w:szCs w:val="28"/>
        </w:rPr>
        <w:t>т</w:t>
      </w:r>
      <w:r w:rsidR="0045584A" w:rsidRPr="008F6353">
        <w:rPr>
          <w:rFonts w:ascii="Times New Roman" w:hAnsi="Times New Roman"/>
          <w:sz w:val="28"/>
          <w:szCs w:val="28"/>
        </w:rPr>
        <w:t>вия:</w:t>
      </w:r>
    </w:p>
    <w:p w:rsidR="003F78A1" w:rsidRPr="008F6353" w:rsidRDefault="003F78A1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1) о</w:t>
      </w:r>
      <w:r w:rsidR="0045584A" w:rsidRPr="008F6353">
        <w:rPr>
          <w:rFonts w:ascii="Times New Roman" w:hAnsi="Times New Roman"/>
          <w:sz w:val="28"/>
          <w:szCs w:val="28"/>
        </w:rPr>
        <w:t xml:space="preserve">беспечить опубликование сообщения о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планируемых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сносе сам</w:t>
      </w:r>
      <w:r w:rsidR="0045584A"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>вольной постройки или ее приведении в соответствие с</w:t>
      </w:r>
      <w:r w:rsidRPr="008F6353">
        <w:rPr>
          <w:rFonts w:ascii="Times New Roman" w:hAnsi="Times New Roman"/>
          <w:sz w:val="28"/>
          <w:szCs w:val="28"/>
        </w:rPr>
        <w:t xml:space="preserve"> установленными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тр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 xml:space="preserve">бованиями, </w:t>
      </w:r>
      <w:r w:rsidR="0045584A" w:rsidRPr="008F6353">
        <w:rPr>
          <w:rFonts w:ascii="Times New Roman" w:hAnsi="Times New Roman"/>
          <w:sz w:val="28"/>
          <w:szCs w:val="28"/>
        </w:rPr>
        <w:t xml:space="preserve">установленными </w:t>
      </w:r>
      <w:r w:rsidRPr="008F6353">
        <w:rPr>
          <w:rFonts w:ascii="Times New Roman" w:hAnsi="Times New Roman"/>
          <w:sz w:val="28"/>
          <w:szCs w:val="28"/>
        </w:rPr>
        <w:t>для официального опубликования;</w:t>
      </w:r>
    </w:p>
    <w:p w:rsidR="0045584A" w:rsidRPr="008F6353" w:rsidRDefault="003F78A1" w:rsidP="00CD0B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 xml:space="preserve">беспечить размещение </w:t>
      </w:r>
      <w:r w:rsidRPr="008F6353">
        <w:rPr>
          <w:rFonts w:ascii="Times New Roman" w:hAnsi="Times New Roman"/>
          <w:sz w:val="28"/>
          <w:szCs w:val="28"/>
        </w:rPr>
        <w:t xml:space="preserve">сообщения о планируемых </w:t>
      </w:r>
      <w:proofErr w:type="gramStart"/>
      <w:r w:rsidRPr="008F6353">
        <w:rPr>
          <w:rFonts w:ascii="Times New Roman" w:hAnsi="Times New Roman"/>
          <w:sz w:val="28"/>
          <w:szCs w:val="28"/>
        </w:rPr>
        <w:t>сносе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самовол</w:t>
      </w:r>
      <w:r w:rsidRPr="008F6353">
        <w:rPr>
          <w:rFonts w:ascii="Times New Roman" w:hAnsi="Times New Roman"/>
          <w:sz w:val="28"/>
          <w:szCs w:val="28"/>
        </w:rPr>
        <w:t>ь</w:t>
      </w:r>
      <w:r w:rsidRPr="008F6353">
        <w:rPr>
          <w:rFonts w:ascii="Times New Roman" w:hAnsi="Times New Roman"/>
          <w:sz w:val="28"/>
          <w:szCs w:val="28"/>
        </w:rPr>
        <w:t>ной постройки или ее приведении ее в соответствие с установленными тр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 xml:space="preserve">бованиями на официальном сайте Администрации в </w:t>
      </w:r>
      <w:r w:rsidRPr="008F6353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 «Интернет»;</w:t>
      </w:r>
    </w:p>
    <w:p w:rsidR="0045584A" w:rsidRPr="008F6353" w:rsidRDefault="003F78A1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3) о</w:t>
      </w:r>
      <w:r w:rsidR="0045584A" w:rsidRPr="008F6353">
        <w:rPr>
          <w:rFonts w:ascii="Times New Roman" w:hAnsi="Times New Roman"/>
          <w:sz w:val="28"/>
          <w:szCs w:val="28"/>
        </w:rPr>
        <w:t>беспечить размещение на информационном щите в границах з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2A032B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</w:t>
      </w:r>
      <w:r w:rsidR="002A032B" w:rsidRPr="008F6353">
        <w:rPr>
          <w:rFonts w:ascii="Times New Roman" w:hAnsi="Times New Roman"/>
          <w:sz w:val="28"/>
          <w:szCs w:val="28"/>
        </w:rPr>
        <w:t>3</w:t>
      </w:r>
      <w:r w:rsidRPr="008F6353">
        <w:rPr>
          <w:rFonts w:ascii="Times New Roman" w:hAnsi="Times New Roman"/>
          <w:sz w:val="28"/>
          <w:szCs w:val="28"/>
        </w:rPr>
        <w:t xml:space="preserve">. Снос самовольной постройки или ее приведение в соответствие с установленными требованиями, если лица, указанные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</w:t>
        </w:r>
        <w:r w:rsidR="002A032B" w:rsidRPr="008F6353">
          <w:rPr>
            <w:rFonts w:ascii="Times New Roman" w:hAnsi="Times New Roman"/>
            <w:sz w:val="28"/>
            <w:szCs w:val="28"/>
          </w:rPr>
          <w:t>1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 xml:space="preserve">го Порядка, не выявлены, осуществляется за счет средств бюджета </w:t>
      </w:r>
      <w:r w:rsidR="002A032B" w:rsidRPr="008F6353">
        <w:rPr>
          <w:rFonts w:ascii="Times New Roman" w:hAnsi="Times New Roman"/>
          <w:sz w:val="28"/>
          <w:szCs w:val="28"/>
        </w:rPr>
        <w:t>Админ</w:t>
      </w:r>
      <w:r w:rsidR="002A032B" w:rsidRPr="008F6353">
        <w:rPr>
          <w:rFonts w:ascii="Times New Roman" w:hAnsi="Times New Roman"/>
          <w:sz w:val="28"/>
          <w:szCs w:val="28"/>
        </w:rPr>
        <w:t>и</w:t>
      </w:r>
      <w:r w:rsidR="002A032B" w:rsidRPr="008F6353">
        <w:rPr>
          <w:rFonts w:ascii="Times New Roman" w:hAnsi="Times New Roman"/>
          <w:sz w:val="28"/>
          <w:szCs w:val="28"/>
        </w:rPr>
        <w:t>страции</w:t>
      </w:r>
      <w:r w:rsidRPr="008F6353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Par156" w:tooltip="23. Снос самовольной постройки или ее приведение в соответствие с установленными требованиями осуществляется за счет средств бюджета города Ростова-на-Дону в течение 1 года или 3 лет соответственно с момента принятия уполномоченным органом соответствующего реш" w:history="1">
        <w:r w:rsidRPr="008F6353">
          <w:rPr>
            <w:rFonts w:ascii="Times New Roman" w:hAnsi="Times New Roman"/>
            <w:sz w:val="28"/>
            <w:szCs w:val="28"/>
          </w:rPr>
          <w:t>пунктами 2</w:t>
        </w:r>
      </w:hyperlink>
      <w:r w:rsidR="00CD0B5C" w:rsidRPr="008F6353">
        <w:rPr>
          <w:rFonts w:ascii="Times New Roman" w:hAnsi="Times New Roman"/>
          <w:sz w:val="28"/>
          <w:szCs w:val="28"/>
        </w:rPr>
        <w:t>1</w:t>
      </w:r>
      <w:r w:rsidRPr="008F6353">
        <w:rPr>
          <w:rFonts w:ascii="Times New Roman" w:hAnsi="Times New Roman"/>
          <w:sz w:val="28"/>
          <w:szCs w:val="28"/>
        </w:rPr>
        <w:t xml:space="preserve"> - </w:t>
      </w:r>
      <w:hyperlink w:anchor="Par166" w:tooltip="28. Расходы на осуществление сноса самовольной постройки или ее приведение в соответствие с установленными требованиями за счет средств бюджета города подлежат взысканию уполномоченным органом с лиц, указанных в пункте 12 настоящего Порядка, за исключением слу" w:history="1">
        <w:r w:rsidRPr="008F6353">
          <w:rPr>
            <w:rFonts w:ascii="Times New Roman" w:hAnsi="Times New Roman"/>
            <w:sz w:val="28"/>
            <w:szCs w:val="28"/>
          </w:rPr>
          <w:t>2</w:t>
        </w:r>
      </w:hyperlink>
      <w:r w:rsidR="00CD0B5C" w:rsidRPr="008F6353">
        <w:rPr>
          <w:rFonts w:ascii="Times New Roman" w:hAnsi="Times New Roman"/>
          <w:sz w:val="28"/>
          <w:szCs w:val="28"/>
        </w:rPr>
        <w:t>7</w:t>
      </w:r>
      <w:r w:rsidR="002A032B" w:rsidRPr="008F6353">
        <w:rPr>
          <w:rFonts w:ascii="Times New Roman" w:hAnsi="Times New Roman"/>
          <w:sz w:val="28"/>
          <w:szCs w:val="28"/>
        </w:rPr>
        <w:t xml:space="preserve"> настоящего Порядка, в следу</w:t>
      </w:r>
      <w:r w:rsidR="002A032B" w:rsidRPr="008F6353">
        <w:rPr>
          <w:rFonts w:ascii="Times New Roman" w:hAnsi="Times New Roman"/>
          <w:sz w:val="28"/>
          <w:szCs w:val="28"/>
        </w:rPr>
        <w:t>ю</w:t>
      </w:r>
      <w:r w:rsidR="002A032B" w:rsidRPr="008F6353">
        <w:rPr>
          <w:rFonts w:ascii="Times New Roman" w:hAnsi="Times New Roman"/>
          <w:sz w:val="28"/>
          <w:szCs w:val="28"/>
        </w:rPr>
        <w:t>щих случаях:</w:t>
      </w:r>
    </w:p>
    <w:p w:rsidR="0045584A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6" w:name="Par87"/>
      <w:bookmarkEnd w:id="6"/>
      <w:proofErr w:type="gramStart"/>
      <w:r w:rsidRPr="008F6353">
        <w:rPr>
          <w:rFonts w:ascii="Times New Roman" w:hAnsi="Times New Roman"/>
          <w:sz w:val="28"/>
          <w:szCs w:val="28"/>
        </w:rPr>
        <w:t xml:space="preserve">1) </w:t>
      </w:r>
      <w:r w:rsidR="0045584A" w:rsidRPr="008F6353">
        <w:rPr>
          <w:rFonts w:ascii="Times New Roman" w:hAnsi="Times New Roman"/>
          <w:sz w:val="28"/>
          <w:szCs w:val="28"/>
        </w:rPr>
        <w:t xml:space="preserve">течение 2 месяцев со дня размещения на </w:t>
      </w:r>
      <w:r w:rsidRPr="008F6353">
        <w:rPr>
          <w:rFonts w:ascii="Times New Roman" w:hAnsi="Times New Roman"/>
          <w:sz w:val="28"/>
          <w:szCs w:val="28"/>
        </w:rPr>
        <w:t>официальном сайте Адм</w:t>
      </w:r>
      <w:r w:rsidRPr="008F6353">
        <w:rPr>
          <w:rFonts w:ascii="Times New Roman" w:hAnsi="Times New Roman"/>
          <w:sz w:val="28"/>
          <w:szCs w:val="28"/>
        </w:rPr>
        <w:t>и</w:t>
      </w:r>
      <w:r w:rsidRPr="008F6353">
        <w:rPr>
          <w:rFonts w:ascii="Times New Roman" w:hAnsi="Times New Roman"/>
          <w:sz w:val="28"/>
          <w:szCs w:val="28"/>
        </w:rPr>
        <w:t xml:space="preserve">нистрации в </w:t>
      </w:r>
      <w:r w:rsidRPr="008F6353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 «Интернет»</w:t>
      </w:r>
      <w:r w:rsidRPr="008F6353">
        <w:rPr>
          <w:rFonts w:ascii="Times New Roman" w:hAnsi="Times New Roman"/>
          <w:sz w:val="28"/>
          <w:szCs w:val="28"/>
        </w:rPr>
        <w:t xml:space="preserve"> </w:t>
      </w:r>
      <w:r w:rsidR="0045584A" w:rsidRPr="008F6353">
        <w:rPr>
          <w:rFonts w:ascii="Times New Roman" w:hAnsi="Times New Roman"/>
          <w:sz w:val="28"/>
          <w:szCs w:val="28"/>
        </w:rPr>
        <w:t>соо</w:t>
      </w:r>
      <w:r w:rsidR="0045584A" w:rsidRPr="008F6353">
        <w:rPr>
          <w:rFonts w:ascii="Times New Roman" w:hAnsi="Times New Roman"/>
          <w:sz w:val="28"/>
          <w:szCs w:val="28"/>
        </w:rPr>
        <w:t>б</w:t>
      </w:r>
      <w:r w:rsidR="0045584A" w:rsidRPr="008F6353">
        <w:rPr>
          <w:rFonts w:ascii="Times New Roman" w:hAnsi="Times New Roman"/>
          <w:sz w:val="28"/>
          <w:szCs w:val="28"/>
        </w:rPr>
        <w:t>щения о планируемых сносе самовольной постройки или ее приведении в с</w:t>
      </w:r>
      <w:r w:rsidR="0045584A"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 xml:space="preserve">ответствие с установленными требованиями лица, указанные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>стоящего Порядка, не были выявлены.</w:t>
      </w:r>
      <w:proofErr w:type="gramEnd"/>
    </w:p>
    <w:p w:rsidR="0045584A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2)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в</w:t>
      </w:r>
      <w:r w:rsidR="0045584A" w:rsidRPr="008F6353">
        <w:rPr>
          <w:rFonts w:ascii="Times New Roman" w:hAnsi="Times New Roman"/>
          <w:sz w:val="28"/>
          <w:szCs w:val="28"/>
        </w:rPr>
        <w:t xml:space="preserve"> течение 6 месяцев со дня истечения срока, установленного реш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нием суда или уполномоченного органа о сносе самовольной постройки или ее приведении в соответствие с установленными требованиями, лица, ук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 xml:space="preserve">занные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не выполнили соответствующие обязанности, предусмотренные </w:t>
      </w:r>
      <w:hyperlink r:id="rId9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пунктом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Pr="008F6353">
        <w:rPr>
          <w:rFonts w:ascii="Times New Roman" w:hAnsi="Times New Roman"/>
          <w:sz w:val="28"/>
          <w:szCs w:val="28"/>
        </w:rPr>
        <w:t xml:space="preserve"> (далее – Градостроительный кодекс)</w:t>
      </w:r>
      <w:r w:rsidR="0045584A" w:rsidRPr="008F6353">
        <w:rPr>
          <w:rFonts w:ascii="Times New Roman" w:hAnsi="Times New Roman"/>
          <w:sz w:val="28"/>
          <w:szCs w:val="28"/>
        </w:rPr>
        <w:t>, и з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мельный участок, на котором создана или возведена самовольная постройка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, </w:t>
      </w:r>
      <w:r w:rsidR="0045584A" w:rsidRPr="008F6353">
        <w:rPr>
          <w:rFonts w:ascii="Times New Roman" w:hAnsi="Times New Roman"/>
          <w:sz w:val="28"/>
          <w:szCs w:val="28"/>
        </w:rPr>
        <w:lastRenderedPageBreak/>
        <w:t xml:space="preserve">не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предоставлен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иному лицу в пользование и (или) владение либо по резул</w:t>
      </w:r>
      <w:r w:rsidR="0045584A" w:rsidRPr="008F6353">
        <w:rPr>
          <w:rFonts w:ascii="Times New Roman" w:hAnsi="Times New Roman"/>
          <w:sz w:val="28"/>
          <w:szCs w:val="28"/>
        </w:rPr>
        <w:t>ь</w:t>
      </w:r>
      <w:r w:rsidR="0045584A" w:rsidRPr="008F6353">
        <w:rPr>
          <w:rFonts w:ascii="Times New Roman" w:hAnsi="Times New Roman"/>
          <w:sz w:val="28"/>
          <w:szCs w:val="28"/>
        </w:rPr>
        <w:t>татам публичных торгов не приобретен иным лицом.</w:t>
      </w:r>
    </w:p>
    <w:p w:rsidR="0045584A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7" w:name="Par89"/>
      <w:bookmarkEnd w:id="7"/>
      <w:proofErr w:type="gramStart"/>
      <w:r w:rsidRPr="008F6353">
        <w:rPr>
          <w:rFonts w:ascii="Times New Roman" w:hAnsi="Times New Roman"/>
          <w:sz w:val="28"/>
          <w:szCs w:val="28"/>
        </w:rPr>
        <w:t>3)</w:t>
      </w:r>
      <w:r w:rsidR="0045584A" w:rsidRPr="008F6353">
        <w:rPr>
          <w:rFonts w:ascii="Times New Roman" w:hAnsi="Times New Roman"/>
          <w:sz w:val="28"/>
          <w:szCs w:val="28"/>
        </w:rPr>
        <w:t xml:space="preserve"> срок, установленный решением суда или уполномоченного органа о сносе самовольной постройки либо решением суда или уполномоченного о</w:t>
      </w:r>
      <w:r w:rsidR="0045584A" w:rsidRPr="008F6353">
        <w:rPr>
          <w:rFonts w:ascii="Times New Roman" w:hAnsi="Times New Roman"/>
          <w:sz w:val="28"/>
          <w:szCs w:val="28"/>
        </w:rPr>
        <w:t>р</w:t>
      </w:r>
      <w:r w:rsidR="0045584A" w:rsidRPr="008F6353">
        <w:rPr>
          <w:rFonts w:ascii="Times New Roman" w:hAnsi="Times New Roman"/>
          <w:sz w:val="28"/>
          <w:szCs w:val="28"/>
        </w:rPr>
        <w:t>гана о сносе самовольной постройки или ее приведении в соответствие с у</w:t>
      </w:r>
      <w:r w:rsidR="0045584A" w:rsidRPr="008F6353">
        <w:rPr>
          <w:rFonts w:ascii="Times New Roman" w:hAnsi="Times New Roman"/>
          <w:sz w:val="28"/>
          <w:szCs w:val="28"/>
        </w:rPr>
        <w:t>с</w:t>
      </w:r>
      <w:r w:rsidR="0045584A" w:rsidRPr="008F6353">
        <w:rPr>
          <w:rFonts w:ascii="Times New Roman" w:hAnsi="Times New Roman"/>
          <w:sz w:val="28"/>
          <w:szCs w:val="28"/>
        </w:rPr>
        <w:t xml:space="preserve">тановленными требованиями,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не выполнены соответствующие обязанности, предусмотренные </w:t>
      </w:r>
      <w:hyperlink r:id="rId10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пунктом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кодекса, при условии, что с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>мовольная постройка создана или возведена на неделимом земельном учас</w:t>
      </w:r>
      <w:r w:rsidR="0045584A" w:rsidRPr="008F6353">
        <w:rPr>
          <w:rFonts w:ascii="Times New Roman" w:hAnsi="Times New Roman"/>
          <w:sz w:val="28"/>
          <w:szCs w:val="28"/>
        </w:rPr>
        <w:t>т</w:t>
      </w:r>
      <w:r w:rsidR="0045584A" w:rsidRPr="008F6353">
        <w:rPr>
          <w:rFonts w:ascii="Times New Roman" w:hAnsi="Times New Roman"/>
          <w:sz w:val="28"/>
          <w:szCs w:val="28"/>
        </w:rPr>
        <w:t>ке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, на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котором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также расположены объекты капитального строительства, не являющиеся самовольными постройками.</w:t>
      </w:r>
    </w:p>
    <w:p w:rsidR="002A032B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8" w:name="Par90"/>
      <w:bookmarkEnd w:id="8"/>
      <w:r w:rsidRPr="008F6353">
        <w:rPr>
          <w:rFonts w:ascii="Times New Roman" w:hAnsi="Times New Roman"/>
          <w:sz w:val="28"/>
          <w:szCs w:val="28"/>
        </w:rPr>
        <w:t>14</w:t>
      </w:r>
      <w:r w:rsidR="0045584A" w:rsidRPr="008F6353">
        <w:rPr>
          <w:rFonts w:ascii="Times New Roman" w:hAnsi="Times New Roman"/>
          <w:sz w:val="28"/>
          <w:szCs w:val="28"/>
        </w:rPr>
        <w:t>. Уполномоченный орган в течение 2 месяцев со дня истечения ср</w:t>
      </w:r>
      <w:r w:rsidR="0045584A"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 xml:space="preserve">ков, указанных в </w:t>
      </w:r>
      <w:r w:rsidRPr="008F6353">
        <w:rPr>
          <w:rFonts w:ascii="Times New Roman" w:hAnsi="Times New Roman"/>
          <w:sz w:val="28"/>
          <w:szCs w:val="28"/>
        </w:rPr>
        <w:t xml:space="preserve">подпунктах «1» - «3» пункта 13 </w:t>
      </w:r>
      <w:r w:rsidR="0045584A" w:rsidRPr="008F6353">
        <w:rPr>
          <w:rFonts w:ascii="Times New Roman" w:hAnsi="Times New Roman"/>
          <w:sz w:val="28"/>
          <w:szCs w:val="28"/>
        </w:rPr>
        <w:t>настоящего Порядка, обязан принять решение об осуществлении сноса самовольной постройки или ее приведении в соответствие с установленными требованиями с указанием сроков.</w:t>
      </w:r>
    </w:p>
    <w:p w:rsidR="002A032B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8F6353">
        <w:rPr>
          <w:rFonts w:ascii="Times New Roman" w:hAnsi="Times New Roman"/>
          <w:spacing w:val="-4"/>
          <w:sz w:val="28"/>
          <w:szCs w:val="28"/>
        </w:rPr>
        <w:t>15.</w:t>
      </w:r>
      <w:r w:rsidR="0045584A" w:rsidRPr="008F6353">
        <w:rPr>
          <w:rFonts w:ascii="Times New Roman" w:hAnsi="Times New Roman"/>
          <w:spacing w:val="-4"/>
          <w:sz w:val="28"/>
          <w:szCs w:val="28"/>
        </w:rPr>
        <w:t xml:space="preserve"> Снос самовольной постройки осуществляется в соответствии со </w:t>
      </w:r>
      <w:hyperlink r:id="rId11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pacing w:val="-4"/>
            <w:sz w:val="28"/>
            <w:szCs w:val="28"/>
          </w:rPr>
          <w:t>статьями 55.30</w:t>
        </w:r>
      </w:hyperlink>
      <w:r w:rsidR="0045584A" w:rsidRPr="008F6353">
        <w:rPr>
          <w:rFonts w:ascii="Times New Roman" w:hAnsi="Times New Roman"/>
          <w:spacing w:val="-4"/>
          <w:sz w:val="28"/>
          <w:szCs w:val="28"/>
        </w:rPr>
        <w:t xml:space="preserve"> и </w:t>
      </w:r>
      <w:hyperlink r:id="rId12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pacing w:val="-4"/>
            <w:sz w:val="28"/>
            <w:szCs w:val="28"/>
          </w:rPr>
          <w:t>55.31</w:t>
        </w:r>
      </w:hyperlink>
      <w:r w:rsidR="0045584A" w:rsidRPr="008F6353">
        <w:rPr>
          <w:rFonts w:ascii="Times New Roman" w:hAnsi="Times New Roman"/>
          <w:spacing w:val="-4"/>
          <w:sz w:val="28"/>
          <w:szCs w:val="28"/>
        </w:rPr>
        <w:t xml:space="preserve"> Градостроительного кодекса. Приведение самовольной постройки в соответствие с установленными требованиями осуществляется п</w:t>
      </w:r>
      <w:r w:rsidR="0045584A" w:rsidRPr="008F6353">
        <w:rPr>
          <w:rFonts w:ascii="Times New Roman" w:hAnsi="Times New Roman"/>
          <w:spacing w:val="-4"/>
          <w:sz w:val="28"/>
          <w:szCs w:val="28"/>
        </w:rPr>
        <w:t>у</w:t>
      </w:r>
      <w:r w:rsidR="0045584A" w:rsidRPr="008F6353">
        <w:rPr>
          <w:rFonts w:ascii="Times New Roman" w:hAnsi="Times New Roman"/>
          <w:spacing w:val="-4"/>
          <w:sz w:val="28"/>
          <w:szCs w:val="28"/>
        </w:rPr>
        <w:t xml:space="preserve">тем ее реконструкции в порядке, установленном </w:t>
      </w:r>
      <w:hyperlink r:id="rId13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pacing w:val="-4"/>
            <w:sz w:val="28"/>
            <w:szCs w:val="28"/>
          </w:rPr>
          <w:t>главой 6</w:t>
        </w:r>
      </w:hyperlink>
      <w:r w:rsidR="0045584A" w:rsidRPr="008F6353">
        <w:rPr>
          <w:rFonts w:ascii="Times New Roman" w:hAnsi="Times New Roman"/>
          <w:spacing w:val="-4"/>
          <w:sz w:val="28"/>
          <w:szCs w:val="28"/>
        </w:rPr>
        <w:t xml:space="preserve"> Градостроительного кодекса.</w:t>
      </w:r>
    </w:p>
    <w:p w:rsidR="002A032B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2A032B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16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В случае если самовольная постройка создана или возведена на з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 xml:space="preserve">мельном участке, предоставленном по договору аренды, </w:t>
      </w:r>
      <w:r w:rsidR="00E2192F">
        <w:rPr>
          <w:rFonts w:ascii="Times New Roman" w:hAnsi="Times New Roman"/>
          <w:sz w:val="28"/>
          <w:szCs w:val="28"/>
        </w:rPr>
        <w:t>управление</w:t>
      </w:r>
      <w:r w:rsidR="00C96CDE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Адм</w:t>
      </w:r>
      <w:r w:rsidRPr="008F6353">
        <w:rPr>
          <w:rFonts w:ascii="Times New Roman" w:hAnsi="Times New Roman"/>
          <w:sz w:val="28"/>
          <w:szCs w:val="28"/>
        </w:rPr>
        <w:t>и</w:t>
      </w:r>
      <w:r w:rsidRPr="008F6353">
        <w:rPr>
          <w:rFonts w:ascii="Times New Roman" w:hAnsi="Times New Roman"/>
          <w:sz w:val="28"/>
          <w:szCs w:val="28"/>
        </w:rPr>
        <w:t xml:space="preserve">нистрации, </w:t>
      </w:r>
      <w:r w:rsidR="0045584A" w:rsidRPr="008F6353">
        <w:rPr>
          <w:rFonts w:ascii="Times New Roman" w:hAnsi="Times New Roman"/>
          <w:sz w:val="28"/>
          <w:szCs w:val="28"/>
        </w:rPr>
        <w:t xml:space="preserve">в течение 1 месяца со дня неисполнения в установленные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обязанностей, пред</w:t>
      </w:r>
      <w:r w:rsidR="0045584A" w:rsidRPr="008F6353">
        <w:rPr>
          <w:rFonts w:ascii="Times New Roman" w:hAnsi="Times New Roman"/>
          <w:sz w:val="28"/>
          <w:szCs w:val="28"/>
        </w:rPr>
        <w:t>у</w:t>
      </w:r>
      <w:r w:rsidR="0045584A" w:rsidRPr="008F6353">
        <w:rPr>
          <w:rFonts w:ascii="Times New Roman" w:hAnsi="Times New Roman"/>
          <w:sz w:val="28"/>
          <w:szCs w:val="28"/>
        </w:rPr>
        <w:t xml:space="preserve">смотренных </w:t>
      </w:r>
      <w:hyperlink r:id="rId14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кодекса, направляет уведомление об одностороннем отказе от договора аренды такого земельного участка или исполнения договора аренды такого земельного участка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>, за и</w:t>
      </w:r>
      <w:r w:rsidR="0045584A" w:rsidRPr="008F6353">
        <w:rPr>
          <w:rFonts w:ascii="Times New Roman" w:hAnsi="Times New Roman"/>
          <w:sz w:val="28"/>
          <w:szCs w:val="28"/>
        </w:rPr>
        <w:t>с</w:t>
      </w:r>
      <w:r w:rsidR="0045584A" w:rsidRPr="008F6353">
        <w:rPr>
          <w:rFonts w:ascii="Times New Roman" w:hAnsi="Times New Roman"/>
          <w:sz w:val="28"/>
          <w:szCs w:val="28"/>
        </w:rPr>
        <w:t>ключением случаев, когда на земельном участке наряду с самовольной п</w:t>
      </w:r>
      <w:r w:rsidR="0045584A"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>стройкой расположены иные здания, сооружения, объекты незавершенного строительства, не являющиеся самовольной постройкой.</w:t>
      </w:r>
    </w:p>
    <w:p w:rsidR="007A0648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если самовольная постройка создана или возведена на з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мельном участке, предоставленном по договору аренды, и на земельном уч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стке расположены иные здания, сооружения, объекты незавершенного стро</w:t>
      </w:r>
      <w:r w:rsidRPr="008F6353">
        <w:rPr>
          <w:rFonts w:ascii="Times New Roman" w:hAnsi="Times New Roman"/>
          <w:sz w:val="28"/>
          <w:szCs w:val="28"/>
        </w:rPr>
        <w:t>и</w:t>
      </w:r>
      <w:r w:rsidRPr="008F6353">
        <w:rPr>
          <w:rFonts w:ascii="Times New Roman" w:hAnsi="Times New Roman"/>
          <w:sz w:val="28"/>
          <w:szCs w:val="28"/>
        </w:rPr>
        <w:t xml:space="preserve">тельства, не являющиеся самовольными постройками, </w:t>
      </w:r>
      <w:r w:rsidR="00E2192F">
        <w:rPr>
          <w:rFonts w:ascii="Times New Roman" w:hAnsi="Times New Roman"/>
          <w:sz w:val="28"/>
          <w:szCs w:val="28"/>
        </w:rPr>
        <w:t>управление</w:t>
      </w:r>
      <w:r w:rsidR="002A032B" w:rsidRPr="008F6353">
        <w:rPr>
          <w:rFonts w:ascii="Times New Roman" w:hAnsi="Times New Roman"/>
          <w:sz w:val="28"/>
          <w:szCs w:val="28"/>
        </w:rPr>
        <w:t xml:space="preserve"> </w:t>
      </w:r>
      <w:r w:rsidR="00C96CDE" w:rsidRPr="008F6353">
        <w:rPr>
          <w:rFonts w:ascii="Times New Roman" w:hAnsi="Times New Roman"/>
          <w:sz w:val="28"/>
          <w:szCs w:val="28"/>
        </w:rPr>
        <w:t>Админ</w:t>
      </w:r>
      <w:r w:rsidR="00C96CDE" w:rsidRPr="008F6353">
        <w:rPr>
          <w:rFonts w:ascii="Times New Roman" w:hAnsi="Times New Roman"/>
          <w:sz w:val="28"/>
          <w:szCs w:val="28"/>
        </w:rPr>
        <w:t>и</w:t>
      </w:r>
      <w:r w:rsidR="00C96CDE" w:rsidRPr="008F6353">
        <w:rPr>
          <w:rFonts w:ascii="Times New Roman" w:hAnsi="Times New Roman"/>
          <w:sz w:val="28"/>
          <w:szCs w:val="28"/>
        </w:rPr>
        <w:t>страции</w:t>
      </w:r>
      <w:r w:rsidRPr="008F6353">
        <w:rPr>
          <w:rFonts w:ascii="Times New Roman" w:hAnsi="Times New Roman"/>
          <w:sz w:val="28"/>
          <w:szCs w:val="28"/>
        </w:rPr>
        <w:t xml:space="preserve"> в течение 5 рабочих дней со дня неисполнения в установленные ср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 xml:space="preserve">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</w:t>
        </w:r>
        <w:r w:rsidR="002A032B" w:rsidRPr="008F6353">
          <w:rPr>
            <w:rFonts w:ascii="Times New Roman" w:hAnsi="Times New Roman"/>
            <w:sz w:val="28"/>
            <w:szCs w:val="28"/>
          </w:rPr>
          <w:t>1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Порядка, обязанностей, пр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 xml:space="preserve">дусмотренных </w:t>
      </w:r>
      <w:hyperlink r:id="rId15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Градостроительного кодекса, </w:t>
      </w:r>
      <w:r w:rsidR="007E1B4E" w:rsidRPr="008F6353">
        <w:rPr>
          <w:rFonts w:ascii="Times New Roman" w:hAnsi="Times New Roman"/>
          <w:sz w:val="28"/>
          <w:szCs w:val="28"/>
        </w:rPr>
        <w:t>рассма</w:t>
      </w:r>
      <w:r w:rsidR="007E1B4E" w:rsidRPr="008F6353">
        <w:rPr>
          <w:rFonts w:ascii="Times New Roman" w:hAnsi="Times New Roman"/>
          <w:sz w:val="28"/>
          <w:szCs w:val="28"/>
        </w:rPr>
        <w:t>т</w:t>
      </w:r>
      <w:r w:rsidR="007E1B4E" w:rsidRPr="008F6353">
        <w:rPr>
          <w:rFonts w:ascii="Times New Roman" w:hAnsi="Times New Roman"/>
          <w:sz w:val="28"/>
          <w:szCs w:val="28"/>
        </w:rPr>
        <w:t>ривает вопрос</w:t>
      </w:r>
      <w:proofErr w:type="gramEnd"/>
      <w:r w:rsidR="007E1B4E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о возможности раздела земельного участка без нарушения требований к образуемым ил</w:t>
      </w:r>
      <w:r w:rsidR="007A0648" w:rsidRPr="008F6353">
        <w:rPr>
          <w:rFonts w:ascii="Times New Roman" w:hAnsi="Times New Roman"/>
          <w:sz w:val="28"/>
          <w:szCs w:val="28"/>
        </w:rPr>
        <w:t>и измененным земельным участкам.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возможности раздела исходного земельного участка без н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 xml:space="preserve">рушения требований к образуемым или измененным земельным участкам </w:t>
      </w:r>
      <w:r w:rsidR="00E2192F">
        <w:rPr>
          <w:rFonts w:ascii="Times New Roman" w:hAnsi="Times New Roman"/>
          <w:sz w:val="28"/>
          <w:szCs w:val="28"/>
        </w:rPr>
        <w:lastRenderedPageBreak/>
        <w:t>управление</w:t>
      </w:r>
      <w:r w:rsidR="00C96CDE" w:rsidRPr="008F6353">
        <w:rPr>
          <w:rFonts w:ascii="Times New Roman" w:hAnsi="Times New Roman"/>
          <w:sz w:val="28"/>
          <w:szCs w:val="28"/>
        </w:rPr>
        <w:t xml:space="preserve"> Администрации</w:t>
      </w:r>
      <w:r w:rsidRPr="008F6353">
        <w:rPr>
          <w:rFonts w:ascii="Times New Roman" w:hAnsi="Times New Roman"/>
          <w:sz w:val="28"/>
          <w:szCs w:val="28"/>
        </w:rPr>
        <w:t xml:space="preserve"> в срок, не превышающий 4 месяцев со дня неи</w:t>
      </w:r>
      <w:r w:rsidRPr="008F6353">
        <w:rPr>
          <w:rFonts w:ascii="Times New Roman" w:hAnsi="Times New Roman"/>
          <w:sz w:val="28"/>
          <w:szCs w:val="28"/>
        </w:rPr>
        <w:t>с</w:t>
      </w:r>
      <w:r w:rsidRPr="008F6353">
        <w:rPr>
          <w:rFonts w:ascii="Times New Roman" w:hAnsi="Times New Roman"/>
          <w:sz w:val="28"/>
          <w:szCs w:val="28"/>
        </w:rPr>
        <w:t xml:space="preserve">полнения в установленные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</w:t>
        </w:r>
        <w:r w:rsidR="007A0648" w:rsidRPr="008F6353">
          <w:rPr>
            <w:rFonts w:ascii="Times New Roman" w:hAnsi="Times New Roman"/>
            <w:sz w:val="28"/>
            <w:szCs w:val="28"/>
          </w:rPr>
          <w:t>1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 xml:space="preserve">го Порядка, обязанностей, предусмотренных </w:t>
      </w:r>
      <w:hyperlink r:id="rId16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Град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строительного кодекса, обеспечивает раздел исходного земельного участка в целях образования земельного участка, на котором расположена только с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мовольная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постройка, и прекращение права аренды на такой земельный уч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сток.</w:t>
      </w:r>
      <w:r w:rsidR="00712266" w:rsidRPr="008F6353">
        <w:rPr>
          <w:rFonts w:ascii="Times New Roman" w:hAnsi="Times New Roman"/>
          <w:sz w:val="28"/>
          <w:szCs w:val="28"/>
        </w:rPr>
        <w:t xml:space="preserve"> </w:t>
      </w:r>
    </w:p>
    <w:p w:rsidR="0045584A" w:rsidRPr="008F6353" w:rsidRDefault="00E2192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A2394A" w:rsidRPr="008F6353">
        <w:rPr>
          <w:rFonts w:ascii="Times New Roman" w:hAnsi="Times New Roman"/>
          <w:sz w:val="28"/>
          <w:szCs w:val="28"/>
        </w:rPr>
        <w:t xml:space="preserve"> Администрации</w:t>
      </w:r>
      <w:r w:rsidR="0045584A" w:rsidRPr="008F6353">
        <w:rPr>
          <w:rFonts w:ascii="Times New Roman" w:hAnsi="Times New Roman"/>
          <w:sz w:val="28"/>
          <w:szCs w:val="28"/>
        </w:rPr>
        <w:t xml:space="preserve"> вправе требовать возмещения расходов на выполнение кадастровых работ от арендатора исходного земельного участка, а арендатор исходного земельного участка не имеет права приобрести обр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>зуемый земельный участок, на котором расположена только самовольная п</w:t>
      </w:r>
      <w:r w:rsidR="0045584A"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>стройка, в аренду без проведения торгов.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Прекращение аренды земельного участка, находящегося в государс</w:t>
      </w:r>
      <w:r w:rsidRPr="008F6353">
        <w:rPr>
          <w:rFonts w:ascii="Times New Roman" w:hAnsi="Times New Roman"/>
          <w:sz w:val="28"/>
          <w:szCs w:val="28"/>
        </w:rPr>
        <w:t>т</w:t>
      </w:r>
      <w:r w:rsidRPr="008F6353">
        <w:rPr>
          <w:rFonts w:ascii="Times New Roman" w:hAnsi="Times New Roman"/>
          <w:sz w:val="28"/>
          <w:szCs w:val="28"/>
        </w:rPr>
        <w:t>венной или муниципальной собственности, не допускается путем одност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роннего отказа арендодателя от договора аренды такого земельного участка или исполнения договора аренды такого земельного участка в случае, если на земельном участке наряду с самовольной постройкой расположены иные объекты, не являющиеся самовольной постройкой, и образование из такого земельного участка земельного участка, на котором будет расположена тол</w:t>
      </w:r>
      <w:r w:rsidRPr="008F6353">
        <w:rPr>
          <w:rFonts w:ascii="Times New Roman" w:hAnsi="Times New Roman"/>
          <w:sz w:val="28"/>
          <w:szCs w:val="28"/>
        </w:rPr>
        <w:t>ь</w:t>
      </w:r>
      <w:r w:rsidRPr="008F6353">
        <w:rPr>
          <w:rFonts w:ascii="Times New Roman" w:hAnsi="Times New Roman"/>
          <w:sz w:val="28"/>
          <w:szCs w:val="28"/>
        </w:rPr>
        <w:t>ко самовольная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постройка, невозможно осуществить без нарушения требов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ний к образуемым или измененным земельным участкам.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если самовольная постройка создана или возведена на з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мельном участке, предоставленном по договору аренды, и на земельном уч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стке расположены иные объекты, не являющиеся самовольными постройк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 xml:space="preserve">ми, и отсутствует возможность раздела земельного участка без нарушения требований к образуемым или измененным земельным участкам, </w:t>
      </w:r>
      <w:r w:rsidR="00E2192F">
        <w:rPr>
          <w:rFonts w:ascii="Times New Roman" w:hAnsi="Times New Roman"/>
          <w:sz w:val="28"/>
          <w:szCs w:val="28"/>
        </w:rPr>
        <w:t>управление</w:t>
      </w:r>
      <w:r w:rsidR="00712266" w:rsidRPr="008F6353">
        <w:rPr>
          <w:rFonts w:ascii="Times New Roman" w:hAnsi="Times New Roman"/>
          <w:sz w:val="28"/>
          <w:szCs w:val="28"/>
        </w:rPr>
        <w:t xml:space="preserve"> Администрации</w:t>
      </w:r>
      <w:r w:rsidRPr="008F6353">
        <w:rPr>
          <w:rFonts w:ascii="Times New Roman" w:hAnsi="Times New Roman"/>
          <w:sz w:val="28"/>
          <w:szCs w:val="28"/>
        </w:rPr>
        <w:t xml:space="preserve"> принимает решение об осуществлении сноса самовольной постройки или ее приведении в соответствие с установленными требовани</w:t>
      </w:r>
      <w:r w:rsidRPr="008F6353">
        <w:rPr>
          <w:rFonts w:ascii="Times New Roman" w:hAnsi="Times New Roman"/>
          <w:sz w:val="28"/>
          <w:szCs w:val="28"/>
        </w:rPr>
        <w:t>я</w:t>
      </w:r>
      <w:r w:rsidRPr="008F6353">
        <w:rPr>
          <w:rFonts w:ascii="Times New Roman" w:hAnsi="Times New Roman"/>
          <w:sz w:val="28"/>
          <w:szCs w:val="28"/>
        </w:rPr>
        <w:t>ми в срок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F6353">
        <w:rPr>
          <w:rFonts w:ascii="Times New Roman" w:hAnsi="Times New Roman"/>
          <w:sz w:val="28"/>
          <w:szCs w:val="28"/>
        </w:rPr>
        <w:t>предусмотренный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</w:t>
      </w:r>
      <w:hyperlink w:anchor="Par90" w:tooltip="16. Уполномоченный орган в течение 2 месяцев со дня истечения сроков, указанных в пунктах 15.1 - 15.3 настоящего Порядка, обязан принять решение об осуществлении сноса самовольной постройки или ее приведении в соответствие с установленными требованиями с указа" w:history="1">
        <w:r w:rsidRPr="008F6353">
          <w:rPr>
            <w:rFonts w:ascii="Times New Roman" w:hAnsi="Times New Roman"/>
            <w:sz w:val="28"/>
            <w:szCs w:val="28"/>
          </w:rPr>
          <w:t>пунктом 1</w:t>
        </w:r>
        <w:r w:rsidR="00712266" w:rsidRPr="008F6353">
          <w:rPr>
            <w:rFonts w:ascii="Times New Roman" w:hAnsi="Times New Roman"/>
            <w:sz w:val="28"/>
            <w:szCs w:val="28"/>
          </w:rPr>
          <w:t>4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В срок, не превышающий 6 месяцев со дня неисполнения в устано</w:t>
      </w:r>
      <w:r w:rsidRPr="008F6353">
        <w:rPr>
          <w:rFonts w:ascii="Times New Roman" w:hAnsi="Times New Roman"/>
          <w:sz w:val="28"/>
          <w:szCs w:val="28"/>
        </w:rPr>
        <w:t>в</w:t>
      </w:r>
      <w:r w:rsidRPr="008F6353">
        <w:rPr>
          <w:rFonts w:ascii="Times New Roman" w:hAnsi="Times New Roman"/>
          <w:sz w:val="28"/>
          <w:szCs w:val="28"/>
        </w:rPr>
        <w:t xml:space="preserve">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</w:t>
        </w:r>
        <w:r w:rsidR="00712266" w:rsidRPr="008F6353">
          <w:rPr>
            <w:rFonts w:ascii="Times New Roman" w:hAnsi="Times New Roman"/>
            <w:sz w:val="28"/>
            <w:szCs w:val="28"/>
          </w:rPr>
          <w:t>1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Порядка, обяза</w:t>
      </w:r>
      <w:r w:rsidRPr="008F6353">
        <w:rPr>
          <w:rFonts w:ascii="Times New Roman" w:hAnsi="Times New Roman"/>
          <w:sz w:val="28"/>
          <w:szCs w:val="28"/>
        </w:rPr>
        <w:t>н</w:t>
      </w:r>
      <w:r w:rsidRPr="008F6353">
        <w:rPr>
          <w:rFonts w:ascii="Times New Roman" w:hAnsi="Times New Roman"/>
          <w:sz w:val="28"/>
          <w:szCs w:val="28"/>
        </w:rPr>
        <w:t xml:space="preserve">ностей, предусмотренных </w:t>
      </w:r>
      <w:hyperlink r:id="rId17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пунктом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Градостроительного к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 xml:space="preserve">декса, </w:t>
      </w:r>
      <w:r w:rsidR="007C33D6">
        <w:rPr>
          <w:rFonts w:ascii="Times New Roman" w:hAnsi="Times New Roman"/>
          <w:sz w:val="28"/>
          <w:szCs w:val="28"/>
        </w:rPr>
        <w:t>управление</w:t>
      </w:r>
      <w:r w:rsidR="00712266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Pr="008F6353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w:anchor="Par117" w:tooltip="19. В срок, не превышающий 6 месяцев со дня неисполнения в установленные сроки лицами, указанными в пункте 12 настоящего Порядка, обязанностей, предусмотренных пунктом 11 статьи 55.32 Градостроительного кодекса Российской Федерации, Департамент имущественно-зе" w:history="1">
        <w:r w:rsidRPr="008F6353">
          <w:rPr>
            <w:rFonts w:ascii="Times New Roman" w:hAnsi="Times New Roman"/>
            <w:sz w:val="28"/>
            <w:szCs w:val="28"/>
          </w:rPr>
          <w:t>пунктом 1</w:t>
        </w:r>
      </w:hyperlink>
      <w:r w:rsidR="00712266" w:rsidRPr="008F6353">
        <w:rPr>
          <w:rFonts w:ascii="Times New Roman" w:hAnsi="Times New Roman"/>
          <w:sz w:val="28"/>
          <w:szCs w:val="28"/>
        </w:rPr>
        <w:t>8</w:t>
      </w:r>
      <w:r w:rsidRPr="008F6353">
        <w:rPr>
          <w:rFonts w:ascii="Times New Roman" w:hAnsi="Times New Roman"/>
          <w:sz w:val="28"/>
          <w:szCs w:val="28"/>
        </w:rPr>
        <w:t xml:space="preserve"> настоящего Порядка, проводит аукцион по продаже права аренды земельного участка, на котором расположена только самовольная постройка и право </w:t>
      </w:r>
      <w:proofErr w:type="gramStart"/>
      <w:r w:rsidRPr="008F6353">
        <w:rPr>
          <w:rFonts w:ascii="Times New Roman" w:hAnsi="Times New Roman"/>
          <w:sz w:val="28"/>
          <w:szCs w:val="28"/>
        </w:rPr>
        <w:t>аренды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в отношении которого прекращено, либо аукцион по продаже права аренды вновь образованного земельного участка, на котором расположена только самовольная постройка.</w:t>
      </w:r>
    </w:p>
    <w:p w:rsidR="00E46160" w:rsidRPr="008F6353" w:rsidRDefault="00E46160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1A18A4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17</w:t>
      </w:r>
      <w:r w:rsidR="0045584A" w:rsidRPr="008F6353">
        <w:rPr>
          <w:rFonts w:ascii="Times New Roman" w:hAnsi="Times New Roman"/>
          <w:sz w:val="28"/>
          <w:szCs w:val="28"/>
        </w:rPr>
        <w:t xml:space="preserve">. В случае если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="00712266"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 лицами в установленные сроки не выполнены обязанности, предусмотренные </w:t>
      </w:r>
      <w:hyperlink r:id="rId18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кодекса, а самовольная постройка созд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>на или возведена на земельном участке, предоставленном на праве постоя</w:t>
      </w:r>
      <w:r w:rsidR="0045584A" w:rsidRPr="008F6353">
        <w:rPr>
          <w:rFonts w:ascii="Times New Roman" w:hAnsi="Times New Roman"/>
          <w:sz w:val="28"/>
          <w:szCs w:val="28"/>
        </w:rPr>
        <w:t>н</w:t>
      </w:r>
      <w:r w:rsidR="0045584A" w:rsidRPr="008F6353">
        <w:rPr>
          <w:rFonts w:ascii="Times New Roman" w:hAnsi="Times New Roman"/>
          <w:sz w:val="28"/>
          <w:szCs w:val="28"/>
        </w:rPr>
        <w:t xml:space="preserve">ного (бессрочного) пользования или пожизненного наследуемого владения, </w:t>
      </w:r>
      <w:r w:rsidR="007C33D6">
        <w:rPr>
          <w:rFonts w:ascii="Times New Roman" w:hAnsi="Times New Roman"/>
          <w:sz w:val="28"/>
          <w:szCs w:val="28"/>
        </w:rPr>
        <w:t>управление</w:t>
      </w:r>
      <w:r w:rsidR="004E41BD" w:rsidRPr="008F6353">
        <w:rPr>
          <w:rFonts w:ascii="Times New Roman" w:hAnsi="Times New Roman"/>
          <w:sz w:val="28"/>
          <w:szCs w:val="28"/>
        </w:rPr>
        <w:t xml:space="preserve"> Администрации</w:t>
      </w:r>
      <w:r w:rsidR="0045584A" w:rsidRPr="008F6353">
        <w:rPr>
          <w:rFonts w:ascii="Times New Roman" w:hAnsi="Times New Roman"/>
          <w:sz w:val="28"/>
          <w:szCs w:val="28"/>
        </w:rPr>
        <w:t xml:space="preserve"> осуществля</w:t>
      </w:r>
      <w:r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т следующие мероприятия:</w:t>
      </w:r>
    </w:p>
    <w:p w:rsidR="0045584A" w:rsidRPr="008F6353" w:rsidRDefault="001A18A4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9" w:name="Par102"/>
      <w:bookmarkEnd w:id="9"/>
      <w:proofErr w:type="gramStart"/>
      <w:r w:rsidRPr="008F6353">
        <w:rPr>
          <w:rFonts w:ascii="Times New Roman" w:hAnsi="Times New Roman"/>
          <w:sz w:val="28"/>
          <w:szCs w:val="28"/>
        </w:rPr>
        <w:lastRenderedPageBreak/>
        <w:t>1) е</w:t>
      </w:r>
      <w:r w:rsidR="0045584A" w:rsidRPr="008F6353">
        <w:rPr>
          <w:rFonts w:ascii="Times New Roman" w:hAnsi="Times New Roman"/>
          <w:sz w:val="28"/>
          <w:szCs w:val="28"/>
        </w:rPr>
        <w:t>сли самовольная постройка создана или возведена на земельном участке, предоставленном на праве постоянного (бессрочного) пользования или пожизненного наследуемого владения для целей индивидуального ж</w:t>
      </w:r>
      <w:r w:rsidR="0045584A" w:rsidRPr="008F6353">
        <w:rPr>
          <w:rFonts w:ascii="Times New Roman" w:hAnsi="Times New Roman"/>
          <w:sz w:val="28"/>
          <w:szCs w:val="28"/>
        </w:rPr>
        <w:t>и</w:t>
      </w:r>
      <w:r w:rsidR="0045584A" w:rsidRPr="008F6353">
        <w:rPr>
          <w:rFonts w:ascii="Times New Roman" w:hAnsi="Times New Roman"/>
          <w:sz w:val="28"/>
          <w:szCs w:val="28"/>
        </w:rPr>
        <w:t>лищного строительства, ведения дачн</w:t>
      </w:r>
      <w:r w:rsidRPr="008F6353">
        <w:rPr>
          <w:rFonts w:ascii="Times New Roman" w:hAnsi="Times New Roman"/>
          <w:sz w:val="28"/>
          <w:szCs w:val="28"/>
        </w:rPr>
        <w:t xml:space="preserve">ого и садоводческого хозяйства – </w:t>
      </w:r>
      <w:r w:rsidR="0045584A" w:rsidRPr="008F6353">
        <w:rPr>
          <w:rFonts w:ascii="Times New Roman" w:hAnsi="Times New Roman"/>
          <w:sz w:val="28"/>
          <w:szCs w:val="28"/>
        </w:rPr>
        <w:t>пр</w:t>
      </w:r>
      <w:r w:rsidR="0045584A" w:rsidRPr="008F6353">
        <w:rPr>
          <w:rFonts w:ascii="Times New Roman" w:hAnsi="Times New Roman"/>
          <w:sz w:val="28"/>
          <w:szCs w:val="28"/>
        </w:rPr>
        <w:t>и</w:t>
      </w:r>
      <w:r w:rsidR="0045584A" w:rsidRPr="008F6353">
        <w:rPr>
          <w:rFonts w:ascii="Times New Roman" w:hAnsi="Times New Roman"/>
          <w:sz w:val="28"/>
          <w:szCs w:val="28"/>
        </w:rPr>
        <w:t xml:space="preserve">нимает решение об изъятии земельного участка в течение 1 месяца со дня неисполнения в установленные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 xml:space="preserve">стоящего Порядка, обязанностей, предусмотренных </w:t>
      </w:r>
      <w:hyperlink r:id="rId19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кодекса, за исключением случаев, когда на земельном участке наряду с самовольной постройкой расположены иные здания, соор</w:t>
      </w:r>
      <w:r w:rsidR="0045584A" w:rsidRPr="008F6353">
        <w:rPr>
          <w:rFonts w:ascii="Times New Roman" w:hAnsi="Times New Roman"/>
          <w:sz w:val="28"/>
          <w:szCs w:val="28"/>
        </w:rPr>
        <w:t>у</w:t>
      </w:r>
      <w:r w:rsidR="0045584A" w:rsidRPr="008F6353">
        <w:rPr>
          <w:rFonts w:ascii="Times New Roman" w:hAnsi="Times New Roman"/>
          <w:sz w:val="28"/>
          <w:szCs w:val="28"/>
        </w:rPr>
        <w:t>жения, объекты незавершенного строительства, не являющиеся самовольной постройкой.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Если на земельном участке, предоставленном на праве постоянного (бессрочного) пользования или пожизненного наследуемого владения для целей индивидуального жилищного строительства, ведения дачного и сад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водческого хозяйства, на котором наряду с самовольной постройкой расп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ложены иные объекты, не явл</w:t>
      </w:r>
      <w:r w:rsidR="004E41BD" w:rsidRPr="008F6353">
        <w:rPr>
          <w:rFonts w:ascii="Times New Roman" w:hAnsi="Times New Roman"/>
          <w:sz w:val="28"/>
          <w:szCs w:val="28"/>
        </w:rPr>
        <w:t xml:space="preserve">яющиеся самовольной постройкой – </w:t>
      </w:r>
      <w:r w:rsidRPr="008F6353">
        <w:rPr>
          <w:rFonts w:ascii="Times New Roman" w:hAnsi="Times New Roman"/>
          <w:sz w:val="28"/>
          <w:szCs w:val="28"/>
        </w:rPr>
        <w:t>обеспеч</w:t>
      </w:r>
      <w:r w:rsidRPr="008F6353">
        <w:rPr>
          <w:rFonts w:ascii="Times New Roman" w:hAnsi="Times New Roman"/>
          <w:sz w:val="28"/>
          <w:szCs w:val="28"/>
        </w:rPr>
        <w:t>и</w:t>
      </w:r>
      <w:r w:rsidRPr="008F6353">
        <w:rPr>
          <w:rFonts w:ascii="Times New Roman" w:hAnsi="Times New Roman"/>
          <w:sz w:val="28"/>
          <w:szCs w:val="28"/>
        </w:rPr>
        <w:t>вает образование земельного участка, на котором расположена только сам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 xml:space="preserve">вольная постройка, если образование такого земельного </w:t>
      </w:r>
      <w:proofErr w:type="gramStart"/>
      <w:r w:rsidRPr="008F6353">
        <w:rPr>
          <w:rFonts w:ascii="Times New Roman" w:hAnsi="Times New Roman"/>
          <w:sz w:val="28"/>
          <w:szCs w:val="28"/>
        </w:rPr>
        <w:t>участка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возможно осуществить без нарушения требований к образуемым или измененным з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 xml:space="preserve">мельным участкам, и принимает решение об изъятии образуемого земельного участка, на котором расположена только самовольная постройка, в срок не более чем 4 месяца со дня поступления уведомления о невыполнении лицом, которому предоставлен земельный участок, обязанностей, предусмотренных </w:t>
      </w:r>
      <w:hyperlink r:id="rId20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Градостроительного кодекса.</w:t>
      </w:r>
    </w:p>
    <w:p w:rsidR="0045584A" w:rsidRPr="008F6353" w:rsidRDefault="007C33D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4E41BD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>вправе требовать возмещения расходов на выполнение кадастровых работ от землевладельца, землепользователя и</w:t>
      </w:r>
      <w:r w:rsidR="0045584A" w:rsidRPr="008F6353">
        <w:rPr>
          <w:rFonts w:ascii="Times New Roman" w:hAnsi="Times New Roman"/>
          <w:sz w:val="28"/>
          <w:szCs w:val="28"/>
        </w:rPr>
        <w:t>с</w:t>
      </w:r>
      <w:r w:rsidR="0045584A" w:rsidRPr="008F6353">
        <w:rPr>
          <w:rFonts w:ascii="Times New Roman" w:hAnsi="Times New Roman"/>
          <w:sz w:val="28"/>
          <w:szCs w:val="28"/>
        </w:rPr>
        <w:t>ходного земельного участка.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Решение об изъятии земельного участка не может быть принято в о</w:t>
      </w:r>
      <w:r w:rsidRPr="008F6353">
        <w:rPr>
          <w:rFonts w:ascii="Times New Roman" w:hAnsi="Times New Roman"/>
          <w:sz w:val="28"/>
          <w:szCs w:val="28"/>
        </w:rPr>
        <w:t>т</w:t>
      </w:r>
      <w:r w:rsidRPr="008F6353">
        <w:rPr>
          <w:rFonts w:ascii="Times New Roman" w:hAnsi="Times New Roman"/>
          <w:sz w:val="28"/>
          <w:szCs w:val="28"/>
        </w:rPr>
        <w:t>ношении земельного участка, предоставленного на праве постоянного (бе</w:t>
      </w:r>
      <w:r w:rsidRPr="008F6353">
        <w:rPr>
          <w:rFonts w:ascii="Times New Roman" w:hAnsi="Times New Roman"/>
          <w:sz w:val="28"/>
          <w:szCs w:val="28"/>
        </w:rPr>
        <w:t>с</w:t>
      </w:r>
      <w:r w:rsidRPr="008F6353">
        <w:rPr>
          <w:rFonts w:ascii="Times New Roman" w:hAnsi="Times New Roman"/>
          <w:sz w:val="28"/>
          <w:szCs w:val="28"/>
        </w:rPr>
        <w:t>срочного) пользования или пожизненного наследуемого владения для целей индивидуального жилищного строительства, ведения дачного и садоводч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ского хозяйства, на котором наряду с самовольной постройкой расположены иные объекты, не являющиеся самовольной постройкой, в случае отсутствия возможности образования земельного участка, на котором расположена с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мовольная постройка, без нарушения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требований к образуемым или изм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ненным земельным участкам.</w:t>
      </w:r>
    </w:p>
    <w:p w:rsidR="0045584A" w:rsidRPr="008F6353" w:rsidRDefault="007C33D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E46160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 xml:space="preserve">в течение 5 рабочих дней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решения об изъятии земельного участка </w:t>
      </w:r>
      <w:r w:rsidR="00E46160" w:rsidRPr="008F6353">
        <w:rPr>
          <w:rFonts w:ascii="Times New Roman" w:hAnsi="Times New Roman"/>
          <w:sz w:val="28"/>
          <w:szCs w:val="28"/>
        </w:rPr>
        <w:t>обеспечивает проведение</w:t>
      </w:r>
      <w:r w:rsidR="0045584A" w:rsidRPr="008F6353">
        <w:rPr>
          <w:rFonts w:ascii="Times New Roman" w:hAnsi="Times New Roman"/>
          <w:sz w:val="28"/>
          <w:szCs w:val="28"/>
        </w:rPr>
        <w:t xml:space="preserve"> меропри</w:t>
      </w:r>
      <w:r w:rsidR="0045584A" w:rsidRPr="008F6353">
        <w:rPr>
          <w:rFonts w:ascii="Times New Roman" w:hAnsi="Times New Roman"/>
          <w:sz w:val="28"/>
          <w:szCs w:val="28"/>
        </w:rPr>
        <w:t>я</w:t>
      </w:r>
      <w:r w:rsidR="0045584A" w:rsidRPr="008F6353">
        <w:rPr>
          <w:rFonts w:ascii="Times New Roman" w:hAnsi="Times New Roman"/>
          <w:sz w:val="28"/>
          <w:szCs w:val="28"/>
        </w:rPr>
        <w:t xml:space="preserve">тий, предусмотренных </w:t>
      </w:r>
      <w:hyperlink w:anchor="Par117" w:tooltip="19. В срок, не превышающий 6 месяцев со дня неисполнения в установленные сроки лицами, указанными в пункте 12 настоящего Порядка, обязанностей, предусмотренных пунктом 11 статьи 55.32 Градостроительного кодекса Российской Федерации, Департамент имущественно-зе" w:history="1">
        <w:r w:rsidR="0045584A" w:rsidRPr="008F6353">
          <w:rPr>
            <w:rFonts w:ascii="Times New Roman" w:hAnsi="Times New Roman"/>
            <w:sz w:val="28"/>
            <w:szCs w:val="28"/>
          </w:rPr>
          <w:t>пунктом 1</w:t>
        </w:r>
        <w:r w:rsidR="00E46160" w:rsidRPr="008F6353">
          <w:rPr>
            <w:rFonts w:ascii="Times New Roman" w:hAnsi="Times New Roman"/>
            <w:sz w:val="28"/>
            <w:szCs w:val="28"/>
          </w:rPr>
          <w:t>8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5584A" w:rsidRPr="008F6353" w:rsidRDefault="00E46160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0" w:name="Par107"/>
      <w:bookmarkEnd w:id="10"/>
      <w:proofErr w:type="gramStart"/>
      <w:r w:rsidRPr="008F6353">
        <w:rPr>
          <w:rFonts w:ascii="Times New Roman" w:hAnsi="Times New Roman"/>
          <w:sz w:val="28"/>
          <w:szCs w:val="28"/>
        </w:rPr>
        <w:t>2)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в</w:t>
      </w:r>
      <w:r w:rsidR="0045584A" w:rsidRPr="008F6353">
        <w:rPr>
          <w:rFonts w:ascii="Times New Roman" w:hAnsi="Times New Roman"/>
          <w:sz w:val="28"/>
          <w:szCs w:val="28"/>
        </w:rPr>
        <w:t xml:space="preserve"> случае если самовольная постройка создана или возведена на з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 xml:space="preserve">мельном участке, предоставленном на праве постоянного (бессрочного) пользования, за исключением земельных участков, указанных в </w:t>
      </w:r>
      <w:hyperlink w:anchor="Par102" w:tooltip="18.1. Если самовольная постройка создана или возведена на земельном участке, предоставленном на праве постоянного (бессрочного) пользования или пожизненного наследуемого владения для целей индивидуального жилищного строительства, ведения дачного и садоводческо" w:history="1">
        <w:r w:rsidR="0045584A" w:rsidRPr="008F6353">
          <w:rPr>
            <w:rFonts w:ascii="Times New Roman" w:hAnsi="Times New Roman"/>
            <w:sz w:val="28"/>
            <w:szCs w:val="28"/>
          </w:rPr>
          <w:t xml:space="preserve">подпункте </w:t>
        </w:r>
      </w:hyperlink>
      <w:r w:rsidRPr="008F6353">
        <w:rPr>
          <w:rFonts w:ascii="Times New Roman" w:hAnsi="Times New Roman"/>
          <w:sz w:val="28"/>
          <w:szCs w:val="28"/>
        </w:rPr>
        <w:t xml:space="preserve">«1» </w:t>
      </w:r>
      <w:r w:rsidR="0045584A" w:rsidRPr="008F6353">
        <w:rPr>
          <w:rFonts w:ascii="Times New Roman" w:hAnsi="Times New Roman"/>
          <w:sz w:val="28"/>
          <w:szCs w:val="28"/>
        </w:rPr>
        <w:t xml:space="preserve">настоящего </w:t>
      </w:r>
      <w:r w:rsidRPr="008F6353">
        <w:rPr>
          <w:rFonts w:ascii="Times New Roman" w:hAnsi="Times New Roman"/>
          <w:sz w:val="28"/>
          <w:szCs w:val="28"/>
        </w:rPr>
        <w:t>пункта</w:t>
      </w:r>
      <w:r w:rsidR="0045584A" w:rsidRPr="008F6353">
        <w:rPr>
          <w:rFonts w:ascii="Times New Roman" w:hAnsi="Times New Roman"/>
          <w:sz w:val="28"/>
          <w:szCs w:val="28"/>
        </w:rPr>
        <w:t xml:space="preserve">, </w:t>
      </w:r>
      <w:r w:rsidR="007C33D6">
        <w:rPr>
          <w:rFonts w:ascii="Times New Roman" w:hAnsi="Times New Roman"/>
          <w:sz w:val="28"/>
          <w:szCs w:val="28"/>
        </w:rPr>
        <w:t>управление</w:t>
      </w:r>
      <w:r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 xml:space="preserve">в течение 1 месяца со дня неисполнения в установленные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обязанностей, предусмотренных </w:t>
      </w:r>
      <w:hyperlink r:id="rId21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="0045584A" w:rsidRPr="008F6353">
        <w:rPr>
          <w:rFonts w:ascii="Times New Roman" w:hAnsi="Times New Roman"/>
          <w:sz w:val="28"/>
          <w:szCs w:val="28"/>
        </w:rPr>
        <w:lastRenderedPageBreak/>
        <w:t>Градостроительного кодекса, принимает решение об изъятии земельного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участка, за исключением случаев, когда на земельном участке наряду с сам</w:t>
      </w:r>
      <w:r w:rsidR="0045584A"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>вольной постройкой расположены иные здания, сооружения, объекты нез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>вершенного строительства, не являющиеся самовольной постройкой.</w:t>
      </w:r>
    </w:p>
    <w:p w:rsidR="00FF1AC5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если самовольная постройка возведена на земельном участке, предоставленном на праве постоянного (бессрочного) пользования, и на з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мельном участке расположены иные здания, сооружения, объекты незаве</w:t>
      </w:r>
      <w:r w:rsidRPr="008F6353">
        <w:rPr>
          <w:rFonts w:ascii="Times New Roman" w:hAnsi="Times New Roman"/>
          <w:sz w:val="28"/>
          <w:szCs w:val="28"/>
        </w:rPr>
        <w:t>р</w:t>
      </w:r>
      <w:r w:rsidRPr="008F6353">
        <w:rPr>
          <w:rFonts w:ascii="Times New Roman" w:hAnsi="Times New Roman"/>
          <w:sz w:val="28"/>
          <w:szCs w:val="28"/>
        </w:rPr>
        <w:t xml:space="preserve">шенного строительства, не являющиеся самовольными постройками, </w:t>
      </w:r>
      <w:r w:rsidR="007C33D6">
        <w:rPr>
          <w:rFonts w:ascii="Times New Roman" w:hAnsi="Times New Roman"/>
          <w:sz w:val="28"/>
          <w:szCs w:val="28"/>
        </w:rPr>
        <w:t>упра</w:t>
      </w:r>
      <w:r w:rsidR="007C33D6">
        <w:rPr>
          <w:rFonts w:ascii="Times New Roman" w:hAnsi="Times New Roman"/>
          <w:sz w:val="28"/>
          <w:szCs w:val="28"/>
        </w:rPr>
        <w:t>в</w:t>
      </w:r>
      <w:r w:rsidR="007C33D6">
        <w:rPr>
          <w:rFonts w:ascii="Times New Roman" w:hAnsi="Times New Roman"/>
          <w:sz w:val="28"/>
          <w:szCs w:val="28"/>
        </w:rPr>
        <w:t xml:space="preserve">ление </w:t>
      </w:r>
      <w:r w:rsidR="00E46160" w:rsidRPr="008F6353">
        <w:rPr>
          <w:rFonts w:ascii="Times New Roman" w:hAnsi="Times New Roman"/>
          <w:sz w:val="28"/>
          <w:szCs w:val="28"/>
        </w:rPr>
        <w:t xml:space="preserve">Администрации </w:t>
      </w:r>
      <w:r w:rsidRPr="008F6353">
        <w:rPr>
          <w:rFonts w:ascii="Times New Roman" w:hAnsi="Times New Roman"/>
          <w:sz w:val="28"/>
          <w:szCs w:val="28"/>
        </w:rPr>
        <w:t>в течение 5 рабочих дней со дня неисполнения в уст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 xml:space="preserve">новленные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</w:t>
        </w:r>
        <w:r w:rsidR="00E46160" w:rsidRPr="008F6353">
          <w:rPr>
            <w:rFonts w:ascii="Times New Roman" w:hAnsi="Times New Roman"/>
            <w:sz w:val="28"/>
            <w:szCs w:val="28"/>
          </w:rPr>
          <w:t>1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Порядка, об</w:t>
      </w:r>
      <w:r w:rsidRPr="008F6353">
        <w:rPr>
          <w:rFonts w:ascii="Times New Roman" w:hAnsi="Times New Roman"/>
          <w:sz w:val="28"/>
          <w:szCs w:val="28"/>
        </w:rPr>
        <w:t>я</w:t>
      </w:r>
      <w:r w:rsidRPr="008F6353">
        <w:rPr>
          <w:rFonts w:ascii="Times New Roman" w:hAnsi="Times New Roman"/>
          <w:sz w:val="28"/>
          <w:szCs w:val="28"/>
        </w:rPr>
        <w:t xml:space="preserve">занностей, предусмотренных </w:t>
      </w:r>
      <w:hyperlink r:id="rId22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Градостроительного к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 xml:space="preserve">декса, </w:t>
      </w:r>
      <w:r w:rsidR="00FF1AC5" w:rsidRPr="008F6353">
        <w:rPr>
          <w:rFonts w:ascii="Times New Roman" w:hAnsi="Times New Roman"/>
          <w:sz w:val="28"/>
          <w:szCs w:val="28"/>
        </w:rPr>
        <w:t>рассматривает вопрос</w:t>
      </w:r>
      <w:proofErr w:type="gramEnd"/>
      <w:r w:rsidR="00FF1AC5" w:rsidRPr="008F6353">
        <w:rPr>
          <w:rFonts w:ascii="Times New Roman" w:hAnsi="Times New Roman"/>
          <w:sz w:val="28"/>
          <w:szCs w:val="28"/>
        </w:rPr>
        <w:t xml:space="preserve"> о возможности раздела земельного участка без нарушения требований к образуемым или измененным земельным участкам.</w:t>
      </w:r>
    </w:p>
    <w:p w:rsidR="00FF1AC5" w:rsidRPr="008F6353" w:rsidRDefault="00FF1AC5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возможности раздела исходного земельного участка без н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 xml:space="preserve">рушения требований к образуемым или измененным земельным участкам </w:t>
      </w:r>
      <w:r w:rsidR="007C33D6">
        <w:rPr>
          <w:rFonts w:ascii="Times New Roman" w:hAnsi="Times New Roman"/>
          <w:sz w:val="28"/>
          <w:szCs w:val="28"/>
        </w:rPr>
        <w:t>управление</w:t>
      </w:r>
      <w:r w:rsidRPr="008F6353">
        <w:rPr>
          <w:rFonts w:ascii="Times New Roman" w:hAnsi="Times New Roman"/>
          <w:sz w:val="28"/>
          <w:szCs w:val="28"/>
        </w:rPr>
        <w:t xml:space="preserve"> Администрации в срок, не превышающий 4 месяцев со дня неи</w:t>
      </w:r>
      <w:r w:rsidRPr="008F6353">
        <w:rPr>
          <w:rFonts w:ascii="Times New Roman" w:hAnsi="Times New Roman"/>
          <w:sz w:val="28"/>
          <w:szCs w:val="28"/>
        </w:rPr>
        <w:t>с</w:t>
      </w:r>
      <w:r w:rsidRPr="008F6353">
        <w:rPr>
          <w:rFonts w:ascii="Times New Roman" w:hAnsi="Times New Roman"/>
          <w:sz w:val="28"/>
          <w:szCs w:val="28"/>
        </w:rPr>
        <w:t xml:space="preserve">полнения в установленные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11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 xml:space="preserve">го Порядка, обязанностей, предусмотренных </w:t>
      </w:r>
      <w:hyperlink r:id="rId23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Град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строительного кодекса, обеспечивает раздел исходного земельного участка в целях образования земельного участка, на котором расположена только с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мовольная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постройка, и прекращение права аренды на такой земельный уч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 xml:space="preserve">сток. </w:t>
      </w:r>
    </w:p>
    <w:p w:rsidR="0045584A" w:rsidRPr="008F6353" w:rsidRDefault="007C33D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FF1AC5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>вправе требовать возмещения расходов на выполнение кадастровых работ от землепользователя исходного земельного участка.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срок, не превышающий 6 месяцев со дня неисполнения в устано</w:t>
      </w:r>
      <w:r w:rsidRPr="008F6353">
        <w:rPr>
          <w:rFonts w:ascii="Times New Roman" w:hAnsi="Times New Roman"/>
          <w:sz w:val="28"/>
          <w:szCs w:val="28"/>
        </w:rPr>
        <w:t>в</w:t>
      </w:r>
      <w:r w:rsidRPr="008F6353">
        <w:rPr>
          <w:rFonts w:ascii="Times New Roman" w:hAnsi="Times New Roman"/>
          <w:sz w:val="28"/>
          <w:szCs w:val="28"/>
        </w:rPr>
        <w:t xml:space="preserve">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</w:t>
        </w:r>
        <w:r w:rsidR="00FF1AC5" w:rsidRPr="008F6353">
          <w:rPr>
            <w:rFonts w:ascii="Times New Roman" w:hAnsi="Times New Roman"/>
            <w:sz w:val="28"/>
            <w:szCs w:val="28"/>
          </w:rPr>
          <w:t>1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Порядка, обяза</w:t>
      </w:r>
      <w:r w:rsidRPr="008F6353">
        <w:rPr>
          <w:rFonts w:ascii="Times New Roman" w:hAnsi="Times New Roman"/>
          <w:sz w:val="28"/>
          <w:szCs w:val="28"/>
        </w:rPr>
        <w:t>н</w:t>
      </w:r>
      <w:r w:rsidRPr="008F6353">
        <w:rPr>
          <w:rFonts w:ascii="Times New Roman" w:hAnsi="Times New Roman"/>
          <w:sz w:val="28"/>
          <w:szCs w:val="28"/>
        </w:rPr>
        <w:t xml:space="preserve">ностей, предусмотренных </w:t>
      </w:r>
      <w:hyperlink r:id="rId24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Градостроительного коде</w:t>
      </w:r>
      <w:r w:rsidRPr="008F6353">
        <w:rPr>
          <w:rFonts w:ascii="Times New Roman" w:hAnsi="Times New Roman"/>
          <w:sz w:val="28"/>
          <w:szCs w:val="28"/>
        </w:rPr>
        <w:t>к</w:t>
      </w:r>
      <w:r w:rsidRPr="008F6353">
        <w:rPr>
          <w:rFonts w:ascii="Times New Roman" w:hAnsi="Times New Roman"/>
          <w:sz w:val="28"/>
          <w:szCs w:val="28"/>
        </w:rPr>
        <w:t xml:space="preserve">са, </w:t>
      </w:r>
      <w:r w:rsidR="007C33D6">
        <w:rPr>
          <w:rFonts w:ascii="Times New Roman" w:hAnsi="Times New Roman"/>
          <w:sz w:val="28"/>
          <w:szCs w:val="28"/>
        </w:rPr>
        <w:t>управление</w:t>
      </w:r>
      <w:r w:rsidR="00FF1AC5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Pr="008F6353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w:anchor="Par117" w:tooltip="19. В срок, не превышающий 6 месяцев со дня неисполнения в установленные сроки лицами, указанными в пункте 12 настоящего Порядка, обязанностей, предусмотренных пунктом 11 статьи 55.32 Градостроительного кодекса Российской Федерации, Департамент имущественно-зе" w:history="1">
        <w:r w:rsidRPr="008F6353">
          <w:rPr>
            <w:rFonts w:ascii="Times New Roman" w:hAnsi="Times New Roman"/>
            <w:sz w:val="28"/>
            <w:szCs w:val="28"/>
          </w:rPr>
          <w:t>пунктом 1</w:t>
        </w:r>
        <w:r w:rsidR="00FF1AC5" w:rsidRPr="008F6353">
          <w:rPr>
            <w:rFonts w:ascii="Times New Roman" w:hAnsi="Times New Roman"/>
            <w:sz w:val="28"/>
            <w:szCs w:val="28"/>
          </w:rPr>
          <w:t>8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стоящего Порядка, проводит аукцион по продаже права аренды земельного участка, на котором расположена только самовольная постройка и в отнош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нии которого прекращено право постоянного (бессрочного) пользования, л</w:t>
      </w:r>
      <w:r w:rsidRPr="008F6353">
        <w:rPr>
          <w:rFonts w:ascii="Times New Roman" w:hAnsi="Times New Roman"/>
          <w:sz w:val="28"/>
          <w:szCs w:val="28"/>
        </w:rPr>
        <w:t>и</w:t>
      </w:r>
      <w:r w:rsidRPr="008F6353">
        <w:rPr>
          <w:rFonts w:ascii="Times New Roman" w:hAnsi="Times New Roman"/>
          <w:sz w:val="28"/>
          <w:szCs w:val="28"/>
        </w:rPr>
        <w:t>бо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аукцион по продаже права аренды вновь образованного земельного учас</w:t>
      </w:r>
      <w:r w:rsidRPr="008F6353">
        <w:rPr>
          <w:rFonts w:ascii="Times New Roman" w:hAnsi="Times New Roman"/>
          <w:sz w:val="28"/>
          <w:szCs w:val="28"/>
        </w:rPr>
        <w:t>т</w:t>
      </w:r>
      <w:r w:rsidRPr="008F6353">
        <w:rPr>
          <w:rFonts w:ascii="Times New Roman" w:hAnsi="Times New Roman"/>
          <w:sz w:val="28"/>
          <w:szCs w:val="28"/>
        </w:rPr>
        <w:t>ка, на котором расположена только самовольная постройка.</w:t>
      </w:r>
    </w:p>
    <w:p w:rsidR="0045584A" w:rsidRPr="008F6353" w:rsidRDefault="00FF1AC5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3) р</w:t>
      </w:r>
      <w:r w:rsidR="0045584A" w:rsidRPr="008F6353">
        <w:rPr>
          <w:rFonts w:ascii="Times New Roman" w:hAnsi="Times New Roman"/>
          <w:sz w:val="28"/>
          <w:szCs w:val="28"/>
        </w:rPr>
        <w:t xml:space="preserve">ешение об изъятии земельного участка в соответствии с </w:t>
      </w:r>
      <w:hyperlink w:anchor="Par102" w:tooltip="18.1. Если самовольная постройка создана или возведена на земельном участке, предоставленном на праве постоянного (бессрочного) пользования или пожизненного наследуемого владения для целей индивидуального жилищного строительства, ведения дачного и садоводческо" w:history="1">
        <w:r w:rsidR="0045584A" w:rsidRPr="008F6353">
          <w:rPr>
            <w:rFonts w:ascii="Times New Roman" w:hAnsi="Times New Roman"/>
            <w:sz w:val="28"/>
            <w:szCs w:val="28"/>
          </w:rPr>
          <w:t>подпун</w:t>
        </w:r>
        <w:r w:rsidR="0045584A" w:rsidRPr="008F6353">
          <w:rPr>
            <w:rFonts w:ascii="Times New Roman" w:hAnsi="Times New Roman"/>
            <w:sz w:val="28"/>
            <w:szCs w:val="28"/>
          </w:rPr>
          <w:t>к</w:t>
        </w:r>
        <w:r w:rsidR="0045584A" w:rsidRPr="008F6353">
          <w:rPr>
            <w:rFonts w:ascii="Times New Roman" w:hAnsi="Times New Roman"/>
            <w:sz w:val="28"/>
            <w:szCs w:val="28"/>
          </w:rPr>
          <w:t xml:space="preserve">тами </w:t>
        </w:r>
        <w:r w:rsidRPr="008F6353">
          <w:rPr>
            <w:rFonts w:ascii="Times New Roman" w:hAnsi="Times New Roman"/>
            <w:sz w:val="28"/>
            <w:szCs w:val="28"/>
          </w:rPr>
          <w:t>«1» и «2»</w:t>
        </w:r>
      </w:hyperlink>
      <w:r w:rsidRPr="008F6353">
        <w:rPr>
          <w:rFonts w:ascii="Times New Roman" w:hAnsi="Times New Roman"/>
          <w:sz w:val="28"/>
          <w:szCs w:val="28"/>
        </w:rPr>
        <w:t xml:space="preserve"> </w:t>
      </w:r>
      <w:r w:rsidR="0045584A" w:rsidRPr="008F6353">
        <w:rPr>
          <w:rFonts w:ascii="Times New Roman" w:hAnsi="Times New Roman"/>
          <w:sz w:val="28"/>
          <w:szCs w:val="28"/>
        </w:rPr>
        <w:t xml:space="preserve">настоящего </w:t>
      </w:r>
      <w:r w:rsidRPr="008F6353">
        <w:rPr>
          <w:rFonts w:ascii="Times New Roman" w:hAnsi="Times New Roman"/>
          <w:sz w:val="28"/>
          <w:szCs w:val="28"/>
        </w:rPr>
        <w:t>пункта</w:t>
      </w:r>
      <w:r w:rsidR="0045584A" w:rsidRPr="008F6353">
        <w:rPr>
          <w:rFonts w:ascii="Times New Roman" w:hAnsi="Times New Roman"/>
          <w:sz w:val="28"/>
          <w:szCs w:val="28"/>
        </w:rPr>
        <w:t xml:space="preserve"> не может быть принято в отношении з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мельного участка, на котором наряду с самовольной постройкой располож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ны иные здания, сооружения, объекты незавершенного строительства, если образование земельного участка, на котором расположена только самовол</w:t>
      </w:r>
      <w:r w:rsidR="0045584A" w:rsidRPr="008F6353">
        <w:rPr>
          <w:rFonts w:ascii="Times New Roman" w:hAnsi="Times New Roman"/>
          <w:sz w:val="28"/>
          <w:szCs w:val="28"/>
        </w:rPr>
        <w:t>ь</w:t>
      </w:r>
      <w:r w:rsidR="0045584A" w:rsidRPr="008F6353">
        <w:rPr>
          <w:rFonts w:ascii="Times New Roman" w:hAnsi="Times New Roman"/>
          <w:sz w:val="28"/>
          <w:szCs w:val="28"/>
        </w:rPr>
        <w:t>ная постройка, невозможно осуществить без нарушения требований к обр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>зуемым или измененным земельным участкам.</w:t>
      </w:r>
      <w:proofErr w:type="gramEnd"/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если самовольная постройка создана или возведена на з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мельном участке, предоставленном на праве постоянного (бессрочного) пользования или пожизненного наследуемого владения, и на земельном уч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стке расположены иные объекты, не являющиеся самовольными постройк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lastRenderedPageBreak/>
        <w:t>ми, и отсутствует возможность раздела земельного участка без нарушения требований к образуемым или измененным земельным участкам, уполном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ченный орган принимает решение об осуществлении сноса самовольной п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стройки или ее приведении в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соответствие с установленными требованиями в срок, предусмотренный </w:t>
      </w:r>
      <w:hyperlink w:anchor="Par90" w:tooltip="16. Уполномоченный орган в течение 2 месяцев со дня истечения сроков, указанных в пунктах 15.1 - 15.3 настоящего Порядка, обязан принять решение об осуществлении сноса самовольной постройки или ее приведении в соответствие с установленными требованиями с указа" w:history="1">
        <w:r w:rsidRPr="008F6353">
          <w:rPr>
            <w:rFonts w:ascii="Times New Roman" w:hAnsi="Times New Roman"/>
            <w:sz w:val="28"/>
            <w:szCs w:val="28"/>
          </w:rPr>
          <w:t>пунктом 1</w:t>
        </w:r>
        <w:r w:rsidR="00FF1AC5" w:rsidRPr="008F6353">
          <w:rPr>
            <w:rFonts w:ascii="Times New Roman" w:hAnsi="Times New Roman"/>
            <w:sz w:val="28"/>
            <w:szCs w:val="28"/>
          </w:rPr>
          <w:t>5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наличия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уполн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моченный орган обязан обратиться в орган регистрации прав с заявлением о государственной регистрации прекращения такого права на земельный уч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 xml:space="preserve">сток с приложением копии решения об изъятии земельного участка в течение </w:t>
      </w:r>
      <w:r w:rsidR="00FF1AC5" w:rsidRPr="008F6353">
        <w:rPr>
          <w:rFonts w:ascii="Times New Roman" w:hAnsi="Times New Roman"/>
          <w:sz w:val="28"/>
          <w:szCs w:val="28"/>
        </w:rPr>
        <w:t>10</w:t>
      </w:r>
      <w:r w:rsidRPr="008F6353">
        <w:rPr>
          <w:rFonts w:ascii="Times New Roman" w:hAnsi="Times New Roman"/>
          <w:sz w:val="28"/>
          <w:szCs w:val="28"/>
        </w:rPr>
        <w:t xml:space="preserve"> дней со дня принятия решения об изъятии земельного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участка.</w:t>
      </w:r>
    </w:p>
    <w:p w:rsidR="00FF1AC5" w:rsidRPr="008F6353" w:rsidRDefault="00FF1AC5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FF1AC5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1" w:name="Par117"/>
      <w:bookmarkEnd w:id="11"/>
      <w:r w:rsidRPr="008F6353">
        <w:rPr>
          <w:rFonts w:ascii="Times New Roman" w:hAnsi="Times New Roman"/>
          <w:sz w:val="28"/>
          <w:szCs w:val="28"/>
        </w:rPr>
        <w:t>18</w:t>
      </w:r>
      <w:r w:rsidR="0045584A" w:rsidRPr="008F6353">
        <w:rPr>
          <w:rFonts w:ascii="Times New Roman" w:hAnsi="Times New Roman"/>
          <w:sz w:val="28"/>
          <w:szCs w:val="28"/>
        </w:rPr>
        <w:t>. В срок, не превышающий 6 месяцев со дня неисполнения в уст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 xml:space="preserve">новленные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об</w:t>
      </w:r>
      <w:r w:rsidR="0045584A" w:rsidRPr="008F6353">
        <w:rPr>
          <w:rFonts w:ascii="Times New Roman" w:hAnsi="Times New Roman"/>
          <w:sz w:val="28"/>
          <w:szCs w:val="28"/>
        </w:rPr>
        <w:t>я</w:t>
      </w:r>
      <w:r w:rsidR="0045584A" w:rsidRPr="008F6353">
        <w:rPr>
          <w:rFonts w:ascii="Times New Roman" w:hAnsi="Times New Roman"/>
          <w:sz w:val="28"/>
          <w:szCs w:val="28"/>
        </w:rPr>
        <w:t xml:space="preserve">занностей, предусмотренных </w:t>
      </w:r>
      <w:hyperlink r:id="rId25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пунктом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кодекса, </w:t>
      </w:r>
      <w:r w:rsidR="007C33D6">
        <w:rPr>
          <w:rFonts w:ascii="Times New Roman" w:hAnsi="Times New Roman"/>
          <w:sz w:val="28"/>
          <w:szCs w:val="28"/>
        </w:rPr>
        <w:t>управление</w:t>
      </w:r>
      <w:r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>проводит аукцион по продаже права аренды земельного участка, на котором расположена самовольная постройка.</w:t>
      </w:r>
    </w:p>
    <w:p w:rsidR="00E21CEC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В случае если на земельном участке, находящемся в государственной или муниципальной собственности, создана или возведена самовольная п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стройка, в отношении которой принято решение о сносе самовольной п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стройки либо решение о сносе самовольной постройки или ее приведении в соответствие с установленными требованиями, договор аренды, заключа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 xml:space="preserve">мый в отношении такого земельного </w:t>
      </w:r>
      <w:r w:rsidR="00E21CEC" w:rsidRPr="008F6353">
        <w:rPr>
          <w:rFonts w:ascii="Times New Roman" w:hAnsi="Times New Roman"/>
          <w:sz w:val="28"/>
          <w:szCs w:val="28"/>
        </w:rPr>
        <w:t>участка, должен предусматривать:</w:t>
      </w:r>
    </w:p>
    <w:p w:rsidR="00E21CEC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обязательство арендатора за свой счет и (или) с привлечением сре</w:t>
      </w:r>
      <w:proofErr w:type="gramStart"/>
      <w:r w:rsidRPr="008F6353">
        <w:rPr>
          <w:rFonts w:ascii="Times New Roman" w:hAnsi="Times New Roman"/>
          <w:sz w:val="28"/>
          <w:szCs w:val="28"/>
        </w:rPr>
        <w:t>дств др</w:t>
      </w:r>
      <w:proofErr w:type="gramEnd"/>
      <w:r w:rsidRPr="008F6353">
        <w:rPr>
          <w:rFonts w:ascii="Times New Roman" w:hAnsi="Times New Roman"/>
          <w:sz w:val="28"/>
          <w:szCs w:val="28"/>
        </w:rPr>
        <w:t>угих лиц осуществить снос самовольной постройки в срок, не превыша</w:t>
      </w:r>
      <w:r w:rsidRPr="008F6353">
        <w:rPr>
          <w:rFonts w:ascii="Times New Roman" w:hAnsi="Times New Roman"/>
          <w:sz w:val="28"/>
          <w:szCs w:val="28"/>
        </w:rPr>
        <w:t>ю</w:t>
      </w:r>
      <w:r w:rsidRPr="008F6353">
        <w:rPr>
          <w:rFonts w:ascii="Times New Roman" w:hAnsi="Times New Roman"/>
          <w:sz w:val="28"/>
          <w:szCs w:val="28"/>
        </w:rPr>
        <w:t>щий 12 месяцев, если было принято решение о сносе самовольной постро</w:t>
      </w:r>
      <w:r w:rsidRPr="008F6353">
        <w:rPr>
          <w:rFonts w:ascii="Times New Roman" w:hAnsi="Times New Roman"/>
          <w:sz w:val="28"/>
          <w:szCs w:val="28"/>
        </w:rPr>
        <w:t>й</w:t>
      </w:r>
      <w:r w:rsidRPr="008F6353">
        <w:rPr>
          <w:rFonts w:ascii="Times New Roman" w:hAnsi="Times New Roman"/>
          <w:sz w:val="28"/>
          <w:szCs w:val="28"/>
        </w:rPr>
        <w:t>ки, а если было принято решение о сносе самовольной постройки или ее пр</w:t>
      </w:r>
      <w:r w:rsidRPr="008F6353">
        <w:rPr>
          <w:rFonts w:ascii="Times New Roman" w:hAnsi="Times New Roman"/>
          <w:sz w:val="28"/>
          <w:szCs w:val="28"/>
        </w:rPr>
        <w:t>и</w:t>
      </w:r>
      <w:r w:rsidRPr="008F6353">
        <w:rPr>
          <w:rFonts w:ascii="Times New Roman" w:hAnsi="Times New Roman"/>
          <w:sz w:val="28"/>
          <w:szCs w:val="28"/>
        </w:rPr>
        <w:t>ведении в соответствие</w:t>
      </w:r>
      <w:r w:rsidR="00E21CEC" w:rsidRPr="008F6353">
        <w:rPr>
          <w:rFonts w:ascii="Times New Roman" w:hAnsi="Times New Roman"/>
          <w:sz w:val="28"/>
          <w:szCs w:val="28"/>
        </w:rPr>
        <w:t xml:space="preserve"> с установленными требованиями;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обязательство арендатора осуществить снос самов</w:t>
      </w:r>
      <w:r w:rsidR="00E21CEC" w:rsidRPr="008F6353">
        <w:rPr>
          <w:rFonts w:ascii="Times New Roman" w:hAnsi="Times New Roman"/>
          <w:sz w:val="28"/>
          <w:szCs w:val="28"/>
        </w:rPr>
        <w:t>ольной постройки или представление</w:t>
      </w:r>
      <w:r w:rsidRPr="008F6353">
        <w:rPr>
          <w:rFonts w:ascii="Times New Roman" w:hAnsi="Times New Roman"/>
          <w:sz w:val="28"/>
          <w:szCs w:val="28"/>
        </w:rPr>
        <w:t xml:space="preserve"> в </w:t>
      </w:r>
      <w:r w:rsidR="00FF1AC5" w:rsidRPr="008F6353">
        <w:rPr>
          <w:rFonts w:ascii="Times New Roman" w:hAnsi="Times New Roman"/>
          <w:sz w:val="28"/>
          <w:szCs w:val="28"/>
        </w:rPr>
        <w:t>о</w:t>
      </w:r>
      <w:r w:rsidR="00EF3325" w:rsidRPr="008F6353">
        <w:rPr>
          <w:rFonts w:ascii="Times New Roman" w:hAnsi="Times New Roman"/>
          <w:sz w:val="28"/>
          <w:szCs w:val="28"/>
        </w:rPr>
        <w:t xml:space="preserve">тдел </w:t>
      </w:r>
      <w:r w:rsidR="007C33D6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="00FF1AC5" w:rsidRPr="008F6353">
        <w:rPr>
          <w:rFonts w:ascii="Times New Roman" w:hAnsi="Times New Roman"/>
          <w:sz w:val="28"/>
          <w:szCs w:val="28"/>
        </w:rPr>
        <w:t xml:space="preserve"> Администр</w:t>
      </w:r>
      <w:r w:rsidR="00FF1AC5" w:rsidRPr="008F6353">
        <w:rPr>
          <w:rFonts w:ascii="Times New Roman" w:hAnsi="Times New Roman"/>
          <w:sz w:val="28"/>
          <w:szCs w:val="28"/>
        </w:rPr>
        <w:t>а</w:t>
      </w:r>
      <w:r w:rsidR="00FF1AC5" w:rsidRPr="008F6353">
        <w:rPr>
          <w:rFonts w:ascii="Times New Roman" w:hAnsi="Times New Roman"/>
          <w:sz w:val="28"/>
          <w:szCs w:val="28"/>
        </w:rPr>
        <w:t xml:space="preserve">ции </w:t>
      </w:r>
      <w:r w:rsidR="00E21CEC" w:rsidRPr="008F6353">
        <w:rPr>
          <w:rFonts w:ascii="Times New Roman" w:hAnsi="Times New Roman"/>
          <w:sz w:val="28"/>
          <w:szCs w:val="28"/>
        </w:rPr>
        <w:t>утвержденн</w:t>
      </w:r>
      <w:r w:rsidR="003866C5" w:rsidRPr="008F6353">
        <w:rPr>
          <w:rFonts w:ascii="Times New Roman" w:hAnsi="Times New Roman"/>
          <w:sz w:val="28"/>
          <w:szCs w:val="28"/>
        </w:rPr>
        <w:t>ую</w:t>
      </w:r>
      <w:r w:rsidRPr="008F6353">
        <w:rPr>
          <w:rFonts w:ascii="Times New Roman" w:hAnsi="Times New Roman"/>
          <w:sz w:val="28"/>
          <w:szCs w:val="28"/>
        </w:rPr>
        <w:t xml:space="preserve"> проектн</w:t>
      </w:r>
      <w:r w:rsidR="003866C5" w:rsidRPr="008F6353">
        <w:rPr>
          <w:rFonts w:ascii="Times New Roman" w:hAnsi="Times New Roman"/>
          <w:sz w:val="28"/>
          <w:szCs w:val="28"/>
        </w:rPr>
        <w:t>ую</w:t>
      </w:r>
      <w:r w:rsidRPr="008F6353">
        <w:rPr>
          <w:rFonts w:ascii="Times New Roman" w:hAnsi="Times New Roman"/>
          <w:sz w:val="28"/>
          <w:szCs w:val="28"/>
        </w:rPr>
        <w:t xml:space="preserve"> документаци</w:t>
      </w:r>
      <w:r w:rsidR="003866C5" w:rsidRPr="008F6353">
        <w:rPr>
          <w:rFonts w:ascii="Times New Roman" w:hAnsi="Times New Roman"/>
          <w:sz w:val="28"/>
          <w:szCs w:val="28"/>
        </w:rPr>
        <w:t>ю</w:t>
      </w:r>
      <w:r w:rsidRPr="008F6353">
        <w:rPr>
          <w:rFonts w:ascii="Times New Roman" w:hAnsi="Times New Roman"/>
          <w:sz w:val="28"/>
          <w:szCs w:val="28"/>
        </w:rPr>
        <w:t xml:space="preserve"> по реко</w:t>
      </w:r>
      <w:r w:rsidR="00E21CEC" w:rsidRPr="008F6353">
        <w:rPr>
          <w:rFonts w:ascii="Times New Roman" w:hAnsi="Times New Roman"/>
          <w:sz w:val="28"/>
          <w:szCs w:val="28"/>
        </w:rPr>
        <w:t xml:space="preserve">нструкции самовольной постройки </w:t>
      </w:r>
      <w:r w:rsidRPr="008F6353">
        <w:rPr>
          <w:rFonts w:ascii="Times New Roman" w:hAnsi="Times New Roman"/>
          <w:sz w:val="28"/>
          <w:szCs w:val="28"/>
        </w:rPr>
        <w:t>в целях ее приведения в соответствие с установленными требов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ниями в срок, не превышающий 12 месяцев, и осуществить последующее приведение самовольной постройки в соответствие с установленными треб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ваниями в срок, не превышающий 3 лет.</w:t>
      </w:r>
      <w:proofErr w:type="gramEnd"/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 xml:space="preserve">Если аукцион признан несостоявшимся и договор аренды земельного участка не заключен с лицом, подавшим единственную заявку на участие в аукционе, с заявителем, признанным единственным участником аукциона, или с единственным принявшим участие в аукционе его участником, </w:t>
      </w:r>
      <w:r w:rsidR="007C33D6">
        <w:rPr>
          <w:rFonts w:ascii="Times New Roman" w:hAnsi="Times New Roman"/>
          <w:sz w:val="28"/>
          <w:szCs w:val="28"/>
        </w:rPr>
        <w:t>упра</w:t>
      </w:r>
      <w:r w:rsidR="007C33D6">
        <w:rPr>
          <w:rFonts w:ascii="Times New Roman" w:hAnsi="Times New Roman"/>
          <w:sz w:val="28"/>
          <w:szCs w:val="28"/>
        </w:rPr>
        <w:t>в</w:t>
      </w:r>
      <w:r w:rsidR="007C33D6">
        <w:rPr>
          <w:rFonts w:ascii="Times New Roman" w:hAnsi="Times New Roman"/>
          <w:sz w:val="28"/>
          <w:szCs w:val="28"/>
        </w:rPr>
        <w:t>ление</w:t>
      </w:r>
      <w:r w:rsidR="00FF1AC5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Pr="008F6353">
        <w:rPr>
          <w:rFonts w:ascii="Times New Roman" w:hAnsi="Times New Roman"/>
          <w:sz w:val="28"/>
          <w:szCs w:val="28"/>
        </w:rPr>
        <w:t>вправе провести повторный аукцион.</w:t>
      </w:r>
      <w:proofErr w:type="gramEnd"/>
    </w:p>
    <w:p w:rsidR="00E21CEC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если по истечении 6 месяцев со дня неисполнения в устано</w:t>
      </w:r>
      <w:r w:rsidRPr="008F6353">
        <w:rPr>
          <w:rFonts w:ascii="Times New Roman" w:hAnsi="Times New Roman"/>
          <w:sz w:val="28"/>
          <w:szCs w:val="28"/>
        </w:rPr>
        <w:t>в</w:t>
      </w:r>
      <w:r w:rsidRPr="008F6353">
        <w:rPr>
          <w:rFonts w:ascii="Times New Roman" w:hAnsi="Times New Roman"/>
          <w:sz w:val="28"/>
          <w:szCs w:val="28"/>
        </w:rPr>
        <w:t xml:space="preserve">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Порядка, обяза</w:t>
      </w:r>
      <w:r w:rsidRPr="008F6353">
        <w:rPr>
          <w:rFonts w:ascii="Times New Roman" w:hAnsi="Times New Roman"/>
          <w:sz w:val="28"/>
          <w:szCs w:val="28"/>
        </w:rPr>
        <w:t>н</w:t>
      </w:r>
      <w:r w:rsidRPr="008F6353">
        <w:rPr>
          <w:rFonts w:ascii="Times New Roman" w:hAnsi="Times New Roman"/>
          <w:sz w:val="28"/>
          <w:szCs w:val="28"/>
        </w:rPr>
        <w:t xml:space="preserve">ностей, предусмотренных </w:t>
      </w:r>
      <w:hyperlink r:id="rId26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пунктом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Градостроительного к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 xml:space="preserve">декса, земельный участок, на котором расположена самовольная постройка, </w:t>
      </w:r>
      <w:r w:rsidRPr="008F6353">
        <w:rPr>
          <w:rFonts w:ascii="Times New Roman" w:hAnsi="Times New Roman"/>
          <w:sz w:val="28"/>
          <w:szCs w:val="28"/>
        </w:rPr>
        <w:lastRenderedPageBreak/>
        <w:t xml:space="preserve">не предоставлен в аренду путем проведения аукциона, </w:t>
      </w:r>
      <w:r w:rsidR="007C33D6">
        <w:rPr>
          <w:rFonts w:ascii="Times New Roman" w:hAnsi="Times New Roman"/>
          <w:sz w:val="28"/>
          <w:szCs w:val="28"/>
        </w:rPr>
        <w:t>управление</w:t>
      </w:r>
      <w:r w:rsidR="00E21CEC" w:rsidRPr="008F6353">
        <w:rPr>
          <w:rFonts w:ascii="Times New Roman" w:hAnsi="Times New Roman"/>
          <w:sz w:val="28"/>
          <w:szCs w:val="28"/>
        </w:rPr>
        <w:t xml:space="preserve"> Админ</w:t>
      </w:r>
      <w:r w:rsidR="00E21CEC" w:rsidRPr="008F6353">
        <w:rPr>
          <w:rFonts w:ascii="Times New Roman" w:hAnsi="Times New Roman"/>
          <w:sz w:val="28"/>
          <w:szCs w:val="28"/>
        </w:rPr>
        <w:t>и</w:t>
      </w:r>
      <w:r w:rsidR="00E21CEC" w:rsidRPr="008F6353">
        <w:rPr>
          <w:rFonts w:ascii="Times New Roman" w:hAnsi="Times New Roman"/>
          <w:sz w:val="28"/>
          <w:szCs w:val="28"/>
        </w:rPr>
        <w:t xml:space="preserve">страции </w:t>
      </w:r>
      <w:r w:rsidRPr="008F6353">
        <w:rPr>
          <w:rFonts w:ascii="Times New Roman" w:hAnsi="Times New Roman"/>
          <w:sz w:val="28"/>
          <w:szCs w:val="28"/>
        </w:rPr>
        <w:t>в течение 5 рабочих дней направляет уведомление в уполномоче</w:t>
      </w:r>
      <w:r w:rsidRPr="008F6353">
        <w:rPr>
          <w:rFonts w:ascii="Times New Roman" w:hAnsi="Times New Roman"/>
          <w:sz w:val="28"/>
          <w:szCs w:val="28"/>
        </w:rPr>
        <w:t>н</w:t>
      </w:r>
      <w:r w:rsidRPr="008F6353">
        <w:rPr>
          <w:rFonts w:ascii="Times New Roman" w:hAnsi="Times New Roman"/>
          <w:sz w:val="28"/>
          <w:szCs w:val="28"/>
        </w:rPr>
        <w:t>ный орган для принятия решения об осуществлении сноса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самовольной п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 xml:space="preserve">стройки или ее </w:t>
      </w:r>
      <w:proofErr w:type="gramStart"/>
      <w:r w:rsidRPr="008F6353">
        <w:rPr>
          <w:rFonts w:ascii="Times New Roman" w:hAnsi="Times New Roman"/>
          <w:sz w:val="28"/>
          <w:szCs w:val="28"/>
        </w:rPr>
        <w:t>приведении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в соответствие с установленными требованиями в срок, указанный в </w:t>
      </w:r>
      <w:hyperlink w:anchor="Par90" w:tooltip="16. Уполномоченный орган в течение 2 месяцев со дня истечения сроков, указанных в пунктах 15.1 - 15.3 настоящего Порядка, обязан принять решение об осуществлении сноса самовольной постройки или ее приведении в соответствие с установленными требованиями с указа" w:history="1">
        <w:r w:rsidRPr="008F6353">
          <w:rPr>
            <w:rFonts w:ascii="Times New Roman" w:hAnsi="Times New Roman"/>
            <w:sz w:val="28"/>
            <w:szCs w:val="28"/>
          </w:rPr>
          <w:t>пункте 1</w:t>
        </w:r>
      </w:hyperlink>
      <w:r w:rsidR="000450DC" w:rsidRPr="008F6353">
        <w:rPr>
          <w:rFonts w:ascii="Times New Roman" w:hAnsi="Times New Roman"/>
          <w:sz w:val="28"/>
          <w:szCs w:val="28"/>
        </w:rPr>
        <w:t>4</w:t>
      </w:r>
      <w:r w:rsidR="00E21CEC" w:rsidRPr="008F6353">
        <w:rPr>
          <w:rFonts w:ascii="Times New Roman" w:hAnsi="Times New Roman"/>
          <w:sz w:val="28"/>
          <w:szCs w:val="28"/>
        </w:rPr>
        <w:t xml:space="preserve"> настоящего Порядка или принимает его сам</w:t>
      </w:r>
      <w:r w:rsidR="00E21CEC" w:rsidRPr="008F6353">
        <w:rPr>
          <w:rFonts w:ascii="Times New Roman" w:hAnsi="Times New Roman"/>
          <w:sz w:val="28"/>
          <w:szCs w:val="28"/>
        </w:rPr>
        <w:t>о</w:t>
      </w:r>
      <w:r w:rsidR="00E21CEC" w:rsidRPr="008F6353">
        <w:rPr>
          <w:rFonts w:ascii="Times New Roman" w:hAnsi="Times New Roman"/>
          <w:sz w:val="28"/>
          <w:szCs w:val="28"/>
        </w:rPr>
        <w:t>стоятельно с учетом положений пункта 5.</w:t>
      </w:r>
    </w:p>
    <w:p w:rsidR="00E21CEC" w:rsidRPr="008F6353" w:rsidRDefault="00E21CEC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F07CE8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19</w:t>
      </w:r>
      <w:r w:rsidR="0045584A" w:rsidRPr="008F6353">
        <w:rPr>
          <w:rFonts w:ascii="Times New Roman" w:hAnsi="Times New Roman"/>
          <w:sz w:val="28"/>
          <w:szCs w:val="28"/>
        </w:rPr>
        <w:t>. В случае если самовольная постройка создана или возведена на з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мельном участке, находящемся в частной собственности, уполномоченным органом осуществляются следующие мероприятия:</w:t>
      </w:r>
    </w:p>
    <w:p w:rsidR="0045584A" w:rsidRPr="008F6353" w:rsidRDefault="003A374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1) в</w:t>
      </w:r>
      <w:r w:rsidR="0045584A" w:rsidRPr="008F6353">
        <w:rPr>
          <w:rFonts w:ascii="Times New Roman" w:hAnsi="Times New Roman"/>
          <w:sz w:val="28"/>
          <w:szCs w:val="28"/>
        </w:rPr>
        <w:t xml:space="preserve"> случае если самовольная постройка создана или возведена на з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мельном участке, находящемся в частной собственности, уполномоченный орган в течение 6 месяцев со дня неисполнения в установленные сроки лиц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 xml:space="preserve">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обязанностей, предусмо</w:t>
      </w:r>
      <w:r w:rsidR="0045584A" w:rsidRPr="008F6353">
        <w:rPr>
          <w:rFonts w:ascii="Times New Roman" w:hAnsi="Times New Roman"/>
          <w:sz w:val="28"/>
          <w:szCs w:val="28"/>
        </w:rPr>
        <w:t>т</w:t>
      </w:r>
      <w:r w:rsidR="0045584A" w:rsidRPr="008F6353">
        <w:rPr>
          <w:rFonts w:ascii="Times New Roman" w:hAnsi="Times New Roman"/>
          <w:sz w:val="28"/>
          <w:szCs w:val="28"/>
        </w:rPr>
        <w:t xml:space="preserve">ренных </w:t>
      </w:r>
      <w:hyperlink r:id="rId27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кодекса, обращается в суд с требованием об изъятии земельного участка и о его продаже с публи</w:t>
      </w:r>
      <w:r w:rsidR="0045584A" w:rsidRPr="008F6353">
        <w:rPr>
          <w:rFonts w:ascii="Times New Roman" w:hAnsi="Times New Roman"/>
          <w:sz w:val="28"/>
          <w:szCs w:val="28"/>
        </w:rPr>
        <w:t>ч</w:t>
      </w:r>
      <w:r w:rsidR="0045584A" w:rsidRPr="008F6353">
        <w:rPr>
          <w:rFonts w:ascii="Times New Roman" w:hAnsi="Times New Roman"/>
          <w:sz w:val="28"/>
          <w:szCs w:val="28"/>
        </w:rPr>
        <w:t>ных торгов, за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исключением случаев, когда на земельном участке наряду с самовольной постройкой расположены иные здания, сооружения, объекты незавершенного строительства, не являющиеся самовольной постройкой, и невозможно осуществить раздел исходного земельного участка в целях обр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>зования земельного участка, на котором расположена только самовольная постройка, без нарушения требований к образуемым или измененным з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мельным участкам.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если на земельном участке наряду с самовольной постройкой расположены иные здания, сооружения, объекты незавершенного строител</w:t>
      </w:r>
      <w:r w:rsidRPr="008F6353">
        <w:rPr>
          <w:rFonts w:ascii="Times New Roman" w:hAnsi="Times New Roman"/>
          <w:sz w:val="28"/>
          <w:szCs w:val="28"/>
        </w:rPr>
        <w:t>ь</w:t>
      </w:r>
      <w:r w:rsidRPr="008F6353">
        <w:rPr>
          <w:rFonts w:ascii="Times New Roman" w:hAnsi="Times New Roman"/>
          <w:sz w:val="28"/>
          <w:szCs w:val="28"/>
        </w:rPr>
        <w:t>ства, не являющиеся самовольной постройкой, и раздел исходного земельн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го участка в целях образования земельного участка, на котором расположена только самовольная постройка, невозможно осуществить без нарушения тр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бований к образуемым или измененным земельным участкам, отчуждение этого земельного участка путем его продажи с публичных торгов не допуск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ется</w:t>
      </w:r>
      <w:proofErr w:type="gramEnd"/>
      <w:r w:rsidRPr="008F6353">
        <w:rPr>
          <w:rFonts w:ascii="Times New Roman" w:hAnsi="Times New Roman"/>
          <w:sz w:val="28"/>
          <w:szCs w:val="28"/>
        </w:rPr>
        <w:t>. В данном случае уполномоченный орган принимает решение об осущ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 xml:space="preserve">ствлении сноса самовольной постройки или ее приведении в соответствие с установленными требованиями в срок, предусмотренный </w:t>
      </w:r>
      <w:hyperlink w:anchor="Par90" w:tooltip="16. Уполномоченный орган в течение 2 месяцев со дня истечения сроков, указанных в пунктах 15.1 - 15.3 настоящего Порядка, обязан принять решение об осуществлении сноса самовольной постройки или ее приведении в соответствие с установленными требованиями с указа" w:history="1">
        <w:r w:rsidRPr="008F6353">
          <w:rPr>
            <w:rFonts w:ascii="Times New Roman" w:hAnsi="Times New Roman"/>
            <w:sz w:val="28"/>
            <w:szCs w:val="28"/>
          </w:rPr>
          <w:t>пунктом 1</w:t>
        </w:r>
        <w:r w:rsidR="003A374F" w:rsidRPr="008F6353">
          <w:rPr>
            <w:rFonts w:ascii="Times New Roman" w:hAnsi="Times New Roman"/>
            <w:sz w:val="28"/>
            <w:szCs w:val="28"/>
          </w:rPr>
          <w:t>4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стоящего Порядка.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если самовольная постройка создана или возведена на з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мельном участке, находящемся в частной собственности, и на земельном участке расположены иные объекты, не являющиеся самовольными постро</w:t>
      </w:r>
      <w:r w:rsidRPr="008F6353">
        <w:rPr>
          <w:rFonts w:ascii="Times New Roman" w:hAnsi="Times New Roman"/>
          <w:sz w:val="28"/>
          <w:szCs w:val="28"/>
        </w:rPr>
        <w:t>й</w:t>
      </w:r>
      <w:r w:rsidRPr="008F6353">
        <w:rPr>
          <w:rFonts w:ascii="Times New Roman" w:hAnsi="Times New Roman"/>
          <w:sz w:val="28"/>
          <w:szCs w:val="28"/>
        </w:rPr>
        <w:t>ками, уполномоченный орган после получения экспертного заключения о площади образуемого путем раздела земельного участка, необходимой для эксплуатации на нем зданий, строений, сооружений, направляет в суд иск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вое заявление об изъятии и о продаже его с торгов</w:t>
      </w:r>
      <w:proofErr w:type="gramEnd"/>
      <w:r w:rsidRPr="008F6353">
        <w:rPr>
          <w:rFonts w:ascii="Times New Roman" w:hAnsi="Times New Roman"/>
          <w:sz w:val="28"/>
          <w:szCs w:val="28"/>
        </w:rPr>
        <w:t>. Исковое заявление об изъятии и о продаже земельного участка с торгов должно быть подано упо</w:t>
      </w:r>
      <w:r w:rsidRPr="008F6353">
        <w:rPr>
          <w:rFonts w:ascii="Times New Roman" w:hAnsi="Times New Roman"/>
          <w:sz w:val="28"/>
          <w:szCs w:val="28"/>
        </w:rPr>
        <w:t>л</w:t>
      </w:r>
      <w:r w:rsidRPr="008F6353">
        <w:rPr>
          <w:rFonts w:ascii="Times New Roman" w:hAnsi="Times New Roman"/>
          <w:sz w:val="28"/>
          <w:szCs w:val="28"/>
        </w:rPr>
        <w:t>номоченным органом в течение 6 месяцев со дня неисполнения в устано</w:t>
      </w:r>
      <w:r w:rsidRPr="008F6353">
        <w:rPr>
          <w:rFonts w:ascii="Times New Roman" w:hAnsi="Times New Roman"/>
          <w:sz w:val="28"/>
          <w:szCs w:val="28"/>
        </w:rPr>
        <w:t>в</w:t>
      </w:r>
      <w:r w:rsidRPr="008F6353">
        <w:rPr>
          <w:rFonts w:ascii="Times New Roman" w:hAnsi="Times New Roman"/>
          <w:sz w:val="28"/>
          <w:szCs w:val="28"/>
        </w:rPr>
        <w:t xml:space="preserve">ленные сроки лицами,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Pr="008F6353">
          <w:rPr>
            <w:rFonts w:ascii="Times New Roman" w:hAnsi="Times New Roman"/>
            <w:sz w:val="28"/>
            <w:szCs w:val="28"/>
          </w:rPr>
          <w:t>пункте 1</w:t>
        </w:r>
        <w:r w:rsidR="003A374F" w:rsidRPr="008F6353">
          <w:rPr>
            <w:rFonts w:ascii="Times New Roman" w:hAnsi="Times New Roman"/>
            <w:sz w:val="28"/>
            <w:szCs w:val="28"/>
          </w:rPr>
          <w:t>1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Порядка, обяза</w:t>
      </w:r>
      <w:r w:rsidRPr="008F6353">
        <w:rPr>
          <w:rFonts w:ascii="Times New Roman" w:hAnsi="Times New Roman"/>
          <w:sz w:val="28"/>
          <w:szCs w:val="28"/>
        </w:rPr>
        <w:t>н</w:t>
      </w:r>
      <w:r w:rsidRPr="008F6353">
        <w:rPr>
          <w:rFonts w:ascii="Times New Roman" w:hAnsi="Times New Roman"/>
          <w:sz w:val="28"/>
          <w:szCs w:val="28"/>
        </w:rPr>
        <w:t xml:space="preserve">ностей, предусмотренных </w:t>
      </w:r>
      <w:hyperlink r:id="rId28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Pr="008F6353">
          <w:rPr>
            <w:rFonts w:ascii="Times New Roman" w:hAnsi="Times New Roman"/>
            <w:sz w:val="28"/>
            <w:szCs w:val="28"/>
          </w:rPr>
          <w:t>частью 11 статьи 55.32</w:t>
        </w:r>
      </w:hyperlink>
      <w:r w:rsidRPr="008F6353">
        <w:rPr>
          <w:rFonts w:ascii="Times New Roman" w:hAnsi="Times New Roman"/>
          <w:sz w:val="28"/>
          <w:szCs w:val="28"/>
        </w:rPr>
        <w:t xml:space="preserve"> Градостроительного коде</w:t>
      </w:r>
      <w:r w:rsidRPr="008F6353">
        <w:rPr>
          <w:rFonts w:ascii="Times New Roman" w:hAnsi="Times New Roman"/>
          <w:sz w:val="28"/>
          <w:szCs w:val="28"/>
        </w:rPr>
        <w:t>к</w:t>
      </w:r>
      <w:r w:rsidRPr="008F6353">
        <w:rPr>
          <w:rFonts w:ascii="Times New Roman" w:hAnsi="Times New Roman"/>
          <w:sz w:val="28"/>
          <w:szCs w:val="28"/>
        </w:rPr>
        <w:lastRenderedPageBreak/>
        <w:t>са.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Мероприятия по разделу исходного земельного участка, а также пров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дение кадастровых работ в отношении такого участка осуществляются в т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 xml:space="preserve">чение 3 месяцев со дня вступления в законную силу решения суда об изъятии земельного участка и о его продаже с публичных торгов </w:t>
      </w:r>
      <w:r w:rsidR="00A1255A">
        <w:rPr>
          <w:rFonts w:ascii="Times New Roman" w:hAnsi="Times New Roman"/>
          <w:sz w:val="28"/>
          <w:szCs w:val="28"/>
        </w:rPr>
        <w:t>управлением</w:t>
      </w:r>
      <w:r w:rsidR="003A374F" w:rsidRPr="008F6353">
        <w:rPr>
          <w:rFonts w:ascii="Times New Roman" w:hAnsi="Times New Roman"/>
          <w:sz w:val="28"/>
          <w:szCs w:val="28"/>
        </w:rPr>
        <w:t xml:space="preserve"> Адм</w:t>
      </w:r>
      <w:r w:rsidR="003A374F" w:rsidRPr="008F6353">
        <w:rPr>
          <w:rFonts w:ascii="Times New Roman" w:hAnsi="Times New Roman"/>
          <w:sz w:val="28"/>
          <w:szCs w:val="28"/>
        </w:rPr>
        <w:t>и</w:t>
      </w:r>
      <w:r w:rsidR="003A374F" w:rsidRPr="008F6353">
        <w:rPr>
          <w:rFonts w:ascii="Times New Roman" w:hAnsi="Times New Roman"/>
          <w:sz w:val="28"/>
          <w:szCs w:val="28"/>
        </w:rPr>
        <w:t>нистрации</w:t>
      </w:r>
      <w:r w:rsidRPr="008F6353">
        <w:rPr>
          <w:rFonts w:ascii="Times New Roman" w:hAnsi="Times New Roman"/>
          <w:sz w:val="28"/>
          <w:szCs w:val="28"/>
        </w:rPr>
        <w:t>.</w:t>
      </w:r>
      <w:r w:rsidR="003A374F" w:rsidRPr="008F6353">
        <w:rPr>
          <w:rFonts w:ascii="Times New Roman" w:hAnsi="Times New Roman"/>
          <w:sz w:val="28"/>
          <w:szCs w:val="28"/>
        </w:rPr>
        <w:t xml:space="preserve"> Проведение публичных торгов по продаже земельного участка обеспечивается в срок</w:t>
      </w:r>
      <w:r w:rsidR="00A1255A">
        <w:rPr>
          <w:rFonts w:ascii="Times New Roman" w:hAnsi="Times New Roman"/>
          <w:sz w:val="28"/>
          <w:szCs w:val="28"/>
        </w:rPr>
        <w:t>,</w:t>
      </w:r>
      <w:r w:rsidR="003A374F" w:rsidRPr="008F6353">
        <w:rPr>
          <w:rFonts w:ascii="Times New Roman" w:hAnsi="Times New Roman"/>
          <w:sz w:val="28"/>
          <w:szCs w:val="28"/>
        </w:rPr>
        <w:t xml:space="preserve"> не превышающий 6 месяцев со дня вступления в з</w:t>
      </w:r>
      <w:r w:rsidR="003A374F" w:rsidRPr="008F6353">
        <w:rPr>
          <w:rFonts w:ascii="Times New Roman" w:hAnsi="Times New Roman"/>
          <w:sz w:val="28"/>
          <w:szCs w:val="28"/>
        </w:rPr>
        <w:t>а</w:t>
      </w:r>
      <w:r w:rsidR="003A374F" w:rsidRPr="008F6353">
        <w:rPr>
          <w:rFonts w:ascii="Times New Roman" w:hAnsi="Times New Roman"/>
          <w:sz w:val="28"/>
          <w:szCs w:val="28"/>
        </w:rPr>
        <w:t>конную силу решения суда об изъятии земельного участка и о его продаже с публичных торгов.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В случае если публичные торги по продаже земельного участка пр</w:t>
      </w:r>
      <w:r w:rsidRPr="008F6353">
        <w:rPr>
          <w:rFonts w:ascii="Times New Roman" w:hAnsi="Times New Roman"/>
          <w:sz w:val="28"/>
          <w:szCs w:val="28"/>
        </w:rPr>
        <w:t>и</w:t>
      </w:r>
      <w:r w:rsidRPr="008F6353">
        <w:rPr>
          <w:rFonts w:ascii="Times New Roman" w:hAnsi="Times New Roman"/>
          <w:sz w:val="28"/>
          <w:szCs w:val="28"/>
        </w:rPr>
        <w:t>знаны несостоявшимися, не позднее чем через 2 месяца после первых пу</w:t>
      </w:r>
      <w:r w:rsidRPr="008F6353">
        <w:rPr>
          <w:rFonts w:ascii="Times New Roman" w:hAnsi="Times New Roman"/>
          <w:sz w:val="28"/>
          <w:szCs w:val="28"/>
        </w:rPr>
        <w:t>б</w:t>
      </w:r>
      <w:r w:rsidRPr="008F6353">
        <w:rPr>
          <w:rFonts w:ascii="Times New Roman" w:hAnsi="Times New Roman"/>
          <w:sz w:val="28"/>
          <w:szCs w:val="28"/>
        </w:rPr>
        <w:t>личных торгов проводятся повторные публичные торги, за исключением случая, когда расходы на снос самовольной постройки или ее приведение в соответствие с установленными требованиями, а также затраты на подгото</w:t>
      </w:r>
      <w:r w:rsidRPr="008F6353">
        <w:rPr>
          <w:rFonts w:ascii="Times New Roman" w:hAnsi="Times New Roman"/>
          <w:sz w:val="28"/>
          <w:szCs w:val="28"/>
        </w:rPr>
        <w:t>в</w:t>
      </w:r>
      <w:r w:rsidRPr="008F6353">
        <w:rPr>
          <w:rFonts w:ascii="Times New Roman" w:hAnsi="Times New Roman"/>
          <w:sz w:val="28"/>
          <w:szCs w:val="28"/>
        </w:rPr>
        <w:t>ку и проведение публичных торгов превышают рыночную стоимость земел</w:t>
      </w:r>
      <w:r w:rsidRPr="008F6353">
        <w:rPr>
          <w:rFonts w:ascii="Times New Roman" w:hAnsi="Times New Roman"/>
          <w:sz w:val="28"/>
          <w:szCs w:val="28"/>
        </w:rPr>
        <w:t>ь</w:t>
      </w:r>
      <w:r w:rsidRPr="008F6353">
        <w:rPr>
          <w:rFonts w:ascii="Times New Roman" w:hAnsi="Times New Roman"/>
          <w:sz w:val="28"/>
          <w:szCs w:val="28"/>
        </w:rPr>
        <w:t>ного участка.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В случае если публичные торги по продаже</w:t>
      </w:r>
      <w:r w:rsidR="003A374F" w:rsidRPr="008F6353">
        <w:rPr>
          <w:rFonts w:ascii="Times New Roman" w:hAnsi="Times New Roman"/>
          <w:sz w:val="28"/>
          <w:szCs w:val="28"/>
        </w:rPr>
        <w:t xml:space="preserve"> земельного участка состоялись,</w:t>
      </w:r>
      <w:r w:rsidRPr="008F6353">
        <w:rPr>
          <w:rFonts w:ascii="Times New Roman" w:hAnsi="Times New Roman"/>
          <w:sz w:val="28"/>
          <w:szCs w:val="28"/>
        </w:rPr>
        <w:t xml:space="preserve"> обеспечивает</w:t>
      </w:r>
      <w:r w:rsidR="003A374F" w:rsidRPr="008F6353">
        <w:rPr>
          <w:rFonts w:ascii="Times New Roman" w:hAnsi="Times New Roman"/>
          <w:sz w:val="28"/>
          <w:szCs w:val="28"/>
        </w:rPr>
        <w:t>ся</w:t>
      </w:r>
      <w:r w:rsidRPr="008F6353">
        <w:rPr>
          <w:rFonts w:ascii="Times New Roman" w:hAnsi="Times New Roman"/>
          <w:sz w:val="28"/>
          <w:szCs w:val="28"/>
        </w:rPr>
        <w:t xml:space="preserve"> подписание договора купли-продажи земельного участка.</w:t>
      </w:r>
    </w:p>
    <w:p w:rsidR="009F2443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Лицо, которое приобрело по результатам публичных торгов земельный участок, обязано</w:t>
      </w:r>
      <w:r w:rsidR="009F2443" w:rsidRPr="008F6353">
        <w:rPr>
          <w:rFonts w:ascii="Times New Roman" w:hAnsi="Times New Roman"/>
          <w:sz w:val="28"/>
          <w:szCs w:val="28"/>
        </w:rPr>
        <w:t>:</w:t>
      </w:r>
    </w:p>
    <w:p w:rsidR="009F2443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за свой счет и (или) с привлечением средств</w:t>
      </w:r>
      <w:r w:rsidR="00A1255A">
        <w:rPr>
          <w:rFonts w:ascii="Times New Roman" w:hAnsi="Times New Roman"/>
          <w:sz w:val="28"/>
          <w:szCs w:val="28"/>
        </w:rPr>
        <w:t>,</w:t>
      </w:r>
      <w:r w:rsidRPr="008F6353">
        <w:rPr>
          <w:rFonts w:ascii="Times New Roman" w:hAnsi="Times New Roman"/>
          <w:sz w:val="28"/>
          <w:szCs w:val="28"/>
        </w:rPr>
        <w:t xml:space="preserve"> других лиц осуществить снос самовольной постройки в срок, не превышающий 12 месяцев, если было принято решение о сносе самовольной постройки, а если было принято р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шение о сносе самовольной постройки или ее приведении в соответствие</w:t>
      </w:r>
      <w:r w:rsidR="00EF3325" w:rsidRPr="008F6353">
        <w:rPr>
          <w:rFonts w:ascii="Times New Roman" w:hAnsi="Times New Roman"/>
          <w:sz w:val="28"/>
          <w:szCs w:val="28"/>
        </w:rPr>
        <w:t xml:space="preserve"> с установленными требованиями;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 xml:space="preserve">осуществить снос самовольной постройки или представить в </w:t>
      </w:r>
      <w:r w:rsidR="00A1255A">
        <w:rPr>
          <w:rFonts w:ascii="Times New Roman" w:hAnsi="Times New Roman"/>
          <w:sz w:val="28"/>
          <w:szCs w:val="28"/>
        </w:rPr>
        <w:t>отдел а</w:t>
      </w:r>
      <w:r w:rsidR="00A1255A">
        <w:rPr>
          <w:rFonts w:ascii="Times New Roman" w:hAnsi="Times New Roman"/>
          <w:sz w:val="28"/>
          <w:szCs w:val="28"/>
        </w:rPr>
        <w:t>р</w:t>
      </w:r>
      <w:r w:rsidR="00A1255A">
        <w:rPr>
          <w:rFonts w:ascii="Times New Roman" w:hAnsi="Times New Roman"/>
          <w:sz w:val="28"/>
          <w:szCs w:val="28"/>
        </w:rPr>
        <w:t xml:space="preserve">хитектуры и градостроительства </w:t>
      </w:r>
      <w:r w:rsidR="00E34843" w:rsidRPr="008F6353">
        <w:rPr>
          <w:rFonts w:ascii="Times New Roman" w:hAnsi="Times New Roman"/>
          <w:sz w:val="28"/>
          <w:szCs w:val="28"/>
        </w:rPr>
        <w:t xml:space="preserve">Администрации </w:t>
      </w:r>
      <w:r w:rsidRPr="008F6353">
        <w:rPr>
          <w:rFonts w:ascii="Times New Roman" w:hAnsi="Times New Roman"/>
          <w:sz w:val="28"/>
          <w:szCs w:val="28"/>
        </w:rPr>
        <w:t>утвержденную проектную документацию по реконструкции самовольной постройки</w:t>
      </w:r>
      <w:r w:rsidR="00E34843" w:rsidRPr="008F6353">
        <w:rPr>
          <w:rFonts w:ascii="Times New Roman" w:hAnsi="Times New Roman"/>
          <w:sz w:val="28"/>
          <w:szCs w:val="28"/>
        </w:rPr>
        <w:t>,</w:t>
      </w:r>
      <w:r w:rsidRPr="008F6353">
        <w:rPr>
          <w:rFonts w:ascii="Times New Roman" w:hAnsi="Times New Roman"/>
          <w:sz w:val="28"/>
          <w:szCs w:val="28"/>
        </w:rPr>
        <w:t xml:space="preserve"> в целях ее прив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дения в соответствие с установленными требованиями в срок, не превыша</w:t>
      </w:r>
      <w:r w:rsidRPr="008F6353">
        <w:rPr>
          <w:rFonts w:ascii="Times New Roman" w:hAnsi="Times New Roman"/>
          <w:sz w:val="28"/>
          <w:szCs w:val="28"/>
        </w:rPr>
        <w:t>ю</w:t>
      </w:r>
      <w:r w:rsidRPr="008F6353">
        <w:rPr>
          <w:rFonts w:ascii="Times New Roman" w:hAnsi="Times New Roman"/>
          <w:sz w:val="28"/>
          <w:szCs w:val="28"/>
        </w:rPr>
        <w:t>щий 12 месяцев, и осуществить последующее приведение самовольной п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стройки в соответствие с установленными требованиями в срок, не прев</w:t>
      </w:r>
      <w:r w:rsidRPr="008F6353">
        <w:rPr>
          <w:rFonts w:ascii="Times New Roman" w:hAnsi="Times New Roman"/>
          <w:sz w:val="28"/>
          <w:szCs w:val="28"/>
        </w:rPr>
        <w:t>ы</w:t>
      </w:r>
      <w:r w:rsidRPr="008F6353">
        <w:rPr>
          <w:rFonts w:ascii="Times New Roman" w:hAnsi="Times New Roman"/>
          <w:sz w:val="28"/>
          <w:szCs w:val="28"/>
        </w:rPr>
        <w:t>шающий 3 лет.</w:t>
      </w:r>
      <w:proofErr w:type="gramEnd"/>
    </w:p>
    <w:p w:rsidR="0045584A" w:rsidRPr="008F6353" w:rsidRDefault="00E348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F6353">
        <w:rPr>
          <w:rFonts w:ascii="Times New Roman" w:hAnsi="Times New Roman"/>
          <w:sz w:val="28"/>
          <w:szCs w:val="28"/>
        </w:rPr>
        <w:t>2)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сли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уполномоченный орган в течение 6 месяцев со дня неисполнения в установленные сроки лиц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 xml:space="preserve">ми, указанными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обязанностей, предусмо</w:t>
      </w:r>
      <w:r w:rsidR="0045584A" w:rsidRPr="008F6353">
        <w:rPr>
          <w:rFonts w:ascii="Times New Roman" w:hAnsi="Times New Roman"/>
          <w:sz w:val="28"/>
          <w:szCs w:val="28"/>
        </w:rPr>
        <w:t>т</w:t>
      </w:r>
      <w:r w:rsidR="0045584A" w:rsidRPr="008F6353">
        <w:rPr>
          <w:rFonts w:ascii="Times New Roman" w:hAnsi="Times New Roman"/>
          <w:sz w:val="28"/>
          <w:szCs w:val="28"/>
        </w:rPr>
        <w:t xml:space="preserve">ренных </w:t>
      </w:r>
      <w:hyperlink r:id="rId29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пунктом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обращается в суд с требованием об изъятии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земельного участка и о его передаче в муниципальную собственность.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В течение 1 месяца с момента вступления в законную силу решения суда об изъятии земельного участка и признания на него права муниципал</w:t>
      </w:r>
      <w:r w:rsidRPr="008F6353">
        <w:rPr>
          <w:rFonts w:ascii="Times New Roman" w:hAnsi="Times New Roman"/>
          <w:sz w:val="28"/>
          <w:szCs w:val="28"/>
        </w:rPr>
        <w:t>ь</w:t>
      </w:r>
      <w:r w:rsidRPr="008F6353">
        <w:rPr>
          <w:rFonts w:ascii="Times New Roman" w:hAnsi="Times New Roman"/>
          <w:sz w:val="28"/>
          <w:szCs w:val="28"/>
        </w:rPr>
        <w:t xml:space="preserve">ной собственности уполномоченный орган направляет заверенную копию решения суда в </w:t>
      </w:r>
      <w:r w:rsidR="00A1255A">
        <w:rPr>
          <w:rFonts w:ascii="Times New Roman" w:hAnsi="Times New Roman"/>
          <w:sz w:val="28"/>
          <w:szCs w:val="28"/>
        </w:rPr>
        <w:t>управление</w:t>
      </w:r>
      <w:r w:rsidR="00E34843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Pr="008F6353">
        <w:rPr>
          <w:rFonts w:ascii="Times New Roman" w:hAnsi="Times New Roman"/>
          <w:sz w:val="28"/>
          <w:szCs w:val="28"/>
        </w:rPr>
        <w:t>для обеспечения регистрации права муниципальной собственности на земельный участок.</w:t>
      </w:r>
    </w:p>
    <w:p w:rsidR="0045584A" w:rsidRPr="008F6353" w:rsidRDefault="00A1255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</w:t>
      </w:r>
      <w:r w:rsidR="00E34843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>обеспечивает государственную регистр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>цию права муниципальной собственности на земельный участок в соответс</w:t>
      </w:r>
      <w:r w:rsidR="0045584A" w:rsidRPr="008F6353">
        <w:rPr>
          <w:rFonts w:ascii="Times New Roman" w:hAnsi="Times New Roman"/>
          <w:sz w:val="28"/>
          <w:szCs w:val="28"/>
        </w:rPr>
        <w:t>т</w:t>
      </w:r>
      <w:r w:rsidR="0045584A" w:rsidRPr="008F6353">
        <w:rPr>
          <w:rFonts w:ascii="Times New Roman" w:hAnsi="Times New Roman"/>
          <w:sz w:val="28"/>
          <w:szCs w:val="28"/>
        </w:rPr>
        <w:t>вии со вступившим в законную силу решением суда.</w:t>
      </w:r>
    </w:p>
    <w:p w:rsidR="0045584A" w:rsidRPr="008F6353" w:rsidRDefault="00A1255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E34843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>в течение 1 месяца с момента регистрации права муниципальной собственности на земельный участок направляет ув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домление в уполномоченный орган для принятия решения об осуществлении сноса самовольной постройки или ее приведении в соответствие с устано</w:t>
      </w:r>
      <w:r w:rsidR="0045584A" w:rsidRPr="008F6353">
        <w:rPr>
          <w:rFonts w:ascii="Times New Roman" w:hAnsi="Times New Roman"/>
          <w:sz w:val="28"/>
          <w:szCs w:val="28"/>
        </w:rPr>
        <w:t>в</w:t>
      </w:r>
      <w:r w:rsidR="0045584A" w:rsidRPr="008F6353">
        <w:rPr>
          <w:rFonts w:ascii="Times New Roman" w:hAnsi="Times New Roman"/>
          <w:sz w:val="28"/>
          <w:szCs w:val="28"/>
        </w:rPr>
        <w:t>ленными требованиями.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Соответствующее решение уполномоченным органом должно быть принято в течение 2 месяцев </w:t>
      </w:r>
      <w:proofErr w:type="gramStart"/>
      <w:r w:rsidRPr="008F6353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уведомления.</w:t>
      </w:r>
    </w:p>
    <w:p w:rsidR="0045584A" w:rsidRPr="008F6353" w:rsidRDefault="00E348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3)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з</w:t>
      </w:r>
      <w:r w:rsidR="0045584A" w:rsidRPr="008F6353">
        <w:rPr>
          <w:rFonts w:ascii="Times New Roman" w:hAnsi="Times New Roman"/>
          <w:sz w:val="28"/>
          <w:szCs w:val="28"/>
        </w:rPr>
        <w:t>емельный участок, на котором расположена самовольная постройка и в отношении которого имеется вступившее в законную силу решение суда об изъятии земельного участка и его продаже с публичных торгов, подлежит передаче в собственность муниципального образования в следующих случ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>ях: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публичные торги по продаже земельного участка, на котором создана или возведена самовольная постройка, признаны несостоявшимися ввиду т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го, что расходы на снос самовольной постройки или ее приведение в соотве</w:t>
      </w:r>
      <w:r w:rsidRPr="008F6353">
        <w:rPr>
          <w:rFonts w:ascii="Times New Roman" w:hAnsi="Times New Roman"/>
          <w:sz w:val="28"/>
          <w:szCs w:val="28"/>
        </w:rPr>
        <w:t>т</w:t>
      </w:r>
      <w:r w:rsidRPr="008F6353">
        <w:rPr>
          <w:rFonts w:ascii="Times New Roman" w:hAnsi="Times New Roman"/>
          <w:sz w:val="28"/>
          <w:szCs w:val="28"/>
        </w:rPr>
        <w:t>ствие с установленными требованиями, а также затраты на подготовку и пр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ведение публичных торгов превышают рыночную стоимость земельного уч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стка;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публичные торги по продаже земельного участка, на котором создана или возведена самовольная постройка, неоднократно признаны несостоя</w:t>
      </w:r>
      <w:r w:rsidRPr="008F6353">
        <w:rPr>
          <w:rFonts w:ascii="Times New Roman" w:hAnsi="Times New Roman"/>
          <w:sz w:val="28"/>
          <w:szCs w:val="28"/>
        </w:rPr>
        <w:t>в</w:t>
      </w:r>
      <w:r w:rsidRPr="008F6353">
        <w:rPr>
          <w:rFonts w:ascii="Times New Roman" w:hAnsi="Times New Roman"/>
          <w:sz w:val="28"/>
          <w:szCs w:val="28"/>
        </w:rPr>
        <w:t>шимися, и сумма затрат на подготовку и проведение публичных торгов пр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высила начальную цену земельного участка.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В перечисленных случаях </w:t>
      </w:r>
      <w:r w:rsidR="00A67716">
        <w:rPr>
          <w:rFonts w:ascii="Times New Roman" w:hAnsi="Times New Roman"/>
          <w:sz w:val="28"/>
          <w:szCs w:val="28"/>
        </w:rPr>
        <w:t>управление</w:t>
      </w:r>
      <w:r w:rsidR="00E34843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Pr="008F6353">
        <w:rPr>
          <w:rFonts w:ascii="Times New Roman" w:hAnsi="Times New Roman"/>
          <w:sz w:val="28"/>
          <w:szCs w:val="28"/>
        </w:rPr>
        <w:t>обеспечивает государственную регистрацию права муниципальной собственности на з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мельный участок в соответствии со вступившим в законную силу решением суда.</w:t>
      </w:r>
    </w:p>
    <w:p w:rsidR="0045584A" w:rsidRPr="008F6353" w:rsidRDefault="00904A7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E34843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>в течение 1 месяца с момента регистрации права муниципальной собственности на земельный участок направляет ув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домление в уполномоченный орган для принятия решения об осуществлении сноса самовольной постройки или ее приведении в соответствие с устано</w:t>
      </w:r>
      <w:r w:rsidR="0045584A" w:rsidRPr="008F6353">
        <w:rPr>
          <w:rFonts w:ascii="Times New Roman" w:hAnsi="Times New Roman"/>
          <w:sz w:val="28"/>
          <w:szCs w:val="28"/>
        </w:rPr>
        <w:t>в</w:t>
      </w:r>
      <w:r w:rsidR="0045584A" w:rsidRPr="008F6353">
        <w:rPr>
          <w:rFonts w:ascii="Times New Roman" w:hAnsi="Times New Roman"/>
          <w:sz w:val="28"/>
          <w:szCs w:val="28"/>
        </w:rPr>
        <w:t>ленными требованиями.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Соответствующее решение уполномоченным органом должно быть принято в течение 2 месяцев </w:t>
      </w:r>
      <w:proofErr w:type="gramStart"/>
      <w:r w:rsidRPr="008F6353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уведомления.</w:t>
      </w:r>
    </w:p>
    <w:p w:rsidR="0045584A" w:rsidRPr="008F6353" w:rsidRDefault="00E348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8F6353">
        <w:rPr>
          <w:rFonts w:ascii="Times New Roman" w:hAnsi="Times New Roman"/>
          <w:spacing w:val="-4"/>
          <w:sz w:val="28"/>
          <w:szCs w:val="28"/>
        </w:rPr>
        <w:t>4) в</w:t>
      </w:r>
      <w:r w:rsidR="0045584A" w:rsidRPr="008F6353">
        <w:rPr>
          <w:rFonts w:ascii="Times New Roman" w:hAnsi="Times New Roman"/>
          <w:spacing w:val="-4"/>
          <w:sz w:val="28"/>
          <w:szCs w:val="28"/>
        </w:rPr>
        <w:t xml:space="preserve"> случае выявления фактов эксплуатации самовольной постройки, ра</w:t>
      </w:r>
      <w:r w:rsidR="0045584A" w:rsidRPr="008F6353">
        <w:rPr>
          <w:rFonts w:ascii="Times New Roman" w:hAnsi="Times New Roman"/>
          <w:spacing w:val="-4"/>
          <w:sz w:val="28"/>
          <w:szCs w:val="28"/>
        </w:rPr>
        <w:t>с</w:t>
      </w:r>
      <w:r w:rsidR="0045584A" w:rsidRPr="008F6353">
        <w:rPr>
          <w:rFonts w:ascii="Times New Roman" w:hAnsi="Times New Roman"/>
          <w:spacing w:val="-4"/>
          <w:sz w:val="28"/>
          <w:szCs w:val="28"/>
        </w:rPr>
        <w:t>положенной на земельном участке, который был изъят у собственника путем продажи с публичных торгов, по решению суда договор купли-продажи подл</w:t>
      </w:r>
      <w:r w:rsidR="0045584A" w:rsidRPr="008F6353">
        <w:rPr>
          <w:rFonts w:ascii="Times New Roman" w:hAnsi="Times New Roman"/>
          <w:spacing w:val="-4"/>
          <w:sz w:val="28"/>
          <w:szCs w:val="28"/>
        </w:rPr>
        <w:t>е</w:t>
      </w:r>
      <w:r w:rsidR="0045584A" w:rsidRPr="008F6353">
        <w:rPr>
          <w:rFonts w:ascii="Times New Roman" w:hAnsi="Times New Roman"/>
          <w:spacing w:val="-4"/>
          <w:sz w:val="28"/>
          <w:szCs w:val="28"/>
        </w:rPr>
        <w:t>жит расторжению, а земельный участок - передаче в муниципальную собстве</w:t>
      </w:r>
      <w:r w:rsidR="0045584A" w:rsidRPr="008F6353">
        <w:rPr>
          <w:rFonts w:ascii="Times New Roman" w:hAnsi="Times New Roman"/>
          <w:spacing w:val="-4"/>
          <w:sz w:val="28"/>
          <w:szCs w:val="28"/>
        </w:rPr>
        <w:t>н</w:t>
      </w:r>
      <w:r w:rsidR="0045584A" w:rsidRPr="008F6353">
        <w:rPr>
          <w:rFonts w:ascii="Times New Roman" w:hAnsi="Times New Roman"/>
          <w:spacing w:val="-4"/>
          <w:sz w:val="28"/>
          <w:szCs w:val="28"/>
        </w:rPr>
        <w:t xml:space="preserve">ность по правилам </w:t>
      </w:r>
      <w:hyperlink r:id="rId30" w:tooltip="&quot;Гражданский кодекс Российской Федерации (часть первая)&quot; от 30.11.1994 N 51-ФЗ (ред. от 03.08.2018, с изм. от 03.07.2019) (с изм. и доп., вступ. в силу с 01.06.2019){КонсультантПлюс}" w:history="1">
        <w:r w:rsidR="0045584A" w:rsidRPr="008F6353">
          <w:rPr>
            <w:rFonts w:ascii="Times New Roman" w:hAnsi="Times New Roman"/>
            <w:spacing w:val="-4"/>
            <w:sz w:val="28"/>
            <w:szCs w:val="28"/>
          </w:rPr>
          <w:t>статьи 238</w:t>
        </w:r>
      </w:hyperlink>
      <w:r w:rsidR="0045584A" w:rsidRPr="008F6353">
        <w:rPr>
          <w:rFonts w:ascii="Times New Roman" w:hAnsi="Times New Roman"/>
          <w:spacing w:val="-4"/>
          <w:sz w:val="28"/>
          <w:szCs w:val="28"/>
        </w:rPr>
        <w:t xml:space="preserve"> Гражданского кодекса Российской Федерации.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В случае расторжения договора купли-продажи земельного участка, приобретенного с публичных торгов, </w:t>
      </w:r>
      <w:r w:rsidR="00904A76">
        <w:rPr>
          <w:rFonts w:ascii="Times New Roman" w:hAnsi="Times New Roman"/>
          <w:sz w:val="28"/>
          <w:szCs w:val="28"/>
        </w:rPr>
        <w:t>управление</w:t>
      </w:r>
      <w:r w:rsidR="00E34843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Pr="008F6353">
        <w:rPr>
          <w:rFonts w:ascii="Times New Roman" w:hAnsi="Times New Roman"/>
          <w:sz w:val="28"/>
          <w:szCs w:val="28"/>
        </w:rPr>
        <w:t>проводит мероприятия по обращению в орган регистрации прав с заявлением о гос</w:t>
      </w:r>
      <w:r w:rsidRPr="008F6353">
        <w:rPr>
          <w:rFonts w:ascii="Times New Roman" w:hAnsi="Times New Roman"/>
          <w:sz w:val="28"/>
          <w:szCs w:val="28"/>
        </w:rPr>
        <w:t>у</w:t>
      </w:r>
      <w:r w:rsidRPr="008F6353">
        <w:rPr>
          <w:rFonts w:ascii="Times New Roman" w:hAnsi="Times New Roman"/>
          <w:sz w:val="28"/>
          <w:szCs w:val="28"/>
        </w:rPr>
        <w:t xml:space="preserve">дарственной регистрации прекращения права собственности и регистрации </w:t>
      </w:r>
      <w:r w:rsidRPr="008F6353">
        <w:rPr>
          <w:rFonts w:ascii="Times New Roman" w:hAnsi="Times New Roman"/>
          <w:sz w:val="28"/>
          <w:szCs w:val="28"/>
        </w:rPr>
        <w:lastRenderedPageBreak/>
        <w:t>права муниципальной собственности на земельный участок с приложением копии решения суда о расторжении договора купли-продажи.</w:t>
      </w:r>
    </w:p>
    <w:p w:rsidR="0045584A" w:rsidRPr="008F6353" w:rsidRDefault="00904A7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E34843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>в течение 1 месяца с момента регистрации права муниципальной собственности на земельный участок направляет ув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>домление в уполномоченный орган для принятия решения об осуществлении сноса самовольной постройки или ее приведении в соответствие с устано</w:t>
      </w:r>
      <w:r w:rsidR="0045584A" w:rsidRPr="008F6353">
        <w:rPr>
          <w:rFonts w:ascii="Times New Roman" w:hAnsi="Times New Roman"/>
          <w:sz w:val="28"/>
          <w:szCs w:val="28"/>
        </w:rPr>
        <w:t>в</w:t>
      </w:r>
      <w:r w:rsidR="0045584A" w:rsidRPr="008F6353">
        <w:rPr>
          <w:rFonts w:ascii="Times New Roman" w:hAnsi="Times New Roman"/>
          <w:sz w:val="28"/>
          <w:szCs w:val="28"/>
        </w:rPr>
        <w:t>ленными требованиями.</w:t>
      </w:r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Соответствующее решение уполномоченным органом должно быть принято в течение 2 месяцев </w:t>
      </w:r>
      <w:proofErr w:type="gramStart"/>
      <w:r w:rsidRPr="008F6353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уведомления.</w:t>
      </w:r>
    </w:p>
    <w:p w:rsidR="00AE52CF" w:rsidRPr="008F6353" w:rsidRDefault="00AE52C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20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В случае отсутствия правообладателей земельного участка, на кот</w:t>
      </w:r>
      <w:r w:rsidR="0045584A"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>ром создана или возведена самовольная постройка (вне зависимости от нал</w:t>
      </w:r>
      <w:r w:rsidR="0045584A" w:rsidRPr="008F6353">
        <w:rPr>
          <w:rFonts w:ascii="Times New Roman" w:hAnsi="Times New Roman"/>
          <w:sz w:val="28"/>
          <w:szCs w:val="28"/>
        </w:rPr>
        <w:t>и</w:t>
      </w:r>
      <w:r w:rsidR="0045584A" w:rsidRPr="008F6353">
        <w:rPr>
          <w:rFonts w:ascii="Times New Roman" w:hAnsi="Times New Roman"/>
          <w:sz w:val="28"/>
          <w:szCs w:val="28"/>
        </w:rPr>
        <w:t>чия в Едином государственном реестре недвижимости сведений о кадастр</w:t>
      </w:r>
      <w:r w:rsidR="0045584A"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 xml:space="preserve">вом учете такого земельного участка), и лицом, которое создало или возвело самовольную постройку, в установленные сроки не выполнены обязанности, предусмотренные </w:t>
      </w:r>
      <w:hyperlink r:id="rId31" w:tooltip="&quot;Градостроительный кодекс Российской Федерации&quot; от 29.12.2004 N 190-ФЗ (ред. от 27.06.2019) (с изм. и доп., вступ. в силу с 01.07.2019){КонсультантПлюс}" w:history="1">
        <w:r w:rsidR="0045584A" w:rsidRPr="008F6353">
          <w:rPr>
            <w:rFonts w:ascii="Times New Roman" w:hAnsi="Times New Roman"/>
            <w:sz w:val="28"/>
            <w:szCs w:val="28"/>
          </w:rPr>
          <w:t>пунктом 11 статьи 55.32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Градостроительного кодекса, уполномоченный орган принимает решение об осуществлении сноса сам</w:t>
      </w:r>
      <w:r w:rsidR="0045584A"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>вольной постройки или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ее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приведении</w:t>
      </w:r>
      <w:proofErr w:type="gramEnd"/>
      <w:r w:rsidR="0045584A" w:rsidRPr="008F6353">
        <w:rPr>
          <w:rFonts w:ascii="Times New Roman" w:hAnsi="Times New Roman"/>
          <w:sz w:val="28"/>
          <w:szCs w:val="28"/>
        </w:rPr>
        <w:t xml:space="preserve"> в соответствие с установленными тр</w:t>
      </w:r>
      <w:r w:rsidR="0045584A" w:rsidRPr="008F6353">
        <w:rPr>
          <w:rFonts w:ascii="Times New Roman" w:hAnsi="Times New Roman"/>
          <w:sz w:val="28"/>
          <w:szCs w:val="28"/>
        </w:rPr>
        <w:t>е</w:t>
      </w:r>
      <w:r w:rsidR="0045584A" w:rsidRPr="008F6353">
        <w:rPr>
          <w:rFonts w:ascii="Times New Roman" w:hAnsi="Times New Roman"/>
          <w:sz w:val="28"/>
          <w:szCs w:val="28"/>
        </w:rPr>
        <w:t xml:space="preserve">бованиями в срок, предусмотренный </w:t>
      </w:r>
      <w:hyperlink w:anchor="Par90" w:tooltip="16. Уполномоченный орган в течение 2 месяцев со дня истечения сроков, указанных в пунктах 15.1 - 15.3 настоящего Порядка, обязан принять решение об осуществлении сноса самовольной постройки или ее приведении в соответствие с установленными требованиями с указа" w:history="1">
        <w:r w:rsidR="0045584A" w:rsidRPr="008F6353">
          <w:rPr>
            <w:rFonts w:ascii="Times New Roman" w:hAnsi="Times New Roman"/>
            <w:sz w:val="28"/>
            <w:szCs w:val="28"/>
          </w:rPr>
          <w:t>пунктом 1</w:t>
        </w:r>
        <w:r w:rsidRPr="008F6353">
          <w:rPr>
            <w:rFonts w:ascii="Times New Roman" w:hAnsi="Times New Roman"/>
            <w:sz w:val="28"/>
            <w:szCs w:val="28"/>
          </w:rPr>
          <w:t>4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81C43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2" w:name="Par156"/>
      <w:bookmarkEnd w:id="12"/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</w:t>
      </w:r>
      <w:r w:rsidR="00A81C43" w:rsidRPr="008F6353">
        <w:rPr>
          <w:rFonts w:ascii="Times New Roman" w:hAnsi="Times New Roman"/>
          <w:sz w:val="28"/>
          <w:szCs w:val="28"/>
        </w:rPr>
        <w:t>1</w:t>
      </w:r>
      <w:r w:rsidRPr="008F6353">
        <w:rPr>
          <w:rFonts w:ascii="Times New Roman" w:hAnsi="Times New Roman"/>
          <w:sz w:val="28"/>
          <w:szCs w:val="28"/>
        </w:rPr>
        <w:t xml:space="preserve">. Снос самовольной постройки или ее приведение в соответствие с установленными требованиями осуществляется за счет средств бюджета </w:t>
      </w:r>
      <w:r w:rsidR="00A81C43" w:rsidRPr="008F6353">
        <w:rPr>
          <w:rFonts w:ascii="Times New Roman" w:hAnsi="Times New Roman"/>
          <w:sz w:val="28"/>
          <w:szCs w:val="28"/>
        </w:rPr>
        <w:t>м</w:t>
      </w:r>
      <w:r w:rsidR="00A81C43" w:rsidRPr="008F6353">
        <w:rPr>
          <w:rFonts w:ascii="Times New Roman" w:hAnsi="Times New Roman"/>
          <w:sz w:val="28"/>
          <w:szCs w:val="28"/>
        </w:rPr>
        <w:t>у</w:t>
      </w:r>
      <w:r w:rsidR="00A81C43" w:rsidRPr="008F6353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Pr="008F6353">
        <w:rPr>
          <w:rFonts w:ascii="Times New Roman" w:hAnsi="Times New Roman"/>
          <w:sz w:val="28"/>
          <w:szCs w:val="28"/>
        </w:rPr>
        <w:t>в течение 1 года или 3 лет соответственно с м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мента принятия уполномоченным органом соответствующего решения, пр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 xml:space="preserve">дусмотренного </w:t>
      </w:r>
      <w:hyperlink w:anchor="Par90" w:tooltip="16. Уполномоченный орган в течение 2 месяцев со дня истечения сроков, указанных в пунктах 15.1 - 15.3 настоящего Порядка, обязан принять решение об осуществлении сноса самовольной постройки или ее приведении в соответствие с установленными требованиями с указа" w:history="1">
        <w:r w:rsidRPr="008F6353">
          <w:rPr>
            <w:rFonts w:ascii="Times New Roman" w:hAnsi="Times New Roman"/>
            <w:sz w:val="28"/>
            <w:szCs w:val="28"/>
          </w:rPr>
          <w:t>пунктом 1</w:t>
        </w:r>
        <w:r w:rsidR="00A81C43" w:rsidRPr="008F6353">
          <w:rPr>
            <w:rFonts w:ascii="Times New Roman" w:hAnsi="Times New Roman"/>
            <w:sz w:val="28"/>
            <w:szCs w:val="28"/>
          </w:rPr>
          <w:t>4</w:t>
        </w:r>
      </w:hyperlink>
      <w:r w:rsidRPr="008F635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E52CF" w:rsidRPr="008F6353" w:rsidRDefault="00AE52C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22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В случае выявления после принятия решения о сносе самовольной постройки или ее приведении в соответствие с установленными требовани</w:t>
      </w:r>
      <w:r w:rsidR="0045584A" w:rsidRPr="008F6353">
        <w:rPr>
          <w:rFonts w:ascii="Times New Roman" w:hAnsi="Times New Roman"/>
          <w:sz w:val="28"/>
          <w:szCs w:val="28"/>
        </w:rPr>
        <w:t>я</w:t>
      </w:r>
      <w:r w:rsidR="0045584A" w:rsidRPr="008F6353">
        <w:rPr>
          <w:rFonts w:ascii="Times New Roman" w:hAnsi="Times New Roman"/>
          <w:sz w:val="28"/>
          <w:szCs w:val="28"/>
        </w:rPr>
        <w:t>ми обстоятельств, свидетельствующих о невозможности в установленный в таком решении срок осуществления сноса самовольной постройки либо ее приведения в соответствие с установленными требованиями, уполномоче</w:t>
      </w:r>
      <w:r w:rsidR="0045584A" w:rsidRPr="008F6353">
        <w:rPr>
          <w:rFonts w:ascii="Times New Roman" w:hAnsi="Times New Roman"/>
          <w:sz w:val="28"/>
          <w:szCs w:val="28"/>
        </w:rPr>
        <w:t>н</w:t>
      </w:r>
      <w:r w:rsidR="0045584A" w:rsidRPr="008F6353">
        <w:rPr>
          <w:rFonts w:ascii="Times New Roman" w:hAnsi="Times New Roman"/>
          <w:sz w:val="28"/>
          <w:szCs w:val="28"/>
        </w:rPr>
        <w:t>ный орган вносит в ре</w:t>
      </w:r>
      <w:r w:rsidRPr="008F6353">
        <w:rPr>
          <w:rFonts w:ascii="Times New Roman" w:hAnsi="Times New Roman"/>
          <w:sz w:val="28"/>
          <w:szCs w:val="28"/>
        </w:rPr>
        <w:t>шение соответствующие изменения, с обоснованием вносимых изменений.</w:t>
      </w:r>
      <w:proofErr w:type="gramEnd"/>
    </w:p>
    <w:p w:rsidR="00AE52CF" w:rsidRPr="008F6353" w:rsidRDefault="00AE52C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23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Для выполнения мероприятий по сносу самовольной постройки л</w:t>
      </w:r>
      <w:r w:rsidR="0045584A" w:rsidRPr="008F6353">
        <w:rPr>
          <w:rFonts w:ascii="Times New Roman" w:hAnsi="Times New Roman"/>
          <w:sz w:val="28"/>
          <w:szCs w:val="28"/>
        </w:rPr>
        <w:t>и</w:t>
      </w:r>
      <w:r w:rsidR="0045584A" w:rsidRPr="008F6353">
        <w:rPr>
          <w:rFonts w:ascii="Times New Roman" w:hAnsi="Times New Roman"/>
          <w:sz w:val="28"/>
          <w:szCs w:val="28"/>
        </w:rPr>
        <w:t xml:space="preserve">бо ее приведению в соответствие с установленными требованиями за счет средств </w:t>
      </w:r>
      <w:r w:rsidRPr="008F6353">
        <w:rPr>
          <w:rFonts w:ascii="Times New Roman" w:hAnsi="Times New Roman"/>
          <w:sz w:val="28"/>
          <w:szCs w:val="28"/>
        </w:rPr>
        <w:t>муниципального образования</w:t>
      </w:r>
      <w:r w:rsidR="0045584A" w:rsidRPr="008F6353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8F6353">
        <w:rPr>
          <w:rFonts w:ascii="Times New Roman" w:hAnsi="Times New Roman"/>
          <w:sz w:val="28"/>
          <w:szCs w:val="28"/>
        </w:rPr>
        <w:t>,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с целью</w:t>
      </w:r>
      <w:r w:rsidR="00535880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вкл</w:t>
      </w:r>
      <w:r w:rsidRPr="008F6353">
        <w:rPr>
          <w:rFonts w:ascii="Times New Roman" w:hAnsi="Times New Roman"/>
          <w:sz w:val="28"/>
          <w:szCs w:val="28"/>
        </w:rPr>
        <w:t>ю</w:t>
      </w:r>
      <w:r w:rsidRPr="008F6353">
        <w:rPr>
          <w:rFonts w:ascii="Times New Roman" w:hAnsi="Times New Roman"/>
          <w:sz w:val="28"/>
          <w:szCs w:val="28"/>
        </w:rPr>
        <w:t>чения мероприятий по выполнению проектных и строительно-монтажных работ по сносу самовольной постройки либо по реконструкции самовольной постройки с целью ее приведения в соответствие с установленными требов</w:t>
      </w:r>
      <w:r w:rsidRPr="008F6353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ниями в муниципальную программу</w:t>
      </w:r>
      <w:r w:rsidR="00AE52CF" w:rsidRPr="008F6353">
        <w:rPr>
          <w:rFonts w:ascii="Times New Roman" w:hAnsi="Times New Roman"/>
          <w:sz w:val="28"/>
          <w:szCs w:val="28"/>
        </w:rPr>
        <w:t xml:space="preserve">, обязан </w:t>
      </w:r>
      <w:r w:rsidR="0045584A" w:rsidRPr="008F6353">
        <w:rPr>
          <w:rFonts w:ascii="Times New Roman" w:hAnsi="Times New Roman"/>
          <w:sz w:val="28"/>
          <w:szCs w:val="28"/>
        </w:rPr>
        <w:t xml:space="preserve">направить в </w:t>
      </w:r>
      <w:r w:rsidR="00904A76">
        <w:rPr>
          <w:rFonts w:ascii="Times New Roman" w:hAnsi="Times New Roman"/>
          <w:sz w:val="28"/>
          <w:szCs w:val="28"/>
        </w:rPr>
        <w:t>управление</w:t>
      </w:r>
      <w:r w:rsidRPr="008F6353">
        <w:rPr>
          <w:rFonts w:ascii="Times New Roman" w:hAnsi="Times New Roman"/>
          <w:sz w:val="28"/>
          <w:szCs w:val="28"/>
        </w:rPr>
        <w:t xml:space="preserve"> Адм</w:t>
      </w:r>
      <w:r w:rsidRPr="008F6353">
        <w:rPr>
          <w:rFonts w:ascii="Times New Roman" w:hAnsi="Times New Roman"/>
          <w:sz w:val="28"/>
          <w:szCs w:val="28"/>
        </w:rPr>
        <w:t>и</w:t>
      </w:r>
      <w:r w:rsidRPr="008F6353">
        <w:rPr>
          <w:rFonts w:ascii="Times New Roman" w:hAnsi="Times New Roman"/>
          <w:sz w:val="28"/>
          <w:szCs w:val="28"/>
        </w:rPr>
        <w:t>нистрации</w:t>
      </w:r>
      <w:r w:rsidR="00AE52CF" w:rsidRPr="008F6353">
        <w:rPr>
          <w:rFonts w:ascii="Times New Roman" w:hAnsi="Times New Roman"/>
          <w:sz w:val="28"/>
          <w:szCs w:val="28"/>
        </w:rPr>
        <w:t>, обеспечивающий подготовку</w:t>
      </w:r>
      <w:proofErr w:type="gramEnd"/>
      <w:r w:rsidR="00904A76">
        <w:rPr>
          <w:rFonts w:ascii="Times New Roman" w:hAnsi="Times New Roman"/>
          <w:sz w:val="28"/>
          <w:szCs w:val="28"/>
        </w:rPr>
        <w:t>,</w:t>
      </w:r>
      <w:r w:rsidR="00AE52CF" w:rsidRPr="008F6353">
        <w:rPr>
          <w:rFonts w:ascii="Times New Roman" w:hAnsi="Times New Roman"/>
          <w:sz w:val="28"/>
          <w:szCs w:val="28"/>
        </w:rPr>
        <w:t xml:space="preserve"> соответствующей муниципальной программы, </w:t>
      </w:r>
      <w:r w:rsidR="0045584A" w:rsidRPr="008F6353">
        <w:rPr>
          <w:rFonts w:ascii="Times New Roman" w:hAnsi="Times New Roman"/>
          <w:sz w:val="28"/>
          <w:szCs w:val="28"/>
        </w:rPr>
        <w:t>следующие документы:</w:t>
      </w:r>
    </w:p>
    <w:p w:rsidR="0045584A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1)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с</w:t>
      </w:r>
      <w:r w:rsidR="0045584A" w:rsidRPr="008F6353">
        <w:rPr>
          <w:rFonts w:ascii="Times New Roman" w:hAnsi="Times New Roman"/>
          <w:sz w:val="28"/>
          <w:szCs w:val="28"/>
        </w:rPr>
        <w:t>удебный акт, предусматривающий снос самовольной постройки л</w:t>
      </w:r>
      <w:r w:rsidR="0045584A" w:rsidRPr="008F6353">
        <w:rPr>
          <w:rFonts w:ascii="Times New Roman" w:hAnsi="Times New Roman"/>
          <w:sz w:val="28"/>
          <w:szCs w:val="28"/>
        </w:rPr>
        <w:t>и</w:t>
      </w:r>
      <w:r w:rsidR="0045584A" w:rsidRPr="008F6353">
        <w:rPr>
          <w:rFonts w:ascii="Times New Roman" w:hAnsi="Times New Roman"/>
          <w:sz w:val="28"/>
          <w:szCs w:val="28"/>
        </w:rPr>
        <w:t>бо ее приведение в соответствие с установленными требованиями.</w:t>
      </w:r>
    </w:p>
    <w:p w:rsidR="0045584A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lastRenderedPageBreak/>
        <w:t>2)</w:t>
      </w:r>
      <w:r w:rsidR="0045584A" w:rsidRPr="008F6353">
        <w:rPr>
          <w:rFonts w:ascii="Times New Roman" w:hAnsi="Times New Roman"/>
          <w:sz w:val="28"/>
          <w:szCs w:val="28"/>
        </w:rPr>
        <w:t xml:space="preserve"> </w:t>
      </w:r>
      <w:r w:rsidRPr="008F6353">
        <w:rPr>
          <w:rFonts w:ascii="Times New Roman" w:hAnsi="Times New Roman"/>
          <w:sz w:val="28"/>
          <w:szCs w:val="28"/>
        </w:rPr>
        <w:t>с</w:t>
      </w:r>
      <w:r w:rsidR="0045584A" w:rsidRPr="008F6353">
        <w:rPr>
          <w:rFonts w:ascii="Times New Roman" w:hAnsi="Times New Roman"/>
          <w:sz w:val="28"/>
          <w:szCs w:val="28"/>
        </w:rPr>
        <w:t>ведения о лице, не исполнившем обязанность по сносу самовольной постройки либо ее приведению в соответствие установленным требованиям.</w:t>
      </w:r>
    </w:p>
    <w:p w:rsidR="0045584A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 xml:space="preserve">3) </w:t>
      </w:r>
      <w:r w:rsidR="005C00D1" w:rsidRPr="008F6353">
        <w:rPr>
          <w:rFonts w:ascii="Times New Roman" w:hAnsi="Times New Roman"/>
          <w:sz w:val="28"/>
          <w:szCs w:val="28"/>
        </w:rPr>
        <w:t>с</w:t>
      </w:r>
      <w:r w:rsidR="0045584A" w:rsidRPr="008F6353">
        <w:rPr>
          <w:rFonts w:ascii="Times New Roman" w:hAnsi="Times New Roman"/>
          <w:sz w:val="28"/>
          <w:szCs w:val="28"/>
        </w:rPr>
        <w:t>ведения из ЕГРН о наличии зарегистрированных прав на земельный участок.</w:t>
      </w:r>
    </w:p>
    <w:p w:rsidR="0045584A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4) д</w:t>
      </w:r>
      <w:r w:rsidR="0045584A" w:rsidRPr="008F6353">
        <w:rPr>
          <w:rFonts w:ascii="Times New Roman" w:hAnsi="Times New Roman"/>
          <w:sz w:val="28"/>
          <w:szCs w:val="28"/>
        </w:rPr>
        <w:t>окументы технической инвентаризации, а в случае их отсутствия - документы, содержащие техническое описание самовольной постройки.</w:t>
      </w:r>
    </w:p>
    <w:p w:rsidR="0045584A" w:rsidRPr="008F6353" w:rsidRDefault="00A81C43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5) р</w:t>
      </w:r>
      <w:r w:rsidR="0045584A" w:rsidRPr="008F6353">
        <w:rPr>
          <w:rFonts w:ascii="Times New Roman" w:hAnsi="Times New Roman"/>
          <w:sz w:val="28"/>
          <w:szCs w:val="28"/>
        </w:rPr>
        <w:t>ешение уполномоченного органа об осуществлении сноса сам</w:t>
      </w:r>
      <w:r w:rsidR="0045584A"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>вольной постройки либо ее приведении в соответствие с установленными требованиями.</w:t>
      </w:r>
    </w:p>
    <w:p w:rsidR="00AE52CF" w:rsidRPr="008F6353" w:rsidRDefault="00AE52C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52CF" w:rsidRPr="008F6353" w:rsidRDefault="00AE52C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24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>Муниципальным заказчиком при выполнении работ по сносу сам</w:t>
      </w:r>
      <w:r w:rsidR="0045584A" w:rsidRPr="008F6353">
        <w:rPr>
          <w:rFonts w:ascii="Times New Roman" w:hAnsi="Times New Roman"/>
          <w:sz w:val="28"/>
          <w:szCs w:val="28"/>
        </w:rPr>
        <w:t>о</w:t>
      </w:r>
      <w:r w:rsidR="0045584A" w:rsidRPr="008F6353">
        <w:rPr>
          <w:rFonts w:ascii="Times New Roman" w:hAnsi="Times New Roman"/>
          <w:sz w:val="28"/>
          <w:szCs w:val="28"/>
        </w:rPr>
        <w:t xml:space="preserve">вольной постройки либо по реконструкции самовольной постройки с целью ее приведения в соответствие с установленными требованиями </w:t>
      </w:r>
      <w:r w:rsidRPr="008F6353">
        <w:rPr>
          <w:rFonts w:ascii="Times New Roman" w:hAnsi="Times New Roman"/>
          <w:sz w:val="28"/>
          <w:szCs w:val="28"/>
        </w:rPr>
        <w:t>может я</w:t>
      </w:r>
      <w:r w:rsidRPr="008F6353">
        <w:rPr>
          <w:rFonts w:ascii="Times New Roman" w:hAnsi="Times New Roman"/>
          <w:sz w:val="28"/>
          <w:szCs w:val="28"/>
        </w:rPr>
        <w:t>в</w:t>
      </w:r>
      <w:r w:rsidRPr="008F6353">
        <w:rPr>
          <w:rFonts w:ascii="Times New Roman" w:hAnsi="Times New Roman"/>
          <w:sz w:val="28"/>
          <w:szCs w:val="28"/>
        </w:rPr>
        <w:t>ляться подведомственное м</w:t>
      </w:r>
      <w:r w:rsidR="0045584A" w:rsidRPr="008F6353">
        <w:rPr>
          <w:rFonts w:ascii="Times New Roman" w:hAnsi="Times New Roman"/>
          <w:sz w:val="28"/>
          <w:szCs w:val="28"/>
        </w:rPr>
        <w:t>униципальное учреждение</w:t>
      </w:r>
      <w:r w:rsidRPr="008F6353">
        <w:rPr>
          <w:rFonts w:ascii="Times New Roman" w:hAnsi="Times New Roman"/>
          <w:sz w:val="28"/>
          <w:szCs w:val="28"/>
        </w:rPr>
        <w:t>, уполномоченное на проведение работ по сносу самовольной постройки либо ее приведению в с</w:t>
      </w:r>
      <w:r w:rsidRPr="008F6353">
        <w:rPr>
          <w:rFonts w:ascii="Times New Roman" w:hAnsi="Times New Roman"/>
          <w:sz w:val="28"/>
          <w:szCs w:val="28"/>
        </w:rPr>
        <w:t>о</w:t>
      </w:r>
      <w:r w:rsidRPr="008F6353">
        <w:rPr>
          <w:rFonts w:ascii="Times New Roman" w:hAnsi="Times New Roman"/>
          <w:sz w:val="28"/>
          <w:szCs w:val="28"/>
        </w:rPr>
        <w:t>ответствие установленным требованиям или иное лицо, являющее победит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>лем аукциона на право обеспечения сноса самовольной постройки либо ее приведению в соответствие</w:t>
      </w:r>
      <w:proofErr w:type="gramEnd"/>
      <w:r w:rsidRPr="008F6353">
        <w:rPr>
          <w:rFonts w:ascii="Times New Roman" w:hAnsi="Times New Roman"/>
          <w:sz w:val="28"/>
          <w:szCs w:val="28"/>
        </w:rPr>
        <w:t xml:space="preserve"> установленным требованиям.</w:t>
      </w:r>
    </w:p>
    <w:p w:rsidR="00AE52CF" w:rsidRPr="008F6353" w:rsidRDefault="00AE52C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584A" w:rsidRPr="008F6353" w:rsidRDefault="00AE52C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3" w:name="Par166"/>
      <w:bookmarkEnd w:id="13"/>
      <w:r w:rsidRPr="008F6353">
        <w:rPr>
          <w:rFonts w:ascii="Times New Roman" w:hAnsi="Times New Roman"/>
          <w:sz w:val="28"/>
          <w:szCs w:val="28"/>
        </w:rPr>
        <w:t>25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5584A" w:rsidRPr="008F6353">
        <w:rPr>
          <w:rFonts w:ascii="Times New Roman" w:hAnsi="Times New Roman"/>
          <w:sz w:val="28"/>
          <w:szCs w:val="28"/>
        </w:rPr>
        <w:t xml:space="preserve">Расходы на осуществление сноса самовольной постройки или ее приведение в соответствие с установленными требованиями за счет средств бюджета </w:t>
      </w:r>
      <w:r w:rsidR="005C00D1" w:rsidRPr="008F6353">
        <w:rPr>
          <w:rFonts w:ascii="Times New Roman" w:hAnsi="Times New Roman"/>
          <w:sz w:val="28"/>
          <w:szCs w:val="28"/>
        </w:rPr>
        <w:t>Администрации</w:t>
      </w:r>
      <w:r w:rsidR="0045584A" w:rsidRPr="008F6353">
        <w:rPr>
          <w:rFonts w:ascii="Times New Roman" w:hAnsi="Times New Roman"/>
          <w:sz w:val="28"/>
          <w:szCs w:val="28"/>
        </w:rPr>
        <w:t xml:space="preserve"> подлежат взысканию уполномоченным органом с лиц, указанных в </w:t>
      </w:r>
      <w:hyperlink w:anchor="Par80" w:tooltip="12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" w:history="1">
        <w:r w:rsidR="0045584A" w:rsidRPr="008F6353">
          <w:rPr>
            <w:rFonts w:ascii="Times New Roman" w:hAnsi="Times New Roman"/>
            <w:sz w:val="28"/>
            <w:szCs w:val="28"/>
          </w:rPr>
          <w:t>пункте 1</w:t>
        </w:r>
        <w:r w:rsidRPr="008F6353">
          <w:rPr>
            <w:rFonts w:ascii="Times New Roman" w:hAnsi="Times New Roman"/>
            <w:sz w:val="28"/>
            <w:szCs w:val="28"/>
          </w:rPr>
          <w:t>1</w:t>
        </w:r>
      </w:hyperlink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за исключением случая, е</w:t>
      </w:r>
      <w:r w:rsidR="0045584A" w:rsidRPr="008F6353">
        <w:rPr>
          <w:rFonts w:ascii="Times New Roman" w:hAnsi="Times New Roman"/>
          <w:sz w:val="28"/>
          <w:szCs w:val="28"/>
        </w:rPr>
        <w:t>с</w:t>
      </w:r>
      <w:r w:rsidR="0045584A" w:rsidRPr="008F6353">
        <w:rPr>
          <w:rFonts w:ascii="Times New Roman" w:hAnsi="Times New Roman"/>
          <w:sz w:val="28"/>
          <w:szCs w:val="28"/>
        </w:rPr>
        <w:t>ли в соответствии с федеральным законом уполномоченный орган имеет пр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>во на их возмещение за счет казны Российской Федерации.</w:t>
      </w:r>
      <w:proofErr w:type="gramEnd"/>
    </w:p>
    <w:p w:rsidR="0045584A" w:rsidRPr="008F6353" w:rsidRDefault="0045584A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52CF" w:rsidRPr="008F6353" w:rsidRDefault="00AE52C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26</w:t>
      </w:r>
      <w:r w:rsidR="0045584A" w:rsidRPr="008F6353">
        <w:rPr>
          <w:rFonts w:ascii="Times New Roman" w:hAnsi="Times New Roman"/>
          <w:sz w:val="28"/>
          <w:szCs w:val="28"/>
        </w:rPr>
        <w:t xml:space="preserve">. В целях </w:t>
      </w:r>
      <w:r w:rsidRPr="008F6353">
        <w:rPr>
          <w:rFonts w:ascii="Times New Roman" w:hAnsi="Times New Roman"/>
          <w:sz w:val="28"/>
          <w:szCs w:val="28"/>
        </w:rPr>
        <w:t>упорядочения информации о самовольных постройках в</w:t>
      </w:r>
      <w:r w:rsidRPr="008F6353">
        <w:rPr>
          <w:rFonts w:ascii="Times New Roman" w:hAnsi="Times New Roman"/>
          <w:sz w:val="28"/>
          <w:szCs w:val="28"/>
        </w:rPr>
        <w:t>е</w:t>
      </w:r>
      <w:r w:rsidRPr="008F6353">
        <w:rPr>
          <w:rFonts w:ascii="Times New Roman" w:hAnsi="Times New Roman"/>
          <w:sz w:val="28"/>
          <w:szCs w:val="28"/>
        </w:rPr>
        <w:t xml:space="preserve">дется реестр самовольных построек на территории </w:t>
      </w:r>
      <w:r w:rsidR="00904A76">
        <w:rPr>
          <w:rFonts w:ascii="Times New Roman" w:hAnsi="Times New Roman"/>
          <w:sz w:val="28"/>
          <w:szCs w:val="28"/>
        </w:rPr>
        <w:t xml:space="preserve">Туркменского </w:t>
      </w:r>
      <w:r w:rsidRPr="008F6353">
        <w:rPr>
          <w:rFonts w:ascii="Times New Roman" w:hAnsi="Times New Roman"/>
          <w:sz w:val="28"/>
          <w:szCs w:val="28"/>
        </w:rPr>
        <w:t>муниц</w:t>
      </w:r>
      <w:r w:rsidRPr="008F6353">
        <w:rPr>
          <w:rFonts w:ascii="Times New Roman" w:hAnsi="Times New Roman"/>
          <w:sz w:val="28"/>
          <w:szCs w:val="28"/>
        </w:rPr>
        <w:t>и</w:t>
      </w:r>
      <w:r w:rsidRPr="008F6353">
        <w:rPr>
          <w:rFonts w:ascii="Times New Roman" w:hAnsi="Times New Roman"/>
          <w:sz w:val="28"/>
          <w:szCs w:val="28"/>
        </w:rPr>
        <w:t>пального о</w:t>
      </w:r>
      <w:r w:rsidR="00904A76">
        <w:rPr>
          <w:rFonts w:ascii="Times New Roman" w:hAnsi="Times New Roman"/>
          <w:sz w:val="28"/>
          <w:szCs w:val="28"/>
        </w:rPr>
        <w:t>круга</w:t>
      </w:r>
      <w:r w:rsidRPr="008F6353">
        <w:rPr>
          <w:rFonts w:ascii="Times New Roman" w:hAnsi="Times New Roman"/>
          <w:sz w:val="28"/>
          <w:szCs w:val="28"/>
        </w:rPr>
        <w:t>.</w:t>
      </w:r>
    </w:p>
    <w:p w:rsidR="0045584A" w:rsidRPr="008F6353" w:rsidRDefault="00904A76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</w:t>
      </w:r>
      <w:r w:rsidR="00F47831" w:rsidRPr="008F6353">
        <w:rPr>
          <w:rFonts w:ascii="Times New Roman" w:hAnsi="Times New Roman"/>
          <w:sz w:val="28"/>
          <w:szCs w:val="28"/>
        </w:rPr>
        <w:t xml:space="preserve"> Администрации</w:t>
      </w:r>
      <w:r w:rsidR="00AE52CF" w:rsidRPr="008F6353">
        <w:rPr>
          <w:rFonts w:ascii="Times New Roman" w:hAnsi="Times New Roman"/>
          <w:sz w:val="28"/>
          <w:szCs w:val="28"/>
        </w:rPr>
        <w:t xml:space="preserve"> ежемесячно, до 25 числа текущего месяца</w:t>
      </w:r>
      <w:r w:rsidR="0045584A" w:rsidRPr="008F6353">
        <w:rPr>
          <w:rFonts w:ascii="Times New Roman" w:hAnsi="Times New Roman"/>
          <w:sz w:val="28"/>
          <w:szCs w:val="28"/>
        </w:rPr>
        <w:t xml:space="preserve"> представляют в </w:t>
      </w:r>
      <w:r w:rsidR="00AE52CF" w:rsidRPr="008F6353">
        <w:rPr>
          <w:rFonts w:ascii="Times New Roman" w:hAnsi="Times New Roman"/>
          <w:sz w:val="28"/>
          <w:szCs w:val="28"/>
        </w:rPr>
        <w:t>о</w:t>
      </w:r>
      <w:r w:rsidR="005C00D1" w:rsidRPr="008F6353">
        <w:rPr>
          <w:rFonts w:ascii="Times New Roman" w:hAnsi="Times New Roman"/>
          <w:sz w:val="28"/>
          <w:szCs w:val="28"/>
        </w:rPr>
        <w:t xml:space="preserve">тдел </w:t>
      </w:r>
      <w:r w:rsidR="00DC49CD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="00AE52CF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 xml:space="preserve">сведения (отчеты) о количестве принятых решений, предусмотренных </w:t>
      </w:r>
      <w:hyperlink w:anchor="Par60" w:tooltip="7. Уполномоченный орган в течение 20 рабочих дней обязан рассмотреть уведомление о выявлении самовольной постройки и документы, подтверждающие наличие признаков самовольной постройки, и по результатам такого рассмотрения совершить одно из следующих действий:" w:history="1">
        <w:r w:rsidR="0045584A" w:rsidRPr="008F6353">
          <w:rPr>
            <w:rFonts w:ascii="Times New Roman" w:hAnsi="Times New Roman"/>
            <w:sz w:val="28"/>
            <w:szCs w:val="28"/>
          </w:rPr>
          <w:t>пун</w:t>
        </w:r>
        <w:r w:rsidR="0045584A" w:rsidRPr="008F6353">
          <w:rPr>
            <w:rFonts w:ascii="Times New Roman" w:hAnsi="Times New Roman"/>
            <w:sz w:val="28"/>
            <w:szCs w:val="28"/>
          </w:rPr>
          <w:t>к</w:t>
        </w:r>
        <w:r w:rsidR="0045584A" w:rsidRPr="008F6353">
          <w:rPr>
            <w:rFonts w:ascii="Times New Roman" w:hAnsi="Times New Roman"/>
            <w:sz w:val="28"/>
            <w:szCs w:val="28"/>
          </w:rPr>
          <w:t xml:space="preserve">том </w:t>
        </w:r>
      </w:hyperlink>
      <w:r w:rsidR="003B18EC" w:rsidRPr="008F6353">
        <w:rPr>
          <w:rFonts w:ascii="Times New Roman" w:hAnsi="Times New Roman"/>
          <w:sz w:val="28"/>
          <w:szCs w:val="28"/>
        </w:rPr>
        <w:t>6</w:t>
      </w:r>
      <w:r w:rsidR="0045584A" w:rsidRPr="008F6353">
        <w:rPr>
          <w:rFonts w:ascii="Times New Roman" w:hAnsi="Times New Roman"/>
          <w:sz w:val="28"/>
          <w:szCs w:val="28"/>
        </w:rPr>
        <w:t xml:space="preserve"> настоящего Порядка, о результатах их исполнения, а также информ</w:t>
      </w:r>
      <w:r w:rsidR="0045584A" w:rsidRPr="008F6353">
        <w:rPr>
          <w:rFonts w:ascii="Times New Roman" w:hAnsi="Times New Roman"/>
          <w:sz w:val="28"/>
          <w:szCs w:val="28"/>
        </w:rPr>
        <w:t>а</w:t>
      </w:r>
      <w:r w:rsidR="0045584A" w:rsidRPr="008F6353">
        <w:rPr>
          <w:rFonts w:ascii="Times New Roman" w:hAnsi="Times New Roman"/>
          <w:sz w:val="28"/>
          <w:szCs w:val="28"/>
        </w:rPr>
        <w:t xml:space="preserve">цию о количестве выявленных и направленных в </w:t>
      </w:r>
      <w:r w:rsidR="00AE52CF" w:rsidRPr="008F6353">
        <w:rPr>
          <w:rFonts w:ascii="Times New Roman" w:hAnsi="Times New Roman"/>
          <w:sz w:val="28"/>
          <w:szCs w:val="28"/>
        </w:rPr>
        <w:t>управление Ставропольск</w:t>
      </w:r>
      <w:r w:rsidR="00AE52CF" w:rsidRPr="008F6353">
        <w:rPr>
          <w:rFonts w:ascii="Times New Roman" w:hAnsi="Times New Roman"/>
          <w:sz w:val="28"/>
          <w:szCs w:val="28"/>
        </w:rPr>
        <w:t>о</w:t>
      </w:r>
      <w:r w:rsidR="00AE52CF" w:rsidRPr="008F6353">
        <w:rPr>
          <w:rFonts w:ascii="Times New Roman" w:hAnsi="Times New Roman"/>
          <w:sz w:val="28"/>
          <w:szCs w:val="28"/>
        </w:rPr>
        <w:t>го края по строительному и жилищному надзору</w:t>
      </w:r>
      <w:r w:rsidR="0045584A" w:rsidRPr="008F6353">
        <w:rPr>
          <w:rFonts w:ascii="Times New Roman" w:hAnsi="Times New Roman"/>
          <w:sz w:val="28"/>
          <w:szCs w:val="28"/>
        </w:rPr>
        <w:t xml:space="preserve"> фактов о самовольном строительстве.</w:t>
      </w:r>
      <w:proofErr w:type="gramEnd"/>
    </w:p>
    <w:p w:rsidR="003B18EC" w:rsidRPr="008F6353" w:rsidRDefault="003B18EC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18EC" w:rsidRPr="008F6353" w:rsidRDefault="00AE52CF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27</w:t>
      </w:r>
      <w:r w:rsidR="0045584A" w:rsidRPr="008F6353">
        <w:rPr>
          <w:rFonts w:ascii="Times New Roman" w:hAnsi="Times New Roman"/>
          <w:sz w:val="28"/>
          <w:szCs w:val="28"/>
        </w:rPr>
        <w:t xml:space="preserve">. </w:t>
      </w:r>
      <w:r w:rsidR="003B18EC" w:rsidRPr="008F6353">
        <w:rPr>
          <w:rFonts w:ascii="Times New Roman" w:hAnsi="Times New Roman"/>
          <w:sz w:val="28"/>
          <w:szCs w:val="28"/>
        </w:rPr>
        <w:t>О</w:t>
      </w:r>
      <w:r w:rsidR="005C00D1" w:rsidRPr="008F6353">
        <w:rPr>
          <w:rFonts w:ascii="Times New Roman" w:hAnsi="Times New Roman"/>
          <w:sz w:val="28"/>
          <w:szCs w:val="28"/>
        </w:rPr>
        <w:t xml:space="preserve">тдел </w:t>
      </w:r>
      <w:r w:rsidR="0043208E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="003B18EC" w:rsidRPr="008F6353">
        <w:rPr>
          <w:rFonts w:ascii="Times New Roman" w:hAnsi="Times New Roman"/>
          <w:sz w:val="28"/>
          <w:szCs w:val="28"/>
        </w:rPr>
        <w:t xml:space="preserve"> Администрации </w:t>
      </w:r>
      <w:r w:rsidR="0045584A" w:rsidRPr="008F6353">
        <w:rPr>
          <w:rFonts w:ascii="Times New Roman" w:hAnsi="Times New Roman"/>
          <w:sz w:val="28"/>
          <w:szCs w:val="28"/>
        </w:rPr>
        <w:t>в</w:t>
      </w:r>
      <w:r w:rsidRPr="008F6353">
        <w:rPr>
          <w:rFonts w:ascii="Times New Roman" w:hAnsi="Times New Roman"/>
          <w:sz w:val="28"/>
          <w:szCs w:val="28"/>
        </w:rPr>
        <w:t xml:space="preserve"> течение 7 дней после получения, указанной в пункте 26 настоящего Порядка </w:t>
      </w:r>
      <w:r w:rsidR="0045584A" w:rsidRPr="008F6353">
        <w:rPr>
          <w:rFonts w:ascii="Times New Roman" w:hAnsi="Times New Roman"/>
          <w:sz w:val="28"/>
          <w:szCs w:val="28"/>
        </w:rPr>
        <w:t>инфо</w:t>
      </w:r>
      <w:r w:rsidR="0045584A" w:rsidRPr="008F6353">
        <w:rPr>
          <w:rFonts w:ascii="Times New Roman" w:hAnsi="Times New Roman"/>
          <w:sz w:val="28"/>
          <w:szCs w:val="28"/>
        </w:rPr>
        <w:t>р</w:t>
      </w:r>
      <w:r w:rsidR="0045584A" w:rsidRPr="008F6353">
        <w:rPr>
          <w:rFonts w:ascii="Times New Roman" w:hAnsi="Times New Roman"/>
          <w:sz w:val="28"/>
          <w:szCs w:val="28"/>
        </w:rPr>
        <w:t xml:space="preserve">мации обобщает представленные сведения и </w:t>
      </w:r>
      <w:r w:rsidR="003B18EC" w:rsidRPr="008F6353">
        <w:rPr>
          <w:rFonts w:ascii="Times New Roman" w:hAnsi="Times New Roman"/>
          <w:sz w:val="28"/>
          <w:szCs w:val="28"/>
        </w:rPr>
        <w:t>обеспечивает их:</w:t>
      </w:r>
    </w:p>
    <w:p w:rsidR="003B18EC" w:rsidRPr="008F6353" w:rsidRDefault="003B18EC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направление</w:t>
      </w:r>
      <w:r w:rsidR="00AE52CF" w:rsidRPr="008F6353">
        <w:rPr>
          <w:rFonts w:ascii="Times New Roman" w:hAnsi="Times New Roman"/>
          <w:sz w:val="28"/>
          <w:szCs w:val="28"/>
        </w:rPr>
        <w:t xml:space="preserve"> в министерство строительства и</w:t>
      </w:r>
      <w:r w:rsidR="0045584A" w:rsidRPr="008F6353">
        <w:rPr>
          <w:rFonts w:ascii="Times New Roman" w:hAnsi="Times New Roman"/>
          <w:sz w:val="28"/>
          <w:szCs w:val="28"/>
        </w:rPr>
        <w:t xml:space="preserve"> архитектуры </w:t>
      </w:r>
      <w:r w:rsidR="00AE52CF" w:rsidRPr="008F6353">
        <w:rPr>
          <w:rFonts w:ascii="Times New Roman" w:hAnsi="Times New Roman"/>
          <w:sz w:val="28"/>
          <w:szCs w:val="28"/>
        </w:rPr>
        <w:t>Ставропол</w:t>
      </w:r>
      <w:r w:rsidR="00AE52CF" w:rsidRPr="008F6353">
        <w:rPr>
          <w:rFonts w:ascii="Times New Roman" w:hAnsi="Times New Roman"/>
          <w:sz w:val="28"/>
          <w:szCs w:val="28"/>
        </w:rPr>
        <w:t>ь</w:t>
      </w:r>
      <w:r w:rsidR="00AE52CF" w:rsidRPr="008F6353">
        <w:rPr>
          <w:rFonts w:ascii="Times New Roman" w:hAnsi="Times New Roman"/>
          <w:sz w:val="28"/>
          <w:szCs w:val="28"/>
        </w:rPr>
        <w:t xml:space="preserve">ского края </w:t>
      </w:r>
      <w:r w:rsidR="0045584A" w:rsidRPr="008F6353">
        <w:rPr>
          <w:rFonts w:ascii="Times New Roman" w:hAnsi="Times New Roman"/>
          <w:sz w:val="28"/>
          <w:szCs w:val="28"/>
        </w:rPr>
        <w:t xml:space="preserve">и </w:t>
      </w:r>
      <w:r w:rsidR="00AE52CF" w:rsidRPr="008F6353">
        <w:rPr>
          <w:rFonts w:ascii="Times New Roman" w:hAnsi="Times New Roman"/>
          <w:sz w:val="28"/>
          <w:szCs w:val="28"/>
        </w:rPr>
        <w:t>управление Ставропольского края по строительному и жили</w:t>
      </w:r>
      <w:r w:rsidR="00AE52CF" w:rsidRPr="008F6353">
        <w:rPr>
          <w:rFonts w:ascii="Times New Roman" w:hAnsi="Times New Roman"/>
          <w:sz w:val="28"/>
          <w:szCs w:val="28"/>
        </w:rPr>
        <w:t>щ</w:t>
      </w:r>
      <w:r w:rsidR="00AE52CF" w:rsidRPr="008F6353">
        <w:rPr>
          <w:rFonts w:ascii="Times New Roman" w:hAnsi="Times New Roman"/>
          <w:sz w:val="28"/>
          <w:szCs w:val="28"/>
        </w:rPr>
        <w:t>ному надзору</w:t>
      </w:r>
      <w:r w:rsidRPr="008F6353">
        <w:rPr>
          <w:rFonts w:ascii="Times New Roman" w:hAnsi="Times New Roman"/>
          <w:sz w:val="28"/>
          <w:szCs w:val="28"/>
        </w:rPr>
        <w:t>;</w:t>
      </w:r>
    </w:p>
    <w:p w:rsidR="00680408" w:rsidRPr="008F6353" w:rsidRDefault="003B18EC" w:rsidP="00CD0B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353">
        <w:rPr>
          <w:rFonts w:ascii="Times New Roman" w:hAnsi="Times New Roman"/>
          <w:sz w:val="28"/>
          <w:szCs w:val="28"/>
        </w:rPr>
        <w:t>размещение</w:t>
      </w:r>
      <w:r w:rsidR="0045584A" w:rsidRPr="008F6353">
        <w:rPr>
          <w:rFonts w:ascii="Times New Roman" w:hAnsi="Times New Roman"/>
          <w:sz w:val="28"/>
          <w:szCs w:val="28"/>
        </w:rPr>
        <w:t xml:space="preserve"> на официальном </w:t>
      </w:r>
      <w:r w:rsidRPr="008F6353">
        <w:rPr>
          <w:rFonts w:ascii="Times New Roman" w:hAnsi="Times New Roman"/>
          <w:sz w:val="28"/>
          <w:szCs w:val="28"/>
        </w:rPr>
        <w:t xml:space="preserve">сайте </w:t>
      </w:r>
      <w:r w:rsidR="0043208E">
        <w:rPr>
          <w:rFonts w:ascii="Times New Roman" w:hAnsi="Times New Roman"/>
          <w:sz w:val="28"/>
          <w:szCs w:val="28"/>
        </w:rPr>
        <w:t>а</w:t>
      </w:r>
      <w:r w:rsidRPr="008F6353">
        <w:rPr>
          <w:rFonts w:ascii="Times New Roman" w:hAnsi="Times New Roman"/>
          <w:sz w:val="28"/>
          <w:szCs w:val="28"/>
        </w:rPr>
        <w:t>дминистрации</w:t>
      </w:r>
      <w:r w:rsidR="0043208E">
        <w:rPr>
          <w:rFonts w:ascii="Times New Roman" w:hAnsi="Times New Roman"/>
          <w:sz w:val="28"/>
          <w:szCs w:val="28"/>
        </w:rPr>
        <w:t xml:space="preserve"> Туркменского м</w:t>
      </w:r>
      <w:r w:rsidR="0043208E">
        <w:rPr>
          <w:rFonts w:ascii="Times New Roman" w:hAnsi="Times New Roman"/>
          <w:sz w:val="28"/>
          <w:szCs w:val="28"/>
        </w:rPr>
        <w:t>у</w:t>
      </w:r>
      <w:r w:rsidR="0043208E">
        <w:rPr>
          <w:rFonts w:ascii="Times New Roman" w:hAnsi="Times New Roman"/>
          <w:sz w:val="28"/>
          <w:szCs w:val="28"/>
        </w:rPr>
        <w:t>ниципального округа Ставропольского края</w:t>
      </w:r>
      <w:r w:rsidRPr="008F6353">
        <w:rPr>
          <w:rFonts w:ascii="Times New Roman" w:hAnsi="Times New Roman"/>
          <w:sz w:val="28"/>
          <w:szCs w:val="28"/>
        </w:rPr>
        <w:t>.</w:t>
      </w:r>
    </w:p>
    <w:p w:rsidR="00CD0B5C" w:rsidRPr="008F6353" w:rsidRDefault="00CD0B5C" w:rsidP="00680408">
      <w:pPr>
        <w:jc w:val="center"/>
        <w:rPr>
          <w:rFonts w:ascii="Times New Roman" w:hAnsi="Times New Roman"/>
          <w:sz w:val="28"/>
          <w:szCs w:val="28"/>
        </w:rPr>
      </w:pPr>
    </w:p>
    <w:p w:rsidR="00680408" w:rsidRPr="00680408" w:rsidRDefault="00680408" w:rsidP="006804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sectPr w:rsidR="00680408" w:rsidRPr="00680408" w:rsidSect="00680408">
      <w:footerReference w:type="default" r:id="rId32"/>
      <w:pgSz w:w="11905" w:h="16838"/>
      <w:pgMar w:top="1134" w:right="851" w:bottom="1134" w:left="1701" w:header="454" w:footer="45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3C" w:rsidRDefault="00AC583C" w:rsidP="0008584C">
      <w:pPr>
        <w:spacing w:after="0" w:line="240" w:lineRule="auto"/>
      </w:pPr>
      <w:r>
        <w:separator/>
      </w:r>
    </w:p>
  </w:endnote>
  <w:endnote w:type="continuationSeparator" w:id="0">
    <w:p w:rsidR="00AC583C" w:rsidRDefault="00AC583C" w:rsidP="0008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B4" w:rsidRDefault="009863B4" w:rsidP="0018011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3C" w:rsidRDefault="00AC583C" w:rsidP="0008584C">
      <w:pPr>
        <w:spacing w:after="0" w:line="240" w:lineRule="auto"/>
      </w:pPr>
      <w:r>
        <w:separator/>
      </w:r>
    </w:p>
  </w:footnote>
  <w:footnote w:type="continuationSeparator" w:id="0">
    <w:p w:rsidR="00AC583C" w:rsidRDefault="00AC583C" w:rsidP="00085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980"/>
    <w:multiLevelType w:val="hybridMultilevel"/>
    <w:tmpl w:val="319E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39ED"/>
    <w:multiLevelType w:val="hybridMultilevel"/>
    <w:tmpl w:val="8D604812"/>
    <w:lvl w:ilvl="0" w:tplc="4DF0553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33C294C"/>
    <w:multiLevelType w:val="hybridMultilevel"/>
    <w:tmpl w:val="F19EF64E"/>
    <w:lvl w:ilvl="0" w:tplc="F8767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4B26F3"/>
    <w:multiLevelType w:val="hybridMultilevel"/>
    <w:tmpl w:val="A484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347"/>
    <w:rsid w:val="000134D8"/>
    <w:rsid w:val="00013D6B"/>
    <w:rsid w:val="0003522E"/>
    <w:rsid w:val="0003616D"/>
    <w:rsid w:val="000450DC"/>
    <w:rsid w:val="0005235A"/>
    <w:rsid w:val="0006119C"/>
    <w:rsid w:val="00077C44"/>
    <w:rsid w:val="00080D7E"/>
    <w:rsid w:val="0008584C"/>
    <w:rsid w:val="0009315A"/>
    <w:rsid w:val="00093A31"/>
    <w:rsid w:val="000D02EA"/>
    <w:rsid w:val="000D17C7"/>
    <w:rsid w:val="000D5F68"/>
    <w:rsid w:val="000E1580"/>
    <w:rsid w:val="000E70CC"/>
    <w:rsid w:val="00100087"/>
    <w:rsid w:val="001050BF"/>
    <w:rsid w:val="00131CFA"/>
    <w:rsid w:val="0013358D"/>
    <w:rsid w:val="00140594"/>
    <w:rsid w:val="00145347"/>
    <w:rsid w:val="00166407"/>
    <w:rsid w:val="0018011A"/>
    <w:rsid w:val="00190965"/>
    <w:rsid w:val="00196D9D"/>
    <w:rsid w:val="001A18A4"/>
    <w:rsid w:val="001C43ED"/>
    <w:rsid w:val="001D6AF7"/>
    <w:rsid w:val="001D79E6"/>
    <w:rsid w:val="001E0395"/>
    <w:rsid w:val="001F1DC4"/>
    <w:rsid w:val="001F6226"/>
    <w:rsid w:val="00201D02"/>
    <w:rsid w:val="00205A5E"/>
    <w:rsid w:val="00207B57"/>
    <w:rsid w:val="00237299"/>
    <w:rsid w:val="00240C35"/>
    <w:rsid w:val="002420A9"/>
    <w:rsid w:val="002430A2"/>
    <w:rsid w:val="002438B0"/>
    <w:rsid w:val="0025382C"/>
    <w:rsid w:val="00255017"/>
    <w:rsid w:val="00256668"/>
    <w:rsid w:val="00260605"/>
    <w:rsid w:val="00261E2B"/>
    <w:rsid w:val="0026327F"/>
    <w:rsid w:val="00264399"/>
    <w:rsid w:val="002723ED"/>
    <w:rsid w:val="002755CE"/>
    <w:rsid w:val="002868C2"/>
    <w:rsid w:val="00293EE4"/>
    <w:rsid w:val="00294BC6"/>
    <w:rsid w:val="002A032B"/>
    <w:rsid w:val="002A4463"/>
    <w:rsid w:val="002B17ED"/>
    <w:rsid w:val="002C0C65"/>
    <w:rsid w:val="002D6B7F"/>
    <w:rsid w:val="002E5238"/>
    <w:rsid w:val="002F52A5"/>
    <w:rsid w:val="003037C0"/>
    <w:rsid w:val="003362C5"/>
    <w:rsid w:val="0035028A"/>
    <w:rsid w:val="00353B4B"/>
    <w:rsid w:val="00353C82"/>
    <w:rsid w:val="003564E9"/>
    <w:rsid w:val="00356E81"/>
    <w:rsid w:val="003576AC"/>
    <w:rsid w:val="003632DE"/>
    <w:rsid w:val="003662E9"/>
    <w:rsid w:val="003866C5"/>
    <w:rsid w:val="003940DD"/>
    <w:rsid w:val="00397714"/>
    <w:rsid w:val="003A374F"/>
    <w:rsid w:val="003A476F"/>
    <w:rsid w:val="003A71E2"/>
    <w:rsid w:val="003B18EC"/>
    <w:rsid w:val="003B62D0"/>
    <w:rsid w:val="003B710E"/>
    <w:rsid w:val="003C1924"/>
    <w:rsid w:val="003C3DB4"/>
    <w:rsid w:val="003C66A9"/>
    <w:rsid w:val="003D415C"/>
    <w:rsid w:val="003D6182"/>
    <w:rsid w:val="003D6BA8"/>
    <w:rsid w:val="003D75FD"/>
    <w:rsid w:val="003F5B52"/>
    <w:rsid w:val="003F78A1"/>
    <w:rsid w:val="00406CBE"/>
    <w:rsid w:val="00414115"/>
    <w:rsid w:val="004141DC"/>
    <w:rsid w:val="0043208E"/>
    <w:rsid w:val="00434216"/>
    <w:rsid w:val="0044024B"/>
    <w:rsid w:val="0045584A"/>
    <w:rsid w:val="00467BCE"/>
    <w:rsid w:val="00490372"/>
    <w:rsid w:val="00493AF5"/>
    <w:rsid w:val="004A670D"/>
    <w:rsid w:val="004A73BD"/>
    <w:rsid w:val="004B45F3"/>
    <w:rsid w:val="004C07FE"/>
    <w:rsid w:val="004C1C60"/>
    <w:rsid w:val="004E193E"/>
    <w:rsid w:val="004E3089"/>
    <w:rsid w:val="004E33F9"/>
    <w:rsid w:val="004E41BD"/>
    <w:rsid w:val="00505AFE"/>
    <w:rsid w:val="005266AB"/>
    <w:rsid w:val="00535880"/>
    <w:rsid w:val="00536046"/>
    <w:rsid w:val="00556A9C"/>
    <w:rsid w:val="00561054"/>
    <w:rsid w:val="00570FD6"/>
    <w:rsid w:val="00576505"/>
    <w:rsid w:val="00576CD7"/>
    <w:rsid w:val="00585DDB"/>
    <w:rsid w:val="005A2415"/>
    <w:rsid w:val="005A7656"/>
    <w:rsid w:val="005C00D1"/>
    <w:rsid w:val="005C0AD7"/>
    <w:rsid w:val="005C169C"/>
    <w:rsid w:val="005C3280"/>
    <w:rsid w:val="005C65AF"/>
    <w:rsid w:val="005D6BC3"/>
    <w:rsid w:val="005E5940"/>
    <w:rsid w:val="005F31FF"/>
    <w:rsid w:val="0060619E"/>
    <w:rsid w:val="00606EB0"/>
    <w:rsid w:val="00611E74"/>
    <w:rsid w:val="00613782"/>
    <w:rsid w:val="00632077"/>
    <w:rsid w:val="00633815"/>
    <w:rsid w:val="0064464E"/>
    <w:rsid w:val="0065598D"/>
    <w:rsid w:val="006570AE"/>
    <w:rsid w:val="00662D29"/>
    <w:rsid w:val="00663EC1"/>
    <w:rsid w:val="00680408"/>
    <w:rsid w:val="00683B36"/>
    <w:rsid w:val="00684547"/>
    <w:rsid w:val="006848C4"/>
    <w:rsid w:val="00687002"/>
    <w:rsid w:val="006874B0"/>
    <w:rsid w:val="006B031F"/>
    <w:rsid w:val="006B13B3"/>
    <w:rsid w:val="006B4FF7"/>
    <w:rsid w:val="006C5748"/>
    <w:rsid w:val="006D55D1"/>
    <w:rsid w:val="006F214F"/>
    <w:rsid w:val="00703F55"/>
    <w:rsid w:val="00712266"/>
    <w:rsid w:val="007314FF"/>
    <w:rsid w:val="0073287A"/>
    <w:rsid w:val="00746F4A"/>
    <w:rsid w:val="007502B6"/>
    <w:rsid w:val="0076236B"/>
    <w:rsid w:val="00762F03"/>
    <w:rsid w:val="00763080"/>
    <w:rsid w:val="00764854"/>
    <w:rsid w:val="0076726C"/>
    <w:rsid w:val="00771B49"/>
    <w:rsid w:val="00777829"/>
    <w:rsid w:val="007A0648"/>
    <w:rsid w:val="007A57C3"/>
    <w:rsid w:val="007A7ABB"/>
    <w:rsid w:val="007B3677"/>
    <w:rsid w:val="007B5EF1"/>
    <w:rsid w:val="007C33D6"/>
    <w:rsid w:val="007C431B"/>
    <w:rsid w:val="007C4760"/>
    <w:rsid w:val="007D146F"/>
    <w:rsid w:val="007E1B4E"/>
    <w:rsid w:val="007E79EB"/>
    <w:rsid w:val="007F5C35"/>
    <w:rsid w:val="00805070"/>
    <w:rsid w:val="00815622"/>
    <w:rsid w:val="008211D5"/>
    <w:rsid w:val="0082182D"/>
    <w:rsid w:val="008230BB"/>
    <w:rsid w:val="00823322"/>
    <w:rsid w:val="00831480"/>
    <w:rsid w:val="00843BFD"/>
    <w:rsid w:val="008540FF"/>
    <w:rsid w:val="00862039"/>
    <w:rsid w:val="008652BE"/>
    <w:rsid w:val="00870AB4"/>
    <w:rsid w:val="008743C9"/>
    <w:rsid w:val="00876109"/>
    <w:rsid w:val="00877046"/>
    <w:rsid w:val="00887186"/>
    <w:rsid w:val="0089616A"/>
    <w:rsid w:val="008A699E"/>
    <w:rsid w:val="008B029D"/>
    <w:rsid w:val="008B20E0"/>
    <w:rsid w:val="008B579E"/>
    <w:rsid w:val="008C163F"/>
    <w:rsid w:val="008C22EC"/>
    <w:rsid w:val="008E1DD1"/>
    <w:rsid w:val="008E403F"/>
    <w:rsid w:val="008F173D"/>
    <w:rsid w:val="008F3C9E"/>
    <w:rsid w:val="008F57D2"/>
    <w:rsid w:val="008F6353"/>
    <w:rsid w:val="008F7A9C"/>
    <w:rsid w:val="009006E9"/>
    <w:rsid w:val="00904A76"/>
    <w:rsid w:val="00904FEE"/>
    <w:rsid w:val="00907099"/>
    <w:rsid w:val="00916C97"/>
    <w:rsid w:val="0091748C"/>
    <w:rsid w:val="00930DCB"/>
    <w:rsid w:val="00941C5A"/>
    <w:rsid w:val="009434A0"/>
    <w:rsid w:val="009456E7"/>
    <w:rsid w:val="00947F5B"/>
    <w:rsid w:val="00951C6A"/>
    <w:rsid w:val="00960966"/>
    <w:rsid w:val="009763A4"/>
    <w:rsid w:val="00980A7A"/>
    <w:rsid w:val="00984655"/>
    <w:rsid w:val="009863B4"/>
    <w:rsid w:val="009869A1"/>
    <w:rsid w:val="00990320"/>
    <w:rsid w:val="00990484"/>
    <w:rsid w:val="009A30D9"/>
    <w:rsid w:val="009C5BAD"/>
    <w:rsid w:val="009C6DEC"/>
    <w:rsid w:val="009D0843"/>
    <w:rsid w:val="009D4EF9"/>
    <w:rsid w:val="009D55D8"/>
    <w:rsid w:val="009E2036"/>
    <w:rsid w:val="009F0EDB"/>
    <w:rsid w:val="009F2443"/>
    <w:rsid w:val="00A03CA6"/>
    <w:rsid w:val="00A1255A"/>
    <w:rsid w:val="00A2394A"/>
    <w:rsid w:val="00A24008"/>
    <w:rsid w:val="00A42CCC"/>
    <w:rsid w:val="00A510E8"/>
    <w:rsid w:val="00A55982"/>
    <w:rsid w:val="00A60BDB"/>
    <w:rsid w:val="00A65658"/>
    <w:rsid w:val="00A67716"/>
    <w:rsid w:val="00A71230"/>
    <w:rsid w:val="00A729E3"/>
    <w:rsid w:val="00A72E0A"/>
    <w:rsid w:val="00A81587"/>
    <w:rsid w:val="00A81C43"/>
    <w:rsid w:val="00A87172"/>
    <w:rsid w:val="00A909F6"/>
    <w:rsid w:val="00A911E2"/>
    <w:rsid w:val="00A95E35"/>
    <w:rsid w:val="00AB3338"/>
    <w:rsid w:val="00AC13FB"/>
    <w:rsid w:val="00AC583C"/>
    <w:rsid w:val="00AD578D"/>
    <w:rsid w:val="00AE52CF"/>
    <w:rsid w:val="00AF4254"/>
    <w:rsid w:val="00B01A95"/>
    <w:rsid w:val="00B04D63"/>
    <w:rsid w:val="00B05ABD"/>
    <w:rsid w:val="00B07C72"/>
    <w:rsid w:val="00B30F48"/>
    <w:rsid w:val="00B316FD"/>
    <w:rsid w:val="00B52646"/>
    <w:rsid w:val="00B71F4F"/>
    <w:rsid w:val="00B76A3A"/>
    <w:rsid w:val="00B85745"/>
    <w:rsid w:val="00B9375E"/>
    <w:rsid w:val="00BA0B8F"/>
    <w:rsid w:val="00BA2DAE"/>
    <w:rsid w:val="00BB059B"/>
    <w:rsid w:val="00BB5448"/>
    <w:rsid w:val="00BC72F0"/>
    <w:rsid w:val="00BC7F0F"/>
    <w:rsid w:val="00BE740B"/>
    <w:rsid w:val="00BF17C4"/>
    <w:rsid w:val="00BF37FE"/>
    <w:rsid w:val="00BF7DE6"/>
    <w:rsid w:val="00C16EDD"/>
    <w:rsid w:val="00C26F87"/>
    <w:rsid w:val="00C33777"/>
    <w:rsid w:val="00C35C5B"/>
    <w:rsid w:val="00C42244"/>
    <w:rsid w:val="00C5677E"/>
    <w:rsid w:val="00C6114C"/>
    <w:rsid w:val="00C633F1"/>
    <w:rsid w:val="00C66E00"/>
    <w:rsid w:val="00C90742"/>
    <w:rsid w:val="00C92099"/>
    <w:rsid w:val="00C96CDE"/>
    <w:rsid w:val="00CA6EF9"/>
    <w:rsid w:val="00CB1DD1"/>
    <w:rsid w:val="00CB7DC3"/>
    <w:rsid w:val="00CC12CB"/>
    <w:rsid w:val="00CC4EF1"/>
    <w:rsid w:val="00CD0961"/>
    <w:rsid w:val="00CD0B5C"/>
    <w:rsid w:val="00CD1B4C"/>
    <w:rsid w:val="00CD60A1"/>
    <w:rsid w:val="00CD75EC"/>
    <w:rsid w:val="00CE3295"/>
    <w:rsid w:val="00CE34D7"/>
    <w:rsid w:val="00CE7ADE"/>
    <w:rsid w:val="00CF26A8"/>
    <w:rsid w:val="00D02D08"/>
    <w:rsid w:val="00D038B5"/>
    <w:rsid w:val="00D10EC1"/>
    <w:rsid w:val="00D36438"/>
    <w:rsid w:val="00D41279"/>
    <w:rsid w:val="00D4396B"/>
    <w:rsid w:val="00D44961"/>
    <w:rsid w:val="00D575D5"/>
    <w:rsid w:val="00D62B55"/>
    <w:rsid w:val="00D71376"/>
    <w:rsid w:val="00D7155A"/>
    <w:rsid w:val="00D72932"/>
    <w:rsid w:val="00D73AB0"/>
    <w:rsid w:val="00D7414D"/>
    <w:rsid w:val="00D77A72"/>
    <w:rsid w:val="00D91015"/>
    <w:rsid w:val="00DA4697"/>
    <w:rsid w:val="00DA5716"/>
    <w:rsid w:val="00DA6C9B"/>
    <w:rsid w:val="00DC11FA"/>
    <w:rsid w:val="00DC49CD"/>
    <w:rsid w:val="00DD0F28"/>
    <w:rsid w:val="00DF6A27"/>
    <w:rsid w:val="00E047E9"/>
    <w:rsid w:val="00E2192F"/>
    <w:rsid w:val="00E21CEC"/>
    <w:rsid w:val="00E34843"/>
    <w:rsid w:val="00E46160"/>
    <w:rsid w:val="00E50732"/>
    <w:rsid w:val="00E61FD0"/>
    <w:rsid w:val="00E65055"/>
    <w:rsid w:val="00E744A4"/>
    <w:rsid w:val="00E75D8A"/>
    <w:rsid w:val="00E82927"/>
    <w:rsid w:val="00E902F0"/>
    <w:rsid w:val="00E905BF"/>
    <w:rsid w:val="00EA78C0"/>
    <w:rsid w:val="00EB6D7E"/>
    <w:rsid w:val="00EC0941"/>
    <w:rsid w:val="00EC2123"/>
    <w:rsid w:val="00EE2B18"/>
    <w:rsid w:val="00EF3325"/>
    <w:rsid w:val="00EF505E"/>
    <w:rsid w:val="00EF653C"/>
    <w:rsid w:val="00F007A0"/>
    <w:rsid w:val="00F06934"/>
    <w:rsid w:val="00F07CE8"/>
    <w:rsid w:val="00F15CC8"/>
    <w:rsid w:val="00F25176"/>
    <w:rsid w:val="00F2670B"/>
    <w:rsid w:val="00F34707"/>
    <w:rsid w:val="00F35EC8"/>
    <w:rsid w:val="00F424DC"/>
    <w:rsid w:val="00F446FD"/>
    <w:rsid w:val="00F46656"/>
    <w:rsid w:val="00F47831"/>
    <w:rsid w:val="00F65E23"/>
    <w:rsid w:val="00F66635"/>
    <w:rsid w:val="00F840FA"/>
    <w:rsid w:val="00F8799D"/>
    <w:rsid w:val="00F927BA"/>
    <w:rsid w:val="00FA4A7E"/>
    <w:rsid w:val="00FB57BA"/>
    <w:rsid w:val="00FC5615"/>
    <w:rsid w:val="00FD5CB2"/>
    <w:rsid w:val="00FE3D4A"/>
    <w:rsid w:val="00FF1360"/>
    <w:rsid w:val="00FF19DA"/>
    <w:rsid w:val="00FF1AC5"/>
    <w:rsid w:val="00FF23DA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47"/>
    <w:pPr>
      <w:spacing w:after="200" w:line="720" w:lineRule="auto"/>
      <w:jc w:val="both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71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3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84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8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84C"/>
    <w:rPr>
      <w:rFonts w:eastAsia="Times New Roman"/>
      <w:lang w:eastAsia="ru-RU"/>
    </w:rPr>
  </w:style>
  <w:style w:type="paragraph" w:styleId="a9">
    <w:name w:val="No Spacing"/>
    <w:qFormat/>
    <w:rsid w:val="00823322"/>
    <w:pPr>
      <w:jc w:val="both"/>
    </w:pPr>
    <w:rPr>
      <w:rFonts w:eastAsia="Times New Roman"/>
      <w:sz w:val="22"/>
      <w:szCs w:val="22"/>
    </w:rPr>
  </w:style>
  <w:style w:type="character" w:customStyle="1" w:styleId="aa">
    <w:name w:val="Цветовое выделение"/>
    <w:uiPriority w:val="99"/>
    <w:rsid w:val="0009315A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09315A"/>
    <w:pPr>
      <w:autoSpaceDE w:val="0"/>
      <w:autoSpaceDN w:val="0"/>
      <w:adjustRightInd w:val="0"/>
      <w:spacing w:after="0" w:line="240" w:lineRule="auto"/>
      <w:ind w:left="1612" w:hanging="892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c">
    <w:name w:val="Гипертекстовая ссылка"/>
    <w:basedOn w:val="aa"/>
    <w:uiPriority w:val="99"/>
    <w:rsid w:val="0009315A"/>
    <w:rPr>
      <w:b/>
      <w:bCs/>
      <w:color w:val="106BBE"/>
    </w:rPr>
  </w:style>
  <w:style w:type="character" w:customStyle="1" w:styleId="spelle">
    <w:name w:val="spelle"/>
    <w:basedOn w:val="a0"/>
    <w:rsid w:val="002430A2"/>
  </w:style>
  <w:style w:type="character" w:customStyle="1" w:styleId="apple-converted-space">
    <w:name w:val="apple-converted-space"/>
    <w:basedOn w:val="a0"/>
    <w:rsid w:val="002430A2"/>
  </w:style>
  <w:style w:type="paragraph" w:customStyle="1" w:styleId="ad">
    <w:name w:val="Комментарий"/>
    <w:basedOn w:val="a"/>
    <w:next w:val="a"/>
    <w:uiPriority w:val="99"/>
    <w:rsid w:val="00140594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Standard">
    <w:name w:val="Standard"/>
    <w:rsid w:val="002B17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List Paragraph"/>
    <w:basedOn w:val="a"/>
    <w:uiPriority w:val="34"/>
    <w:qFormat/>
    <w:rsid w:val="00887186"/>
    <w:pPr>
      <w:spacing w:after="0" w:line="240" w:lineRule="auto"/>
      <w:ind w:left="720"/>
      <w:contextualSpacing/>
      <w:jc w:val="left"/>
    </w:pPr>
    <w:rPr>
      <w:rFonts w:ascii="Times New Roman" w:hAnsi="Times New Roman"/>
      <w:sz w:val="20"/>
      <w:szCs w:val="20"/>
    </w:rPr>
  </w:style>
  <w:style w:type="table" w:styleId="af">
    <w:name w:val="Table Grid"/>
    <w:basedOn w:val="a1"/>
    <w:uiPriority w:val="59"/>
    <w:rsid w:val="00DF6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39"/>
    <w:rsid w:val="008540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39"/>
    <w:rsid w:val="00B71F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7137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ConsNonformat">
    <w:name w:val="ConsNonformat"/>
    <w:rsid w:val="00D713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8F635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basedOn w:val="a0"/>
    <w:link w:val="ConsPlusNormal"/>
    <w:rsid w:val="008F6353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885A8F2C42A5002EADDD9CCC1A7CF4C9970F48C0700359BB7057AFE60489935EC91915316127F9CBA4C8BC925838CAA20E22C6A4F5E70e0N" TargetMode="External"/><Relationship Id="rId13" Type="http://schemas.openxmlformats.org/officeDocument/2006/relationships/hyperlink" Target="consultantplus://offline/ref=976885A8F2C42A5002EADDD9CCC1A7CF4C9977F38D0900359BB7057AFE60489935EC91915216167890E5499ED87D8F8BB23EE535764D5F087De4N" TargetMode="External"/><Relationship Id="rId18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26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6885A8F2C42A5002EADDD9CCC1A7CF4C9977F38D0900359BB7057AFE60489935EC919255131370C3BF599A91298494B427FB30684E75e6N" TargetMode="External"/><Relationship Id="rId17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25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20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29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6885A8F2C42A5002EADDD9CCC1A7CF4C9977F38D0900359BB7057AFE60489935EC919255121270C3BF599A91298494B427FB30684E75e6N" TargetMode="External"/><Relationship Id="rId24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23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28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10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19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31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14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22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27" Type="http://schemas.openxmlformats.org/officeDocument/2006/relationships/hyperlink" Target="consultantplus://offline/ref=976885A8F2C42A5002EADDD9CCC1A7CF4C9977F38D0900359BB7057AFE60489935EC9192551F1970C3BF599A91298494B427FB30684E75e6N" TargetMode="External"/><Relationship Id="rId30" Type="http://schemas.openxmlformats.org/officeDocument/2006/relationships/hyperlink" Target="consultantplus://offline/ref=976885A8F2C42A5002EADDD9CCC1A7CF4C9970F48C0700359BB7057AFE60489935EC91915217137D9FE5499ED87D8F8BB23EE535764D5F087D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3F6C-D7F5-4F72-B899-98ED30DD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16</Pages>
  <Words>8705</Words>
  <Characters>49623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Куняшева</cp:lastModifiedBy>
  <cp:revision>9</cp:revision>
  <cp:lastPrinted>2022-01-17T13:37:00Z</cp:lastPrinted>
  <dcterms:created xsi:type="dcterms:W3CDTF">2022-01-12T12:02:00Z</dcterms:created>
  <dcterms:modified xsi:type="dcterms:W3CDTF">2022-01-17T13:38:00Z</dcterms:modified>
</cp:coreProperties>
</file>